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92" w:rsidRPr="00576392" w:rsidRDefault="00AA3924" w:rsidP="00AA3924">
      <w:pPr>
        <w:spacing w:after="0" w:line="240" w:lineRule="auto"/>
        <w:rPr>
          <w:rFonts w:ascii="Times New Roman" w:eastAsia="Times New Roman" w:hAnsi="Times New Roman" w:cs="Times New Roman"/>
          <w:b/>
          <w:noProof/>
          <w:sz w:val="24"/>
          <w:szCs w:val="24"/>
          <w:lang w:eastAsia="ru-RU"/>
        </w:rPr>
      </w:pPr>
      <w:bookmarkStart w:id="0" w:name="i26404"/>
      <w:r>
        <w:rPr>
          <w:rFonts w:ascii="Times New Roman" w:eastAsia="Times New Roman" w:hAnsi="Times New Roman" w:cs="Times New Roman"/>
          <w:b/>
          <w:noProof/>
          <w:sz w:val="24"/>
          <w:szCs w:val="24"/>
          <w:lang w:eastAsia="ru-RU"/>
        </w:rPr>
        <w:br w:type="textWrapping" w:clear="all"/>
      </w:r>
      <w:r>
        <w:rPr>
          <w:noProof/>
          <w:lang w:eastAsia="ru-RU"/>
        </w:rPr>
        <mc:AlternateContent>
          <mc:Choice Requires="wps">
            <w:drawing>
              <wp:inline distT="0" distB="0" distL="0" distR="0" wp14:anchorId="33054520" wp14:editId="6C39A920">
                <wp:extent cx="304800" cy="304800"/>
                <wp:effectExtent l="0" t="0" r="0" b="0"/>
                <wp:docPr id="4" name="AutoShape 1" descr="https://avt-22.foto.mail.ru/mail/gdoo/_avatar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vt-22.foto.mail.ru/mail/gdoo/_avatar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CA9m2QIAAPE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845B5" w:rsidRPr="001845B5" w:rsidRDefault="001845B5" w:rsidP="001845B5">
      <w:pPr>
        <w:spacing w:after="0" w:line="240" w:lineRule="auto"/>
        <w:ind w:left="-1134"/>
        <w:jc w:val="center"/>
        <w:rPr>
          <w:rFonts w:ascii="Times New Roman" w:eastAsia="Calibri" w:hAnsi="Times New Roman" w:cs="Times New Roman"/>
          <w:u w:val="single"/>
        </w:rPr>
      </w:pPr>
      <w:r w:rsidRPr="001845B5">
        <w:rPr>
          <w:rFonts w:ascii="Times New Roman" w:eastAsia="Calibri" w:hAnsi="Times New Roman" w:cs="Times New Roman"/>
          <w:u w:val="single"/>
        </w:rPr>
        <w:t xml:space="preserve">Муниципальное бюджетное общеобразовательное учреждение </w:t>
      </w:r>
      <w:proofErr w:type="spellStart"/>
      <w:r w:rsidR="00334A6B">
        <w:rPr>
          <w:rFonts w:ascii="Times New Roman" w:eastAsia="Calibri" w:hAnsi="Times New Roman" w:cs="Times New Roman"/>
          <w:u w:val="single"/>
        </w:rPr>
        <w:t>Заполосн</w:t>
      </w:r>
      <w:r w:rsidRPr="001845B5">
        <w:rPr>
          <w:rFonts w:ascii="Times New Roman" w:eastAsia="Calibri" w:hAnsi="Times New Roman" w:cs="Times New Roman"/>
          <w:u w:val="single"/>
        </w:rPr>
        <w:t>ая</w:t>
      </w:r>
      <w:proofErr w:type="spellEnd"/>
      <w:r w:rsidRPr="001845B5">
        <w:rPr>
          <w:rFonts w:ascii="Times New Roman" w:eastAsia="Calibri" w:hAnsi="Times New Roman" w:cs="Times New Roman"/>
          <w:u w:val="single"/>
        </w:rPr>
        <w:t xml:space="preserve"> </w:t>
      </w:r>
      <w:r w:rsidR="00334A6B">
        <w:rPr>
          <w:rFonts w:ascii="Times New Roman" w:eastAsia="Calibri" w:hAnsi="Times New Roman" w:cs="Times New Roman"/>
          <w:u w:val="single"/>
        </w:rPr>
        <w:t>основна</w:t>
      </w:r>
      <w:r w:rsidRPr="001845B5">
        <w:rPr>
          <w:rFonts w:ascii="Times New Roman" w:eastAsia="Calibri" w:hAnsi="Times New Roman" w:cs="Times New Roman"/>
          <w:u w:val="single"/>
        </w:rPr>
        <w:t>я общеобразовательная школа Азовского района.</w:t>
      </w:r>
    </w:p>
    <w:p w:rsidR="001845B5" w:rsidRPr="001845B5" w:rsidRDefault="001845B5" w:rsidP="001845B5">
      <w:pPr>
        <w:spacing w:after="0" w:line="240" w:lineRule="auto"/>
        <w:ind w:left="-1134"/>
        <w:jc w:val="center"/>
        <w:rPr>
          <w:rFonts w:ascii="Times New Roman" w:eastAsia="Calibri" w:hAnsi="Times New Roman" w:cs="Times New Roman"/>
          <w:u w:val="single"/>
        </w:rPr>
      </w:pPr>
    </w:p>
    <w:p w:rsidR="00C44C1E" w:rsidRPr="00576392" w:rsidRDefault="00C44C1E" w:rsidP="00576392">
      <w:pPr>
        <w:spacing w:after="0" w:line="240" w:lineRule="auto"/>
        <w:rPr>
          <w:rFonts w:ascii="Times New Roman" w:eastAsia="Times New Roman" w:hAnsi="Times New Roman" w:cs="Times New Roman"/>
          <w:sz w:val="24"/>
          <w:szCs w:val="24"/>
          <w:lang w:eastAsia="ru-RU"/>
        </w:rPr>
      </w:pPr>
    </w:p>
    <w:p w:rsidR="00576392" w:rsidRDefault="00576392" w:rsidP="00576392">
      <w:pPr>
        <w:spacing w:after="0" w:line="240" w:lineRule="auto"/>
        <w:jc w:val="both"/>
        <w:rPr>
          <w:rFonts w:ascii="Times New Roman" w:eastAsia="Times New Roman" w:hAnsi="Times New Roman" w:cs="Times New Roman"/>
          <w:sz w:val="24"/>
          <w:szCs w:val="24"/>
          <w:lang w:eastAsia="ru-RU"/>
        </w:rPr>
      </w:pPr>
    </w:p>
    <w:p w:rsidR="00C44C1E" w:rsidRPr="00576392" w:rsidRDefault="00C44C1E" w:rsidP="00576392">
      <w:pPr>
        <w:spacing w:after="0" w:line="240" w:lineRule="auto"/>
        <w:jc w:val="both"/>
        <w:rPr>
          <w:rFonts w:ascii="Times New Roman" w:eastAsia="Times New Roman" w:hAnsi="Times New Roman" w:cs="Times New Roman"/>
          <w:sz w:val="24"/>
          <w:szCs w:val="24"/>
          <w:lang w:eastAsia="ru-RU"/>
        </w:rPr>
      </w:pPr>
    </w:p>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p>
    <w:p w:rsidR="00576392" w:rsidRDefault="00576392" w:rsidP="00576392">
      <w:pPr>
        <w:spacing w:after="0" w:line="240" w:lineRule="auto"/>
        <w:jc w:val="center"/>
        <w:rPr>
          <w:rFonts w:ascii="Times New Roman" w:eastAsia="Times New Roman" w:hAnsi="Times New Roman" w:cs="Times New Roman"/>
          <w:sz w:val="28"/>
          <w:szCs w:val="28"/>
          <w:lang w:eastAsia="ru-RU"/>
        </w:rPr>
      </w:pPr>
    </w:p>
    <w:p w:rsidR="0003637B" w:rsidRDefault="0003637B" w:rsidP="00576392">
      <w:pPr>
        <w:spacing w:after="0" w:line="240" w:lineRule="auto"/>
        <w:jc w:val="center"/>
        <w:rPr>
          <w:rFonts w:ascii="Times New Roman" w:eastAsia="Times New Roman" w:hAnsi="Times New Roman" w:cs="Times New Roman"/>
          <w:sz w:val="28"/>
          <w:szCs w:val="28"/>
          <w:lang w:eastAsia="ru-RU"/>
        </w:rPr>
      </w:pPr>
    </w:p>
    <w:p w:rsidR="0003637B" w:rsidRDefault="0003637B" w:rsidP="00576392">
      <w:pPr>
        <w:spacing w:after="0" w:line="240" w:lineRule="auto"/>
        <w:jc w:val="center"/>
        <w:rPr>
          <w:rFonts w:ascii="Times New Roman" w:eastAsia="Times New Roman" w:hAnsi="Times New Roman" w:cs="Times New Roman"/>
          <w:sz w:val="28"/>
          <w:szCs w:val="28"/>
          <w:lang w:eastAsia="ru-RU"/>
        </w:rPr>
      </w:pPr>
    </w:p>
    <w:p w:rsidR="0003637B" w:rsidRDefault="0003637B" w:rsidP="00576392">
      <w:pPr>
        <w:spacing w:after="0" w:line="240" w:lineRule="auto"/>
        <w:jc w:val="center"/>
        <w:rPr>
          <w:rFonts w:ascii="Times New Roman" w:eastAsia="Times New Roman" w:hAnsi="Times New Roman" w:cs="Times New Roman"/>
          <w:sz w:val="28"/>
          <w:szCs w:val="28"/>
          <w:lang w:eastAsia="ru-RU"/>
        </w:rPr>
      </w:pPr>
    </w:p>
    <w:p w:rsidR="004D0213" w:rsidRDefault="004D0213" w:rsidP="00576392">
      <w:pPr>
        <w:spacing w:after="0" w:line="240" w:lineRule="auto"/>
        <w:jc w:val="center"/>
        <w:rPr>
          <w:rFonts w:ascii="Times New Roman" w:eastAsia="Times New Roman" w:hAnsi="Times New Roman" w:cs="Times New Roman"/>
          <w:sz w:val="28"/>
          <w:szCs w:val="28"/>
          <w:lang w:eastAsia="ru-RU"/>
        </w:rPr>
      </w:pPr>
    </w:p>
    <w:p w:rsidR="0003637B" w:rsidRDefault="0003637B" w:rsidP="00576392">
      <w:pPr>
        <w:spacing w:after="0" w:line="240" w:lineRule="auto"/>
        <w:jc w:val="center"/>
        <w:rPr>
          <w:rFonts w:ascii="Times New Roman" w:eastAsia="Times New Roman" w:hAnsi="Times New Roman" w:cs="Times New Roman"/>
          <w:sz w:val="28"/>
          <w:szCs w:val="28"/>
          <w:lang w:eastAsia="ru-RU"/>
        </w:rPr>
      </w:pPr>
    </w:p>
    <w:p w:rsidR="0003637B" w:rsidRPr="00576392" w:rsidRDefault="0003637B" w:rsidP="00576392">
      <w:pPr>
        <w:spacing w:after="0" w:line="240" w:lineRule="auto"/>
        <w:jc w:val="center"/>
        <w:rPr>
          <w:rFonts w:ascii="Times New Roman" w:eastAsia="Times New Roman" w:hAnsi="Times New Roman" w:cs="Times New Roman"/>
          <w:sz w:val="28"/>
          <w:szCs w:val="28"/>
          <w:lang w:eastAsia="ru-RU"/>
        </w:rPr>
      </w:pPr>
    </w:p>
    <w:p w:rsidR="00C417FD" w:rsidRPr="009356D7" w:rsidRDefault="00576392" w:rsidP="009A74D3">
      <w:pPr>
        <w:spacing w:line="240" w:lineRule="auto"/>
        <w:jc w:val="center"/>
        <w:rPr>
          <w:rFonts w:ascii="Times New Roman" w:eastAsia="Times New Roman" w:hAnsi="Times New Roman" w:cs="Times New Roman"/>
          <w:b/>
          <w:sz w:val="40"/>
          <w:szCs w:val="40"/>
          <w:lang w:eastAsia="ru-RU"/>
        </w:rPr>
      </w:pPr>
      <w:r w:rsidRPr="009356D7">
        <w:rPr>
          <w:rFonts w:ascii="Times New Roman" w:eastAsia="Times New Roman" w:hAnsi="Times New Roman" w:cs="Times New Roman"/>
          <w:b/>
          <w:sz w:val="40"/>
          <w:szCs w:val="40"/>
          <w:lang w:eastAsia="ru-RU"/>
        </w:rPr>
        <w:t>СТО</w:t>
      </w:r>
      <w:r w:rsidR="005C2376">
        <w:rPr>
          <w:rFonts w:ascii="Times New Roman" w:eastAsia="Times New Roman" w:hAnsi="Times New Roman" w:cs="Times New Roman"/>
          <w:b/>
          <w:sz w:val="40"/>
          <w:szCs w:val="40"/>
          <w:lang w:eastAsia="ru-RU"/>
        </w:rPr>
        <w:t>Л</w:t>
      </w:r>
      <w:r w:rsidRPr="009356D7">
        <w:rPr>
          <w:rFonts w:ascii="Times New Roman" w:eastAsia="Times New Roman" w:hAnsi="Times New Roman" w:cs="Times New Roman"/>
          <w:b/>
          <w:sz w:val="40"/>
          <w:szCs w:val="40"/>
          <w:lang w:eastAsia="ru-RU"/>
        </w:rPr>
        <w:t xml:space="preserve"> 0</w:t>
      </w:r>
      <w:r w:rsidR="009356D7" w:rsidRPr="009356D7">
        <w:rPr>
          <w:rFonts w:ascii="Times New Roman" w:eastAsia="Times New Roman" w:hAnsi="Times New Roman" w:cs="Times New Roman"/>
          <w:b/>
          <w:sz w:val="40"/>
          <w:szCs w:val="40"/>
          <w:lang w:eastAsia="ru-RU"/>
        </w:rPr>
        <w:t>6</w:t>
      </w:r>
      <w:r w:rsidRPr="009356D7">
        <w:rPr>
          <w:rFonts w:ascii="Times New Roman" w:eastAsia="Times New Roman" w:hAnsi="Times New Roman" w:cs="Times New Roman"/>
          <w:b/>
          <w:sz w:val="40"/>
          <w:szCs w:val="40"/>
          <w:lang w:eastAsia="ru-RU"/>
        </w:rPr>
        <w:t xml:space="preserve"> – 201</w:t>
      </w:r>
      <w:r w:rsidR="009356D7" w:rsidRPr="009356D7">
        <w:rPr>
          <w:rFonts w:ascii="Times New Roman" w:eastAsia="Times New Roman" w:hAnsi="Times New Roman" w:cs="Times New Roman"/>
          <w:b/>
          <w:sz w:val="40"/>
          <w:szCs w:val="40"/>
          <w:lang w:eastAsia="ru-RU"/>
        </w:rPr>
        <w:t>6</w:t>
      </w:r>
      <w:r w:rsidRPr="009356D7">
        <w:rPr>
          <w:rFonts w:ascii="Times New Roman" w:eastAsia="Times New Roman" w:hAnsi="Times New Roman" w:cs="Times New Roman"/>
          <w:b/>
          <w:sz w:val="40"/>
          <w:szCs w:val="40"/>
          <w:lang w:eastAsia="ru-RU"/>
        </w:rPr>
        <w:t xml:space="preserve"> </w:t>
      </w:r>
    </w:p>
    <w:p w:rsidR="00576392" w:rsidRPr="009356D7" w:rsidRDefault="00DB0DB2" w:rsidP="00576392">
      <w:pPr>
        <w:spacing w:before="240" w:after="60" w:line="240" w:lineRule="auto"/>
        <w:jc w:val="center"/>
        <w:outlineLvl w:val="0"/>
        <w:rPr>
          <w:rFonts w:ascii="Times New Roman" w:eastAsia="Times New Roman" w:hAnsi="Times New Roman" w:cs="Times New Roman"/>
          <w:b/>
          <w:bCs/>
          <w:kern w:val="28"/>
          <w:sz w:val="40"/>
          <w:szCs w:val="40"/>
          <w:lang w:eastAsia="ru-RU"/>
        </w:rPr>
      </w:pPr>
      <w:r w:rsidRPr="009356D7">
        <w:rPr>
          <w:rFonts w:ascii="Times New Roman" w:eastAsia="Times New Roman" w:hAnsi="Times New Roman" w:cs="Times New Roman"/>
          <w:b/>
          <w:bCs/>
          <w:kern w:val="28"/>
          <w:sz w:val="40"/>
          <w:szCs w:val="40"/>
          <w:lang w:eastAsia="ru-RU"/>
        </w:rPr>
        <w:t xml:space="preserve"> </w:t>
      </w:r>
      <w:r w:rsidR="00576392" w:rsidRPr="009356D7">
        <w:rPr>
          <w:rFonts w:ascii="Times New Roman" w:eastAsia="Times New Roman" w:hAnsi="Times New Roman" w:cs="Times New Roman"/>
          <w:b/>
          <w:bCs/>
          <w:kern w:val="28"/>
          <w:sz w:val="40"/>
          <w:szCs w:val="40"/>
          <w:lang w:eastAsia="ru-RU"/>
        </w:rPr>
        <w:t>«</w:t>
      </w:r>
      <w:r w:rsidR="00013053" w:rsidRPr="009356D7">
        <w:rPr>
          <w:rFonts w:ascii="Times New Roman" w:eastAsia="Times New Roman" w:hAnsi="Times New Roman" w:cs="Times New Roman"/>
          <w:b/>
          <w:bCs/>
          <w:kern w:val="28"/>
          <w:sz w:val="40"/>
          <w:szCs w:val="40"/>
          <w:lang w:eastAsia="ru-RU"/>
        </w:rPr>
        <w:t>Организация</w:t>
      </w:r>
      <w:r w:rsidR="004D0213" w:rsidRPr="009356D7">
        <w:rPr>
          <w:rFonts w:ascii="Times New Roman" w:eastAsia="Times New Roman" w:hAnsi="Times New Roman" w:cs="Times New Roman"/>
          <w:b/>
          <w:bCs/>
          <w:kern w:val="28"/>
          <w:sz w:val="40"/>
          <w:szCs w:val="40"/>
          <w:lang w:eastAsia="ru-RU"/>
        </w:rPr>
        <w:t xml:space="preserve"> обучения и проверки</w:t>
      </w:r>
      <w:r w:rsidR="00576392" w:rsidRPr="009356D7">
        <w:rPr>
          <w:rFonts w:ascii="Times New Roman" w:eastAsia="Times New Roman" w:hAnsi="Times New Roman" w:cs="Times New Roman"/>
          <w:b/>
          <w:bCs/>
          <w:kern w:val="28"/>
          <w:sz w:val="40"/>
          <w:szCs w:val="40"/>
          <w:lang w:eastAsia="ru-RU"/>
        </w:rPr>
        <w:t xml:space="preserve"> знаний </w:t>
      </w:r>
    </w:p>
    <w:p w:rsidR="001845B5" w:rsidRDefault="00576392" w:rsidP="001845B5">
      <w:pPr>
        <w:spacing w:after="60" w:line="240" w:lineRule="auto"/>
        <w:jc w:val="center"/>
        <w:outlineLvl w:val="1"/>
        <w:rPr>
          <w:rFonts w:ascii="Times New Roman" w:eastAsia="Times New Roman" w:hAnsi="Times New Roman" w:cs="Times New Roman"/>
          <w:b/>
          <w:sz w:val="40"/>
          <w:szCs w:val="40"/>
          <w:lang w:eastAsia="ru-RU"/>
        </w:rPr>
      </w:pPr>
      <w:r w:rsidRPr="009356D7">
        <w:rPr>
          <w:rFonts w:ascii="Times New Roman" w:eastAsia="Times New Roman" w:hAnsi="Times New Roman" w:cs="Times New Roman"/>
          <w:b/>
          <w:sz w:val="40"/>
          <w:szCs w:val="40"/>
          <w:lang w:eastAsia="ru-RU"/>
        </w:rPr>
        <w:t xml:space="preserve">по охране труда и безопасности </w:t>
      </w:r>
    </w:p>
    <w:p w:rsidR="009356D7" w:rsidRPr="009356D7" w:rsidRDefault="00576392" w:rsidP="001845B5">
      <w:pPr>
        <w:spacing w:after="60" w:line="240" w:lineRule="auto"/>
        <w:jc w:val="center"/>
        <w:outlineLvl w:val="1"/>
        <w:rPr>
          <w:rFonts w:ascii="Times New Roman" w:eastAsia="Times New Roman" w:hAnsi="Times New Roman" w:cs="Times New Roman"/>
          <w:b/>
          <w:sz w:val="40"/>
          <w:szCs w:val="40"/>
          <w:lang w:eastAsia="ru-RU"/>
        </w:rPr>
      </w:pPr>
      <w:r w:rsidRPr="009356D7">
        <w:rPr>
          <w:rFonts w:ascii="Times New Roman" w:eastAsia="Times New Roman" w:hAnsi="Times New Roman" w:cs="Times New Roman"/>
          <w:b/>
          <w:sz w:val="40"/>
          <w:szCs w:val="40"/>
          <w:lang w:eastAsia="ru-RU"/>
        </w:rPr>
        <w:t xml:space="preserve">в </w:t>
      </w:r>
      <w:r w:rsidR="001845B5">
        <w:rPr>
          <w:rFonts w:ascii="Times New Roman" w:eastAsia="Times New Roman" w:hAnsi="Times New Roman" w:cs="Times New Roman"/>
          <w:b/>
          <w:sz w:val="40"/>
          <w:szCs w:val="40"/>
          <w:lang w:eastAsia="ru-RU"/>
        </w:rPr>
        <w:t xml:space="preserve">МБОУ </w:t>
      </w:r>
      <w:proofErr w:type="spellStart"/>
      <w:r w:rsidR="00334A6B">
        <w:rPr>
          <w:rFonts w:ascii="Times New Roman" w:eastAsia="Times New Roman" w:hAnsi="Times New Roman" w:cs="Times New Roman"/>
          <w:b/>
          <w:sz w:val="40"/>
          <w:szCs w:val="40"/>
          <w:lang w:eastAsia="ru-RU"/>
        </w:rPr>
        <w:t>Заполосной</w:t>
      </w:r>
      <w:proofErr w:type="spellEnd"/>
      <w:r w:rsidR="00334A6B">
        <w:rPr>
          <w:rFonts w:ascii="Times New Roman" w:eastAsia="Times New Roman" w:hAnsi="Times New Roman" w:cs="Times New Roman"/>
          <w:b/>
          <w:sz w:val="40"/>
          <w:szCs w:val="40"/>
          <w:lang w:eastAsia="ru-RU"/>
        </w:rPr>
        <w:t xml:space="preserve"> О</w:t>
      </w:r>
      <w:r w:rsidR="001845B5">
        <w:rPr>
          <w:rFonts w:ascii="Times New Roman" w:eastAsia="Times New Roman" w:hAnsi="Times New Roman" w:cs="Times New Roman"/>
          <w:b/>
          <w:sz w:val="40"/>
          <w:szCs w:val="40"/>
          <w:lang w:eastAsia="ru-RU"/>
        </w:rPr>
        <w:t>ОШ.</w:t>
      </w:r>
    </w:p>
    <w:p w:rsidR="00576392" w:rsidRPr="00576392" w:rsidRDefault="00576392" w:rsidP="00576392">
      <w:pPr>
        <w:spacing w:after="0" w:line="240" w:lineRule="auto"/>
        <w:jc w:val="center"/>
        <w:rPr>
          <w:rFonts w:ascii="Times New Roman" w:eastAsia="Times New Roman" w:hAnsi="Times New Roman" w:cs="Times New Roman"/>
          <w:b/>
          <w:sz w:val="32"/>
          <w:szCs w:val="32"/>
          <w:lang w:eastAsia="ru-RU"/>
        </w:rPr>
      </w:pPr>
    </w:p>
    <w:p w:rsidR="00C8326D" w:rsidRDefault="00C8326D"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DB0DB2" w:rsidRDefault="00DB0DB2" w:rsidP="00C8326D">
      <w:pPr>
        <w:spacing w:after="0" w:line="240" w:lineRule="auto"/>
        <w:rPr>
          <w:rFonts w:ascii="Times New Roman" w:eastAsia="Times New Roman" w:hAnsi="Times New Roman" w:cs="Times New Roman"/>
          <w:sz w:val="24"/>
          <w:szCs w:val="24"/>
          <w:lang w:eastAsia="ru-RU"/>
        </w:rPr>
      </w:pPr>
    </w:p>
    <w:p w:rsidR="00DB0DB2" w:rsidRDefault="00DB0DB2"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AB7741" w:rsidRDefault="00AB7741" w:rsidP="00C8326D">
      <w:pPr>
        <w:spacing w:after="0" w:line="240" w:lineRule="auto"/>
        <w:rPr>
          <w:rFonts w:ascii="Times New Roman" w:eastAsia="Times New Roman" w:hAnsi="Times New Roman" w:cs="Times New Roman"/>
          <w:sz w:val="24"/>
          <w:szCs w:val="24"/>
          <w:lang w:eastAsia="ru-RU"/>
        </w:rPr>
      </w:pPr>
    </w:p>
    <w:p w:rsidR="009A74D3" w:rsidRPr="00C8326D" w:rsidRDefault="009A74D3" w:rsidP="00C8326D">
      <w:pPr>
        <w:spacing w:after="0" w:line="240" w:lineRule="auto"/>
        <w:rPr>
          <w:rFonts w:ascii="Times New Roman" w:eastAsia="Times New Roman" w:hAnsi="Times New Roman" w:cs="Times New Roman"/>
          <w:sz w:val="24"/>
          <w:szCs w:val="24"/>
          <w:lang w:eastAsia="ru-RU"/>
        </w:rPr>
      </w:pPr>
    </w:p>
    <w:p w:rsidR="00C8326D" w:rsidRPr="00C70139" w:rsidRDefault="00C8326D" w:rsidP="00C8326D">
      <w:pPr>
        <w:spacing w:after="0" w:line="240" w:lineRule="auto"/>
        <w:jc w:val="center"/>
        <w:rPr>
          <w:rFonts w:ascii="Times New Roman" w:eastAsia="Times New Roman" w:hAnsi="Times New Roman" w:cs="Times New Roman"/>
          <w:sz w:val="20"/>
          <w:szCs w:val="20"/>
          <w:lang w:eastAsia="ru-RU"/>
        </w:rPr>
      </w:pPr>
    </w:p>
    <w:p w:rsidR="00AB7741" w:rsidRPr="00AB7741" w:rsidRDefault="00AB7741" w:rsidP="00AB7741">
      <w:pPr>
        <w:spacing w:after="0" w:line="240" w:lineRule="auto"/>
        <w:jc w:val="center"/>
        <w:rPr>
          <w:rFonts w:ascii="Times New Roman" w:eastAsia="Times New Roman" w:hAnsi="Times New Roman" w:cs="Times New Roman"/>
          <w:b/>
          <w:sz w:val="24"/>
          <w:szCs w:val="24"/>
          <w:lang w:eastAsia="ru-RU"/>
        </w:rPr>
      </w:pPr>
      <w:r w:rsidRPr="00AB7741">
        <w:rPr>
          <w:rFonts w:ascii="Times New Roman" w:eastAsia="Times New Roman" w:hAnsi="Times New Roman" w:cs="Times New Roman"/>
          <w:b/>
          <w:sz w:val="24"/>
          <w:szCs w:val="24"/>
          <w:lang w:eastAsia="ru-RU"/>
        </w:rPr>
        <w:t>КОНТРОЛЬНЫЙ ЛИСТ</w:t>
      </w:r>
    </w:p>
    <w:p w:rsidR="00AB7741" w:rsidRPr="00AB7741" w:rsidRDefault="00AB7741" w:rsidP="00AB7741">
      <w:pPr>
        <w:spacing w:after="0" w:line="240" w:lineRule="auto"/>
        <w:jc w:val="center"/>
        <w:rPr>
          <w:rFonts w:ascii="Times New Roman" w:eastAsia="Times New Roman" w:hAnsi="Times New Roman" w:cs="Times New Roman"/>
          <w:b/>
          <w:sz w:val="24"/>
          <w:szCs w:val="24"/>
          <w:lang w:eastAsia="ru-RU"/>
        </w:rPr>
      </w:pPr>
    </w:p>
    <w:p w:rsidR="00AB7741" w:rsidRDefault="00AB7741" w:rsidP="00AB7741">
      <w:pPr>
        <w:spacing w:after="0" w:line="240" w:lineRule="auto"/>
        <w:jc w:val="center"/>
        <w:rPr>
          <w:rFonts w:ascii="Times New Roman" w:eastAsia="Times New Roman" w:hAnsi="Times New Roman" w:cs="Times New Roman"/>
          <w:b/>
          <w:sz w:val="24"/>
          <w:szCs w:val="24"/>
          <w:lang w:eastAsia="ru-RU"/>
        </w:rPr>
      </w:pPr>
    </w:p>
    <w:p w:rsidR="009A1B4B" w:rsidRDefault="009A1B4B" w:rsidP="00AB7741">
      <w:pPr>
        <w:spacing w:after="0" w:line="240" w:lineRule="auto"/>
        <w:jc w:val="center"/>
        <w:rPr>
          <w:rFonts w:ascii="Times New Roman" w:eastAsia="Times New Roman" w:hAnsi="Times New Roman" w:cs="Times New Roman"/>
          <w:b/>
          <w:sz w:val="24"/>
          <w:szCs w:val="24"/>
          <w:lang w:eastAsia="ru-RU"/>
        </w:rPr>
      </w:pPr>
    </w:p>
    <w:p w:rsidR="009A1B4B" w:rsidRDefault="009A1B4B" w:rsidP="00AB7741">
      <w:pPr>
        <w:spacing w:after="0" w:line="240" w:lineRule="auto"/>
        <w:jc w:val="center"/>
        <w:rPr>
          <w:rFonts w:ascii="Times New Roman" w:eastAsia="Times New Roman" w:hAnsi="Times New Roman" w:cs="Times New Roman"/>
          <w:b/>
          <w:sz w:val="24"/>
          <w:szCs w:val="24"/>
          <w:lang w:eastAsia="ru-RU"/>
        </w:rPr>
      </w:pPr>
    </w:p>
    <w:p w:rsidR="009A1B4B" w:rsidRPr="00AB7741" w:rsidRDefault="009A1B4B" w:rsidP="00AB7741">
      <w:pPr>
        <w:spacing w:after="0" w:line="240" w:lineRule="auto"/>
        <w:jc w:val="center"/>
        <w:rPr>
          <w:rFonts w:ascii="Times New Roman" w:eastAsia="Times New Roman" w:hAnsi="Times New Roman" w:cs="Times New Roman"/>
          <w:b/>
          <w:sz w:val="24"/>
          <w:szCs w:val="24"/>
          <w:lang w:eastAsia="ru-RU"/>
        </w:rPr>
      </w:pPr>
    </w:p>
    <w:p w:rsidR="00AB7741" w:rsidRPr="00AB7741" w:rsidRDefault="00AB7741" w:rsidP="00AB7741">
      <w:pPr>
        <w:spacing w:after="0" w:line="240" w:lineRule="auto"/>
        <w:rPr>
          <w:rFonts w:ascii="Times New Roman" w:eastAsia="Times New Roman" w:hAnsi="Times New Roman" w:cs="Times New Roman"/>
          <w:sz w:val="24"/>
          <w:szCs w:val="24"/>
          <w:lang w:eastAsia="ru-RU"/>
        </w:rPr>
      </w:pP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lang w:eastAsia="ru-RU"/>
        </w:rPr>
      </w:pPr>
      <w:r w:rsidRPr="00334A6B">
        <w:rPr>
          <w:rFonts w:ascii="Times New Roman" w:eastAsia="Times New Roman" w:hAnsi="Times New Roman" w:cs="Times New Roman"/>
          <w:b/>
          <w:bCs/>
          <w:color w:val="000000"/>
          <w:sz w:val="20"/>
          <w:lang w:eastAsia="ru-RU"/>
        </w:rPr>
        <w:t>СОГЛАСОВАНО:                                                                                       УТВЕРЖДАЮ:</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r w:rsidRPr="00334A6B">
        <w:rPr>
          <w:rFonts w:ascii="Times New Roman" w:eastAsia="Times New Roman" w:hAnsi="Times New Roman" w:cs="Times New Roman"/>
          <w:bCs/>
          <w:color w:val="000000"/>
          <w:sz w:val="28"/>
          <w:lang w:eastAsia="ru-RU"/>
        </w:rPr>
        <w:t xml:space="preserve">Председатель ПК:                                                       Директор школы:         </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r w:rsidRPr="00334A6B">
        <w:rPr>
          <w:rFonts w:ascii="Times New Roman" w:eastAsia="Times New Roman" w:hAnsi="Times New Roman" w:cs="Times New Roman"/>
          <w:bCs/>
          <w:color w:val="000000"/>
          <w:sz w:val="28"/>
          <w:lang w:eastAsia="ru-RU"/>
        </w:rPr>
        <w:t>__________</w:t>
      </w:r>
      <w:proofErr w:type="gramStart"/>
      <w:r w:rsidRPr="00334A6B">
        <w:rPr>
          <w:rFonts w:ascii="Times New Roman" w:eastAsia="Times New Roman" w:hAnsi="Times New Roman" w:cs="Times New Roman"/>
          <w:bCs/>
          <w:color w:val="000000"/>
          <w:sz w:val="28"/>
          <w:lang w:eastAsia="ru-RU"/>
        </w:rPr>
        <w:t>Бережная</w:t>
      </w:r>
      <w:proofErr w:type="gramEnd"/>
      <w:r w:rsidRPr="00334A6B">
        <w:rPr>
          <w:rFonts w:ascii="Times New Roman" w:eastAsia="Times New Roman" w:hAnsi="Times New Roman" w:cs="Times New Roman"/>
          <w:bCs/>
          <w:color w:val="000000"/>
          <w:sz w:val="28"/>
          <w:lang w:eastAsia="ru-RU"/>
        </w:rPr>
        <w:t xml:space="preserve"> Л.Г..</w:t>
      </w:r>
      <w:r w:rsidRPr="00334A6B">
        <w:rPr>
          <w:rFonts w:ascii="Times New Roman" w:eastAsia="Times New Roman" w:hAnsi="Times New Roman" w:cs="Times New Roman"/>
          <w:b/>
          <w:bCs/>
          <w:color w:val="000000"/>
          <w:sz w:val="28"/>
          <w:lang w:eastAsia="ru-RU"/>
        </w:rPr>
        <w:t xml:space="preserve">                                           </w:t>
      </w:r>
      <w:r w:rsidRPr="00334A6B">
        <w:rPr>
          <w:rFonts w:ascii="Times New Roman" w:eastAsia="Times New Roman" w:hAnsi="Times New Roman" w:cs="Times New Roman"/>
          <w:bCs/>
          <w:color w:val="000000"/>
          <w:sz w:val="28"/>
          <w:lang w:eastAsia="ru-RU"/>
        </w:rPr>
        <w:t>________</w:t>
      </w:r>
      <w:r w:rsidR="006D522D">
        <w:rPr>
          <w:rFonts w:ascii="Times New Roman" w:eastAsia="Times New Roman" w:hAnsi="Times New Roman" w:cs="Times New Roman"/>
          <w:bCs/>
          <w:color w:val="000000"/>
          <w:sz w:val="28"/>
          <w:lang w:eastAsia="ru-RU"/>
        </w:rPr>
        <w:t>__</w:t>
      </w:r>
      <w:proofErr w:type="spellStart"/>
      <w:r w:rsidR="006D522D">
        <w:rPr>
          <w:rFonts w:ascii="Times New Roman" w:eastAsia="Times New Roman" w:hAnsi="Times New Roman" w:cs="Times New Roman"/>
          <w:bCs/>
          <w:color w:val="000000"/>
          <w:sz w:val="28"/>
          <w:lang w:eastAsia="ru-RU"/>
        </w:rPr>
        <w:t>Е.Н.Бережная</w:t>
      </w:r>
      <w:proofErr w:type="spellEnd"/>
      <w:r w:rsidR="006D522D">
        <w:rPr>
          <w:rFonts w:ascii="Times New Roman" w:eastAsia="Times New Roman" w:hAnsi="Times New Roman" w:cs="Times New Roman"/>
          <w:bCs/>
          <w:color w:val="000000"/>
          <w:sz w:val="28"/>
          <w:lang w:eastAsia="ru-RU"/>
        </w:rPr>
        <w:t>. «11» января 2016</w:t>
      </w:r>
      <w:r w:rsidRPr="00334A6B">
        <w:rPr>
          <w:rFonts w:ascii="Times New Roman" w:eastAsia="Times New Roman" w:hAnsi="Times New Roman" w:cs="Times New Roman"/>
          <w:bCs/>
          <w:color w:val="000000"/>
          <w:sz w:val="28"/>
          <w:lang w:eastAsia="ru-RU"/>
        </w:rPr>
        <w:t xml:space="preserve"> год                                                 </w:t>
      </w:r>
      <w:r w:rsidRPr="00334A6B">
        <w:rPr>
          <w:rFonts w:ascii="Times New Roman" w:eastAsia="Times New Roman" w:hAnsi="Times New Roman" w:cs="Times New Roman"/>
          <w:b/>
          <w:bCs/>
          <w:color w:val="000000"/>
          <w:sz w:val="32"/>
          <w:lang w:eastAsia="ru-RU"/>
        </w:rPr>
        <w:t xml:space="preserve"> </w:t>
      </w:r>
      <w:r w:rsidR="006D522D">
        <w:rPr>
          <w:rFonts w:ascii="Times New Roman" w:eastAsia="Times New Roman" w:hAnsi="Times New Roman" w:cs="Times New Roman"/>
          <w:bCs/>
          <w:color w:val="000000"/>
          <w:sz w:val="28"/>
          <w:lang w:eastAsia="ru-RU"/>
        </w:rPr>
        <w:t>«11» января 2016</w:t>
      </w:r>
      <w:r w:rsidRPr="00334A6B">
        <w:rPr>
          <w:rFonts w:ascii="Times New Roman" w:eastAsia="Times New Roman" w:hAnsi="Times New Roman" w:cs="Times New Roman"/>
          <w:bCs/>
          <w:color w:val="000000"/>
          <w:sz w:val="28"/>
          <w:lang w:eastAsia="ru-RU"/>
        </w:rPr>
        <w:t xml:space="preserve"> год                                                  </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lang w:eastAsia="ru-RU"/>
        </w:rPr>
      </w:pPr>
    </w:p>
    <w:p w:rsidR="001845B5" w:rsidRPr="00D46DAF" w:rsidRDefault="001845B5" w:rsidP="001845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p>
    <w:p w:rsidR="001845B5" w:rsidRPr="00D46DAF" w:rsidRDefault="001845B5" w:rsidP="001845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03637B" w:rsidRDefault="00D57DB5" w:rsidP="00DB0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DB0DB2" w:rsidRDefault="00DB0DB2" w:rsidP="00DB0DB2">
      <w:pPr>
        <w:spacing w:after="0" w:line="240" w:lineRule="auto"/>
        <w:rPr>
          <w:rFonts w:ascii="Times New Roman" w:eastAsia="Times New Roman" w:hAnsi="Times New Roman" w:cs="Times New Roman"/>
          <w:sz w:val="24"/>
          <w:szCs w:val="24"/>
          <w:lang w:eastAsia="ru-RU"/>
        </w:rPr>
      </w:pPr>
    </w:p>
    <w:p w:rsidR="0003637B" w:rsidRDefault="0003637B" w:rsidP="00AB7741">
      <w:pPr>
        <w:spacing w:after="0" w:line="240" w:lineRule="auto"/>
        <w:rPr>
          <w:rFonts w:ascii="Times New Roman" w:eastAsia="Times New Roman" w:hAnsi="Times New Roman" w:cs="Times New Roman"/>
          <w:sz w:val="24"/>
          <w:szCs w:val="24"/>
          <w:lang w:eastAsia="ru-RU"/>
        </w:rPr>
      </w:pPr>
    </w:p>
    <w:p w:rsidR="0003637B" w:rsidRDefault="0003637B" w:rsidP="00AB7741">
      <w:pPr>
        <w:spacing w:after="0" w:line="240" w:lineRule="auto"/>
        <w:rPr>
          <w:rFonts w:ascii="Times New Roman" w:eastAsia="Times New Roman" w:hAnsi="Times New Roman" w:cs="Times New Roman"/>
          <w:sz w:val="24"/>
          <w:szCs w:val="24"/>
          <w:lang w:eastAsia="ru-RU"/>
        </w:rPr>
      </w:pPr>
    </w:p>
    <w:p w:rsidR="00AB7741" w:rsidRDefault="00AB7741" w:rsidP="00AB7741">
      <w:pPr>
        <w:spacing w:after="0" w:line="240" w:lineRule="auto"/>
        <w:rPr>
          <w:rFonts w:ascii="Times New Roman" w:eastAsia="Times New Roman" w:hAnsi="Times New Roman" w:cs="Times New Roman"/>
          <w:sz w:val="24"/>
          <w:szCs w:val="24"/>
          <w:lang w:eastAsia="ru-RU"/>
        </w:rPr>
      </w:pPr>
    </w:p>
    <w:p w:rsidR="004D0213" w:rsidRDefault="004D0213" w:rsidP="00AB7741">
      <w:pPr>
        <w:spacing w:after="0" w:line="240" w:lineRule="auto"/>
        <w:rPr>
          <w:rFonts w:ascii="Times New Roman" w:eastAsia="Times New Roman" w:hAnsi="Times New Roman" w:cs="Times New Roman"/>
          <w:sz w:val="24"/>
          <w:szCs w:val="24"/>
          <w:lang w:eastAsia="ru-RU"/>
        </w:rPr>
      </w:pPr>
    </w:p>
    <w:p w:rsidR="004D0213" w:rsidRDefault="004D0213" w:rsidP="00AB7741">
      <w:pPr>
        <w:spacing w:after="0" w:line="240" w:lineRule="auto"/>
        <w:rPr>
          <w:rFonts w:ascii="Times New Roman" w:eastAsia="Times New Roman" w:hAnsi="Times New Roman" w:cs="Times New Roman"/>
          <w:sz w:val="24"/>
          <w:szCs w:val="24"/>
          <w:lang w:eastAsia="ru-RU"/>
        </w:rPr>
      </w:pPr>
    </w:p>
    <w:p w:rsidR="004D0213" w:rsidRDefault="004D0213" w:rsidP="00AB7741">
      <w:pPr>
        <w:spacing w:after="0" w:line="240" w:lineRule="auto"/>
        <w:rPr>
          <w:rFonts w:ascii="Times New Roman" w:eastAsia="Times New Roman" w:hAnsi="Times New Roman" w:cs="Times New Roman"/>
          <w:sz w:val="24"/>
          <w:szCs w:val="24"/>
          <w:lang w:eastAsia="ru-RU"/>
        </w:rPr>
      </w:pPr>
    </w:p>
    <w:p w:rsidR="004D0213" w:rsidRPr="00AB7741" w:rsidRDefault="004D0213"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DB0DB2" w:rsidRDefault="00DB0DB2" w:rsidP="00AB7741">
      <w:pPr>
        <w:spacing w:after="0" w:line="240" w:lineRule="auto"/>
        <w:rPr>
          <w:rFonts w:ascii="Times New Roman" w:eastAsia="Times New Roman" w:hAnsi="Times New Roman" w:cs="Times New Roman"/>
          <w:b/>
          <w:color w:val="000000" w:themeColor="text1"/>
          <w:sz w:val="24"/>
          <w:szCs w:val="24"/>
          <w:lang w:eastAsia="ru-RU"/>
        </w:rPr>
      </w:pPr>
    </w:p>
    <w:p w:rsidR="00DB0DB2" w:rsidRDefault="00DB0DB2" w:rsidP="00AB7741">
      <w:pPr>
        <w:spacing w:after="0" w:line="240" w:lineRule="auto"/>
        <w:rPr>
          <w:rFonts w:ascii="Times New Roman" w:eastAsia="Times New Roman" w:hAnsi="Times New Roman" w:cs="Times New Roman"/>
          <w:b/>
          <w:color w:val="000000" w:themeColor="text1"/>
          <w:sz w:val="24"/>
          <w:szCs w:val="24"/>
          <w:lang w:eastAsia="ru-RU"/>
        </w:rPr>
      </w:pPr>
    </w:p>
    <w:p w:rsidR="00DB0DB2" w:rsidRDefault="00DB0DB2"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color w:val="000000" w:themeColor="text1"/>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334A6B" w:rsidRDefault="00334A6B" w:rsidP="00AB7741">
      <w:pPr>
        <w:spacing w:after="0" w:line="240" w:lineRule="auto"/>
        <w:jc w:val="right"/>
        <w:rPr>
          <w:rFonts w:ascii="Times New Roman" w:eastAsia="Times New Roman" w:hAnsi="Times New Roman" w:cs="Times New Roman"/>
          <w:sz w:val="24"/>
          <w:szCs w:val="24"/>
          <w:lang w:eastAsia="ru-RU"/>
        </w:rPr>
      </w:pPr>
    </w:p>
    <w:p w:rsidR="00AB7741" w:rsidRPr="00AB7741" w:rsidRDefault="00AB7741" w:rsidP="00AB7741">
      <w:pPr>
        <w:spacing w:after="0" w:line="240" w:lineRule="auto"/>
        <w:jc w:val="right"/>
        <w:rPr>
          <w:rFonts w:ascii="Times New Roman" w:eastAsia="Times New Roman" w:hAnsi="Times New Roman" w:cs="Times New Roman"/>
          <w:sz w:val="24"/>
          <w:szCs w:val="24"/>
          <w:lang w:eastAsia="ru-RU"/>
        </w:rPr>
      </w:pPr>
      <w:r w:rsidRPr="00AB7741">
        <w:rPr>
          <w:rFonts w:ascii="Times New Roman" w:eastAsia="Times New Roman" w:hAnsi="Times New Roman" w:cs="Times New Roman"/>
          <w:sz w:val="24"/>
          <w:szCs w:val="24"/>
          <w:lang w:eastAsia="ru-RU"/>
        </w:rPr>
        <w:t xml:space="preserve">Приказом директора </w:t>
      </w:r>
    </w:p>
    <w:p w:rsidR="009356D7" w:rsidRPr="00AB7741" w:rsidRDefault="00334A6B" w:rsidP="009356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proofErr w:type="spellStart"/>
      <w:r>
        <w:rPr>
          <w:rFonts w:ascii="Times New Roman" w:eastAsia="Times New Roman" w:hAnsi="Times New Roman" w:cs="Times New Roman"/>
          <w:sz w:val="24"/>
          <w:szCs w:val="24"/>
          <w:lang w:eastAsia="ru-RU"/>
        </w:rPr>
        <w:t>Запололной</w:t>
      </w:r>
      <w:proofErr w:type="spellEnd"/>
      <w:r>
        <w:rPr>
          <w:rFonts w:ascii="Times New Roman" w:eastAsia="Times New Roman" w:hAnsi="Times New Roman" w:cs="Times New Roman"/>
          <w:sz w:val="24"/>
          <w:szCs w:val="24"/>
          <w:lang w:eastAsia="ru-RU"/>
        </w:rPr>
        <w:t xml:space="preserve"> О</w:t>
      </w:r>
      <w:r w:rsidR="001845B5">
        <w:rPr>
          <w:rFonts w:ascii="Times New Roman" w:eastAsia="Times New Roman" w:hAnsi="Times New Roman" w:cs="Times New Roman"/>
          <w:sz w:val="24"/>
          <w:szCs w:val="24"/>
          <w:lang w:eastAsia="ru-RU"/>
        </w:rPr>
        <w:t>ОШ</w:t>
      </w:r>
    </w:p>
    <w:p w:rsidR="00AB7741" w:rsidRPr="00AB7741" w:rsidRDefault="00AB7741" w:rsidP="00AB7741">
      <w:pPr>
        <w:spacing w:after="0" w:line="240" w:lineRule="auto"/>
        <w:jc w:val="right"/>
        <w:rPr>
          <w:rFonts w:ascii="Times New Roman" w:eastAsia="Times New Roman" w:hAnsi="Times New Roman" w:cs="Times New Roman"/>
          <w:sz w:val="24"/>
          <w:szCs w:val="24"/>
          <w:lang w:eastAsia="ru-RU"/>
        </w:rPr>
      </w:pPr>
      <w:r w:rsidRPr="00AB7741">
        <w:rPr>
          <w:rFonts w:ascii="Times New Roman" w:eastAsia="Times New Roman" w:hAnsi="Times New Roman" w:cs="Times New Roman"/>
          <w:sz w:val="24"/>
          <w:szCs w:val="24"/>
          <w:lang w:eastAsia="ru-RU"/>
        </w:rPr>
        <w:t>№</w:t>
      </w:r>
      <w:r w:rsidR="006D522D">
        <w:rPr>
          <w:rFonts w:ascii="Times New Roman" w:eastAsia="Times New Roman" w:hAnsi="Times New Roman" w:cs="Times New Roman"/>
          <w:sz w:val="24"/>
          <w:szCs w:val="24"/>
          <w:lang w:eastAsia="ru-RU"/>
        </w:rPr>
        <w:t>4 от 11.01.2016</w:t>
      </w:r>
      <w:r w:rsidR="001845B5">
        <w:rPr>
          <w:rFonts w:ascii="Times New Roman" w:eastAsia="Times New Roman" w:hAnsi="Times New Roman" w:cs="Times New Roman"/>
          <w:sz w:val="24"/>
          <w:szCs w:val="24"/>
          <w:lang w:eastAsia="ru-RU"/>
        </w:rPr>
        <w:t xml:space="preserve"> года</w:t>
      </w:r>
    </w:p>
    <w:p w:rsidR="00AB7741" w:rsidRPr="00D57DB5" w:rsidRDefault="00AB7741" w:rsidP="00D57DB5">
      <w:pPr>
        <w:spacing w:after="0" w:line="240" w:lineRule="auto"/>
        <w:jc w:val="right"/>
        <w:rPr>
          <w:rFonts w:ascii="Times New Roman" w:eastAsia="Times New Roman" w:hAnsi="Times New Roman" w:cs="Times New Roman"/>
          <w:sz w:val="24"/>
          <w:szCs w:val="24"/>
          <w:lang w:eastAsia="ru-RU"/>
        </w:rPr>
      </w:pPr>
      <w:proofErr w:type="gramStart"/>
      <w:r w:rsidRPr="00AB7741">
        <w:rPr>
          <w:rFonts w:ascii="Times New Roman" w:eastAsia="Times New Roman" w:hAnsi="Times New Roman" w:cs="Times New Roman"/>
          <w:sz w:val="24"/>
          <w:szCs w:val="24"/>
          <w:lang w:eastAsia="ru-RU"/>
        </w:rPr>
        <w:t>Введена</w:t>
      </w:r>
      <w:proofErr w:type="gramEnd"/>
      <w:r w:rsidRPr="00AB7741">
        <w:rPr>
          <w:rFonts w:ascii="Times New Roman" w:eastAsia="Times New Roman" w:hAnsi="Times New Roman" w:cs="Times New Roman"/>
          <w:sz w:val="24"/>
          <w:szCs w:val="24"/>
          <w:lang w:eastAsia="ru-RU"/>
        </w:rPr>
        <w:t xml:space="preserve"> в</w:t>
      </w:r>
      <w:r w:rsidR="006D522D">
        <w:rPr>
          <w:rFonts w:ascii="Times New Roman" w:eastAsia="Times New Roman" w:hAnsi="Times New Roman" w:cs="Times New Roman"/>
          <w:sz w:val="24"/>
          <w:szCs w:val="24"/>
          <w:lang w:eastAsia="ru-RU"/>
        </w:rPr>
        <w:t xml:space="preserve"> действие с 11.01.2016</w:t>
      </w:r>
      <w:r w:rsidR="001845B5">
        <w:rPr>
          <w:rFonts w:ascii="Times New Roman" w:eastAsia="Times New Roman" w:hAnsi="Times New Roman" w:cs="Times New Roman"/>
          <w:sz w:val="24"/>
          <w:szCs w:val="24"/>
          <w:lang w:eastAsia="ru-RU"/>
        </w:rPr>
        <w:t xml:space="preserve"> г.</w:t>
      </w:r>
      <w:r w:rsidR="00D57DB5">
        <w:rPr>
          <w:rFonts w:ascii="Times New Roman" w:eastAsia="Times New Roman" w:hAnsi="Times New Roman" w:cs="Times New Roman"/>
          <w:sz w:val="24"/>
          <w:szCs w:val="24"/>
          <w:lang w:eastAsia="ru-RU"/>
        </w:rPr>
        <w:t>.</w:t>
      </w: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D57DB5" w:rsidRPr="00D57DB5" w:rsidRDefault="00D57DB5" w:rsidP="00D57DB5">
      <w:pPr>
        <w:spacing w:after="0" w:line="240" w:lineRule="auto"/>
        <w:jc w:val="right"/>
        <w:rPr>
          <w:rFonts w:ascii="Times New Roman" w:eastAsia="Times New Roman" w:hAnsi="Times New Roman" w:cs="Times New Roman"/>
          <w:i/>
          <w:sz w:val="24"/>
          <w:szCs w:val="24"/>
          <w:lang w:eastAsia="ru-RU"/>
        </w:rPr>
      </w:pPr>
    </w:p>
    <w:p w:rsidR="00AB7741" w:rsidRPr="00AB7741" w:rsidRDefault="00AB7741" w:rsidP="00AB7741">
      <w:pPr>
        <w:spacing w:after="0" w:line="240" w:lineRule="auto"/>
        <w:rPr>
          <w:rFonts w:ascii="Times New Roman" w:eastAsia="Times New Roman" w:hAnsi="Times New Roman" w:cs="Times New Roman"/>
          <w:b/>
          <w:color w:val="000000" w:themeColor="text1"/>
          <w:sz w:val="24"/>
          <w:szCs w:val="24"/>
          <w:lang w:eastAsia="ru-RU"/>
        </w:rPr>
      </w:pPr>
    </w:p>
    <w:p w:rsidR="00AB7741" w:rsidRDefault="00AB7741" w:rsidP="00F94121">
      <w:pPr>
        <w:spacing w:after="0" w:line="240" w:lineRule="auto"/>
        <w:jc w:val="center"/>
        <w:rPr>
          <w:rFonts w:ascii="Times New Roman" w:eastAsia="Times New Roman" w:hAnsi="Times New Roman" w:cs="Times New Roman"/>
          <w:b/>
          <w:sz w:val="24"/>
          <w:szCs w:val="24"/>
          <w:lang w:eastAsia="ru-RU"/>
        </w:rPr>
      </w:pPr>
    </w:p>
    <w:p w:rsidR="001845B5" w:rsidRDefault="001845B5" w:rsidP="001845B5">
      <w:pPr>
        <w:tabs>
          <w:tab w:val="left" w:pos="3780"/>
          <w:tab w:val="center" w:pos="496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1845B5" w:rsidRDefault="001845B5" w:rsidP="001845B5">
      <w:pPr>
        <w:tabs>
          <w:tab w:val="left" w:pos="3540"/>
          <w:tab w:val="left" w:pos="3780"/>
          <w:tab w:val="center" w:pos="496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F417A2" w:rsidRDefault="001845B5" w:rsidP="001845B5">
      <w:pPr>
        <w:tabs>
          <w:tab w:val="left" w:pos="3540"/>
          <w:tab w:val="left" w:pos="3780"/>
          <w:tab w:val="center" w:pos="496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F417A2">
        <w:rPr>
          <w:rFonts w:ascii="Times New Roman" w:eastAsia="Times New Roman" w:hAnsi="Times New Roman" w:cs="Times New Roman"/>
          <w:b/>
          <w:sz w:val="24"/>
          <w:szCs w:val="24"/>
          <w:lang w:eastAsia="ru-RU"/>
        </w:rPr>
        <w:t>СОДЕРЖАНИЕ</w:t>
      </w:r>
    </w:p>
    <w:p w:rsidR="00F417A2" w:rsidRDefault="00F417A2" w:rsidP="00B75C82">
      <w:pPr>
        <w:spacing w:after="0" w:line="240" w:lineRule="auto"/>
        <w:rPr>
          <w:rFonts w:ascii="Times New Roman" w:eastAsia="Times New Roman" w:hAnsi="Times New Roman" w:cs="Times New Roman"/>
          <w:b/>
          <w:sz w:val="24"/>
          <w:szCs w:val="24"/>
          <w:lang w:eastAsia="ru-RU"/>
        </w:rPr>
      </w:pPr>
    </w:p>
    <w:p w:rsidR="00F417A2" w:rsidRDefault="00F417A2" w:rsidP="00125C4D">
      <w:pPr>
        <w:pStyle w:val="aff3"/>
        <w:numPr>
          <w:ilvl w:val="0"/>
          <w:numId w:val="41"/>
        </w:numPr>
        <w:rPr>
          <w:b/>
          <w:sz w:val="24"/>
          <w:szCs w:val="24"/>
        </w:rPr>
      </w:pPr>
      <w:r w:rsidRPr="00F417A2">
        <w:rPr>
          <w:b/>
          <w:sz w:val="24"/>
          <w:szCs w:val="24"/>
        </w:rPr>
        <w:t>Область применения</w:t>
      </w:r>
      <w:r w:rsidR="00B75C82">
        <w:rPr>
          <w:b/>
          <w:sz w:val="24"/>
          <w:szCs w:val="24"/>
        </w:rPr>
        <w:t>.</w:t>
      </w:r>
    </w:p>
    <w:p w:rsidR="00623A88" w:rsidRPr="00F417A2" w:rsidRDefault="00623A88" w:rsidP="00B75C82">
      <w:pPr>
        <w:pStyle w:val="aff3"/>
        <w:rPr>
          <w:b/>
          <w:sz w:val="24"/>
          <w:szCs w:val="24"/>
        </w:rPr>
      </w:pPr>
    </w:p>
    <w:p w:rsidR="00623A88" w:rsidRPr="00941C41" w:rsidRDefault="00F417A2" w:rsidP="00125C4D">
      <w:pPr>
        <w:pStyle w:val="aff3"/>
        <w:numPr>
          <w:ilvl w:val="0"/>
          <w:numId w:val="41"/>
        </w:numPr>
        <w:rPr>
          <w:b/>
          <w:sz w:val="24"/>
          <w:szCs w:val="24"/>
        </w:rPr>
      </w:pPr>
      <w:r>
        <w:rPr>
          <w:b/>
          <w:sz w:val="24"/>
          <w:szCs w:val="24"/>
        </w:rPr>
        <w:t>Нормативные ссылки</w:t>
      </w:r>
      <w:r w:rsidR="00B75C82">
        <w:rPr>
          <w:b/>
          <w:sz w:val="24"/>
          <w:szCs w:val="24"/>
        </w:rPr>
        <w:t>.</w:t>
      </w:r>
    </w:p>
    <w:p w:rsidR="00623A88" w:rsidRPr="00623A88" w:rsidRDefault="00623A88" w:rsidP="00B75C82">
      <w:pPr>
        <w:pStyle w:val="aff3"/>
        <w:rPr>
          <w:b/>
          <w:sz w:val="24"/>
          <w:szCs w:val="24"/>
        </w:rPr>
      </w:pPr>
    </w:p>
    <w:p w:rsidR="00F417A2" w:rsidRDefault="00180EF4" w:rsidP="00125C4D">
      <w:pPr>
        <w:pStyle w:val="aff3"/>
        <w:numPr>
          <w:ilvl w:val="0"/>
          <w:numId w:val="41"/>
        </w:numPr>
        <w:rPr>
          <w:b/>
          <w:sz w:val="24"/>
          <w:szCs w:val="24"/>
        </w:rPr>
      </w:pPr>
      <w:r>
        <w:rPr>
          <w:b/>
          <w:sz w:val="24"/>
          <w:szCs w:val="24"/>
        </w:rPr>
        <w:t>Основные т</w:t>
      </w:r>
      <w:r w:rsidR="00623A88">
        <w:rPr>
          <w:b/>
          <w:sz w:val="24"/>
          <w:szCs w:val="24"/>
        </w:rPr>
        <w:t>ермины и их определения</w:t>
      </w:r>
      <w:r w:rsidR="00B75C82">
        <w:rPr>
          <w:b/>
          <w:sz w:val="24"/>
          <w:szCs w:val="24"/>
        </w:rPr>
        <w:t>.</w:t>
      </w:r>
    </w:p>
    <w:p w:rsidR="00623A88" w:rsidRDefault="00623A88" w:rsidP="00B75C82">
      <w:pPr>
        <w:pStyle w:val="aff3"/>
        <w:rPr>
          <w:b/>
          <w:sz w:val="24"/>
          <w:szCs w:val="24"/>
        </w:rPr>
      </w:pPr>
    </w:p>
    <w:p w:rsidR="00623A88" w:rsidRPr="00941C41" w:rsidRDefault="00623A88" w:rsidP="00125C4D">
      <w:pPr>
        <w:pStyle w:val="aff3"/>
        <w:numPr>
          <w:ilvl w:val="0"/>
          <w:numId w:val="41"/>
        </w:numPr>
        <w:rPr>
          <w:b/>
          <w:sz w:val="24"/>
          <w:szCs w:val="24"/>
        </w:rPr>
      </w:pPr>
      <w:r>
        <w:rPr>
          <w:b/>
          <w:sz w:val="24"/>
          <w:szCs w:val="24"/>
        </w:rPr>
        <w:t>Определения</w:t>
      </w:r>
      <w:r w:rsidR="00B75C82">
        <w:rPr>
          <w:b/>
          <w:sz w:val="24"/>
          <w:szCs w:val="24"/>
        </w:rPr>
        <w:t>.</w:t>
      </w:r>
    </w:p>
    <w:p w:rsidR="00623A88" w:rsidRDefault="00623A88" w:rsidP="00B75C82">
      <w:pPr>
        <w:pStyle w:val="aff3"/>
        <w:rPr>
          <w:b/>
          <w:sz w:val="24"/>
          <w:szCs w:val="24"/>
        </w:rPr>
      </w:pPr>
    </w:p>
    <w:p w:rsidR="00623A88" w:rsidRDefault="00623A88" w:rsidP="00125C4D">
      <w:pPr>
        <w:pStyle w:val="aff3"/>
        <w:numPr>
          <w:ilvl w:val="0"/>
          <w:numId w:val="41"/>
        </w:numPr>
        <w:rPr>
          <w:b/>
          <w:sz w:val="24"/>
          <w:szCs w:val="24"/>
        </w:rPr>
      </w:pPr>
      <w:r>
        <w:rPr>
          <w:b/>
          <w:sz w:val="24"/>
          <w:szCs w:val="24"/>
        </w:rPr>
        <w:t>Цели стандартизации</w:t>
      </w:r>
      <w:r w:rsidR="00B75C82">
        <w:rPr>
          <w:b/>
          <w:sz w:val="24"/>
          <w:szCs w:val="24"/>
        </w:rPr>
        <w:t>.</w:t>
      </w:r>
    </w:p>
    <w:p w:rsidR="00623A88" w:rsidRDefault="00623A88" w:rsidP="00B75C82">
      <w:pPr>
        <w:pStyle w:val="aff3"/>
        <w:rPr>
          <w:b/>
          <w:sz w:val="24"/>
          <w:szCs w:val="24"/>
        </w:rPr>
      </w:pPr>
    </w:p>
    <w:p w:rsidR="00623A88" w:rsidRPr="00941C41" w:rsidRDefault="00623A88" w:rsidP="00125C4D">
      <w:pPr>
        <w:pStyle w:val="aff3"/>
        <w:numPr>
          <w:ilvl w:val="0"/>
          <w:numId w:val="41"/>
        </w:numPr>
        <w:rPr>
          <w:b/>
          <w:sz w:val="24"/>
          <w:szCs w:val="24"/>
        </w:rPr>
      </w:pPr>
      <w:r>
        <w:rPr>
          <w:b/>
          <w:sz w:val="24"/>
          <w:szCs w:val="24"/>
        </w:rPr>
        <w:t>Общие положения</w:t>
      </w:r>
      <w:r w:rsidR="00B75C82">
        <w:rPr>
          <w:b/>
          <w:sz w:val="24"/>
          <w:szCs w:val="24"/>
        </w:rPr>
        <w:t>.</w:t>
      </w:r>
    </w:p>
    <w:p w:rsidR="00623A88" w:rsidRDefault="00623A88" w:rsidP="00B75C82">
      <w:pPr>
        <w:pStyle w:val="aff3"/>
        <w:rPr>
          <w:b/>
          <w:sz w:val="24"/>
          <w:szCs w:val="24"/>
        </w:rPr>
      </w:pPr>
    </w:p>
    <w:p w:rsidR="00623A88" w:rsidRPr="00B75C82" w:rsidRDefault="00623A88" w:rsidP="00125C4D">
      <w:pPr>
        <w:pStyle w:val="aff3"/>
        <w:numPr>
          <w:ilvl w:val="0"/>
          <w:numId w:val="42"/>
        </w:numPr>
        <w:rPr>
          <w:b/>
          <w:color w:val="000000"/>
          <w:sz w:val="24"/>
          <w:szCs w:val="24"/>
        </w:rPr>
      </w:pPr>
      <w:r w:rsidRPr="00B75C82">
        <w:rPr>
          <w:b/>
          <w:color w:val="000000"/>
          <w:sz w:val="24"/>
          <w:szCs w:val="24"/>
        </w:rPr>
        <w:t>Организация обучения требованиям охраны труда работников.</w:t>
      </w:r>
    </w:p>
    <w:p w:rsidR="00623A88" w:rsidRPr="00AA4C48" w:rsidRDefault="00623A88" w:rsidP="00125C4D">
      <w:pPr>
        <w:pStyle w:val="aff3"/>
        <w:numPr>
          <w:ilvl w:val="0"/>
          <w:numId w:val="42"/>
        </w:numPr>
        <w:shd w:val="clear" w:color="auto" w:fill="FFFFFF"/>
        <w:ind w:right="150"/>
        <w:outlineLvl w:val="1"/>
        <w:rPr>
          <w:b/>
          <w:color w:val="000000" w:themeColor="text1"/>
          <w:sz w:val="24"/>
          <w:szCs w:val="24"/>
        </w:rPr>
      </w:pPr>
      <w:r w:rsidRPr="00AA4C48">
        <w:rPr>
          <w:b/>
          <w:color w:val="000000" w:themeColor="text1"/>
          <w:sz w:val="24"/>
          <w:szCs w:val="24"/>
        </w:rPr>
        <w:t xml:space="preserve">Порядок </w:t>
      </w:r>
      <w:proofErr w:type="gramStart"/>
      <w:r w:rsidRPr="00AA4C48">
        <w:rPr>
          <w:b/>
          <w:color w:val="000000" w:themeColor="text1"/>
          <w:sz w:val="24"/>
          <w:szCs w:val="24"/>
        </w:rPr>
        <w:t>обучения по охране</w:t>
      </w:r>
      <w:proofErr w:type="gramEnd"/>
      <w:r w:rsidRPr="00AA4C48">
        <w:rPr>
          <w:b/>
          <w:color w:val="000000" w:themeColor="text1"/>
          <w:sz w:val="24"/>
          <w:szCs w:val="24"/>
        </w:rPr>
        <w:t xml:space="preserve"> труда и безопасности.</w:t>
      </w:r>
    </w:p>
    <w:p w:rsidR="00623A88" w:rsidRDefault="00623A88" w:rsidP="00125C4D">
      <w:pPr>
        <w:pStyle w:val="aff3"/>
        <w:numPr>
          <w:ilvl w:val="0"/>
          <w:numId w:val="42"/>
        </w:numPr>
        <w:shd w:val="clear" w:color="auto" w:fill="FFFFFF"/>
        <w:rPr>
          <w:b/>
          <w:color w:val="000000" w:themeColor="text1"/>
          <w:sz w:val="24"/>
          <w:szCs w:val="24"/>
        </w:rPr>
      </w:pPr>
      <w:r w:rsidRPr="00AA4C48">
        <w:rPr>
          <w:b/>
          <w:color w:val="000000" w:themeColor="text1"/>
          <w:sz w:val="24"/>
          <w:szCs w:val="24"/>
        </w:rPr>
        <w:t>Проверка знаний.</w:t>
      </w:r>
    </w:p>
    <w:p w:rsidR="004C7EFD" w:rsidRDefault="004C7EFD" w:rsidP="004C7EFD">
      <w:pPr>
        <w:pStyle w:val="aff3"/>
        <w:shd w:val="clear" w:color="auto" w:fill="FFFFFF"/>
        <w:rPr>
          <w:b/>
          <w:color w:val="000000" w:themeColor="text1"/>
          <w:sz w:val="24"/>
          <w:szCs w:val="24"/>
        </w:rPr>
      </w:pPr>
    </w:p>
    <w:p w:rsidR="004C7EFD" w:rsidRPr="004C7EFD" w:rsidRDefault="004C7EFD" w:rsidP="004C7EFD">
      <w:pPr>
        <w:pStyle w:val="aff3"/>
        <w:numPr>
          <w:ilvl w:val="0"/>
          <w:numId w:val="41"/>
        </w:numPr>
        <w:shd w:val="clear" w:color="auto" w:fill="FFFFFF"/>
        <w:rPr>
          <w:b/>
          <w:color w:val="000000" w:themeColor="text1"/>
          <w:sz w:val="24"/>
          <w:szCs w:val="24"/>
        </w:rPr>
      </w:pPr>
      <w:r w:rsidRPr="004C7EFD">
        <w:rPr>
          <w:b/>
          <w:color w:val="000000" w:themeColor="text1"/>
          <w:sz w:val="24"/>
          <w:szCs w:val="24"/>
        </w:rPr>
        <w:t xml:space="preserve">Положение </w:t>
      </w:r>
      <w:r>
        <w:rPr>
          <w:b/>
          <w:color w:val="000000" w:themeColor="text1"/>
          <w:sz w:val="24"/>
          <w:szCs w:val="24"/>
        </w:rPr>
        <w:t>«О</w:t>
      </w:r>
      <w:r w:rsidRPr="004C7EFD">
        <w:rPr>
          <w:b/>
          <w:color w:val="000000" w:themeColor="text1"/>
          <w:sz w:val="24"/>
          <w:szCs w:val="24"/>
        </w:rPr>
        <w:t xml:space="preserve">  комиссии по охране труда </w:t>
      </w:r>
    </w:p>
    <w:p w:rsidR="004C7EFD" w:rsidRPr="004C7EFD" w:rsidRDefault="004C7EFD" w:rsidP="004C7EFD">
      <w:pPr>
        <w:pStyle w:val="aff3"/>
        <w:shd w:val="clear" w:color="auto" w:fill="FFFFFF"/>
        <w:rPr>
          <w:b/>
          <w:color w:val="000000" w:themeColor="text1"/>
          <w:sz w:val="24"/>
          <w:szCs w:val="24"/>
        </w:rPr>
      </w:pPr>
      <w:r w:rsidRPr="004C7EFD">
        <w:rPr>
          <w:b/>
          <w:color w:val="000000" w:themeColor="text1"/>
          <w:sz w:val="24"/>
          <w:szCs w:val="24"/>
        </w:rPr>
        <w:t xml:space="preserve">в </w:t>
      </w:r>
      <w:r w:rsidR="001845B5">
        <w:rPr>
          <w:b/>
          <w:color w:val="000000" w:themeColor="text1"/>
          <w:sz w:val="24"/>
          <w:szCs w:val="24"/>
        </w:rPr>
        <w:t xml:space="preserve">МБОУ </w:t>
      </w:r>
      <w:proofErr w:type="spellStart"/>
      <w:r w:rsidR="00334A6B">
        <w:rPr>
          <w:b/>
          <w:color w:val="000000" w:themeColor="text1"/>
          <w:sz w:val="24"/>
          <w:szCs w:val="24"/>
        </w:rPr>
        <w:t>Заполосной</w:t>
      </w:r>
      <w:proofErr w:type="spellEnd"/>
      <w:r w:rsidR="00334A6B">
        <w:rPr>
          <w:b/>
          <w:color w:val="000000" w:themeColor="text1"/>
          <w:sz w:val="24"/>
          <w:szCs w:val="24"/>
        </w:rPr>
        <w:t xml:space="preserve"> О</w:t>
      </w:r>
      <w:r w:rsidR="001845B5">
        <w:rPr>
          <w:b/>
          <w:color w:val="000000" w:themeColor="text1"/>
          <w:sz w:val="24"/>
          <w:szCs w:val="24"/>
        </w:rPr>
        <w:t>ОШ</w:t>
      </w:r>
    </w:p>
    <w:p w:rsidR="00623A88" w:rsidRDefault="00623A88" w:rsidP="00B75C82">
      <w:pPr>
        <w:pStyle w:val="aff3"/>
        <w:shd w:val="clear" w:color="auto" w:fill="FFFFFF"/>
        <w:rPr>
          <w:color w:val="000000" w:themeColor="text1"/>
          <w:sz w:val="24"/>
          <w:szCs w:val="24"/>
        </w:rPr>
      </w:pPr>
    </w:p>
    <w:p w:rsidR="004C7EFD" w:rsidRPr="00AA4C48" w:rsidRDefault="004C7EFD" w:rsidP="00B75C82">
      <w:pPr>
        <w:pStyle w:val="aff3"/>
        <w:shd w:val="clear" w:color="auto" w:fill="FFFFFF"/>
        <w:rPr>
          <w:color w:val="000000" w:themeColor="text1"/>
          <w:sz w:val="24"/>
          <w:szCs w:val="24"/>
        </w:rPr>
      </w:pPr>
    </w:p>
    <w:p w:rsidR="00B75C82" w:rsidRDefault="00623A88" w:rsidP="00125C4D">
      <w:pPr>
        <w:pStyle w:val="aff3"/>
        <w:numPr>
          <w:ilvl w:val="0"/>
          <w:numId w:val="41"/>
        </w:numPr>
        <w:rPr>
          <w:b/>
          <w:sz w:val="24"/>
          <w:szCs w:val="24"/>
        </w:rPr>
      </w:pPr>
      <w:r>
        <w:rPr>
          <w:b/>
          <w:sz w:val="24"/>
          <w:szCs w:val="24"/>
        </w:rPr>
        <w:t xml:space="preserve">Положение </w:t>
      </w:r>
      <w:r w:rsidR="009A1B4B">
        <w:rPr>
          <w:b/>
          <w:sz w:val="24"/>
          <w:szCs w:val="24"/>
        </w:rPr>
        <w:t>«О</w:t>
      </w:r>
      <w:r>
        <w:rPr>
          <w:b/>
          <w:sz w:val="24"/>
          <w:szCs w:val="24"/>
        </w:rPr>
        <w:t xml:space="preserve"> порядке обучения и проверке знаний </w:t>
      </w:r>
    </w:p>
    <w:p w:rsidR="005C2376" w:rsidRPr="005C2376" w:rsidRDefault="00623A88" w:rsidP="005C2376">
      <w:pPr>
        <w:pStyle w:val="aff3"/>
        <w:rPr>
          <w:b/>
          <w:sz w:val="24"/>
          <w:szCs w:val="24"/>
        </w:rPr>
      </w:pPr>
      <w:r>
        <w:rPr>
          <w:b/>
          <w:sz w:val="24"/>
          <w:szCs w:val="24"/>
        </w:rPr>
        <w:t>по охране труда</w:t>
      </w:r>
      <w:r w:rsidR="00B75C82" w:rsidRPr="00B75C82">
        <w:rPr>
          <w:b/>
          <w:sz w:val="24"/>
          <w:szCs w:val="24"/>
        </w:rPr>
        <w:t xml:space="preserve"> </w:t>
      </w:r>
      <w:r w:rsidR="001845B5">
        <w:rPr>
          <w:b/>
          <w:sz w:val="24"/>
          <w:szCs w:val="24"/>
        </w:rPr>
        <w:t xml:space="preserve">МБОУ </w:t>
      </w:r>
      <w:proofErr w:type="spellStart"/>
      <w:r w:rsidR="00334A6B">
        <w:rPr>
          <w:b/>
          <w:sz w:val="24"/>
          <w:szCs w:val="24"/>
        </w:rPr>
        <w:t>Заполосной</w:t>
      </w:r>
      <w:proofErr w:type="spellEnd"/>
      <w:r w:rsidR="00334A6B">
        <w:rPr>
          <w:b/>
          <w:sz w:val="24"/>
          <w:szCs w:val="24"/>
        </w:rPr>
        <w:t xml:space="preserve"> О</w:t>
      </w:r>
      <w:r w:rsidR="001845B5">
        <w:rPr>
          <w:b/>
          <w:sz w:val="24"/>
          <w:szCs w:val="24"/>
        </w:rPr>
        <w:t>ОШ</w:t>
      </w:r>
    </w:p>
    <w:p w:rsidR="00623A88" w:rsidRDefault="00623A88" w:rsidP="005C2376">
      <w:pPr>
        <w:pStyle w:val="aff3"/>
        <w:ind w:left="0"/>
        <w:rPr>
          <w:b/>
          <w:sz w:val="24"/>
          <w:szCs w:val="24"/>
        </w:rPr>
      </w:pPr>
    </w:p>
    <w:p w:rsidR="00BC7FD8" w:rsidRPr="00BC7FD8" w:rsidRDefault="00BC7FD8" w:rsidP="00BC7FD8">
      <w:pPr>
        <w:pStyle w:val="aff3"/>
        <w:rPr>
          <w:b/>
          <w:sz w:val="24"/>
          <w:szCs w:val="24"/>
        </w:rPr>
      </w:pPr>
    </w:p>
    <w:p w:rsidR="00B75C82" w:rsidRDefault="009A1B4B" w:rsidP="00125C4D">
      <w:pPr>
        <w:pStyle w:val="aff3"/>
        <w:numPr>
          <w:ilvl w:val="0"/>
          <w:numId w:val="41"/>
        </w:numPr>
        <w:rPr>
          <w:b/>
          <w:sz w:val="24"/>
          <w:szCs w:val="24"/>
        </w:rPr>
      </w:pPr>
      <w:r>
        <w:rPr>
          <w:b/>
          <w:sz w:val="24"/>
          <w:szCs w:val="24"/>
        </w:rPr>
        <w:t>Положение «О</w:t>
      </w:r>
      <w:r w:rsidR="00623A88">
        <w:rPr>
          <w:b/>
          <w:sz w:val="24"/>
          <w:szCs w:val="24"/>
        </w:rPr>
        <w:t xml:space="preserve"> порядке обучения и проверке знаний </w:t>
      </w:r>
    </w:p>
    <w:p w:rsidR="004975A6" w:rsidRDefault="00F94121" w:rsidP="004975A6">
      <w:pPr>
        <w:pStyle w:val="aff3"/>
        <w:rPr>
          <w:b/>
          <w:sz w:val="24"/>
          <w:szCs w:val="24"/>
        </w:rPr>
      </w:pPr>
      <w:r>
        <w:rPr>
          <w:b/>
          <w:sz w:val="24"/>
          <w:szCs w:val="24"/>
        </w:rPr>
        <w:t xml:space="preserve">по </w:t>
      </w:r>
      <w:r w:rsidR="00E80700">
        <w:rPr>
          <w:b/>
          <w:sz w:val="24"/>
          <w:szCs w:val="24"/>
        </w:rPr>
        <w:t>правил</w:t>
      </w:r>
      <w:r>
        <w:rPr>
          <w:b/>
          <w:sz w:val="24"/>
          <w:szCs w:val="24"/>
        </w:rPr>
        <w:t>ам</w:t>
      </w:r>
      <w:r w:rsidR="00E80700">
        <w:rPr>
          <w:b/>
          <w:sz w:val="24"/>
          <w:szCs w:val="24"/>
        </w:rPr>
        <w:t xml:space="preserve"> </w:t>
      </w:r>
      <w:r w:rsidR="00B75C82">
        <w:rPr>
          <w:b/>
          <w:sz w:val="24"/>
          <w:szCs w:val="24"/>
        </w:rPr>
        <w:t xml:space="preserve">электробезопасности в </w:t>
      </w:r>
      <w:r w:rsidR="001845B5">
        <w:rPr>
          <w:b/>
          <w:sz w:val="24"/>
          <w:szCs w:val="24"/>
        </w:rPr>
        <w:t xml:space="preserve">МБОУ </w:t>
      </w:r>
      <w:proofErr w:type="spellStart"/>
      <w:r w:rsidR="00334A6B">
        <w:rPr>
          <w:b/>
          <w:sz w:val="24"/>
          <w:szCs w:val="24"/>
        </w:rPr>
        <w:t>Заполосной</w:t>
      </w:r>
      <w:proofErr w:type="spellEnd"/>
      <w:r w:rsidR="00334A6B">
        <w:rPr>
          <w:b/>
          <w:sz w:val="24"/>
          <w:szCs w:val="24"/>
        </w:rPr>
        <w:t xml:space="preserve"> О</w:t>
      </w:r>
      <w:r w:rsidR="001845B5">
        <w:rPr>
          <w:b/>
          <w:sz w:val="24"/>
          <w:szCs w:val="24"/>
        </w:rPr>
        <w:t>ОШ</w:t>
      </w:r>
      <w:r w:rsidR="004975A6">
        <w:rPr>
          <w:b/>
          <w:sz w:val="24"/>
          <w:szCs w:val="24"/>
        </w:rPr>
        <w:t>.</w:t>
      </w:r>
    </w:p>
    <w:p w:rsidR="004975A6" w:rsidRDefault="004975A6" w:rsidP="004975A6">
      <w:pPr>
        <w:rPr>
          <w:b/>
          <w:sz w:val="24"/>
          <w:szCs w:val="24"/>
        </w:rPr>
      </w:pPr>
    </w:p>
    <w:p w:rsidR="004975A6" w:rsidRDefault="004975A6" w:rsidP="004975A6">
      <w:pPr>
        <w:pStyle w:val="aff3"/>
        <w:numPr>
          <w:ilvl w:val="0"/>
          <w:numId w:val="41"/>
        </w:numPr>
        <w:rPr>
          <w:b/>
          <w:sz w:val="24"/>
          <w:szCs w:val="24"/>
        </w:rPr>
      </w:pPr>
      <w:r>
        <w:rPr>
          <w:b/>
          <w:sz w:val="24"/>
          <w:szCs w:val="24"/>
        </w:rPr>
        <w:t>Положение о порядке проведения специальной оценки условий труда.</w:t>
      </w:r>
    </w:p>
    <w:p w:rsidR="004975A6" w:rsidRDefault="004975A6" w:rsidP="004975A6">
      <w:pPr>
        <w:pStyle w:val="aff3"/>
        <w:numPr>
          <w:ilvl w:val="0"/>
          <w:numId w:val="41"/>
        </w:numPr>
        <w:rPr>
          <w:b/>
          <w:sz w:val="24"/>
          <w:szCs w:val="24"/>
        </w:rPr>
      </w:pPr>
      <w:r>
        <w:rPr>
          <w:b/>
          <w:sz w:val="24"/>
          <w:szCs w:val="24"/>
        </w:rPr>
        <w:t>Положение о расследовании и учете несчастных случаев.</w:t>
      </w:r>
    </w:p>
    <w:p w:rsidR="004975A6" w:rsidRDefault="004975A6" w:rsidP="004975A6">
      <w:pPr>
        <w:pStyle w:val="aff3"/>
        <w:numPr>
          <w:ilvl w:val="0"/>
          <w:numId w:val="41"/>
        </w:numPr>
        <w:rPr>
          <w:b/>
          <w:sz w:val="24"/>
          <w:szCs w:val="24"/>
        </w:rPr>
      </w:pPr>
      <w:r>
        <w:rPr>
          <w:b/>
          <w:sz w:val="24"/>
          <w:szCs w:val="24"/>
        </w:rPr>
        <w:t>Положение о службе охраны труда.</w:t>
      </w:r>
    </w:p>
    <w:p w:rsidR="004975A6" w:rsidRDefault="004975A6" w:rsidP="004975A6">
      <w:pPr>
        <w:pStyle w:val="aff3"/>
        <w:numPr>
          <w:ilvl w:val="0"/>
          <w:numId w:val="41"/>
        </w:numPr>
        <w:rPr>
          <w:b/>
          <w:sz w:val="24"/>
          <w:szCs w:val="24"/>
        </w:rPr>
      </w:pPr>
      <w:r>
        <w:rPr>
          <w:b/>
          <w:sz w:val="24"/>
          <w:szCs w:val="24"/>
        </w:rPr>
        <w:t>Положение о разработке инструкций по охране труда.</w:t>
      </w:r>
    </w:p>
    <w:p w:rsidR="004975A6" w:rsidRDefault="004975A6" w:rsidP="004975A6">
      <w:pPr>
        <w:pStyle w:val="aff3"/>
        <w:numPr>
          <w:ilvl w:val="0"/>
          <w:numId w:val="41"/>
        </w:numPr>
        <w:rPr>
          <w:b/>
          <w:sz w:val="24"/>
          <w:szCs w:val="24"/>
        </w:rPr>
      </w:pPr>
      <w:r>
        <w:rPr>
          <w:b/>
          <w:sz w:val="24"/>
          <w:szCs w:val="24"/>
        </w:rPr>
        <w:t>Положение об учете инструкций по охране труда.</w:t>
      </w:r>
    </w:p>
    <w:p w:rsidR="004975A6" w:rsidRDefault="004975A6" w:rsidP="004975A6">
      <w:pPr>
        <w:pStyle w:val="aff3"/>
        <w:numPr>
          <w:ilvl w:val="0"/>
          <w:numId w:val="41"/>
        </w:numPr>
        <w:rPr>
          <w:b/>
          <w:sz w:val="24"/>
          <w:szCs w:val="24"/>
        </w:rPr>
      </w:pPr>
      <w:r>
        <w:rPr>
          <w:b/>
          <w:sz w:val="24"/>
          <w:szCs w:val="24"/>
        </w:rPr>
        <w:t>Положение об использовании  инструкций по охране труда.</w:t>
      </w:r>
    </w:p>
    <w:p w:rsidR="004975A6" w:rsidRDefault="004975A6" w:rsidP="004975A6">
      <w:pPr>
        <w:pStyle w:val="aff3"/>
        <w:numPr>
          <w:ilvl w:val="0"/>
          <w:numId w:val="41"/>
        </w:numPr>
        <w:rPr>
          <w:b/>
          <w:sz w:val="24"/>
          <w:szCs w:val="24"/>
        </w:rPr>
      </w:pPr>
      <w:r>
        <w:rPr>
          <w:b/>
          <w:sz w:val="24"/>
          <w:szCs w:val="24"/>
        </w:rPr>
        <w:t>Положение о проведении инструктажей по охране труда.</w:t>
      </w:r>
    </w:p>
    <w:p w:rsidR="004975A6" w:rsidRPr="004975A6" w:rsidRDefault="004975A6" w:rsidP="004975A6">
      <w:pPr>
        <w:pStyle w:val="aff3"/>
        <w:rPr>
          <w:b/>
          <w:sz w:val="24"/>
          <w:szCs w:val="24"/>
        </w:rPr>
      </w:pPr>
    </w:p>
    <w:p w:rsidR="00623A88" w:rsidRDefault="00623A88" w:rsidP="00B75C82">
      <w:pPr>
        <w:pStyle w:val="aff3"/>
        <w:rPr>
          <w:b/>
          <w:sz w:val="24"/>
          <w:szCs w:val="24"/>
        </w:rPr>
      </w:pPr>
    </w:p>
    <w:p w:rsidR="00AD76A3" w:rsidRPr="004D58D0" w:rsidRDefault="00334A6B" w:rsidP="00B75C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243034">
        <w:rPr>
          <w:rFonts w:ascii="Times New Roman" w:eastAsia="Times New Roman" w:hAnsi="Times New Roman" w:cs="Times New Roman"/>
          <w:b/>
          <w:sz w:val="24"/>
          <w:szCs w:val="24"/>
          <w:lang w:eastAsia="ru-RU"/>
        </w:rPr>
        <w:t>.</w:t>
      </w:r>
      <w:r w:rsidR="00AD76A3" w:rsidRPr="004D58D0">
        <w:rPr>
          <w:rFonts w:ascii="Times New Roman" w:eastAsia="Times New Roman" w:hAnsi="Times New Roman" w:cs="Times New Roman"/>
          <w:b/>
          <w:sz w:val="24"/>
          <w:szCs w:val="24"/>
          <w:lang w:eastAsia="ru-RU"/>
        </w:rPr>
        <w:t xml:space="preserve"> Область применения</w:t>
      </w:r>
      <w:r w:rsidR="00AA4C48">
        <w:rPr>
          <w:rFonts w:ascii="Times New Roman" w:eastAsia="Times New Roman" w:hAnsi="Times New Roman" w:cs="Times New Roman"/>
          <w:b/>
          <w:sz w:val="24"/>
          <w:szCs w:val="24"/>
          <w:lang w:eastAsia="ru-RU"/>
        </w:rPr>
        <w:t>.</w:t>
      </w:r>
    </w:p>
    <w:p w:rsidR="00243034" w:rsidRDefault="00243034" w:rsidP="004D58D0">
      <w:pPr>
        <w:spacing w:after="0" w:line="240" w:lineRule="auto"/>
        <w:ind w:firstLine="284"/>
        <w:rPr>
          <w:rFonts w:ascii="Times New Roman" w:eastAsia="Times New Roman" w:hAnsi="Times New Roman" w:cs="Times New Roman"/>
          <w:sz w:val="24"/>
          <w:szCs w:val="24"/>
          <w:lang w:eastAsia="ru-RU"/>
        </w:rPr>
      </w:pPr>
    </w:p>
    <w:p w:rsidR="005C2376" w:rsidRPr="005C2376" w:rsidRDefault="00AD76A3" w:rsidP="005C2376">
      <w:pPr>
        <w:spacing w:after="0" w:line="240" w:lineRule="auto"/>
        <w:ind w:firstLine="284"/>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 xml:space="preserve">Настоящий стандарт устанавливает порядок организации и проведения </w:t>
      </w:r>
      <w:proofErr w:type="gramStart"/>
      <w:r w:rsidR="00701469" w:rsidRPr="004D58D0">
        <w:rPr>
          <w:rFonts w:ascii="Times New Roman" w:eastAsia="Times New Roman" w:hAnsi="Times New Roman" w:cs="Times New Roman"/>
          <w:sz w:val="24"/>
          <w:szCs w:val="24"/>
          <w:lang w:eastAsia="ru-RU"/>
        </w:rPr>
        <w:t>обучения по охране</w:t>
      </w:r>
      <w:proofErr w:type="gramEnd"/>
      <w:r w:rsidR="00701469" w:rsidRPr="004D58D0">
        <w:rPr>
          <w:rFonts w:ascii="Times New Roman" w:eastAsia="Times New Roman" w:hAnsi="Times New Roman" w:cs="Times New Roman"/>
          <w:sz w:val="24"/>
          <w:szCs w:val="24"/>
          <w:lang w:eastAsia="ru-RU"/>
        </w:rPr>
        <w:t xml:space="preserve"> труда и безопасности </w:t>
      </w:r>
      <w:r w:rsidR="00243034">
        <w:rPr>
          <w:rFonts w:ascii="Times New Roman" w:eastAsia="Times New Roman" w:hAnsi="Times New Roman" w:cs="Times New Roman"/>
          <w:sz w:val="24"/>
          <w:szCs w:val="24"/>
          <w:lang w:eastAsia="ru-RU"/>
        </w:rPr>
        <w:t xml:space="preserve">в </w:t>
      </w:r>
      <w:r w:rsidR="001845B5">
        <w:rPr>
          <w:rFonts w:ascii="Times New Roman" w:eastAsia="Times New Roman" w:hAnsi="Times New Roman" w:cs="Times New Roman"/>
          <w:sz w:val="24"/>
          <w:szCs w:val="24"/>
          <w:lang w:eastAsia="ru-RU"/>
        </w:rPr>
        <w:t xml:space="preserve">МБОУ </w:t>
      </w:r>
      <w:proofErr w:type="spellStart"/>
      <w:r w:rsidR="00334A6B">
        <w:rPr>
          <w:rFonts w:ascii="Times New Roman" w:eastAsia="Times New Roman" w:hAnsi="Times New Roman" w:cs="Times New Roman"/>
          <w:sz w:val="24"/>
          <w:szCs w:val="24"/>
          <w:lang w:eastAsia="ru-RU"/>
        </w:rPr>
        <w:t>Заполосной</w:t>
      </w:r>
      <w:proofErr w:type="spellEnd"/>
      <w:r w:rsidR="00334A6B">
        <w:rPr>
          <w:rFonts w:ascii="Times New Roman" w:eastAsia="Times New Roman" w:hAnsi="Times New Roman" w:cs="Times New Roman"/>
          <w:sz w:val="24"/>
          <w:szCs w:val="24"/>
          <w:lang w:eastAsia="ru-RU"/>
        </w:rPr>
        <w:t xml:space="preserve"> О</w:t>
      </w:r>
      <w:r w:rsidR="001845B5">
        <w:rPr>
          <w:rFonts w:ascii="Times New Roman" w:eastAsia="Times New Roman" w:hAnsi="Times New Roman" w:cs="Times New Roman"/>
          <w:sz w:val="24"/>
          <w:szCs w:val="24"/>
          <w:lang w:eastAsia="ru-RU"/>
        </w:rPr>
        <w:t>ОШ.</w:t>
      </w:r>
    </w:p>
    <w:p w:rsidR="00243034" w:rsidRDefault="00243034" w:rsidP="004D58D0">
      <w:pPr>
        <w:spacing w:after="0" w:line="240" w:lineRule="auto"/>
        <w:rPr>
          <w:rFonts w:ascii="Times New Roman" w:eastAsia="Times New Roman" w:hAnsi="Times New Roman" w:cs="Times New Roman"/>
          <w:b/>
          <w:bCs/>
          <w:sz w:val="24"/>
          <w:szCs w:val="24"/>
          <w:lang w:eastAsia="ru-RU"/>
        </w:rPr>
      </w:pPr>
    </w:p>
    <w:p w:rsidR="00701469" w:rsidRPr="004D58D0" w:rsidRDefault="00701469" w:rsidP="00AA4C48">
      <w:pPr>
        <w:spacing w:after="0" w:line="240" w:lineRule="auto"/>
        <w:jc w:val="center"/>
        <w:rPr>
          <w:rFonts w:ascii="Times New Roman" w:eastAsia="Times New Roman" w:hAnsi="Times New Roman" w:cs="Times New Roman"/>
          <w:b/>
          <w:bCs/>
          <w:sz w:val="24"/>
          <w:szCs w:val="24"/>
          <w:lang w:eastAsia="ru-RU"/>
        </w:rPr>
      </w:pPr>
      <w:r w:rsidRPr="004D58D0">
        <w:rPr>
          <w:rFonts w:ascii="Times New Roman" w:eastAsia="Times New Roman" w:hAnsi="Times New Roman" w:cs="Times New Roman"/>
          <w:b/>
          <w:bCs/>
          <w:sz w:val="24"/>
          <w:szCs w:val="24"/>
          <w:lang w:eastAsia="ru-RU"/>
        </w:rPr>
        <w:t>2</w:t>
      </w:r>
      <w:r w:rsidR="00243034">
        <w:rPr>
          <w:rFonts w:ascii="Times New Roman" w:eastAsia="Times New Roman" w:hAnsi="Times New Roman" w:cs="Times New Roman"/>
          <w:b/>
          <w:bCs/>
          <w:sz w:val="24"/>
          <w:szCs w:val="24"/>
          <w:lang w:eastAsia="ru-RU"/>
        </w:rPr>
        <w:t>.</w:t>
      </w:r>
      <w:r w:rsidRPr="004D58D0">
        <w:rPr>
          <w:rFonts w:ascii="Times New Roman" w:eastAsia="Times New Roman" w:hAnsi="Times New Roman" w:cs="Times New Roman"/>
          <w:b/>
          <w:bCs/>
          <w:sz w:val="24"/>
          <w:szCs w:val="24"/>
          <w:lang w:eastAsia="ru-RU"/>
        </w:rPr>
        <w:t xml:space="preserve"> Нормативные ссылки</w:t>
      </w:r>
      <w:r w:rsidR="00AA4C48">
        <w:rPr>
          <w:rFonts w:ascii="Times New Roman" w:eastAsia="Times New Roman" w:hAnsi="Times New Roman" w:cs="Times New Roman"/>
          <w:b/>
          <w:bCs/>
          <w:sz w:val="24"/>
          <w:szCs w:val="24"/>
          <w:lang w:eastAsia="ru-RU"/>
        </w:rPr>
        <w:t>.</w:t>
      </w:r>
    </w:p>
    <w:p w:rsidR="00701469" w:rsidRPr="004D58D0" w:rsidRDefault="00701469" w:rsidP="004D58D0">
      <w:pPr>
        <w:spacing w:after="0" w:line="240" w:lineRule="auto"/>
        <w:rPr>
          <w:rFonts w:ascii="Times New Roman" w:eastAsia="Times New Roman" w:hAnsi="Times New Roman" w:cs="Times New Roman"/>
          <w:b/>
          <w:bCs/>
          <w:sz w:val="24"/>
          <w:szCs w:val="24"/>
          <w:lang w:eastAsia="ru-RU"/>
        </w:rPr>
      </w:pPr>
    </w:p>
    <w:p w:rsidR="00701469" w:rsidRPr="004D58D0" w:rsidRDefault="00701469" w:rsidP="004D58D0">
      <w:pPr>
        <w:spacing w:after="0" w:line="240" w:lineRule="auto"/>
        <w:ind w:firstLine="360"/>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 xml:space="preserve">2.1 ГОСТ </w:t>
      </w:r>
      <w:proofErr w:type="gramStart"/>
      <w:r w:rsidRPr="004D58D0">
        <w:rPr>
          <w:rFonts w:ascii="Times New Roman" w:eastAsia="Times New Roman" w:hAnsi="Times New Roman" w:cs="Times New Roman"/>
          <w:sz w:val="24"/>
          <w:szCs w:val="24"/>
          <w:lang w:eastAsia="ru-RU"/>
        </w:rPr>
        <w:t>Р</w:t>
      </w:r>
      <w:proofErr w:type="gramEnd"/>
      <w:r w:rsidRPr="004D58D0">
        <w:rPr>
          <w:rFonts w:ascii="Times New Roman" w:eastAsia="Times New Roman" w:hAnsi="Times New Roman" w:cs="Times New Roman"/>
          <w:sz w:val="24"/>
          <w:szCs w:val="24"/>
          <w:lang w:eastAsia="ru-RU"/>
        </w:rPr>
        <w:t xml:space="preserve"> 1.5.-2002 «Стандарты. Общие требования к построению, изложению, оформлению, содержанию и обозначению.</w:t>
      </w:r>
    </w:p>
    <w:p w:rsidR="00701469" w:rsidRPr="004D58D0" w:rsidRDefault="00701469" w:rsidP="004D58D0">
      <w:pPr>
        <w:spacing w:after="0" w:line="240" w:lineRule="auto"/>
        <w:ind w:firstLine="360"/>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 xml:space="preserve">2.2 ГОСТ </w:t>
      </w:r>
      <w:proofErr w:type="gramStart"/>
      <w:r w:rsidRPr="004D58D0">
        <w:rPr>
          <w:rFonts w:ascii="Times New Roman" w:eastAsia="Times New Roman" w:hAnsi="Times New Roman" w:cs="Times New Roman"/>
          <w:sz w:val="24"/>
          <w:szCs w:val="24"/>
          <w:lang w:eastAsia="ru-RU"/>
        </w:rPr>
        <w:t>Р</w:t>
      </w:r>
      <w:proofErr w:type="gramEnd"/>
      <w:r w:rsidRPr="004D58D0">
        <w:rPr>
          <w:rFonts w:ascii="Times New Roman" w:eastAsia="Times New Roman" w:hAnsi="Times New Roman" w:cs="Times New Roman"/>
          <w:sz w:val="24"/>
          <w:szCs w:val="24"/>
          <w:lang w:eastAsia="ru-RU"/>
        </w:rPr>
        <w:t xml:space="preserve"> 1.4-93 ГСС РФ. Стандарты отраслей, стандарты предприятий, стандарты научно-технических, инженерных обществ и других общественных организаций. Общие положения.  </w:t>
      </w:r>
    </w:p>
    <w:p w:rsidR="00701469" w:rsidRPr="004D58D0" w:rsidRDefault="00701469" w:rsidP="004D58D0">
      <w:pPr>
        <w:spacing w:after="0" w:line="240" w:lineRule="auto"/>
        <w:ind w:firstLine="360"/>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2.3 ГОСТ 12.0.001-82* ССБТ. Основные положения. /Переиздание (январь 1996 г.).</w:t>
      </w:r>
    </w:p>
    <w:p w:rsidR="00701469" w:rsidRPr="004D58D0" w:rsidRDefault="00821043" w:rsidP="00821043">
      <w:pPr>
        <w:spacing w:after="0" w:line="240" w:lineRule="auto"/>
        <w:ind w:lef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701469" w:rsidRPr="004D58D0">
        <w:rPr>
          <w:rFonts w:ascii="Times New Roman" w:eastAsia="Times New Roman" w:hAnsi="Times New Roman" w:cs="Times New Roman"/>
          <w:sz w:val="24"/>
          <w:szCs w:val="24"/>
          <w:lang w:eastAsia="ru-RU"/>
        </w:rPr>
        <w:t>ГОСТ 12.0.006-2002 ССБТ. Общие требования к управлению охраной труда в организации.</w:t>
      </w:r>
    </w:p>
    <w:p w:rsidR="00701469" w:rsidRPr="004D58D0" w:rsidRDefault="00821043" w:rsidP="00821043">
      <w:pPr>
        <w:spacing w:after="0" w:line="240" w:lineRule="auto"/>
        <w:ind w:lef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701469" w:rsidRPr="004D58D0">
        <w:rPr>
          <w:rFonts w:ascii="Times New Roman" w:eastAsia="Times New Roman" w:hAnsi="Times New Roman" w:cs="Times New Roman"/>
          <w:sz w:val="24"/>
          <w:szCs w:val="24"/>
          <w:lang w:eastAsia="ru-RU"/>
        </w:rPr>
        <w:t>ГОСТ 12.0.002-80 ССБТ. Термины и определения (с изменением от 01.11.91).</w:t>
      </w:r>
    </w:p>
    <w:p w:rsidR="00701469" w:rsidRPr="004D58D0" w:rsidRDefault="00821043" w:rsidP="00821043">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701469" w:rsidRPr="004D58D0">
        <w:rPr>
          <w:rFonts w:ascii="Times New Roman" w:eastAsia="Times New Roman" w:hAnsi="Times New Roman" w:cs="Times New Roman"/>
          <w:sz w:val="24"/>
          <w:szCs w:val="24"/>
          <w:lang w:eastAsia="ru-RU"/>
        </w:rPr>
        <w:t>Трудовой кодекс Российской Федерации, введен в действие с 01.02. 2002 года.</w:t>
      </w:r>
    </w:p>
    <w:p w:rsidR="00701469" w:rsidRPr="004D58D0" w:rsidRDefault="00821043" w:rsidP="00821043">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701469" w:rsidRPr="004D58D0">
        <w:rPr>
          <w:rFonts w:ascii="Times New Roman" w:eastAsia="Times New Roman" w:hAnsi="Times New Roman" w:cs="Times New Roman"/>
          <w:sz w:val="24"/>
          <w:szCs w:val="24"/>
          <w:lang w:eastAsia="ru-RU"/>
        </w:rPr>
        <w:t>Федеральный закон "Об основах охраны труда в Ро</w:t>
      </w:r>
      <w:r>
        <w:rPr>
          <w:rFonts w:ascii="Times New Roman" w:eastAsia="Times New Roman" w:hAnsi="Times New Roman" w:cs="Times New Roman"/>
          <w:sz w:val="24"/>
          <w:szCs w:val="24"/>
          <w:lang w:eastAsia="ru-RU"/>
        </w:rPr>
        <w:t xml:space="preserve">ссийской Федерации" от 17 июля </w:t>
      </w:r>
      <w:r w:rsidR="00701469" w:rsidRPr="004D58D0">
        <w:rPr>
          <w:rFonts w:ascii="Times New Roman" w:eastAsia="Times New Roman" w:hAnsi="Times New Roman" w:cs="Times New Roman"/>
          <w:sz w:val="24"/>
          <w:szCs w:val="24"/>
          <w:lang w:eastAsia="ru-RU"/>
        </w:rPr>
        <w:t>1999 года №181-ФЗ.</w:t>
      </w:r>
    </w:p>
    <w:p w:rsidR="00FA02A4" w:rsidRPr="00FA02A4" w:rsidRDefault="00821043" w:rsidP="00821043">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r w:rsidR="00FA02A4" w:rsidRPr="00FA02A4">
        <w:rPr>
          <w:rFonts w:ascii="Times New Roman" w:eastAsia="Times New Roman" w:hAnsi="Times New Roman" w:cs="Times New Roman"/>
          <w:color w:val="000000"/>
          <w:sz w:val="24"/>
          <w:szCs w:val="24"/>
          <w:lang w:eastAsia="ru-RU"/>
        </w:rPr>
        <w:t xml:space="preserve">ГОСТ 12.0.004-90, постановлением Минтруда РФ и Минобразования РФ от 13.01.2003 г. № 1/29 «Порядок обучения по охране труда и проверки </w:t>
      </w:r>
      <w:proofErr w:type="gramStart"/>
      <w:r w:rsidR="00FA02A4" w:rsidRPr="00FA02A4">
        <w:rPr>
          <w:rFonts w:ascii="Times New Roman" w:eastAsia="Times New Roman" w:hAnsi="Times New Roman" w:cs="Times New Roman"/>
          <w:color w:val="000000"/>
          <w:sz w:val="24"/>
          <w:szCs w:val="24"/>
          <w:lang w:eastAsia="ru-RU"/>
        </w:rPr>
        <w:t>знаний требований охраны труда работников организаций</w:t>
      </w:r>
      <w:proofErr w:type="gramEnd"/>
      <w:r w:rsidR="00FA02A4" w:rsidRPr="00FA02A4">
        <w:rPr>
          <w:rFonts w:ascii="Times New Roman" w:eastAsia="Times New Roman" w:hAnsi="Times New Roman" w:cs="Times New Roman"/>
          <w:color w:val="000000"/>
          <w:sz w:val="24"/>
          <w:szCs w:val="24"/>
          <w:lang w:eastAsia="ru-RU"/>
        </w:rPr>
        <w:t>».</w:t>
      </w:r>
    </w:p>
    <w:p w:rsidR="00C70139" w:rsidRDefault="00C70139" w:rsidP="00C70139">
      <w:pPr>
        <w:keepNext/>
        <w:spacing w:after="0" w:line="240" w:lineRule="auto"/>
        <w:outlineLvl w:val="0"/>
        <w:rPr>
          <w:rFonts w:ascii="Times New Roman" w:eastAsia="Times New Roman" w:hAnsi="Times New Roman" w:cs="Times New Roman"/>
          <w:b/>
          <w:color w:val="000000" w:themeColor="text1"/>
          <w:sz w:val="24"/>
          <w:szCs w:val="24"/>
          <w:lang w:eastAsia="ru-RU"/>
        </w:rPr>
      </w:pPr>
    </w:p>
    <w:p w:rsidR="00C70139" w:rsidRDefault="00C70139" w:rsidP="00C70139">
      <w:pPr>
        <w:keepNext/>
        <w:spacing w:after="0" w:line="240" w:lineRule="auto"/>
        <w:jc w:val="center"/>
        <w:outlineLvl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3. </w:t>
      </w:r>
      <w:r w:rsidR="00180EF4">
        <w:rPr>
          <w:rFonts w:ascii="Times New Roman" w:eastAsia="Times New Roman" w:hAnsi="Times New Roman" w:cs="Times New Roman"/>
          <w:b/>
          <w:color w:val="000000" w:themeColor="text1"/>
          <w:sz w:val="24"/>
          <w:szCs w:val="24"/>
          <w:lang w:eastAsia="ru-RU"/>
        </w:rPr>
        <w:t>Основные т</w:t>
      </w:r>
      <w:r>
        <w:rPr>
          <w:rFonts w:ascii="Times New Roman" w:eastAsia="Times New Roman" w:hAnsi="Times New Roman" w:cs="Times New Roman"/>
          <w:b/>
          <w:color w:val="000000" w:themeColor="text1"/>
          <w:sz w:val="24"/>
          <w:szCs w:val="24"/>
          <w:lang w:eastAsia="ru-RU"/>
        </w:rPr>
        <w:t>ермины и их определения</w:t>
      </w:r>
    </w:p>
    <w:p w:rsidR="00C70139" w:rsidRPr="00C70139" w:rsidRDefault="00C70139" w:rsidP="00C70139">
      <w:pPr>
        <w:keepNext/>
        <w:spacing w:after="0" w:line="240" w:lineRule="auto"/>
        <w:outlineLvl w:val="0"/>
        <w:rPr>
          <w:rFonts w:ascii="Times New Roman" w:eastAsia="Times New Roman" w:hAnsi="Times New Roman" w:cs="Times New Roman"/>
          <w:b/>
          <w:color w:val="000000" w:themeColor="text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5531"/>
        <w:gridCol w:w="2123"/>
      </w:tblGrid>
      <w:tr w:rsidR="00C70139" w:rsidRPr="00C70139" w:rsidTr="00F94121">
        <w:tc>
          <w:tcPr>
            <w:tcW w:w="675" w:type="dxa"/>
            <w:tcBorders>
              <w:top w:val="single" w:sz="12" w:space="0" w:color="auto"/>
              <w:left w:val="single" w:sz="12" w:space="0" w:color="auto"/>
              <w:bottom w:val="nil"/>
              <w:right w:val="single" w:sz="4"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 xml:space="preserve">№ </w:t>
            </w:r>
            <w:proofErr w:type="gramStart"/>
            <w:r w:rsidRPr="00C70139">
              <w:rPr>
                <w:rFonts w:ascii="Times New Roman" w:eastAsia="Times New Roman" w:hAnsi="Times New Roman" w:cs="Times New Roman"/>
                <w:b/>
                <w:color w:val="000000" w:themeColor="text1"/>
                <w:sz w:val="20"/>
                <w:szCs w:val="20"/>
                <w:lang w:eastAsia="ru-RU"/>
              </w:rPr>
              <w:t>п</w:t>
            </w:r>
            <w:proofErr w:type="gramEnd"/>
            <w:r w:rsidRPr="00C70139">
              <w:rPr>
                <w:rFonts w:ascii="Times New Roman" w:eastAsia="Times New Roman" w:hAnsi="Times New Roman" w:cs="Times New Roman"/>
                <w:b/>
                <w:color w:val="000000" w:themeColor="text1"/>
                <w:sz w:val="20"/>
                <w:szCs w:val="20"/>
                <w:lang w:eastAsia="ru-RU"/>
              </w:rPr>
              <w:t>/п</w:t>
            </w:r>
          </w:p>
        </w:tc>
        <w:tc>
          <w:tcPr>
            <w:tcW w:w="1418" w:type="dxa"/>
            <w:tcBorders>
              <w:top w:val="single" w:sz="12" w:space="0" w:color="auto"/>
              <w:left w:val="single" w:sz="4" w:space="0" w:color="auto"/>
              <w:bottom w:val="nil"/>
              <w:right w:val="single" w:sz="4"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Термин</w:t>
            </w:r>
          </w:p>
        </w:tc>
        <w:tc>
          <w:tcPr>
            <w:tcW w:w="5531" w:type="dxa"/>
            <w:tcBorders>
              <w:top w:val="single" w:sz="12" w:space="0" w:color="auto"/>
              <w:left w:val="single" w:sz="4" w:space="0" w:color="auto"/>
              <w:bottom w:val="nil"/>
              <w:right w:val="single" w:sz="4"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Определение</w:t>
            </w:r>
          </w:p>
        </w:tc>
        <w:tc>
          <w:tcPr>
            <w:tcW w:w="2123" w:type="dxa"/>
            <w:tcBorders>
              <w:top w:val="single" w:sz="12" w:space="0" w:color="auto"/>
              <w:left w:val="single" w:sz="4" w:space="0" w:color="auto"/>
              <w:bottom w:val="nil"/>
              <w:right w:val="single" w:sz="12"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Документ, на основе которого дано определение</w:t>
            </w:r>
          </w:p>
        </w:tc>
      </w:tr>
      <w:tr w:rsidR="00C70139" w:rsidRPr="00C70139" w:rsidTr="00F94121">
        <w:tc>
          <w:tcPr>
            <w:tcW w:w="675" w:type="dxa"/>
            <w:tcBorders>
              <w:top w:val="single" w:sz="4" w:space="0" w:color="auto"/>
              <w:left w:val="single" w:sz="12" w:space="0" w:color="auto"/>
              <w:bottom w:val="double" w:sz="4" w:space="0" w:color="auto"/>
              <w:right w:val="single" w:sz="4"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1</w:t>
            </w:r>
          </w:p>
        </w:tc>
        <w:tc>
          <w:tcPr>
            <w:tcW w:w="1418" w:type="dxa"/>
            <w:tcBorders>
              <w:top w:val="single" w:sz="4" w:space="0" w:color="auto"/>
              <w:left w:val="single" w:sz="4" w:space="0" w:color="auto"/>
              <w:bottom w:val="double" w:sz="4" w:space="0" w:color="auto"/>
              <w:right w:val="single" w:sz="4"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2</w:t>
            </w:r>
          </w:p>
        </w:tc>
        <w:tc>
          <w:tcPr>
            <w:tcW w:w="5531" w:type="dxa"/>
            <w:tcBorders>
              <w:top w:val="single" w:sz="4" w:space="0" w:color="auto"/>
              <w:left w:val="single" w:sz="4" w:space="0" w:color="auto"/>
              <w:bottom w:val="double" w:sz="4" w:space="0" w:color="auto"/>
              <w:right w:val="single" w:sz="4"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3</w:t>
            </w:r>
          </w:p>
        </w:tc>
        <w:tc>
          <w:tcPr>
            <w:tcW w:w="2123" w:type="dxa"/>
            <w:tcBorders>
              <w:top w:val="single" w:sz="4" w:space="0" w:color="auto"/>
              <w:left w:val="single" w:sz="4" w:space="0" w:color="auto"/>
              <w:bottom w:val="double" w:sz="4" w:space="0" w:color="auto"/>
              <w:right w:val="single" w:sz="12" w:space="0" w:color="auto"/>
            </w:tcBorders>
            <w:vAlign w:val="center"/>
            <w:hideMark/>
          </w:tcPr>
          <w:p w:rsidR="00C70139" w:rsidRPr="00C70139" w:rsidRDefault="00C70139" w:rsidP="00C70139">
            <w:pPr>
              <w:spacing w:after="0" w:line="240" w:lineRule="auto"/>
              <w:jc w:val="center"/>
              <w:rPr>
                <w:rFonts w:ascii="Times New Roman" w:eastAsia="Times New Roman" w:hAnsi="Times New Roman" w:cs="Times New Roman"/>
                <w:b/>
                <w:color w:val="000000" w:themeColor="text1"/>
                <w:sz w:val="20"/>
                <w:szCs w:val="20"/>
                <w:lang w:eastAsia="ru-RU"/>
              </w:rPr>
            </w:pPr>
            <w:r w:rsidRPr="00C70139">
              <w:rPr>
                <w:rFonts w:ascii="Times New Roman" w:eastAsia="Times New Roman" w:hAnsi="Times New Roman" w:cs="Times New Roman"/>
                <w:b/>
                <w:color w:val="000000" w:themeColor="text1"/>
                <w:sz w:val="20"/>
                <w:szCs w:val="20"/>
                <w:lang w:eastAsia="ru-RU"/>
              </w:rPr>
              <w:t>4</w:t>
            </w:r>
          </w:p>
        </w:tc>
      </w:tr>
      <w:tr w:rsidR="00C70139" w:rsidRPr="00C70139" w:rsidTr="00180EF4">
        <w:tc>
          <w:tcPr>
            <w:tcW w:w="675" w:type="dxa"/>
            <w:tcBorders>
              <w:top w:val="double" w:sz="4" w:space="0" w:color="auto"/>
              <w:left w:val="single" w:sz="12" w:space="0" w:color="auto"/>
              <w:bottom w:val="single" w:sz="4" w:space="0" w:color="auto"/>
              <w:right w:val="single" w:sz="4" w:space="0" w:color="auto"/>
            </w:tcBorders>
            <w:hideMark/>
          </w:tcPr>
          <w:p w:rsidR="00C70139" w:rsidRPr="00C70139" w:rsidRDefault="00C70139"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1</w:t>
            </w:r>
          </w:p>
        </w:tc>
        <w:tc>
          <w:tcPr>
            <w:tcW w:w="1418" w:type="dxa"/>
            <w:tcBorders>
              <w:top w:val="double" w:sz="4" w:space="0" w:color="auto"/>
              <w:left w:val="single" w:sz="4" w:space="0" w:color="auto"/>
              <w:bottom w:val="single" w:sz="4" w:space="0" w:color="auto"/>
              <w:right w:val="single" w:sz="4" w:space="0" w:color="auto"/>
            </w:tcBorders>
          </w:tcPr>
          <w:p w:rsidR="00C70139" w:rsidRPr="00C70139" w:rsidRDefault="005C2376"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СТОЛ</w:t>
            </w:r>
          </w:p>
        </w:tc>
        <w:tc>
          <w:tcPr>
            <w:tcW w:w="5531" w:type="dxa"/>
            <w:tcBorders>
              <w:top w:val="double" w:sz="4" w:space="0" w:color="auto"/>
              <w:left w:val="single" w:sz="4" w:space="0" w:color="auto"/>
              <w:bottom w:val="single" w:sz="4" w:space="0" w:color="auto"/>
              <w:right w:val="single" w:sz="4" w:space="0" w:color="auto"/>
            </w:tcBorders>
          </w:tcPr>
          <w:p w:rsidR="00C70139" w:rsidRPr="00C70139" w:rsidRDefault="00180EF4" w:rsidP="0053096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Стандарт </w:t>
            </w:r>
            <w:r w:rsidR="00530968">
              <w:rPr>
                <w:rFonts w:ascii="Times New Roman" w:eastAsia="Times New Roman" w:hAnsi="Times New Roman" w:cs="Times New Roman"/>
                <w:color w:val="000000" w:themeColor="text1"/>
                <w:sz w:val="20"/>
                <w:szCs w:val="20"/>
                <w:lang w:eastAsia="ru-RU"/>
              </w:rPr>
              <w:t>по охране труда и безопасности</w:t>
            </w:r>
            <w:r>
              <w:rPr>
                <w:rFonts w:ascii="Times New Roman" w:eastAsia="Times New Roman" w:hAnsi="Times New Roman" w:cs="Times New Roman"/>
                <w:color w:val="000000" w:themeColor="text1"/>
                <w:sz w:val="20"/>
                <w:szCs w:val="20"/>
                <w:lang w:eastAsia="ru-RU"/>
              </w:rPr>
              <w:t xml:space="preserve"> </w:t>
            </w:r>
            <w:r w:rsidR="00530968">
              <w:rPr>
                <w:rFonts w:ascii="Times New Roman" w:eastAsia="Times New Roman" w:hAnsi="Times New Roman" w:cs="Times New Roman"/>
                <w:color w:val="000000" w:themeColor="text1"/>
                <w:sz w:val="20"/>
                <w:szCs w:val="20"/>
                <w:lang w:eastAsia="ru-RU"/>
              </w:rPr>
              <w:t>оздоровительного лагеря</w:t>
            </w:r>
          </w:p>
        </w:tc>
        <w:tc>
          <w:tcPr>
            <w:tcW w:w="2123" w:type="dxa"/>
            <w:tcBorders>
              <w:top w:val="double" w:sz="4" w:space="0" w:color="auto"/>
              <w:left w:val="single" w:sz="4" w:space="0" w:color="auto"/>
              <w:bottom w:val="single" w:sz="4" w:space="0" w:color="auto"/>
              <w:right w:val="single" w:sz="12" w:space="0" w:color="auto"/>
            </w:tcBorders>
          </w:tcPr>
          <w:p w:rsidR="00C70139" w:rsidRPr="00180EF4"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180EF4">
              <w:rPr>
                <w:rFonts w:ascii="Times New Roman" w:eastAsia="Times New Roman" w:hAnsi="Times New Roman" w:cs="Times New Roman"/>
                <w:sz w:val="20"/>
                <w:szCs w:val="20"/>
                <w:lang w:eastAsia="ru-RU"/>
              </w:rPr>
              <w:t>ГОСТ 12.0.002-80 ССБТ. Термины и определения</w:t>
            </w:r>
          </w:p>
        </w:tc>
      </w:tr>
      <w:tr w:rsidR="00180EF4" w:rsidRPr="00C70139" w:rsidTr="00180EF4">
        <w:tc>
          <w:tcPr>
            <w:tcW w:w="675" w:type="dxa"/>
            <w:tcBorders>
              <w:top w:val="single" w:sz="4" w:space="0" w:color="auto"/>
              <w:left w:val="single" w:sz="12"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Охрана труда</w:t>
            </w:r>
          </w:p>
        </w:tc>
        <w:tc>
          <w:tcPr>
            <w:tcW w:w="5531" w:type="dxa"/>
            <w:tcBorders>
              <w:top w:val="single" w:sz="4" w:space="0" w:color="auto"/>
              <w:left w:val="single" w:sz="4" w:space="0" w:color="auto"/>
              <w:bottom w:val="single" w:sz="4" w:space="0" w:color="auto"/>
              <w:right w:val="single" w:sz="4" w:space="0" w:color="auto"/>
            </w:tcBorders>
          </w:tcPr>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2123" w:type="dxa"/>
            <w:tcBorders>
              <w:top w:val="single" w:sz="4" w:space="0" w:color="auto"/>
              <w:left w:val="single" w:sz="4" w:space="0" w:color="auto"/>
              <w:bottom w:val="single" w:sz="4" w:space="0" w:color="auto"/>
              <w:right w:val="single" w:sz="12" w:space="0" w:color="auto"/>
            </w:tcBorders>
          </w:tcPr>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Трудовой кодекс Российской Федерации</w:t>
            </w:r>
          </w:p>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(ст. 209)</w:t>
            </w:r>
          </w:p>
        </w:tc>
      </w:tr>
      <w:tr w:rsidR="00180EF4" w:rsidRPr="00C70139" w:rsidTr="00F94121">
        <w:tc>
          <w:tcPr>
            <w:tcW w:w="675" w:type="dxa"/>
            <w:tcBorders>
              <w:top w:val="single" w:sz="4" w:space="0" w:color="auto"/>
              <w:left w:val="single" w:sz="12" w:space="0" w:color="auto"/>
              <w:bottom w:val="single" w:sz="4" w:space="0" w:color="auto"/>
              <w:right w:val="single" w:sz="4" w:space="0" w:color="auto"/>
            </w:tcBorders>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Условия труда</w:t>
            </w:r>
          </w:p>
        </w:tc>
        <w:tc>
          <w:tcPr>
            <w:tcW w:w="5531" w:type="dxa"/>
            <w:tcBorders>
              <w:top w:val="single" w:sz="4" w:space="0" w:color="auto"/>
              <w:left w:val="single" w:sz="4" w:space="0" w:color="auto"/>
              <w:bottom w:val="single" w:sz="4" w:space="0" w:color="auto"/>
              <w:right w:val="single" w:sz="4" w:space="0" w:color="auto"/>
            </w:tcBorders>
          </w:tcPr>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Совокупность факторов производственной среды и трудового процесса, оказывающих влияние на работоспособность и здоровье работника</w:t>
            </w:r>
          </w:p>
        </w:tc>
        <w:tc>
          <w:tcPr>
            <w:tcW w:w="2123" w:type="dxa"/>
            <w:tcBorders>
              <w:top w:val="single" w:sz="4" w:space="0" w:color="auto"/>
              <w:left w:val="single" w:sz="4" w:space="0" w:color="auto"/>
              <w:bottom w:val="single" w:sz="4" w:space="0" w:color="auto"/>
              <w:right w:val="single" w:sz="12" w:space="0" w:color="auto"/>
            </w:tcBorders>
          </w:tcPr>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Трудовой кодекс Российской Федерации</w:t>
            </w:r>
          </w:p>
          <w:p w:rsidR="00180EF4" w:rsidRPr="00C70139" w:rsidRDefault="00180EF4" w:rsidP="00F16C5A">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(ст. 209)</w:t>
            </w:r>
          </w:p>
        </w:tc>
      </w:tr>
      <w:tr w:rsidR="00180EF4" w:rsidRPr="00C70139" w:rsidTr="00F94121">
        <w:tc>
          <w:tcPr>
            <w:tcW w:w="675" w:type="dxa"/>
            <w:tcBorders>
              <w:top w:val="single" w:sz="4" w:space="0" w:color="auto"/>
              <w:left w:val="single" w:sz="12"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Безопасные условия труда</w:t>
            </w:r>
          </w:p>
        </w:tc>
        <w:tc>
          <w:tcPr>
            <w:tcW w:w="5531"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 xml:space="preserve">Условия труда, при которых воздействие </w:t>
            </w:r>
            <w:proofErr w:type="gramStart"/>
            <w:r w:rsidRPr="00C70139">
              <w:rPr>
                <w:rFonts w:ascii="Times New Roman" w:eastAsia="Times New Roman" w:hAnsi="Times New Roman" w:cs="Times New Roman"/>
                <w:color w:val="000000" w:themeColor="text1"/>
                <w:sz w:val="20"/>
                <w:szCs w:val="20"/>
                <w:lang w:eastAsia="ru-RU"/>
              </w:rPr>
              <w:t>на</w:t>
            </w:r>
            <w:proofErr w:type="gramEnd"/>
            <w:r w:rsidRPr="00C70139">
              <w:rPr>
                <w:rFonts w:ascii="Times New Roman" w:eastAsia="Times New Roman" w:hAnsi="Times New Roman" w:cs="Times New Roman"/>
                <w:color w:val="000000" w:themeColor="text1"/>
                <w:sz w:val="20"/>
                <w:szCs w:val="20"/>
                <w:lang w:eastAsia="ru-RU"/>
              </w:rPr>
              <w:t xml:space="preserve"> </w:t>
            </w:r>
            <w:proofErr w:type="gramStart"/>
            <w:r w:rsidRPr="00C70139">
              <w:rPr>
                <w:rFonts w:ascii="Times New Roman" w:eastAsia="Times New Roman" w:hAnsi="Times New Roman" w:cs="Times New Roman"/>
                <w:color w:val="000000" w:themeColor="text1"/>
                <w:sz w:val="20"/>
                <w:szCs w:val="20"/>
                <w:lang w:eastAsia="ru-RU"/>
              </w:rPr>
              <w:t>работающих</w:t>
            </w:r>
            <w:proofErr w:type="gramEnd"/>
            <w:r w:rsidRPr="00C70139">
              <w:rPr>
                <w:rFonts w:ascii="Times New Roman" w:eastAsia="Times New Roman" w:hAnsi="Times New Roman" w:cs="Times New Roman"/>
                <w:color w:val="000000" w:themeColor="text1"/>
                <w:sz w:val="20"/>
                <w:szCs w:val="20"/>
                <w:lang w:eastAsia="ru-RU"/>
              </w:rPr>
              <w:t xml:space="preserve"> вредных и (или) опасных производственных факторов исключено либо уровни их воздействия не превышают установленных нормативов.</w:t>
            </w:r>
          </w:p>
        </w:tc>
        <w:tc>
          <w:tcPr>
            <w:tcW w:w="2123" w:type="dxa"/>
            <w:tcBorders>
              <w:top w:val="single" w:sz="4" w:space="0" w:color="auto"/>
              <w:left w:val="single" w:sz="4" w:space="0" w:color="auto"/>
              <w:bottom w:val="single" w:sz="4" w:space="0" w:color="auto"/>
              <w:right w:val="single" w:sz="12"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Трудовой кодекс Российской Федерации</w:t>
            </w:r>
          </w:p>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(ст. 209)</w:t>
            </w:r>
          </w:p>
        </w:tc>
      </w:tr>
      <w:tr w:rsidR="00180EF4" w:rsidRPr="00C70139" w:rsidTr="00F94121">
        <w:tc>
          <w:tcPr>
            <w:tcW w:w="675" w:type="dxa"/>
            <w:tcBorders>
              <w:top w:val="single" w:sz="4" w:space="0" w:color="auto"/>
              <w:left w:val="single" w:sz="12"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proofErr w:type="gramStart"/>
            <w:r w:rsidRPr="00C70139">
              <w:rPr>
                <w:rFonts w:ascii="Times New Roman" w:eastAsia="Times New Roman" w:hAnsi="Times New Roman" w:cs="Times New Roman"/>
                <w:color w:val="000000" w:themeColor="text1"/>
                <w:sz w:val="20"/>
                <w:szCs w:val="20"/>
                <w:lang w:eastAsia="ru-RU"/>
              </w:rPr>
              <w:t>Рабочее</w:t>
            </w:r>
            <w:proofErr w:type="gramEnd"/>
            <w:r w:rsidRPr="00C70139">
              <w:rPr>
                <w:rFonts w:ascii="Times New Roman" w:eastAsia="Times New Roman" w:hAnsi="Times New Roman" w:cs="Times New Roman"/>
                <w:color w:val="000000" w:themeColor="text1"/>
                <w:sz w:val="20"/>
                <w:szCs w:val="20"/>
                <w:lang w:eastAsia="ru-RU"/>
              </w:rPr>
              <w:t xml:space="preserve"> местом</w:t>
            </w:r>
          </w:p>
        </w:tc>
        <w:tc>
          <w:tcPr>
            <w:tcW w:w="5531"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2123" w:type="dxa"/>
            <w:tcBorders>
              <w:top w:val="single" w:sz="4" w:space="0" w:color="auto"/>
              <w:left w:val="single" w:sz="4" w:space="0" w:color="auto"/>
              <w:bottom w:val="single" w:sz="4" w:space="0" w:color="auto"/>
              <w:right w:val="single" w:sz="12"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Трудовой кодекс Российской Федерации</w:t>
            </w:r>
          </w:p>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(ст. 209)</w:t>
            </w:r>
          </w:p>
        </w:tc>
      </w:tr>
      <w:tr w:rsidR="00180EF4" w:rsidRPr="00C70139" w:rsidTr="00F94121">
        <w:tc>
          <w:tcPr>
            <w:tcW w:w="675" w:type="dxa"/>
            <w:tcBorders>
              <w:top w:val="single" w:sz="4" w:space="0" w:color="auto"/>
              <w:left w:val="single" w:sz="12"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Средства индивидуальной и коллективной защиты работников</w:t>
            </w:r>
          </w:p>
        </w:tc>
        <w:tc>
          <w:tcPr>
            <w:tcW w:w="5531"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 xml:space="preserve">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tc>
        <w:tc>
          <w:tcPr>
            <w:tcW w:w="2123" w:type="dxa"/>
            <w:tcBorders>
              <w:top w:val="single" w:sz="4" w:space="0" w:color="auto"/>
              <w:left w:val="single" w:sz="4" w:space="0" w:color="auto"/>
              <w:bottom w:val="single" w:sz="4" w:space="0" w:color="auto"/>
              <w:right w:val="single" w:sz="12"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Трудовой кодекс Российской Федерации</w:t>
            </w:r>
          </w:p>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(ст. 209)</w:t>
            </w:r>
          </w:p>
        </w:tc>
      </w:tr>
      <w:tr w:rsidR="00180EF4" w:rsidRPr="00C70139" w:rsidTr="00F94121">
        <w:tc>
          <w:tcPr>
            <w:tcW w:w="675" w:type="dxa"/>
            <w:tcBorders>
              <w:top w:val="single" w:sz="4" w:space="0" w:color="auto"/>
              <w:left w:val="single" w:sz="12"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Производствен</w:t>
            </w:r>
            <w:r w:rsidRPr="00C70139">
              <w:rPr>
                <w:rFonts w:ascii="Times New Roman" w:eastAsia="Times New Roman" w:hAnsi="Times New Roman" w:cs="Times New Roman"/>
                <w:color w:val="000000" w:themeColor="text1"/>
                <w:sz w:val="20"/>
                <w:szCs w:val="20"/>
                <w:lang w:eastAsia="ru-RU"/>
              </w:rPr>
              <w:t xml:space="preserve">ная деятельность </w:t>
            </w:r>
          </w:p>
        </w:tc>
        <w:tc>
          <w:tcPr>
            <w:tcW w:w="5531" w:type="dxa"/>
            <w:tcBorders>
              <w:top w:val="single" w:sz="4" w:space="0" w:color="auto"/>
              <w:left w:val="single" w:sz="4" w:space="0" w:color="auto"/>
              <w:bottom w:val="single" w:sz="4" w:space="0" w:color="auto"/>
              <w:right w:val="single" w:sz="4"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Совокупность действий работников с применением сре</w:t>
            </w:r>
            <w:proofErr w:type="gramStart"/>
            <w:r w:rsidRPr="00C70139">
              <w:rPr>
                <w:rFonts w:ascii="Times New Roman" w:eastAsia="Times New Roman" w:hAnsi="Times New Roman" w:cs="Times New Roman"/>
                <w:color w:val="000000" w:themeColor="text1"/>
                <w:sz w:val="20"/>
                <w:szCs w:val="20"/>
                <w:lang w:eastAsia="ru-RU"/>
              </w:rPr>
              <w:t>дств тр</w:t>
            </w:r>
            <w:proofErr w:type="gramEnd"/>
            <w:r w:rsidRPr="00C70139">
              <w:rPr>
                <w:rFonts w:ascii="Times New Roman" w:eastAsia="Times New Roman" w:hAnsi="Times New Roman" w:cs="Times New Roman"/>
                <w:color w:val="000000" w:themeColor="text1"/>
                <w:sz w:val="20"/>
                <w:szCs w:val="20"/>
                <w:lang w:eastAsia="ru-RU"/>
              </w:rPr>
              <w:t>уда, необходимых для превращения ресурсов в готовую продукцию, включающих в себя оказание различных видов услуг</w:t>
            </w:r>
          </w:p>
        </w:tc>
        <w:tc>
          <w:tcPr>
            <w:tcW w:w="2123" w:type="dxa"/>
            <w:tcBorders>
              <w:top w:val="single" w:sz="4" w:space="0" w:color="auto"/>
              <w:left w:val="single" w:sz="4" w:space="0" w:color="auto"/>
              <w:bottom w:val="single" w:sz="4" w:space="0" w:color="auto"/>
              <w:right w:val="single" w:sz="12" w:space="0" w:color="auto"/>
            </w:tcBorders>
            <w:hideMark/>
          </w:tcPr>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Трудовой кодекс Российской Федерации</w:t>
            </w:r>
          </w:p>
          <w:p w:rsidR="00180EF4" w:rsidRPr="00C70139" w:rsidRDefault="00180EF4" w:rsidP="00C70139">
            <w:pPr>
              <w:spacing w:after="0" w:line="240" w:lineRule="auto"/>
              <w:rPr>
                <w:rFonts w:ascii="Times New Roman" w:eastAsia="Times New Roman" w:hAnsi="Times New Roman" w:cs="Times New Roman"/>
                <w:color w:val="000000" w:themeColor="text1"/>
                <w:sz w:val="20"/>
                <w:szCs w:val="20"/>
                <w:lang w:eastAsia="ru-RU"/>
              </w:rPr>
            </w:pPr>
            <w:r w:rsidRPr="00C70139">
              <w:rPr>
                <w:rFonts w:ascii="Times New Roman" w:eastAsia="Times New Roman" w:hAnsi="Times New Roman" w:cs="Times New Roman"/>
                <w:color w:val="000000" w:themeColor="text1"/>
                <w:sz w:val="20"/>
                <w:szCs w:val="20"/>
                <w:lang w:eastAsia="ru-RU"/>
              </w:rPr>
              <w:t>(ст. 209)</w:t>
            </w:r>
          </w:p>
        </w:tc>
      </w:tr>
    </w:tbl>
    <w:p w:rsidR="00701469" w:rsidRPr="00C70139" w:rsidRDefault="00C70139" w:rsidP="00AB7741">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4</w:t>
      </w:r>
      <w:r w:rsidR="00243034" w:rsidRPr="00C70139">
        <w:rPr>
          <w:rFonts w:ascii="Times New Roman" w:eastAsia="Times New Roman" w:hAnsi="Times New Roman" w:cs="Times New Roman"/>
          <w:b/>
          <w:bCs/>
          <w:color w:val="000000" w:themeColor="text1"/>
          <w:sz w:val="24"/>
          <w:szCs w:val="24"/>
          <w:lang w:eastAsia="ru-RU"/>
        </w:rPr>
        <w:t>.</w:t>
      </w:r>
      <w:r w:rsidR="00701469" w:rsidRPr="00C70139">
        <w:rPr>
          <w:rFonts w:ascii="Times New Roman" w:eastAsia="Times New Roman" w:hAnsi="Times New Roman" w:cs="Times New Roman"/>
          <w:b/>
          <w:bCs/>
          <w:color w:val="000000" w:themeColor="text1"/>
          <w:sz w:val="24"/>
          <w:szCs w:val="24"/>
          <w:lang w:eastAsia="ru-RU"/>
        </w:rPr>
        <w:t xml:space="preserve"> Определения</w:t>
      </w:r>
      <w:r w:rsidR="00AA4C48" w:rsidRPr="00C70139">
        <w:rPr>
          <w:rFonts w:ascii="Times New Roman" w:eastAsia="Times New Roman" w:hAnsi="Times New Roman" w:cs="Times New Roman"/>
          <w:b/>
          <w:bCs/>
          <w:color w:val="000000" w:themeColor="text1"/>
          <w:sz w:val="24"/>
          <w:szCs w:val="24"/>
          <w:lang w:eastAsia="ru-RU"/>
        </w:rPr>
        <w:t>.</w:t>
      </w:r>
    </w:p>
    <w:p w:rsidR="00701469" w:rsidRPr="004D58D0" w:rsidRDefault="00701469" w:rsidP="004D58D0">
      <w:pPr>
        <w:spacing w:after="0" w:line="240" w:lineRule="auto"/>
        <w:rPr>
          <w:rFonts w:ascii="Times New Roman" w:eastAsia="Times New Roman" w:hAnsi="Times New Roman" w:cs="Times New Roman"/>
          <w:b/>
          <w:bCs/>
          <w:sz w:val="24"/>
          <w:szCs w:val="24"/>
          <w:lang w:eastAsia="ru-RU"/>
        </w:rPr>
      </w:pPr>
    </w:p>
    <w:p w:rsidR="00701469" w:rsidRPr="004D58D0" w:rsidRDefault="00701469" w:rsidP="004D58D0">
      <w:pPr>
        <w:tabs>
          <w:tab w:val="num" w:pos="1069"/>
        </w:tabs>
        <w:spacing w:after="0" w:line="240" w:lineRule="auto"/>
        <w:ind w:firstLine="360"/>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 xml:space="preserve">1 Стандарт </w:t>
      </w:r>
      <w:r w:rsidR="001845B5">
        <w:rPr>
          <w:rFonts w:ascii="Times New Roman" w:eastAsia="Times New Roman" w:hAnsi="Times New Roman" w:cs="Times New Roman"/>
          <w:sz w:val="24"/>
          <w:szCs w:val="24"/>
          <w:lang w:eastAsia="ru-RU"/>
        </w:rPr>
        <w:t xml:space="preserve">МБОУ </w:t>
      </w:r>
      <w:proofErr w:type="spellStart"/>
      <w:r w:rsidR="00334A6B">
        <w:rPr>
          <w:rFonts w:ascii="Times New Roman" w:eastAsia="Times New Roman" w:hAnsi="Times New Roman" w:cs="Times New Roman"/>
          <w:sz w:val="24"/>
          <w:szCs w:val="24"/>
          <w:lang w:eastAsia="ru-RU"/>
        </w:rPr>
        <w:t>Заполосной</w:t>
      </w:r>
      <w:proofErr w:type="spellEnd"/>
      <w:r w:rsidR="00334A6B">
        <w:rPr>
          <w:rFonts w:ascii="Times New Roman" w:eastAsia="Times New Roman" w:hAnsi="Times New Roman" w:cs="Times New Roman"/>
          <w:sz w:val="24"/>
          <w:szCs w:val="24"/>
          <w:lang w:eastAsia="ru-RU"/>
        </w:rPr>
        <w:t xml:space="preserve"> О</w:t>
      </w:r>
      <w:r w:rsidR="001845B5">
        <w:rPr>
          <w:rFonts w:ascii="Times New Roman" w:eastAsia="Times New Roman" w:hAnsi="Times New Roman" w:cs="Times New Roman"/>
          <w:sz w:val="24"/>
          <w:szCs w:val="24"/>
          <w:lang w:eastAsia="ru-RU"/>
        </w:rPr>
        <w:t>ОШ</w:t>
      </w:r>
      <w:r w:rsidRPr="004D58D0">
        <w:rPr>
          <w:rFonts w:ascii="Times New Roman" w:eastAsia="Times New Roman" w:hAnsi="Times New Roman" w:cs="Times New Roman"/>
          <w:sz w:val="24"/>
          <w:szCs w:val="24"/>
          <w:lang w:eastAsia="ru-RU"/>
        </w:rPr>
        <w:t xml:space="preserve"> – организационно-методический документ, утвержденный и введенный в действие приказом </w:t>
      </w:r>
      <w:r w:rsidR="00013053" w:rsidRPr="004D58D0">
        <w:rPr>
          <w:rFonts w:ascii="Times New Roman" w:eastAsia="Times New Roman" w:hAnsi="Times New Roman" w:cs="Times New Roman"/>
          <w:sz w:val="24"/>
          <w:szCs w:val="24"/>
          <w:lang w:eastAsia="ru-RU"/>
        </w:rPr>
        <w:t xml:space="preserve">директора </w:t>
      </w:r>
      <w:r w:rsidR="00530968">
        <w:rPr>
          <w:rFonts w:ascii="Times New Roman" w:eastAsia="Times New Roman" w:hAnsi="Times New Roman" w:cs="Times New Roman"/>
          <w:sz w:val="24"/>
          <w:szCs w:val="24"/>
          <w:lang w:eastAsia="ru-RU"/>
        </w:rPr>
        <w:t>лагеря</w:t>
      </w:r>
      <w:r w:rsidRPr="004D58D0">
        <w:rPr>
          <w:rFonts w:ascii="Times New Roman" w:eastAsia="Times New Roman" w:hAnsi="Times New Roman" w:cs="Times New Roman"/>
          <w:sz w:val="24"/>
          <w:szCs w:val="24"/>
          <w:lang w:eastAsia="ru-RU"/>
        </w:rPr>
        <w:t>, имеющий си</w:t>
      </w:r>
      <w:r w:rsidR="008900F4">
        <w:rPr>
          <w:rFonts w:ascii="Times New Roman" w:eastAsia="Times New Roman" w:hAnsi="Times New Roman" w:cs="Times New Roman"/>
          <w:sz w:val="24"/>
          <w:szCs w:val="24"/>
          <w:lang w:eastAsia="ru-RU"/>
        </w:rPr>
        <w:t>лу локального нормативного акта и</w:t>
      </w:r>
      <w:r w:rsidRPr="004D58D0">
        <w:rPr>
          <w:rFonts w:ascii="Times New Roman" w:eastAsia="Times New Roman" w:hAnsi="Times New Roman" w:cs="Times New Roman"/>
          <w:sz w:val="24"/>
          <w:szCs w:val="24"/>
          <w:lang w:eastAsia="ru-RU"/>
        </w:rPr>
        <w:t xml:space="preserve"> устанавливающий:</w:t>
      </w:r>
    </w:p>
    <w:p w:rsidR="00701469" w:rsidRPr="004D58D0" w:rsidRDefault="00701469" w:rsidP="00125C4D">
      <w:pPr>
        <w:numPr>
          <w:ilvl w:val="1"/>
          <w:numId w:val="36"/>
        </w:numPr>
        <w:tabs>
          <w:tab w:val="clear" w:pos="1789"/>
          <w:tab w:val="num" w:pos="0"/>
        </w:tabs>
        <w:spacing w:after="0" w:line="240" w:lineRule="auto"/>
        <w:ind w:left="0" w:firstLine="0"/>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 xml:space="preserve">организационно-методические основы мероприятий в области </w:t>
      </w:r>
      <w:r w:rsidR="00F417A2">
        <w:rPr>
          <w:rFonts w:ascii="Times New Roman" w:eastAsia="Times New Roman" w:hAnsi="Times New Roman" w:cs="Times New Roman"/>
          <w:sz w:val="24"/>
          <w:szCs w:val="24"/>
          <w:lang w:eastAsia="ru-RU"/>
        </w:rPr>
        <w:t xml:space="preserve">обучения </w:t>
      </w:r>
      <w:r w:rsidRPr="004D58D0">
        <w:rPr>
          <w:rFonts w:ascii="Times New Roman" w:eastAsia="Times New Roman" w:hAnsi="Times New Roman" w:cs="Times New Roman"/>
          <w:sz w:val="24"/>
          <w:szCs w:val="24"/>
          <w:lang w:eastAsia="ru-RU"/>
        </w:rPr>
        <w:t>безопасн</w:t>
      </w:r>
      <w:r w:rsidR="00F417A2">
        <w:rPr>
          <w:rFonts w:ascii="Times New Roman" w:eastAsia="Times New Roman" w:hAnsi="Times New Roman" w:cs="Times New Roman"/>
          <w:sz w:val="24"/>
          <w:szCs w:val="24"/>
          <w:lang w:eastAsia="ru-RU"/>
        </w:rPr>
        <w:t>ым методам</w:t>
      </w:r>
      <w:r w:rsidRPr="004D58D0">
        <w:rPr>
          <w:rFonts w:ascii="Times New Roman" w:eastAsia="Times New Roman" w:hAnsi="Times New Roman" w:cs="Times New Roman"/>
          <w:sz w:val="24"/>
          <w:szCs w:val="24"/>
          <w:lang w:eastAsia="ru-RU"/>
        </w:rPr>
        <w:t xml:space="preserve"> труда (цели, задачи, методика, контроль, терминология и др.).</w:t>
      </w:r>
    </w:p>
    <w:p w:rsidR="00701469" w:rsidRPr="004D58D0" w:rsidRDefault="00701469" w:rsidP="00125C4D">
      <w:pPr>
        <w:numPr>
          <w:ilvl w:val="1"/>
          <w:numId w:val="36"/>
        </w:numPr>
        <w:tabs>
          <w:tab w:val="clear" w:pos="1789"/>
          <w:tab w:val="num" w:pos="0"/>
        </w:tabs>
        <w:spacing w:after="0" w:line="240" w:lineRule="auto"/>
        <w:ind w:left="0" w:firstLine="0"/>
        <w:rPr>
          <w:rFonts w:ascii="Times New Roman" w:eastAsia="Times New Roman" w:hAnsi="Times New Roman" w:cs="Times New Roman"/>
          <w:sz w:val="24"/>
          <w:szCs w:val="24"/>
          <w:lang w:eastAsia="ru-RU"/>
        </w:rPr>
      </w:pPr>
      <w:r w:rsidRPr="004D58D0">
        <w:rPr>
          <w:rFonts w:ascii="Times New Roman" w:eastAsia="Times New Roman" w:hAnsi="Times New Roman" w:cs="Times New Roman"/>
          <w:sz w:val="24"/>
          <w:szCs w:val="24"/>
          <w:lang w:eastAsia="ru-RU"/>
        </w:rPr>
        <w:t>требования к организации работ, направленных на обеспечение безопасности труда (</w:t>
      </w:r>
      <w:r w:rsidR="008900F4">
        <w:rPr>
          <w:rFonts w:ascii="Times New Roman" w:eastAsia="Times New Roman" w:hAnsi="Times New Roman" w:cs="Times New Roman"/>
          <w:sz w:val="24"/>
          <w:szCs w:val="24"/>
          <w:lang w:eastAsia="ru-RU"/>
        </w:rPr>
        <w:t>обучение, аттестация и специальная подготовка персонала</w:t>
      </w:r>
      <w:r w:rsidRPr="004D58D0">
        <w:rPr>
          <w:rFonts w:ascii="Times New Roman" w:eastAsia="Times New Roman" w:hAnsi="Times New Roman" w:cs="Times New Roman"/>
          <w:sz w:val="24"/>
          <w:szCs w:val="24"/>
          <w:lang w:eastAsia="ru-RU"/>
        </w:rPr>
        <w:t>).</w:t>
      </w:r>
    </w:p>
    <w:p w:rsidR="002573EF" w:rsidRPr="00C70139" w:rsidRDefault="002573EF" w:rsidP="00C70139">
      <w:pPr>
        <w:tabs>
          <w:tab w:val="num" w:pos="1440"/>
        </w:tabs>
        <w:spacing w:after="0" w:line="240" w:lineRule="auto"/>
        <w:rPr>
          <w:rFonts w:ascii="Times New Roman" w:eastAsia="Times New Roman" w:hAnsi="Times New Roman" w:cs="Times New Roman"/>
          <w:sz w:val="24"/>
          <w:szCs w:val="24"/>
          <w:lang w:eastAsia="ru-RU"/>
        </w:rPr>
      </w:pPr>
    </w:p>
    <w:p w:rsidR="002573EF" w:rsidRPr="00C70139" w:rsidRDefault="004071F3" w:rsidP="00C701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C70139">
        <w:rPr>
          <w:rFonts w:ascii="Times New Roman" w:hAnsi="Times New Roman" w:cs="Times New Roman"/>
          <w:b/>
          <w:bCs/>
          <w:sz w:val="24"/>
          <w:szCs w:val="24"/>
        </w:rPr>
        <w:t xml:space="preserve">. </w:t>
      </w:r>
      <w:r w:rsidR="002573EF" w:rsidRPr="00C70139">
        <w:rPr>
          <w:rFonts w:ascii="Times New Roman" w:hAnsi="Times New Roman" w:cs="Times New Roman"/>
          <w:b/>
          <w:bCs/>
          <w:sz w:val="24"/>
          <w:szCs w:val="24"/>
        </w:rPr>
        <w:t>Цели стандартизации</w:t>
      </w:r>
      <w:r w:rsidR="00AA4C48" w:rsidRPr="00C70139">
        <w:rPr>
          <w:rFonts w:ascii="Times New Roman" w:hAnsi="Times New Roman" w:cs="Times New Roman"/>
          <w:b/>
          <w:bCs/>
          <w:sz w:val="24"/>
          <w:szCs w:val="24"/>
        </w:rPr>
        <w:t>.</w:t>
      </w:r>
    </w:p>
    <w:p w:rsidR="00C70139" w:rsidRPr="004071F3" w:rsidRDefault="00C70139" w:rsidP="004071F3">
      <w:pPr>
        <w:pStyle w:val="aff3"/>
        <w:ind w:left="0"/>
        <w:rPr>
          <w:bCs/>
          <w:sz w:val="24"/>
          <w:szCs w:val="24"/>
        </w:rPr>
      </w:pPr>
    </w:p>
    <w:p w:rsidR="002573EF" w:rsidRPr="004071F3" w:rsidRDefault="002573EF" w:rsidP="004071F3">
      <w:pPr>
        <w:pStyle w:val="aff3"/>
        <w:ind w:left="0"/>
        <w:rPr>
          <w:bCs/>
          <w:sz w:val="24"/>
          <w:szCs w:val="24"/>
        </w:rPr>
      </w:pPr>
      <w:r w:rsidRPr="004071F3">
        <w:rPr>
          <w:bCs/>
          <w:sz w:val="24"/>
          <w:szCs w:val="24"/>
        </w:rPr>
        <w:t>Стандартизация осуществляется в целях:</w:t>
      </w:r>
    </w:p>
    <w:p w:rsidR="004071F3" w:rsidRPr="004071F3" w:rsidRDefault="002573EF" w:rsidP="00125C4D">
      <w:pPr>
        <w:pStyle w:val="aff3"/>
        <w:numPr>
          <w:ilvl w:val="0"/>
          <w:numId w:val="40"/>
        </w:numPr>
        <w:tabs>
          <w:tab w:val="num" w:pos="0"/>
        </w:tabs>
        <w:rPr>
          <w:bCs/>
          <w:sz w:val="24"/>
          <w:szCs w:val="24"/>
        </w:rPr>
      </w:pPr>
      <w:r w:rsidRPr="004071F3">
        <w:rPr>
          <w:bCs/>
          <w:sz w:val="24"/>
          <w:szCs w:val="24"/>
        </w:rPr>
        <w:t>Повышения уровня безопасности жизни и здоровья работников.</w:t>
      </w:r>
    </w:p>
    <w:p w:rsidR="002573EF" w:rsidRPr="004071F3" w:rsidRDefault="002573EF" w:rsidP="00125C4D">
      <w:pPr>
        <w:pStyle w:val="aff3"/>
        <w:numPr>
          <w:ilvl w:val="0"/>
          <w:numId w:val="40"/>
        </w:numPr>
        <w:tabs>
          <w:tab w:val="num" w:pos="0"/>
        </w:tabs>
        <w:rPr>
          <w:rFonts w:eastAsiaTheme="minorHAnsi"/>
          <w:bCs/>
          <w:sz w:val="24"/>
          <w:szCs w:val="24"/>
          <w:lang w:eastAsia="en-US"/>
        </w:rPr>
      </w:pPr>
      <w:r w:rsidRPr="004071F3">
        <w:rPr>
          <w:bCs/>
          <w:sz w:val="24"/>
          <w:szCs w:val="24"/>
        </w:rPr>
        <w:t>Охраны труда, по</w:t>
      </w:r>
      <w:r w:rsidR="00530968">
        <w:rPr>
          <w:bCs/>
          <w:sz w:val="24"/>
          <w:szCs w:val="24"/>
        </w:rPr>
        <w:t>жарной и  электро</w:t>
      </w:r>
      <w:r w:rsidRPr="004071F3">
        <w:rPr>
          <w:bCs/>
          <w:sz w:val="24"/>
          <w:szCs w:val="24"/>
        </w:rPr>
        <w:t>безопасности.</w:t>
      </w:r>
    </w:p>
    <w:p w:rsidR="004071F3" w:rsidRPr="004071F3" w:rsidRDefault="002573EF" w:rsidP="00125C4D">
      <w:pPr>
        <w:pStyle w:val="aff3"/>
        <w:numPr>
          <w:ilvl w:val="0"/>
          <w:numId w:val="40"/>
        </w:numPr>
        <w:rPr>
          <w:bCs/>
          <w:sz w:val="24"/>
          <w:szCs w:val="24"/>
        </w:rPr>
      </w:pPr>
      <w:r w:rsidRPr="004071F3">
        <w:rPr>
          <w:bCs/>
          <w:sz w:val="24"/>
          <w:szCs w:val="24"/>
        </w:rPr>
        <w:t>Содействия требованиям нормативно-правовых актов по безопасности труда.</w:t>
      </w:r>
    </w:p>
    <w:p w:rsidR="002573EF" w:rsidRPr="004071F3" w:rsidRDefault="002573EF" w:rsidP="00125C4D">
      <w:pPr>
        <w:pStyle w:val="aff3"/>
        <w:numPr>
          <w:ilvl w:val="0"/>
          <w:numId w:val="40"/>
        </w:numPr>
        <w:rPr>
          <w:bCs/>
          <w:sz w:val="24"/>
          <w:szCs w:val="24"/>
        </w:rPr>
      </w:pPr>
      <w:r w:rsidRPr="004071F3">
        <w:rPr>
          <w:bCs/>
          <w:sz w:val="24"/>
          <w:szCs w:val="24"/>
        </w:rPr>
        <w:t xml:space="preserve">Повышения уровня </w:t>
      </w:r>
      <w:r w:rsidR="00F417A2">
        <w:rPr>
          <w:bCs/>
          <w:sz w:val="24"/>
          <w:szCs w:val="24"/>
        </w:rPr>
        <w:t>образования для осуществления безопасных методов труда</w:t>
      </w:r>
      <w:r w:rsidRPr="004071F3">
        <w:rPr>
          <w:bCs/>
          <w:sz w:val="24"/>
          <w:szCs w:val="24"/>
        </w:rPr>
        <w:t>.</w:t>
      </w:r>
    </w:p>
    <w:p w:rsidR="002573EF" w:rsidRPr="004071F3" w:rsidRDefault="002573EF" w:rsidP="00125C4D">
      <w:pPr>
        <w:pStyle w:val="aff3"/>
        <w:numPr>
          <w:ilvl w:val="0"/>
          <w:numId w:val="40"/>
        </w:numPr>
        <w:rPr>
          <w:bCs/>
          <w:sz w:val="24"/>
          <w:szCs w:val="24"/>
        </w:rPr>
      </w:pPr>
      <w:r w:rsidRPr="004071F3">
        <w:rPr>
          <w:bCs/>
          <w:sz w:val="24"/>
          <w:szCs w:val="24"/>
        </w:rPr>
        <w:t xml:space="preserve">Обеспечения научно-технического прогресса. </w:t>
      </w:r>
    </w:p>
    <w:p w:rsidR="002573EF" w:rsidRPr="004071F3" w:rsidRDefault="002573EF" w:rsidP="00125C4D">
      <w:pPr>
        <w:pStyle w:val="aff3"/>
        <w:numPr>
          <w:ilvl w:val="0"/>
          <w:numId w:val="40"/>
        </w:numPr>
        <w:rPr>
          <w:bCs/>
          <w:sz w:val="24"/>
          <w:szCs w:val="24"/>
        </w:rPr>
      </w:pPr>
      <w:r w:rsidRPr="004071F3">
        <w:rPr>
          <w:bCs/>
          <w:sz w:val="24"/>
          <w:szCs w:val="24"/>
        </w:rPr>
        <w:t>Рационального использования ресурсов.</w:t>
      </w:r>
    </w:p>
    <w:p w:rsidR="002573EF" w:rsidRPr="004071F3" w:rsidRDefault="002573EF" w:rsidP="00125C4D">
      <w:pPr>
        <w:pStyle w:val="aff3"/>
        <w:numPr>
          <w:ilvl w:val="0"/>
          <w:numId w:val="40"/>
        </w:numPr>
        <w:rPr>
          <w:bCs/>
          <w:sz w:val="24"/>
          <w:szCs w:val="24"/>
        </w:rPr>
      </w:pPr>
      <w:r w:rsidRPr="004071F3">
        <w:rPr>
          <w:bCs/>
          <w:sz w:val="24"/>
          <w:szCs w:val="24"/>
        </w:rPr>
        <w:t>Технической и информационной совместимости.</w:t>
      </w:r>
    </w:p>
    <w:p w:rsidR="002573EF" w:rsidRPr="004D58D0" w:rsidRDefault="002573EF" w:rsidP="004D58D0">
      <w:pPr>
        <w:spacing w:after="0" w:line="240" w:lineRule="auto"/>
        <w:rPr>
          <w:rFonts w:ascii="Times New Roman" w:eastAsia="Times New Roman" w:hAnsi="Times New Roman" w:cs="Times New Roman"/>
          <w:b/>
          <w:bCs/>
          <w:sz w:val="24"/>
          <w:szCs w:val="24"/>
          <w:lang w:eastAsia="ru-RU"/>
        </w:rPr>
      </w:pPr>
    </w:p>
    <w:p w:rsidR="00701469" w:rsidRPr="004D58D0" w:rsidRDefault="004071F3" w:rsidP="00AA4C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243034">
        <w:rPr>
          <w:rFonts w:ascii="Times New Roman" w:eastAsia="Times New Roman" w:hAnsi="Times New Roman" w:cs="Times New Roman"/>
          <w:b/>
          <w:bCs/>
          <w:sz w:val="24"/>
          <w:szCs w:val="24"/>
          <w:lang w:eastAsia="ru-RU"/>
        </w:rPr>
        <w:t xml:space="preserve">. </w:t>
      </w:r>
      <w:r w:rsidR="00701469" w:rsidRPr="004D58D0">
        <w:rPr>
          <w:rFonts w:ascii="Times New Roman" w:eastAsia="Times New Roman" w:hAnsi="Times New Roman" w:cs="Times New Roman"/>
          <w:b/>
          <w:bCs/>
          <w:sz w:val="24"/>
          <w:szCs w:val="24"/>
          <w:lang w:eastAsia="ru-RU"/>
        </w:rPr>
        <w:t>Общие положения</w:t>
      </w:r>
    </w:p>
    <w:p w:rsidR="00B0741B" w:rsidRPr="004D58D0" w:rsidRDefault="00B0741B" w:rsidP="004D58D0">
      <w:pPr>
        <w:spacing w:after="0" w:line="240" w:lineRule="auto"/>
        <w:rPr>
          <w:rFonts w:ascii="Times New Roman" w:eastAsia="Times New Roman" w:hAnsi="Times New Roman" w:cs="Times New Roman"/>
          <w:b/>
          <w:bCs/>
          <w:sz w:val="24"/>
          <w:szCs w:val="24"/>
          <w:lang w:eastAsia="ru-RU"/>
        </w:rPr>
      </w:pPr>
    </w:p>
    <w:p w:rsidR="00FA02A4" w:rsidRDefault="00FA02A4" w:rsidP="00125C4D">
      <w:pPr>
        <w:numPr>
          <w:ilvl w:val="0"/>
          <w:numId w:val="37"/>
        </w:numPr>
        <w:tabs>
          <w:tab w:val="clear" w:pos="720"/>
          <w:tab w:val="num" w:pos="0"/>
        </w:tabs>
        <w:spacing w:after="0" w:line="240" w:lineRule="auto"/>
        <w:ind w:left="0" w:firstLine="0"/>
        <w:jc w:val="center"/>
        <w:rPr>
          <w:rFonts w:ascii="Times New Roman" w:eastAsia="Times New Roman" w:hAnsi="Times New Roman" w:cs="Times New Roman"/>
          <w:b/>
          <w:color w:val="000000"/>
          <w:sz w:val="24"/>
          <w:szCs w:val="24"/>
          <w:lang w:eastAsia="ru-RU"/>
        </w:rPr>
      </w:pPr>
      <w:r w:rsidRPr="00FA02A4">
        <w:rPr>
          <w:rFonts w:ascii="Times New Roman" w:eastAsia="Times New Roman" w:hAnsi="Times New Roman" w:cs="Times New Roman"/>
          <w:b/>
          <w:color w:val="000000"/>
          <w:sz w:val="24"/>
          <w:szCs w:val="24"/>
          <w:lang w:eastAsia="ru-RU"/>
        </w:rPr>
        <w:t>Организация обучения требованиям охраны труда работников.</w:t>
      </w:r>
    </w:p>
    <w:p w:rsidR="00AA4C48" w:rsidRPr="00FA02A4" w:rsidRDefault="00AA4C48" w:rsidP="00AA4C48">
      <w:pPr>
        <w:spacing w:after="0" w:line="240" w:lineRule="auto"/>
        <w:rPr>
          <w:rFonts w:ascii="Times New Roman" w:eastAsia="Times New Roman" w:hAnsi="Times New Roman" w:cs="Times New Roman"/>
          <w:b/>
          <w:color w:val="000000"/>
          <w:sz w:val="24"/>
          <w:szCs w:val="24"/>
          <w:lang w:eastAsia="ru-RU"/>
        </w:rPr>
      </w:pPr>
    </w:p>
    <w:p w:rsidR="00FA02A4" w:rsidRPr="00FA02A4" w:rsidRDefault="00FA02A4" w:rsidP="00125C4D">
      <w:pPr>
        <w:numPr>
          <w:ilvl w:val="0"/>
          <w:numId w:val="38"/>
        </w:numPr>
        <w:tabs>
          <w:tab w:val="clear" w:pos="720"/>
          <w:tab w:val="num" w:pos="0"/>
        </w:tabs>
        <w:spacing w:after="0" w:line="240" w:lineRule="auto"/>
        <w:ind w:left="0" w:firstLine="0"/>
        <w:rPr>
          <w:rFonts w:ascii="Times New Roman" w:eastAsia="Times New Roman" w:hAnsi="Times New Roman" w:cs="Times New Roman"/>
          <w:color w:val="000000"/>
          <w:sz w:val="24"/>
          <w:szCs w:val="24"/>
          <w:lang w:eastAsia="ru-RU"/>
        </w:rPr>
      </w:pPr>
      <w:r w:rsidRPr="00FA02A4">
        <w:rPr>
          <w:rFonts w:ascii="Times New Roman" w:eastAsia="Times New Roman" w:hAnsi="Times New Roman" w:cs="Times New Roman"/>
          <w:color w:val="000000"/>
          <w:sz w:val="24"/>
          <w:szCs w:val="24"/>
          <w:lang w:eastAsia="ru-RU"/>
        </w:rPr>
        <w:t xml:space="preserve">Обучение и проверка знаний по охране труда работников проводится в соответствии с ГОСТ 12.0.004-90, постановлением Минтруда РФ и Минобразования РФ от 13.01.2003 г. № 1/29 «Порядок обучения по охране труда и проверки </w:t>
      </w:r>
      <w:proofErr w:type="gramStart"/>
      <w:r w:rsidRPr="00FA02A4">
        <w:rPr>
          <w:rFonts w:ascii="Times New Roman" w:eastAsia="Times New Roman" w:hAnsi="Times New Roman" w:cs="Times New Roman"/>
          <w:color w:val="000000"/>
          <w:sz w:val="24"/>
          <w:szCs w:val="24"/>
          <w:lang w:eastAsia="ru-RU"/>
        </w:rPr>
        <w:t>знаний требований охраны труда работников организаций</w:t>
      </w:r>
      <w:proofErr w:type="gramEnd"/>
      <w:r w:rsidRPr="00FA02A4">
        <w:rPr>
          <w:rFonts w:ascii="Times New Roman" w:eastAsia="Times New Roman" w:hAnsi="Times New Roman" w:cs="Times New Roman"/>
          <w:color w:val="000000"/>
          <w:sz w:val="24"/>
          <w:szCs w:val="24"/>
          <w:lang w:eastAsia="ru-RU"/>
        </w:rPr>
        <w:t>».</w:t>
      </w:r>
    </w:p>
    <w:p w:rsidR="00FA02A4" w:rsidRPr="00FA02A4" w:rsidRDefault="00FA02A4" w:rsidP="00125C4D">
      <w:pPr>
        <w:numPr>
          <w:ilvl w:val="0"/>
          <w:numId w:val="38"/>
        </w:numPr>
        <w:tabs>
          <w:tab w:val="clear" w:pos="720"/>
          <w:tab w:val="num" w:pos="0"/>
        </w:tabs>
        <w:spacing w:after="0" w:line="240" w:lineRule="auto"/>
        <w:ind w:left="0" w:firstLine="0"/>
        <w:rPr>
          <w:rFonts w:ascii="Times New Roman" w:eastAsia="Times New Roman" w:hAnsi="Times New Roman" w:cs="Times New Roman"/>
          <w:color w:val="000000"/>
          <w:sz w:val="24"/>
          <w:szCs w:val="24"/>
          <w:lang w:eastAsia="ru-RU"/>
        </w:rPr>
      </w:pPr>
      <w:proofErr w:type="gramStart"/>
      <w:r w:rsidRPr="00FA02A4">
        <w:rPr>
          <w:rFonts w:ascii="Times New Roman" w:eastAsia="Times New Roman" w:hAnsi="Times New Roman" w:cs="Times New Roman"/>
          <w:color w:val="000000"/>
          <w:sz w:val="24"/>
          <w:szCs w:val="24"/>
          <w:lang w:eastAsia="ru-RU"/>
        </w:rPr>
        <w:t>Обучению по охране</w:t>
      </w:r>
      <w:proofErr w:type="gramEnd"/>
      <w:r w:rsidRPr="00FA02A4">
        <w:rPr>
          <w:rFonts w:ascii="Times New Roman" w:eastAsia="Times New Roman" w:hAnsi="Times New Roman" w:cs="Times New Roman"/>
          <w:color w:val="000000"/>
          <w:sz w:val="24"/>
          <w:szCs w:val="24"/>
          <w:lang w:eastAsia="ru-RU"/>
        </w:rPr>
        <w:t xml:space="preserve"> труда и проверке знаний требований охраны труда  подлежат все работники </w:t>
      </w:r>
      <w:r w:rsidR="001845B5">
        <w:rPr>
          <w:rFonts w:ascii="Times New Roman" w:eastAsia="Times New Roman" w:hAnsi="Times New Roman" w:cs="Times New Roman"/>
          <w:color w:val="000000"/>
          <w:sz w:val="24"/>
          <w:szCs w:val="24"/>
          <w:lang w:eastAsia="ru-RU"/>
        </w:rPr>
        <w:t>школы</w:t>
      </w:r>
      <w:r w:rsidRPr="00FA02A4">
        <w:rPr>
          <w:rFonts w:ascii="Times New Roman" w:eastAsia="Times New Roman" w:hAnsi="Times New Roman" w:cs="Times New Roman"/>
          <w:color w:val="000000"/>
          <w:sz w:val="24"/>
          <w:szCs w:val="24"/>
          <w:lang w:eastAsia="ru-RU"/>
        </w:rPr>
        <w:t>, в том числе её руководитель.</w:t>
      </w:r>
    </w:p>
    <w:p w:rsidR="00530968" w:rsidRDefault="00FA02A4" w:rsidP="00125C4D">
      <w:pPr>
        <w:numPr>
          <w:ilvl w:val="0"/>
          <w:numId w:val="38"/>
        </w:numPr>
        <w:tabs>
          <w:tab w:val="clear" w:pos="720"/>
          <w:tab w:val="num" w:pos="0"/>
        </w:tabs>
        <w:spacing w:after="0" w:line="240" w:lineRule="auto"/>
        <w:ind w:left="0" w:firstLine="0"/>
        <w:rPr>
          <w:rFonts w:ascii="Times New Roman" w:eastAsia="Times New Roman" w:hAnsi="Times New Roman" w:cs="Times New Roman"/>
          <w:color w:val="000000"/>
          <w:sz w:val="24"/>
          <w:szCs w:val="24"/>
          <w:lang w:eastAsia="ru-RU"/>
        </w:rPr>
      </w:pPr>
      <w:r w:rsidRPr="00530968">
        <w:rPr>
          <w:rFonts w:ascii="Times New Roman" w:eastAsia="Times New Roman" w:hAnsi="Times New Roman" w:cs="Times New Roman"/>
          <w:color w:val="000000"/>
          <w:sz w:val="24"/>
          <w:szCs w:val="24"/>
          <w:lang w:eastAsia="ru-RU"/>
        </w:rPr>
        <w:t xml:space="preserve">Директор </w:t>
      </w:r>
      <w:r w:rsidR="001845B5">
        <w:rPr>
          <w:rFonts w:ascii="Times New Roman" w:eastAsia="Times New Roman" w:hAnsi="Times New Roman" w:cs="Times New Roman"/>
          <w:color w:val="000000"/>
          <w:sz w:val="24"/>
          <w:szCs w:val="24"/>
          <w:lang w:eastAsia="ru-RU"/>
        </w:rPr>
        <w:t>школы</w:t>
      </w:r>
      <w:r w:rsidR="00FA7075" w:rsidRPr="00530968">
        <w:rPr>
          <w:rFonts w:ascii="Times New Roman" w:eastAsia="Times New Roman" w:hAnsi="Times New Roman" w:cs="Times New Roman"/>
          <w:color w:val="000000"/>
          <w:sz w:val="24"/>
          <w:szCs w:val="24"/>
          <w:lang w:eastAsia="ru-RU"/>
        </w:rPr>
        <w:t xml:space="preserve">, </w:t>
      </w:r>
      <w:r w:rsidR="00530968" w:rsidRPr="00530968">
        <w:rPr>
          <w:rFonts w:ascii="Times New Roman" w:eastAsia="Times New Roman" w:hAnsi="Times New Roman" w:cs="Times New Roman"/>
          <w:color w:val="000000"/>
          <w:sz w:val="24"/>
          <w:szCs w:val="24"/>
          <w:lang w:eastAsia="ru-RU"/>
        </w:rPr>
        <w:t xml:space="preserve">председатель профкома </w:t>
      </w:r>
      <w:r w:rsidRPr="00530968">
        <w:rPr>
          <w:rFonts w:ascii="Times New Roman" w:eastAsia="Times New Roman" w:hAnsi="Times New Roman" w:cs="Times New Roman"/>
          <w:color w:val="000000"/>
          <w:sz w:val="24"/>
          <w:szCs w:val="24"/>
          <w:lang w:eastAsia="ru-RU"/>
        </w:rPr>
        <w:t>проходят обучение и периодическую проверку знаний требований охраны труда, а также по другим направлениям безопасности труда в специализи</w:t>
      </w:r>
      <w:r w:rsidR="00530968" w:rsidRPr="00530968">
        <w:rPr>
          <w:rFonts w:ascii="Times New Roman" w:eastAsia="Times New Roman" w:hAnsi="Times New Roman" w:cs="Times New Roman"/>
          <w:color w:val="000000"/>
          <w:sz w:val="24"/>
          <w:szCs w:val="24"/>
          <w:lang w:eastAsia="ru-RU"/>
        </w:rPr>
        <w:t>рованных обучающих организациях.</w:t>
      </w:r>
      <w:r w:rsidRPr="00530968">
        <w:rPr>
          <w:rFonts w:ascii="Times New Roman" w:eastAsia="Times New Roman" w:hAnsi="Times New Roman" w:cs="Times New Roman"/>
          <w:color w:val="000000"/>
          <w:sz w:val="24"/>
          <w:szCs w:val="24"/>
          <w:lang w:eastAsia="ru-RU"/>
        </w:rPr>
        <w:t xml:space="preserve"> </w:t>
      </w:r>
    </w:p>
    <w:p w:rsidR="00FA02A4" w:rsidRPr="00530968" w:rsidRDefault="00FA02A4" w:rsidP="00125C4D">
      <w:pPr>
        <w:numPr>
          <w:ilvl w:val="0"/>
          <w:numId w:val="38"/>
        </w:numPr>
        <w:tabs>
          <w:tab w:val="clear" w:pos="720"/>
          <w:tab w:val="num" w:pos="0"/>
        </w:tabs>
        <w:spacing w:after="0" w:line="240" w:lineRule="auto"/>
        <w:ind w:left="0" w:firstLine="0"/>
        <w:rPr>
          <w:rFonts w:ascii="Times New Roman" w:eastAsia="Times New Roman" w:hAnsi="Times New Roman" w:cs="Times New Roman"/>
          <w:color w:val="000000"/>
          <w:sz w:val="24"/>
          <w:szCs w:val="24"/>
          <w:lang w:eastAsia="ru-RU"/>
        </w:rPr>
      </w:pPr>
      <w:r w:rsidRPr="00530968">
        <w:rPr>
          <w:rFonts w:ascii="Times New Roman" w:eastAsia="Times New Roman" w:hAnsi="Times New Roman" w:cs="Times New Roman"/>
          <w:color w:val="000000"/>
          <w:sz w:val="24"/>
          <w:szCs w:val="24"/>
          <w:lang w:eastAsia="ru-RU"/>
        </w:rPr>
        <w:t xml:space="preserve">Обучение и проверка знаний по охране труда лиц, поступивших на </w:t>
      </w:r>
      <w:r w:rsidR="007C161D">
        <w:rPr>
          <w:rFonts w:ascii="Times New Roman" w:eastAsia="Times New Roman" w:hAnsi="Times New Roman" w:cs="Times New Roman"/>
          <w:color w:val="000000"/>
          <w:sz w:val="24"/>
          <w:szCs w:val="24"/>
          <w:lang w:eastAsia="ru-RU"/>
        </w:rPr>
        <w:t xml:space="preserve">сезонную </w:t>
      </w:r>
      <w:r w:rsidRPr="00530968">
        <w:rPr>
          <w:rFonts w:ascii="Times New Roman" w:eastAsia="Times New Roman" w:hAnsi="Times New Roman" w:cs="Times New Roman"/>
          <w:color w:val="000000"/>
          <w:sz w:val="24"/>
          <w:szCs w:val="24"/>
          <w:lang w:eastAsia="ru-RU"/>
        </w:rPr>
        <w:t xml:space="preserve">работу, проводится не позднее одного месяца после назначения на должность, для </w:t>
      </w:r>
      <w:r w:rsidR="007C161D">
        <w:rPr>
          <w:rFonts w:ascii="Times New Roman" w:eastAsia="Times New Roman" w:hAnsi="Times New Roman" w:cs="Times New Roman"/>
          <w:color w:val="000000"/>
          <w:sz w:val="24"/>
          <w:szCs w:val="24"/>
          <w:lang w:eastAsia="ru-RU"/>
        </w:rPr>
        <w:t>основных работников</w:t>
      </w:r>
      <w:r w:rsidRPr="00530968">
        <w:rPr>
          <w:rFonts w:ascii="Times New Roman" w:eastAsia="Times New Roman" w:hAnsi="Times New Roman" w:cs="Times New Roman"/>
          <w:color w:val="000000"/>
          <w:sz w:val="24"/>
          <w:szCs w:val="24"/>
          <w:lang w:eastAsia="ru-RU"/>
        </w:rPr>
        <w:t xml:space="preserve"> - периодически, не реже одного раза в три года.</w:t>
      </w:r>
    </w:p>
    <w:p w:rsidR="00AD76A3" w:rsidRPr="004D58D0" w:rsidRDefault="00AD76A3" w:rsidP="00243034">
      <w:pPr>
        <w:tabs>
          <w:tab w:val="num" w:pos="0"/>
        </w:tabs>
        <w:spacing w:after="0" w:line="240" w:lineRule="auto"/>
        <w:rPr>
          <w:rFonts w:ascii="Times New Roman" w:eastAsia="Times New Roman" w:hAnsi="Times New Roman" w:cs="Times New Roman"/>
          <w:sz w:val="24"/>
          <w:szCs w:val="24"/>
          <w:lang w:eastAsia="ru-RU"/>
        </w:rPr>
      </w:pPr>
    </w:p>
    <w:p w:rsidR="00243034" w:rsidRPr="00AA4C48" w:rsidRDefault="00FA7075" w:rsidP="00125C4D">
      <w:pPr>
        <w:pStyle w:val="aff3"/>
        <w:numPr>
          <w:ilvl w:val="0"/>
          <w:numId w:val="37"/>
        </w:numPr>
        <w:shd w:val="clear" w:color="auto" w:fill="FFFFFF"/>
        <w:tabs>
          <w:tab w:val="clear" w:pos="720"/>
          <w:tab w:val="num" w:pos="0"/>
        </w:tabs>
        <w:ind w:left="0" w:right="150" w:firstLine="0"/>
        <w:jc w:val="center"/>
        <w:outlineLvl w:val="1"/>
        <w:rPr>
          <w:b/>
          <w:color w:val="000000" w:themeColor="text1"/>
          <w:sz w:val="24"/>
          <w:szCs w:val="24"/>
        </w:rPr>
      </w:pPr>
      <w:r w:rsidRPr="00AA4C48">
        <w:rPr>
          <w:b/>
          <w:color w:val="000000" w:themeColor="text1"/>
          <w:sz w:val="24"/>
          <w:szCs w:val="24"/>
        </w:rPr>
        <w:t xml:space="preserve">Порядок </w:t>
      </w:r>
      <w:proofErr w:type="gramStart"/>
      <w:r w:rsidRPr="00AA4C48">
        <w:rPr>
          <w:b/>
          <w:color w:val="000000" w:themeColor="text1"/>
          <w:sz w:val="24"/>
          <w:szCs w:val="24"/>
        </w:rPr>
        <w:t>обучения по охране</w:t>
      </w:r>
      <w:proofErr w:type="gramEnd"/>
      <w:r w:rsidRPr="00AA4C48">
        <w:rPr>
          <w:b/>
          <w:color w:val="000000" w:themeColor="text1"/>
          <w:sz w:val="24"/>
          <w:szCs w:val="24"/>
        </w:rPr>
        <w:t xml:space="preserve"> труда и </w:t>
      </w:r>
      <w:r w:rsidR="00243034" w:rsidRPr="00AA4C48">
        <w:rPr>
          <w:b/>
          <w:color w:val="000000" w:themeColor="text1"/>
          <w:sz w:val="24"/>
          <w:szCs w:val="24"/>
        </w:rPr>
        <w:t>безопасности.</w:t>
      </w:r>
    </w:p>
    <w:p w:rsidR="00243034" w:rsidRPr="00AA4C48" w:rsidRDefault="00243034" w:rsidP="00243034">
      <w:pPr>
        <w:pStyle w:val="aff3"/>
        <w:shd w:val="clear" w:color="auto" w:fill="FFFFFF"/>
        <w:ind w:right="150"/>
        <w:outlineLvl w:val="1"/>
        <w:rPr>
          <w:b/>
          <w:color w:val="000000" w:themeColor="text1"/>
          <w:sz w:val="24"/>
          <w:szCs w:val="24"/>
        </w:rPr>
      </w:pPr>
    </w:p>
    <w:p w:rsidR="00FA7075" w:rsidRPr="00AA4C48" w:rsidRDefault="00243034" w:rsidP="00243034">
      <w:pPr>
        <w:rPr>
          <w:rFonts w:ascii="Times New Roman" w:hAnsi="Times New Roman" w:cs="Times New Roman"/>
          <w:b/>
          <w:color w:val="000000" w:themeColor="text1"/>
          <w:sz w:val="24"/>
          <w:szCs w:val="24"/>
        </w:rPr>
      </w:pPr>
      <w:proofErr w:type="gramStart"/>
      <w:r w:rsidRPr="00AA4C48">
        <w:rPr>
          <w:rFonts w:ascii="Times New Roman" w:hAnsi="Times New Roman" w:cs="Times New Roman"/>
          <w:sz w:val="24"/>
          <w:szCs w:val="24"/>
        </w:rPr>
        <w:t>1.</w:t>
      </w:r>
      <w:r w:rsidR="00FA7075" w:rsidRPr="00AA4C48">
        <w:rPr>
          <w:rFonts w:ascii="Times New Roman" w:hAnsi="Times New Roman" w:cs="Times New Roman"/>
          <w:sz w:val="24"/>
          <w:szCs w:val="24"/>
        </w:rPr>
        <w:t xml:space="preserve">Обучение охране труда </w:t>
      </w:r>
      <w:r w:rsidRPr="00AA4C48">
        <w:rPr>
          <w:rFonts w:ascii="Times New Roman" w:hAnsi="Times New Roman" w:cs="Times New Roman"/>
          <w:sz w:val="24"/>
          <w:szCs w:val="24"/>
        </w:rPr>
        <w:t>и безопасности</w:t>
      </w:r>
      <w:r w:rsidR="00AA4C48" w:rsidRPr="00AA4C48">
        <w:rPr>
          <w:rFonts w:ascii="Times New Roman" w:hAnsi="Times New Roman" w:cs="Times New Roman"/>
          <w:sz w:val="24"/>
          <w:szCs w:val="24"/>
        </w:rPr>
        <w:t xml:space="preserve">, </w:t>
      </w:r>
      <w:r w:rsidR="00FA7075" w:rsidRPr="00AA4C48">
        <w:rPr>
          <w:rFonts w:ascii="Times New Roman" w:hAnsi="Times New Roman" w:cs="Times New Roman"/>
          <w:sz w:val="24"/>
          <w:szCs w:val="24"/>
        </w:rPr>
        <w:t xml:space="preserve">руководителей и специалистов </w:t>
      </w:r>
      <w:r w:rsidR="007C161D">
        <w:rPr>
          <w:rFonts w:ascii="Times New Roman" w:hAnsi="Times New Roman" w:cs="Times New Roman"/>
          <w:sz w:val="24"/>
          <w:szCs w:val="24"/>
        </w:rPr>
        <w:t>лагеря</w:t>
      </w:r>
      <w:r w:rsidR="00FA7075" w:rsidRPr="00AA4C48">
        <w:rPr>
          <w:rFonts w:ascii="Times New Roman" w:hAnsi="Times New Roman" w:cs="Times New Roman"/>
          <w:sz w:val="24"/>
          <w:szCs w:val="24"/>
        </w:rPr>
        <w:t>, связанных с организацией, руководством и проведением работы непосре</w:t>
      </w:r>
      <w:r w:rsidR="007C161D">
        <w:rPr>
          <w:rFonts w:ascii="Times New Roman" w:hAnsi="Times New Roman" w:cs="Times New Roman"/>
          <w:sz w:val="24"/>
          <w:szCs w:val="24"/>
        </w:rPr>
        <w:t>дственно на рабочих местах</w:t>
      </w:r>
      <w:r w:rsidR="00FA7075" w:rsidRPr="00AA4C48">
        <w:rPr>
          <w:rFonts w:ascii="Times New Roman" w:hAnsi="Times New Roman" w:cs="Times New Roman"/>
          <w:sz w:val="24"/>
          <w:szCs w:val="24"/>
        </w:rPr>
        <w:t>, с осуществлением надзора и технического контроля за проведением работ проводится в соответствии с "Типовым положением о порядке обучения и проверки знаний по охране труда руководителей и специалистов предприятий, учреждений и организаций", утвержденным Постановлением Министерства труда РФ от12.10.94 № 65</w:t>
      </w:r>
      <w:proofErr w:type="gramEnd"/>
      <w:r w:rsidR="00FA7075" w:rsidRPr="00AA4C48">
        <w:rPr>
          <w:rFonts w:ascii="Times New Roman" w:hAnsi="Times New Roman" w:cs="Times New Roman"/>
          <w:sz w:val="24"/>
          <w:szCs w:val="24"/>
        </w:rPr>
        <w:t>, с изменениями и дополнениями, внесенными Постановлением Министерства труда РФ от 09.04.96 № 18.</w:t>
      </w:r>
    </w:p>
    <w:p w:rsidR="00243034" w:rsidRPr="00FA02A4" w:rsidRDefault="00243034" w:rsidP="00243034">
      <w:pPr>
        <w:spacing w:after="0" w:line="240" w:lineRule="auto"/>
        <w:rPr>
          <w:rFonts w:ascii="Times New Roman" w:eastAsia="Times New Roman" w:hAnsi="Times New Roman" w:cs="Times New Roman"/>
          <w:color w:val="000000" w:themeColor="text1"/>
          <w:sz w:val="24"/>
          <w:szCs w:val="24"/>
          <w:lang w:eastAsia="ru-RU"/>
        </w:rPr>
      </w:pPr>
      <w:r w:rsidRPr="00AA4C48">
        <w:rPr>
          <w:rFonts w:ascii="Times New Roman" w:eastAsia="Times New Roman" w:hAnsi="Times New Roman" w:cs="Times New Roman"/>
          <w:color w:val="000000" w:themeColor="text1"/>
          <w:sz w:val="24"/>
          <w:szCs w:val="24"/>
          <w:lang w:eastAsia="ru-RU"/>
        </w:rPr>
        <w:t xml:space="preserve">2. </w:t>
      </w:r>
      <w:proofErr w:type="gramStart"/>
      <w:r w:rsidRPr="00FA02A4">
        <w:rPr>
          <w:rFonts w:ascii="Times New Roman" w:eastAsia="Times New Roman" w:hAnsi="Times New Roman" w:cs="Times New Roman"/>
          <w:color w:val="000000" w:themeColor="text1"/>
          <w:sz w:val="24"/>
          <w:szCs w:val="24"/>
          <w:lang w:eastAsia="ru-RU"/>
        </w:rPr>
        <w:t>Обучение по вопросам</w:t>
      </w:r>
      <w:proofErr w:type="gramEnd"/>
      <w:r w:rsidRPr="00FA02A4">
        <w:rPr>
          <w:rFonts w:ascii="Times New Roman" w:eastAsia="Times New Roman" w:hAnsi="Times New Roman" w:cs="Times New Roman"/>
          <w:color w:val="000000" w:themeColor="text1"/>
          <w:sz w:val="24"/>
          <w:szCs w:val="24"/>
          <w:lang w:eastAsia="ru-RU"/>
        </w:rPr>
        <w:t xml:space="preserve"> охраны труда </w:t>
      </w:r>
      <w:r w:rsidRPr="00AA4C48">
        <w:rPr>
          <w:rFonts w:ascii="Times New Roman" w:eastAsia="Times New Roman" w:hAnsi="Times New Roman" w:cs="Times New Roman"/>
          <w:color w:val="000000" w:themeColor="text1"/>
          <w:sz w:val="24"/>
          <w:szCs w:val="24"/>
          <w:lang w:eastAsia="ru-RU"/>
        </w:rPr>
        <w:t xml:space="preserve">и безопасности </w:t>
      </w:r>
      <w:r w:rsidRPr="00FA02A4">
        <w:rPr>
          <w:rFonts w:ascii="Times New Roman" w:eastAsia="Times New Roman" w:hAnsi="Times New Roman" w:cs="Times New Roman"/>
          <w:color w:val="000000" w:themeColor="text1"/>
          <w:sz w:val="24"/>
          <w:szCs w:val="24"/>
          <w:lang w:eastAsia="ru-RU"/>
        </w:rPr>
        <w:t xml:space="preserve">работников </w:t>
      </w:r>
      <w:r w:rsidR="007C161D">
        <w:rPr>
          <w:rFonts w:ascii="Times New Roman" w:eastAsia="Times New Roman" w:hAnsi="Times New Roman" w:cs="Times New Roman"/>
          <w:color w:val="000000" w:themeColor="text1"/>
          <w:sz w:val="24"/>
          <w:szCs w:val="24"/>
          <w:lang w:eastAsia="ru-RU"/>
        </w:rPr>
        <w:t>лагеря</w:t>
      </w:r>
      <w:r w:rsidRPr="00FA02A4">
        <w:rPr>
          <w:rFonts w:ascii="Times New Roman" w:eastAsia="Times New Roman" w:hAnsi="Times New Roman" w:cs="Times New Roman"/>
          <w:color w:val="000000" w:themeColor="text1"/>
          <w:sz w:val="24"/>
          <w:szCs w:val="24"/>
          <w:lang w:eastAsia="ru-RU"/>
        </w:rPr>
        <w:t xml:space="preserve"> проводится по программе, разработанной в соответствии с типовыми программами и утверждённой </w:t>
      </w:r>
      <w:r w:rsidRPr="00243034">
        <w:rPr>
          <w:rFonts w:ascii="Times New Roman" w:eastAsia="Times New Roman" w:hAnsi="Times New Roman" w:cs="Times New Roman"/>
          <w:color w:val="000000" w:themeColor="text1"/>
          <w:sz w:val="24"/>
          <w:szCs w:val="24"/>
          <w:lang w:eastAsia="ru-RU"/>
        </w:rPr>
        <w:t xml:space="preserve">директором </w:t>
      </w:r>
      <w:r w:rsidR="001845B5">
        <w:rPr>
          <w:rFonts w:ascii="Times New Roman" w:eastAsia="Times New Roman" w:hAnsi="Times New Roman" w:cs="Times New Roman"/>
          <w:color w:val="000000" w:themeColor="text1"/>
          <w:sz w:val="24"/>
          <w:szCs w:val="24"/>
          <w:lang w:eastAsia="ru-RU"/>
        </w:rPr>
        <w:t>школы. Учителя</w:t>
      </w:r>
      <w:r w:rsidRPr="00243034">
        <w:rPr>
          <w:rFonts w:ascii="Times New Roman" w:eastAsia="Times New Roman" w:hAnsi="Times New Roman" w:cs="Times New Roman"/>
          <w:color w:val="000000" w:themeColor="text1"/>
          <w:sz w:val="24"/>
          <w:szCs w:val="24"/>
          <w:lang w:eastAsia="ru-RU"/>
        </w:rPr>
        <w:t xml:space="preserve"> и р</w:t>
      </w:r>
      <w:r w:rsidRPr="00FA02A4">
        <w:rPr>
          <w:rFonts w:ascii="Times New Roman" w:eastAsia="Times New Roman" w:hAnsi="Times New Roman" w:cs="Times New Roman"/>
          <w:color w:val="000000" w:themeColor="text1"/>
          <w:sz w:val="24"/>
          <w:szCs w:val="24"/>
          <w:lang w:eastAsia="ru-RU"/>
        </w:rPr>
        <w:t xml:space="preserve">аботники рабочих профессий, впервые поступившие на работу, проходят обучение и проверку знаний требований охраны труда в течение первого месяца после назначения на эти работы, а в процессе трудовой деятельности - проведение </w:t>
      </w:r>
      <w:r w:rsidRPr="00FA02A4">
        <w:rPr>
          <w:rFonts w:ascii="Times New Roman" w:eastAsia="Times New Roman" w:hAnsi="Times New Roman" w:cs="Times New Roman"/>
          <w:color w:val="000000" w:themeColor="text1"/>
          <w:sz w:val="24"/>
          <w:szCs w:val="24"/>
          <w:lang w:eastAsia="ru-RU"/>
        </w:rPr>
        <w:lastRenderedPageBreak/>
        <w:t xml:space="preserve">периодического (1 раз в год) </w:t>
      </w:r>
      <w:proofErr w:type="gramStart"/>
      <w:r w:rsidRPr="00FA02A4">
        <w:rPr>
          <w:rFonts w:ascii="Times New Roman" w:eastAsia="Times New Roman" w:hAnsi="Times New Roman" w:cs="Times New Roman"/>
          <w:color w:val="000000" w:themeColor="text1"/>
          <w:sz w:val="24"/>
          <w:szCs w:val="24"/>
          <w:lang w:eastAsia="ru-RU"/>
        </w:rPr>
        <w:t>обучения по охране</w:t>
      </w:r>
      <w:proofErr w:type="gramEnd"/>
      <w:r w:rsidRPr="00FA02A4">
        <w:rPr>
          <w:rFonts w:ascii="Times New Roman" w:eastAsia="Times New Roman" w:hAnsi="Times New Roman" w:cs="Times New Roman"/>
          <w:color w:val="000000" w:themeColor="text1"/>
          <w:sz w:val="24"/>
          <w:szCs w:val="24"/>
          <w:lang w:eastAsia="ru-RU"/>
        </w:rPr>
        <w:t xml:space="preserve"> труда и проверки знаний требований охраны труда.</w:t>
      </w:r>
    </w:p>
    <w:p w:rsidR="00243034" w:rsidRDefault="00243034" w:rsidP="00243034">
      <w:pPr>
        <w:shd w:val="clear" w:color="auto" w:fill="FFFFFF"/>
        <w:tabs>
          <w:tab w:val="num" w:pos="0"/>
        </w:tabs>
        <w:spacing w:after="0" w:line="240" w:lineRule="auto"/>
        <w:rPr>
          <w:rFonts w:ascii="Times New Roman" w:eastAsia="Times New Roman" w:hAnsi="Times New Roman" w:cs="Times New Roman"/>
          <w:b/>
          <w:color w:val="000000" w:themeColor="text1"/>
          <w:sz w:val="24"/>
          <w:szCs w:val="24"/>
          <w:lang w:eastAsia="ru-RU"/>
        </w:rPr>
      </w:pPr>
    </w:p>
    <w:p w:rsidR="00243034" w:rsidRPr="00AA4C48" w:rsidRDefault="00243034" w:rsidP="00125C4D">
      <w:pPr>
        <w:pStyle w:val="aff3"/>
        <w:numPr>
          <w:ilvl w:val="0"/>
          <w:numId w:val="37"/>
        </w:numPr>
        <w:shd w:val="clear" w:color="auto" w:fill="FFFFFF"/>
        <w:tabs>
          <w:tab w:val="clear" w:pos="720"/>
          <w:tab w:val="num" w:pos="0"/>
        </w:tabs>
        <w:ind w:left="0" w:firstLine="0"/>
        <w:jc w:val="center"/>
        <w:rPr>
          <w:color w:val="000000" w:themeColor="text1"/>
          <w:sz w:val="24"/>
          <w:szCs w:val="24"/>
        </w:rPr>
      </w:pPr>
      <w:r w:rsidRPr="00AA4C48">
        <w:rPr>
          <w:b/>
          <w:color w:val="000000" w:themeColor="text1"/>
          <w:sz w:val="24"/>
          <w:szCs w:val="24"/>
        </w:rPr>
        <w:t>Проверка знаний.</w:t>
      </w:r>
    </w:p>
    <w:p w:rsidR="00AA4C48" w:rsidRDefault="00AA4C48" w:rsidP="00243034">
      <w:pPr>
        <w:shd w:val="clear" w:color="auto" w:fill="FFFFFF"/>
        <w:tabs>
          <w:tab w:val="num" w:pos="0"/>
        </w:tabs>
        <w:spacing w:after="0" w:line="240" w:lineRule="auto"/>
        <w:rPr>
          <w:rFonts w:ascii="Times New Roman" w:eastAsia="Times New Roman" w:hAnsi="Times New Roman" w:cs="Times New Roman"/>
          <w:color w:val="000000" w:themeColor="text1"/>
          <w:sz w:val="24"/>
          <w:szCs w:val="24"/>
          <w:lang w:eastAsia="ru-RU"/>
        </w:rPr>
      </w:pPr>
    </w:p>
    <w:p w:rsidR="004D58D0" w:rsidRPr="00FA7075" w:rsidRDefault="00AA4C48" w:rsidP="007C161D">
      <w:pPr>
        <w:shd w:val="clear" w:color="auto" w:fill="FFFFFF"/>
        <w:tabs>
          <w:tab w:val="num" w:pos="0"/>
        </w:tabs>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243034">
        <w:rPr>
          <w:rFonts w:ascii="Times New Roman" w:eastAsia="Times New Roman" w:hAnsi="Times New Roman" w:cs="Times New Roman"/>
          <w:color w:val="000000" w:themeColor="text1"/>
          <w:sz w:val="24"/>
          <w:szCs w:val="24"/>
          <w:lang w:eastAsia="ru-RU"/>
        </w:rPr>
        <w:t xml:space="preserve">. </w:t>
      </w:r>
      <w:r w:rsidR="004D58D0" w:rsidRPr="00FA7075">
        <w:rPr>
          <w:rFonts w:ascii="Times New Roman" w:eastAsia="Times New Roman" w:hAnsi="Times New Roman" w:cs="Times New Roman"/>
          <w:color w:val="000000" w:themeColor="text1"/>
          <w:sz w:val="24"/>
          <w:szCs w:val="24"/>
          <w:lang w:eastAsia="ru-RU"/>
        </w:rPr>
        <w:t>Проверка знаний по охране труда у перечисленных лиц должна проводиться периодически, не реже одного раза в три года. Проверка знаний руководителей и специалистов, вновь поступивших на работу в организацию, проводится не позднее одного месяца после назначения на должность. Поступившие в организацию руководители и специалисты проходят вводный инструктаж, который проводит специалист по охране труда. При этом они должны быть ознакомлены:</w:t>
      </w:r>
    </w:p>
    <w:p w:rsidR="004D58D0" w:rsidRPr="00FA7075" w:rsidRDefault="004D58D0" w:rsidP="00125C4D">
      <w:pPr>
        <w:numPr>
          <w:ilvl w:val="0"/>
          <w:numId w:val="39"/>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themeColor="text1"/>
          <w:sz w:val="24"/>
          <w:szCs w:val="24"/>
          <w:lang w:eastAsia="ru-RU"/>
        </w:rPr>
      </w:pPr>
      <w:r w:rsidRPr="00FA7075">
        <w:rPr>
          <w:rFonts w:ascii="Times New Roman" w:eastAsia="Times New Roman" w:hAnsi="Times New Roman" w:cs="Times New Roman"/>
          <w:color w:val="000000" w:themeColor="text1"/>
          <w:sz w:val="24"/>
          <w:szCs w:val="24"/>
          <w:lang w:eastAsia="ru-RU"/>
        </w:rPr>
        <w:t>с состоянием условий и охраны труда, производственного травматизма и профессиональной заболеваемости в организации (подразделении);</w:t>
      </w:r>
    </w:p>
    <w:p w:rsidR="004D58D0" w:rsidRPr="00FA7075" w:rsidRDefault="004D58D0" w:rsidP="00125C4D">
      <w:pPr>
        <w:numPr>
          <w:ilvl w:val="0"/>
          <w:numId w:val="39"/>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themeColor="text1"/>
          <w:sz w:val="24"/>
          <w:szCs w:val="24"/>
          <w:lang w:eastAsia="ru-RU"/>
        </w:rPr>
      </w:pPr>
      <w:r w:rsidRPr="00FA7075">
        <w:rPr>
          <w:rFonts w:ascii="Times New Roman" w:eastAsia="Times New Roman" w:hAnsi="Times New Roman" w:cs="Times New Roman"/>
          <w:color w:val="000000" w:themeColor="text1"/>
          <w:sz w:val="24"/>
          <w:szCs w:val="24"/>
          <w:lang w:eastAsia="ru-RU"/>
        </w:rPr>
        <w:t>с законодательными и иными нормативными актами по охране труда, коллективным договором в организации;</w:t>
      </w:r>
    </w:p>
    <w:p w:rsidR="004D58D0" w:rsidRPr="00FA7075" w:rsidRDefault="004D58D0" w:rsidP="00125C4D">
      <w:pPr>
        <w:numPr>
          <w:ilvl w:val="0"/>
          <w:numId w:val="39"/>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themeColor="text1"/>
          <w:sz w:val="24"/>
          <w:szCs w:val="24"/>
          <w:lang w:eastAsia="ru-RU"/>
        </w:rPr>
      </w:pPr>
      <w:r w:rsidRPr="00FA7075">
        <w:rPr>
          <w:rFonts w:ascii="Times New Roman" w:eastAsia="Times New Roman" w:hAnsi="Times New Roman" w:cs="Times New Roman"/>
          <w:color w:val="000000" w:themeColor="text1"/>
          <w:sz w:val="24"/>
          <w:szCs w:val="24"/>
          <w:lang w:eastAsia="ru-RU"/>
        </w:rPr>
        <w:t>с состоянием и порядком обеспечения работников средствами индивидуальной и коллективной защиты от воздействия опасных и вредных производственных факторов;</w:t>
      </w:r>
    </w:p>
    <w:p w:rsidR="004D58D0" w:rsidRPr="00FA7075" w:rsidRDefault="004D58D0" w:rsidP="00125C4D">
      <w:pPr>
        <w:numPr>
          <w:ilvl w:val="0"/>
          <w:numId w:val="39"/>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themeColor="text1"/>
          <w:sz w:val="24"/>
          <w:szCs w:val="24"/>
          <w:lang w:eastAsia="ru-RU"/>
        </w:rPr>
      </w:pPr>
      <w:r w:rsidRPr="00FA7075">
        <w:rPr>
          <w:rFonts w:ascii="Times New Roman" w:eastAsia="Times New Roman" w:hAnsi="Times New Roman" w:cs="Times New Roman"/>
          <w:color w:val="000000" w:themeColor="text1"/>
          <w:sz w:val="24"/>
          <w:szCs w:val="24"/>
          <w:lang w:eastAsia="ru-RU"/>
        </w:rPr>
        <w:t xml:space="preserve">со своими должностными обязанностями по обеспечению охраны труда в </w:t>
      </w:r>
      <w:r w:rsidR="007C161D">
        <w:rPr>
          <w:rFonts w:ascii="Times New Roman" w:eastAsia="Times New Roman" w:hAnsi="Times New Roman" w:cs="Times New Roman"/>
          <w:color w:val="000000" w:themeColor="text1"/>
          <w:sz w:val="24"/>
          <w:szCs w:val="24"/>
          <w:lang w:eastAsia="ru-RU"/>
        </w:rPr>
        <w:t>лагере</w:t>
      </w:r>
      <w:r w:rsidRPr="00243034">
        <w:rPr>
          <w:rFonts w:ascii="Times New Roman" w:eastAsia="Times New Roman" w:hAnsi="Times New Roman" w:cs="Times New Roman"/>
          <w:color w:val="000000" w:themeColor="text1"/>
          <w:sz w:val="24"/>
          <w:szCs w:val="24"/>
          <w:lang w:eastAsia="ru-RU"/>
        </w:rPr>
        <w:t>.</w:t>
      </w:r>
    </w:p>
    <w:p w:rsidR="004D58D0" w:rsidRPr="00243034" w:rsidRDefault="004D58D0" w:rsidP="00243034">
      <w:pPr>
        <w:shd w:val="clear" w:color="auto" w:fill="FFFFFF"/>
        <w:tabs>
          <w:tab w:val="num" w:pos="0"/>
        </w:tabs>
        <w:spacing w:after="0" w:line="240" w:lineRule="auto"/>
        <w:rPr>
          <w:rFonts w:ascii="Times New Roman" w:eastAsia="Times New Roman" w:hAnsi="Times New Roman" w:cs="Times New Roman"/>
          <w:color w:val="000000" w:themeColor="text1"/>
          <w:sz w:val="24"/>
          <w:szCs w:val="24"/>
          <w:lang w:eastAsia="ru-RU"/>
        </w:rPr>
      </w:pPr>
    </w:p>
    <w:p w:rsidR="004D58D0" w:rsidRPr="00FA02A4" w:rsidRDefault="00AA4C48" w:rsidP="007C161D">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w:t>
      </w:r>
      <w:r w:rsidR="00243034">
        <w:rPr>
          <w:rFonts w:ascii="Times New Roman" w:eastAsia="Times New Roman" w:hAnsi="Times New Roman" w:cs="Times New Roman"/>
          <w:color w:val="000000" w:themeColor="text1"/>
          <w:sz w:val="24"/>
          <w:szCs w:val="24"/>
          <w:lang w:eastAsia="ru-RU"/>
        </w:rPr>
        <w:t xml:space="preserve">. </w:t>
      </w:r>
      <w:r w:rsidR="004D58D0" w:rsidRPr="00FA02A4">
        <w:rPr>
          <w:rFonts w:ascii="Times New Roman" w:eastAsia="Times New Roman" w:hAnsi="Times New Roman" w:cs="Times New Roman"/>
          <w:color w:val="000000" w:themeColor="text1"/>
          <w:sz w:val="24"/>
          <w:szCs w:val="24"/>
          <w:lang w:eastAsia="ru-RU"/>
        </w:rPr>
        <w:t xml:space="preserve">Для проведения проверки знаний по охране труда </w:t>
      </w:r>
      <w:r w:rsidR="004D58D0" w:rsidRPr="00FA02A4">
        <w:rPr>
          <w:rFonts w:ascii="Times New Roman" w:eastAsia="Times New Roman" w:hAnsi="Times New Roman" w:cs="Times New Roman"/>
          <w:color w:val="000000"/>
          <w:sz w:val="24"/>
          <w:szCs w:val="24"/>
          <w:lang w:eastAsia="ru-RU"/>
        </w:rPr>
        <w:t xml:space="preserve">работников </w:t>
      </w:r>
      <w:r w:rsidR="001845B5">
        <w:rPr>
          <w:rFonts w:ascii="Times New Roman" w:eastAsia="Times New Roman" w:hAnsi="Times New Roman" w:cs="Times New Roman"/>
          <w:color w:val="000000"/>
          <w:sz w:val="24"/>
          <w:szCs w:val="24"/>
          <w:lang w:eastAsia="ru-RU"/>
        </w:rPr>
        <w:t>школы</w:t>
      </w:r>
      <w:r w:rsidR="004D58D0" w:rsidRPr="00FA02A4">
        <w:rPr>
          <w:rFonts w:ascii="Times New Roman" w:eastAsia="Times New Roman" w:hAnsi="Times New Roman" w:cs="Times New Roman"/>
          <w:color w:val="000000"/>
          <w:sz w:val="24"/>
          <w:szCs w:val="24"/>
          <w:lang w:eastAsia="ru-RU"/>
        </w:rPr>
        <w:t xml:space="preserve"> приказом </w:t>
      </w:r>
      <w:r w:rsidR="004D58D0" w:rsidRPr="004D58D0">
        <w:rPr>
          <w:rFonts w:ascii="Times New Roman" w:eastAsia="Times New Roman" w:hAnsi="Times New Roman" w:cs="Times New Roman"/>
          <w:color w:val="000000"/>
          <w:sz w:val="24"/>
          <w:szCs w:val="24"/>
          <w:lang w:eastAsia="ru-RU"/>
        </w:rPr>
        <w:t xml:space="preserve">директора </w:t>
      </w:r>
      <w:r w:rsidR="004D58D0" w:rsidRPr="00FA02A4">
        <w:rPr>
          <w:rFonts w:ascii="Times New Roman" w:eastAsia="Times New Roman" w:hAnsi="Times New Roman" w:cs="Times New Roman"/>
          <w:color w:val="000000"/>
          <w:sz w:val="24"/>
          <w:szCs w:val="24"/>
          <w:lang w:eastAsia="ru-RU"/>
        </w:rPr>
        <w:t xml:space="preserve"> создаётся комиссия по проверке знаний.</w:t>
      </w:r>
    </w:p>
    <w:p w:rsidR="004D58D0" w:rsidRPr="00FA02A4" w:rsidRDefault="004D58D0" w:rsidP="00243034">
      <w:pPr>
        <w:spacing w:after="0" w:line="240" w:lineRule="auto"/>
        <w:rPr>
          <w:rFonts w:ascii="Times New Roman" w:eastAsia="Times New Roman" w:hAnsi="Times New Roman" w:cs="Times New Roman"/>
          <w:color w:val="000000"/>
          <w:sz w:val="24"/>
          <w:szCs w:val="24"/>
          <w:lang w:eastAsia="ru-RU"/>
        </w:rPr>
      </w:pPr>
      <w:r w:rsidRPr="00FA02A4">
        <w:rPr>
          <w:rFonts w:ascii="Times New Roman" w:eastAsia="Times New Roman" w:hAnsi="Times New Roman" w:cs="Times New Roman"/>
          <w:color w:val="000000"/>
          <w:sz w:val="24"/>
          <w:szCs w:val="24"/>
          <w:lang w:eastAsia="ru-RU"/>
        </w:rPr>
        <w:t xml:space="preserve">В состав комиссии по проверке знаний по охране труда работников включаются: директор, </w:t>
      </w:r>
      <w:proofErr w:type="spellStart"/>
      <w:r w:rsidR="001845B5">
        <w:rPr>
          <w:rFonts w:ascii="Times New Roman" w:eastAsia="Times New Roman" w:hAnsi="Times New Roman" w:cs="Times New Roman"/>
          <w:color w:val="000000"/>
          <w:sz w:val="24"/>
          <w:szCs w:val="24"/>
          <w:lang w:eastAsia="ru-RU"/>
        </w:rPr>
        <w:t>зам</w:t>
      </w:r>
      <w:proofErr w:type="gramStart"/>
      <w:r w:rsidR="001845B5">
        <w:rPr>
          <w:rFonts w:ascii="Times New Roman" w:eastAsia="Times New Roman" w:hAnsi="Times New Roman" w:cs="Times New Roman"/>
          <w:color w:val="000000"/>
          <w:sz w:val="24"/>
          <w:szCs w:val="24"/>
          <w:lang w:eastAsia="ru-RU"/>
        </w:rPr>
        <w:t>.д</w:t>
      </w:r>
      <w:proofErr w:type="gramEnd"/>
      <w:r w:rsidR="001845B5">
        <w:rPr>
          <w:rFonts w:ascii="Times New Roman" w:eastAsia="Times New Roman" w:hAnsi="Times New Roman" w:cs="Times New Roman"/>
          <w:color w:val="000000"/>
          <w:sz w:val="24"/>
          <w:szCs w:val="24"/>
          <w:lang w:eastAsia="ru-RU"/>
        </w:rPr>
        <w:t>иректора</w:t>
      </w:r>
      <w:proofErr w:type="spellEnd"/>
      <w:r w:rsidR="007C161D">
        <w:rPr>
          <w:rFonts w:ascii="Times New Roman" w:eastAsia="Times New Roman" w:hAnsi="Times New Roman" w:cs="Times New Roman"/>
          <w:color w:val="000000"/>
          <w:sz w:val="24"/>
          <w:szCs w:val="24"/>
          <w:lang w:eastAsia="ru-RU"/>
        </w:rPr>
        <w:t>,</w:t>
      </w:r>
      <w:r w:rsidRPr="00FA02A4">
        <w:rPr>
          <w:rFonts w:ascii="Times New Roman" w:eastAsia="Times New Roman" w:hAnsi="Times New Roman" w:cs="Times New Roman"/>
          <w:color w:val="000000"/>
          <w:sz w:val="24"/>
          <w:szCs w:val="24"/>
          <w:lang w:eastAsia="ru-RU"/>
        </w:rPr>
        <w:t xml:space="preserve"> представители профсоюзного комитета, а в случаях проведения проверки знаний совместно с другими надзорными органами - представители этих органов (по согласованию с ними).</w:t>
      </w:r>
    </w:p>
    <w:p w:rsidR="004D58D0" w:rsidRPr="00FA02A4" w:rsidRDefault="004D58D0" w:rsidP="007C161D">
      <w:pPr>
        <w:spacing w:after="0" w:line="240" w:lineRule="auto"/>
        <w:ind w:firstLine="709"/>
        <w:rPr>
          <w:rFonts w:ascii="Times New Roman" w:eastAsia="Times New Roman" w:hAnsi="Times New Roman" w:cs="Times New Roman"/>
          <w:color w:val="000000"/>
          <w:sz w:val="24"/>
          <w:szCs w:val="24"/>
          <w:lang w:eastAsia="ru-RU"/>
        </w:rPr>
      </w:pPr>
      <w:r w:rsidRPr="00FA02A4">
        <w:rPr>
          <w:rFonts w:ascii="Times New Roman" w:eastAsia="Times New Roman" w:hAnsi="Times New Roman" w:cs="Times New Roman"/>
          <w:color w:val="000000"/>
          <w:sz w:val="24"/>
          <w:szCs w:val="24"/>
          <w:lang w:eastAsia="ru-RU"/>
        </w:rPr>
        <w:t>Члены комиссии по проверке знаний должны иметь документ, удостоверяющий их полномочия. Они должны пройти проверку знаний по охране труда в вышестоящих территориальных комиссиях по охране труда.</w:t>
      </w:r>
    </w:p>
    <w:p w:rsidR="004D58D0" w:rsidRPr="00FA02A4" w:rsidRDefault="004D58D0" w:rsidP="007C161D">
      <w:pPr>
        <w:spacing w:after="0" w:line="240" w:lineRule="auto"/>
        <w:ind w:firstLine="709"/>
        <w:rPr>
          <w:rFonts w:ascii="Times New Roman" w:eastAsia="Times New Roman" w:hAnsi="Times New Roman" w:cs="Times New Roman"/>
          <w:color w:val="000000"/>
          <w:sz w:val="24"/>
          <w:szCs w:val="24"/>
          <w:lang w:eastAsia="ru-RU"/>
        </w:rPr>
      </w:pPr>
      <w:r w:rsidRPr="00FA02A4">
        <w:rPr>
          <w:rFonts w:ascii="Times New Roman" w:eastAsia="Times New Roman" w:hAnsi="Times New Roman" w:cs="Times New Roman"/>
          <w:color w:val="000000"/>
          <w:sz w:val="24"/>
          <w:szCs w:val="24"/>
          <w:lang w:eastAsia="ru-RU"/>
        </w:rPr>
        <w:t xml:space="preserve">Проверка знаний по охране труда работников </w:t>
      </w:r>
      <w:r w:rsidR="001845B5">
        <w:rPr>
          <w:rFonts w:ascii="Times New Roman" w:eastAsia="Times New Roman" w:hAnsi="Times New Roman" w:cs="Times New Roman"/>
          <w:color w:val="000000"/>
          <w:sz w:val="24"/>
          <w:szCs w:val="24"/>
          <w:lang w:eastAsia="ru-RU"/>
        </w:rPr>
        <w:t>школы</w:t>
      </w:r>
      <w:r w:rsidR="007C161D">
        <w:rPr>
          <w:rFonts w:ascii="Times New Roman" w:eastAsia="Times New Roman" w:hAnsi="Times New Roman" w:cs="Times New Roman"/>
          <w:color w:val="000000"/>
          <w:sz w:val="24"/>
          <w:szCs w:val="24"/>
          <w:lang w:eastAsia="ru-RU"/>
        </w:rPr>
        <w:t xml:space="preserve"> </w:t>
      </w:r>
      <w:r w:rsidRPr="00FA02A4">
        <w:rPr>
          <w:rFonts w:ascii="Times New Roman" w:eastAsia="Times New Roman" w:hAnsi="Times New Roman" w:cs="Times New Roman"/>
          <w:color w:val="000000"/>
          <w:sz w:val="24"/>
          <w:szCs w:val="24"/>
          <w:lang w:eastAsia="ru-RU"/>
        </w:rPr>
        <w:t>проводится с учётом их должностных обязанностей по охране труда, а также по тем нормативным актам по охране труда, обеспечение и соблюдение которых входит в их служебные обязанности.</w:t>
      </w:r>
    </w:p>
    <w:p w:rsidR="004D58D0" w:rsidRPr="00FA02A4" w:rsidRDefault="004D58D0" w:rsidP="007C161D">
      <w:pPr>
        <w:spacing w:after="0" w:line="240" w:lineRule="auto"/>
        <w:ind w:firstLine="709"/>
        <w:rPr>
          <w:rFonts w:ascii="Times New Roman" w:eastAsia="Times New Roman" w:hAnsi="Times New Roman" w:cs="Times New Roman"/>
          <w:color w:val="000000"/>
          <w:sz w:val="24"/>
          <w:szCs w:val="24"/>
          <w:lang w:eastAsia="ru-RU"/>
        </w:rPr>
      </w:pPr>
      <w:r w:rsidRPr="00FA02A4">
        <w:rPr>
          <w:rFonts w:ascii="Times New Roman" w:eastAsia="Times New Roman" w:hAnsi="Times New Roman" w:cs="Times New Roman"/>
          <w:color w:val="000000"/>
          <w:sz w:val="24"/>
          <w:szCs w:val="24"/>
          <w:lang w:eastAsia="ru-RU"/>
        </w:rPr>
        <w:t xml:space="preserve">Результаты проверки знаний по охране труда работников </w:t>
      </w:r>
      <w:r w:rsidR="001845B5">
        <w:rPr>
          <w:rFonts w:ascii="Times New Roman" w:eastAsia="Times New Roman" w:hAnsi="Times New Roman" w:cs="Times New Roman"/>
          <w:color w:val="000000"/>
          <w:sz w:val="24"/>
          <w:szCs w:val="24"/>
          <w:lang w:eastAsia="ru-RU"/>
        </w:rPr>
        <w:t>школы</w:t>
      </w:r>
      <w:r w:rsidRPr="004D58D0">
        <w:rPr>
          <w:rFonts w:ascii="Times New Roman" w:eastAsia="Times New Roman" w:hAnsi="Times New Roman" w:cs="Times New Roman"/>
          <w:color w:val="000000"/>
          <w:sz w:val="24"/>
          <w:szCs w:val="24"/>
          <w:lang w:eastAsia="ru-RU"/>
        </w:rPr>
        <w:t xml:space="preserve"> оформляются протоколами. </w:t>
      </w:r>
      <w:r w:rsidRPr="00FA02A4">
        <w:rPr>
          <w:rFonts w:ascii="Times New Roman" w:eastAsia="Times New Roman" w:hAnsi="Times New Roman" w:cs="Times New Roman"/>
          <w:color w:val="000000"/>
          <w:sz w:val="24"/>
          <w:szCs w:val="24"/>
          <w:lang w:eastAsia="ru-RU"/>
        </w:rPr>
        <w:t>Протоколы подписываются председателем и членами комиссии, принимавшими участие в её работе, и сохраняются до очередной проверки знаний.</w:t>
      </w:r>
    </w:p>
    <w:p w:rsidR="004D58D0" w:rsidRPr="00FA02A4" w:rsidRDefault="004D58D0" w:rsidP="00243034">
      <w:pPr>
        <w:spacing w:after="0" w:line="240" w:lineRule="auto"/>
        <w:rPr>
          <w:rFonts w:ascii="Times New Roman" w:eastAsia="Times New Roman" w:hAnsi="Times New Roman" w:cs="Times New Roman"/>
          <w:color w:val="000000"/>
          <w:sz w:val="24"/>
          <w:szCs w:val="24"/>
          <w:lang w:eastAsia="ru-RU"/>
        </w:rPr>
      </w:pPr>
      <w:proofErr w:type="gramStart"/>
      <w:r w:rsidRPr="00FA02A4">
        <w:rPr>
          <w:rFonts w:ascii="Times New Roman" w:eastAsia="Times New Roman" w:hAnsi="Times New Roman" w:cs="Times New Roman"/>
          <w:color w:val="000000"/>
          <w:sz w:val="24"/>
          <w:szCs w:val="24"/>
          <w:lang w:eastAsia="ru-RU"/>
        </w:rPr>
        <w:t>Контроль за</w:t>
      </w:r>
      <w:proofErr w:type="gramEnd"/>
      <w:r w:rsidRPr="00FA02A4">
        <w:rPr>
          <w:rFonts w:ascii="Times New Roman" w:eastAsia="Times New Roman" w:hAnsi="Times New Roman" w:cs="Times New Roman"/>
          <w:color w:val="000000"/>
          <w:sz w:val="24"/>
          <w:szCs w:val="24"/>
          <w:lang w:eastAsia="ru-RU"/>
        </w:rPr>
        <w:t xml:space="preserve"> своевременным проведением проверки знаний по охране труда работников, в том числе руководителей</w:t>
      </w:r>
      <w:r w:rsidR="001845B5">
        <w:rPr>
          <w:rFonts w:ascii="Times New Roman" w:eastAsia="Times New Roman" w:hAnsi="Times New Roman" w:cs="Times New Roman"/>
          <w:color w:val="000000"/>
          <w:sz w:val="24"/>
          <w:szCs w:val="24"/>
          <w:lang w:eastAsia="ru-RU"/>
        </w:rPr>
        <w:t xml:space="preserve"> школы</w:t>
      </w:r>
      <w:r w:rsidRPr="00FA02A4">
        <w:rPr>
          <w:rFonts w:ascii="Times New Roman" w:eastAsia="Times New Roman" w:hAnsi="Times New Roman" w:cs="Times New Roman"/>
          <w:color w:val="000000"/>
          <w:sz w:val="24"/>
          <w:szCs w:val="24"/>
          <w:lang w:eastAsia="ru-RU"/>
        </w:rPr>
        <w:t xml:space="preserve"> осуществляется органами федеральной инспекции труда.</w:t>
      </w:r>
    </w:p>
    <w:p w:rsidR="004D58D0" w:rsidRPr="00FA02A4" w:rsidRDefault="004D58D0" w:rsidP="00243034">
      <w:pPr>
        <w:tabs>
          <w:tab w:val="num" w:pos="0"/>
        </w:tabs>
        <w:spacing w:after="0" w:line="240" w:lineRule="auto"/>
        <w:rPr>
          <w:rFonts w:ascii="Times New Roman" w:eastAsia="Times New Roman" w:hAnsi="Times New Roman" w:cs="Times New Roman"/>
          <w:color w:val="000000"/>
          <w:sz w:val="24"/>
          <w:szCs w:val="24"/>
          <w:lang w:eastAsia="ru-RU"/>
        </w:rPr>
      </w:pPr>
    </w:p>
    <w:p w:rsidR="00AD76A3" w:rsidRPr="004D58D0" w:rsidRDefault="00AD76A3" w:rsidP="00243034">
      <w:pPr>
        <w:tabs>
          <w:tab w:val="num" w:pos="0"/>
        </w:tabs>
        <w:spacing w:after="0" w:line="240" w:lineRule="auto"/>
        <w:rPr>
          <w:rFonts w:ascii="Times New Roman" w:eastAsia="Times New Roman" w:hAnsi="Times New Roman" w:cs="Times New Roman"/>
          <w:sz w:val="24"/>
          <w:szCs w:val="24"/>
          <w:lang w:eastAsia="ru-RU"/>
        </w:rPr>
      </w:pPr>
    </w:p>
    <w:p w:rsidR="00AD76A3" w:rsidRPr="004D58D0" w:rsidRDefault="00AD76A3" w:rsidP="00243034">
      <w:pPr>
        <w:tabs>
          <w:tab w:val="num" w:pos="0"/>
        </w:tabs>
        <w:spacing w:after="0" w:line="240" w:lineRule="auto"/>
        <w:rPr>
          <w:rFonts w:ascii="Times New Roman" w:eastAsia="Times New Roman" w:hAnsi="Times New Roman" w:cs="Times New Roman"/>
          <w:sz w:val="24"/>
          <w:szCs w:val="24"/>
          <w:lang w:eastAsia="ru-RU"/>
        </w:rPr>
      </w:pPr>
    </w:p>
    <w:p w:rsidR="004071F3" w:rsidRDefault="004071F3"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4071F3" w:rsidRDefault="004071F3"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4071F3" w:rsidRDefault="004071F3"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4071F3" w:rsidRDefault="004071F3"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4071F3" w:rsidRDefault="004071F3"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F94121" w:rsidRDefault="00F94121"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F94121" w:rsidRDefault="00F94121"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7C161D" w:rsidRDefault="007C161D"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7C161D" w:rsidRDefault="007C161D" w:rsidP="00243034">
      <w:pPr>
        <w:spacing w:after="0" w:line="240" w:lineRule="auto"/>
        <w:jc w:val="center"/>
        <w:outlineLvl w:val="0"/>
        <w:rPr>
          <w:rFonts w:ascii="Times New Roman" w:eastAsia="Times New Roman" w:hAnsi="Times New Roman" w:cs="Times New Roman"/>
          <w:b/>
          <w:bCs/>
          <w:kern w:val="36"/>
          <w:sz w:val="24"/>
          <w:szCs w:val="24"/>
          <w:lang w:eastAsia="ru-RU"/>
        </w:rPr>
      </w:pPr>
    </w:p>
    <w:p w:rsidR="00125C4D" w:rsidRDefault="00125C4D" w:rsidP="00F94121">
      <w:pPr>
        <w:pStyle w:val="aff3"/>
        <w:ind w:left="0"/>
        <w:outlineLvl w:val="0"/>
        <w:rPr>
          <w:b/>
          <w:bCs/>
          <w:kern w:val="36"/>
          <w:sz w:val="24"/>
          <w:szCs w:val="24"/>
        </w:rPr>
      </w:pPr>
    </w:p>
    <w:p w:rsidR="00E935F0" w:rsidRDefault="00E935F0" w:rsidP="00F94121">
      <w:pPr>
        <w:pStyle w:val="aff3"/>
        <w:ind w:left="0"/>
        <w:outlineLvl w:val="0"/>
        <w:rPr>
          <w:b/>
          <w:bCs/>
          <w:kern w:val="36"/>
          <w:sz w:val="24"/>
          <w:szCs w:val="24"/>
        </w:rPr>
      </w:pPr>
    </w:p>
    <w:p w:rsidR="00E935F0" w:rsidRDefault="00E935F0" w:rsidP="00F94121">
      <w:pPr>
        <w:pStyle w:val="aff3"/>
        <w:ind w:left="0"/>
        <w:outlineLvl w:val="0"/>
        <w:rPr>
          <w:b/>
          <w:bCs/>
          <w:kern w:val="36"/>
          <w:sz w:val="24"/>
          <w:szCs w:val="24"/>
        </w:rPr>
      </w:pPr>
    </w:p>
    <w:p w:rsidR="00E935F0" w:rsidRDefault="00E935F0" w:rsidP="00F94121">
      <w:pPr>
        <w:pStyle w:val="aff3"/>
        <w:ind w:left="0"/>
        <w:outlineLvl w:val="0"/>
        <w:rPr>
          <w:b/>
          <w:bCs/>
          <w:kern w:val="36"/>
          <w:sz w:val="24"/>
          <w:szCs w:val="24"/>
        </w:rPr>
      </w:pPr>
    </w:p>
    <w:p w:rsidR="00E935F0" w:rsidRDefault="00E935F0" w:rsidP="00F94121">
      <w:pPr>
        <w:pStyle w:val="aff3"/>
        <w:ind w:left="0"/>
        <w:outlineLvl w:val="0"/>
        <w:rPr>
          <w:b/>
          <w:bCs/>
          <w:kern w:val="36"/>
          <w:sz w:val="24"/>
          <w:szCs w:val="24"/>
        </w:rPr>
      </w:pPr>
    </w:p>
    <w:p w:rsidR="00370349" w:rsidRDefault="00370349" w:rsidP="00370349">
      <w:pPr>
        <w:pStyle w:val="aff3"/>
        <w:ind w:left="0"/>
        <w:outlineLvl w:val="0"/>
        <w:rPr>
          <w:b/>
          <w:bCs/>
          <w:kern w:val="36"/>
          <w:sz w:val="24"/>
          <w:szCs w:val="24"/>
        </w:rPr>
      </w:pPr>
    </w:p>
    <w:p w:rsidR="00370349" w:rsidRDefault="00370349" w:rsidP="004975A6">
      <w:pPr>
        <w:pStyle w:val="aff3"/>
        <w:ind w:left="0"/>
        <w:outlineLvl w:val="0"/>
        <w:rPr>
          <w:b/>
          <w:bCs/>
          <w:kern w:val="36"/>
          <w:sz w:val="24"/>
          <w:szCs w:val="24"/>
        </w:rPr>
      </w:pPr>
      <w:r>
        <w:rPr>
          <w:b/>
          <w:bCs/>
          <w:noProof/>
          <w:kern w:val="36"/>
          <w:sz w:val="24"/>
          <w:szCs w:val="24"/>
        </w:rPr>
        <mc:AlternateContent>
          <mc:Choice Requires="wps">
            <w:drawing>
              <wp:anchor distT="0" distB="0" distL="114300" distR="114300" simplePos="0" relativeHeight="251660288" behindDoc="0" locked="0" layoutInCell="1" allowOverlap="1" wp14:anchorId="7B1A1BEB" wp14:editId="33AE0AC5">
                <wp:simplePos x="0" y="0"/>
                <wp:positionH relativeFrom="column">
                  <wp:posOffset>-85725</wp:posOffset>
                </wp:positionH>
                <wp:positionV relativeFrom="paragraph">
                  <wp:posOffset>7620</wp:posOffset>
                </wp:positionV>
                <wp:extent cx="2376170" cy="140017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6B" w:rsidRDefault="00334A6B" w:rsidP="001845B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6.75pt;margin-top:.6pt;width:187.1pt;height:110.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" stroked="f">
                <v:textbox style="mso-fit-shape-to-text:t">
                  <w:txbxContent>
                    <w:p w:rsidR="00334A6B" w:rsidRDefault="00334A6B" w:rsidP="001845B5"/>
                  </w:txbxContent>
                </v:textbox>
              </v:shape>
            </w:pict>
          </mc:Fallback>
        </mc:AlternateContent>
      </w:r>
    </w:p>
    <w:bookmarkEnd w:id="0"/>
    <w:p w:rsidR="00EF1DD5" w:rsidRDefault="00EF1DD5" w:rsidP="00EF1DD5">
      <w:pPr>
        <w:widowControl w:val="0"/>
        <w:autoSpaceDE w:val="0"/>
        <w:autoSpaceDN w:val="0"/>
        <w:adjustRightInd w:val="0"/>
        <w:rPr>
          <w:rFonts w:ascii="Times New Roman" w:eastAsia="Times New Roman" w:hAnsi="Times New Roman" w:cs="Times New Roman"/>
          <w:b/>
          <w:bCs/>
          <w:kern w:val="36"/>
          <w:sz w:val="24"/>
          <w:szCs w:val="24"/>
          <w:lang w:eastAsia="ru-RU"/>
        </w:rPr>
      </w:pPr>
    </w:p>
    <w:p w:rsidR="00376EBD" w:rsidRPr="00EF1DD5" w:rsidRDefault="00376EBD" w:rsidP="00EF1DD5">
      <w:pPr>
        <w:widowControl w:val="0"/>
        <w:autoSpaceDE w:val="0"/>
        <w:autoSpaceDN w:val="0"/>
        <w:adjustRightInd w:val="0"/>
        <w:jc w:val="center"/>
        <w:rPr>
          <w:rFonts w:ascii="Times New Roman" w:hAnsi="Times New Roman" w:cs="Times New Roman"/>
          <w:b/>
          <w:bCs/>
          <w:color w:val="000000"/>
          <w:sz w:val="28"/>
          <w:szCs w:val="28"/>
        </w:rPr>
      </w:pPr>
      <w:r w:rsidRPr="00EF1DD5">
        <w:rPr>
          <w:rFonts w:ascii="Times New Roman" w:hAnsi="Times New Roman" w:cs="Times New Roman"/>
          <w:b/>
          <w:bCs/>
          <w:color w:val="000000"/>
          <w:sz w:val="28"/>
          <w:szCs w:val="28"/>
        </w:rPr>
        <w:t>ПРОГРАММА ОБУЧЕНИЯ</w:t>
      </w:r>
    </w:p>
    <w:p w:rsidR="00376EBD" w:rsidRPr="00CC6C0F" w:rsidRDefault="00EF1DD5" w:rsidP="00CC6C0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C6C0F" w:rsidRPr="00EF1DD5">
        <w:rPr>
          <w:rFonts w:ascii="Times New Roman" w:eastAsia="Times New Roman" w:hAnsi="Times New Roman" w:cs="Times New Roman"/>
          <w:b/>
          <w:bCs/>
          <w:color w:val="000000"/>
          <w:sz w:val="28"/>
          <w:szCs w:val="28"/>
          <w:lang w:eastAsia="ru-RU"/>
        </w:rPr>
        <w:t xml:space="preserve"> </w:t>
      </w:r>
      <w:r w:rsidR="00CA012D" w:rsidRPr="00EF1DD5">
        <w:rPr>
          <w:rFonts w:ascii="Times New Roman" w:eastAsia="Times New Roman" w:hAnsi="Times New Roman" w:cs="Times New Roman"/>
          <w:b/>
          <w:bCs/>
          <w:color w:val="000000"/>
          <w:sz w:val="28"/>
          <w:szCs w:val="28"/>
          <w:lang w:eastAsia="ru-RU"/>
        </w:rPr>
        <w:t xml:space="preserve">по охране труда </w:t>
      </w:r>
      <w:r w:rsidR="001845B5" w:rsidRPr="00EF1DD5">
        <w:rPr>
          <w:rFonts w:ascii="Times New Roman" w:eastAsia="Times New Roman" w:hAnsi="Times New Roman" w:cs="Times New Roman"/>
          <w:b/>
          <w:bCs/>
          <w:color w:val="000000"/>
          <w:sz w:val="28"/>
          <w:szCs w:val="28"/>
          <w:lang w:eastAsia="ru-RU"/>
        </w:rPr>
        <w:t>работников школы.</w:t>
      </w:r>
    </w:p>
    <w:p w:rsidR="00E017CC" w:rsidRDefault="00E017CC" w:rsidP="009F7304">
      <w:pPr>
        <w:keepNext/>
        <w:spacing w:after="0" w:line="240" w:lineRule="auto"/>
        <w:jc w:val="center"/>
        <w:outlineLvl w:val="1"/>
        <w:rPr>
          <w:rFonts w:ascii="Times New Roman" w:eastAsia="Times New Roman" w:hAnsi="Times New Roman" w:cs="Times New Roman"/>
          <w:b/>
          <w:sz w:val="24"/>
          <w:szCs w:val="24"/>
          <w:lang w:eastAsia="ru-RU"/>
        </w:rPr>
      </w:pPr>
    </w:p>
    <w:p w:rsidR="00331585" w:rsidRPr="00576392" w:rsidRDefault="00331585" w:rsidP="00331585">
      <w:pPr>
        <w:keepNext/>
        <w:spacing w:after="0" w:line="240" w:lineRule="auto"/>
        <w:outlineLvl w:val="1"/>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УЧЕБНЫЕ ЦЕЛИ:</w:t>
      </w:r>
    </w:p>
    <w:p w:rsidR="00331585" w:rsidRPr="00576392" w:rsidRDefault="00331585" w:rsidP="00331585">
      <w:pPr>
        <w:spacing w:after="0" w:line="240" w:lineRule="auto"/>
        <w:ind w:firstLine="709"/>
        <w:rPr>
          <w:rFonts w:ascii="Times New Roman" w:eastAsia="Times New Roman" w:hAnsi="Times New Roman" w:cs="Times New Roman"/>
          <w:sz w:val="24"/>
          <w:szCs w:val="24"/>
          <w:lang w:eastAsia="ru-RU"/>
        </w:rPr>
      </w:pPr>
    </w:p>
    <w:p w:rsidR="00331585" w:rsidRPr="00576392" w:rsidRDefault="00331585" w:rsidP="00331585">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Ознакомить </w:t>
      </w:r>
      <w:r w:rsidR="001845B5">
        <w:rPr>
          <w:rFonts w:ascii="Times New Roman" w:eastAsia="Times New Roman" w:hAnsi="Times New Roman" w:cs="Times New Roman"/>
          <w:bCs/>
          <w:sz w:val="24"/>
          <w:szCs w:val="24"/>
          <w:lang w:eastAsia="ru-RU"/>
        </w:rPr>
        <w:t>работников школы</w:t>
      </w:r>
      <w:r w:rsidRPr="00576392">
        <w:rPr>
          <w:rFonts w:ascii="Times New Roman" w:eastAsia="Times New Roman" w:hAnsi="Times New Roman" w:cs="Times New Roman"/>
          <w:sz w:val="24"/>
          <w:szCs w:val="24"/>
          <w:lang w:eastAsia="ru-RU"/>
        </w:rPr>
        <w:t xml:space="preserve"> с правовыми и организационными основами обеспечения </w:t>
      </w:r>
      <w:r>
        <w:rPr>
          <w:rFonts w:ascii="Times New Roman" w:eastAsia="Times New Roman" w:hAnsi="Times New Roman" w:cs="Times New Roman"/>
          <w:sz w:val="24"/>
          <w:szCs w:val="24"/>
          <w:lang w:eastAsia="ru-RU"/>
        </w:rPr>
        <w:t xml:space="preserve">безопасности труда в </w:t>
      </w:r>
      <w:r w:rsidR="001845B5">
        <w:rPr>
          <w:rFonts w:ascii="Times New Roman" w:eastAsia="Times New Roman" w:hAnsi="Times New Roman" w:cs="Times New Roman"/>
          <w:sz w:val="24"/>
          <w:szCs w:val="24"/>
          <w:lang w:eastAsia="ru-RU"/>
        </w:rPr>
        <w:t>школе</w:t>
      </w:r>
      <w:r w:rsidRPr="00576392">
        <w:rPr>
          <w:rFonts w:ascii="Times New Roman" w:eastAsia="Times New Roman" w:hAnsi="Times New Roman" w:cs="Times New Roman"/>
          <w:sz w:val="24"/>
          <w:szCs w:val="24"/>
          <w:lang w:eastAsia="ru-RU"/>
        </w:rPr>
        <w:t xml:space="preserve">. </w:t>
      </w:r>
    </w:p>
    <w:p w:rsidR="00331585" w:rsidRPr="00576392" w:rsidRDefault="00331585" w:rsidP="00331585">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Изучить основные требования правил и норм </w:t>
      </w:r>
      <w:r>
        <w:rPr>
          <w:rFonts w:ascii="Times New Roman" w:eastAsia="Times New Roman" w:hAnsi="Times New Roman" w:cs="Times New Roman"/>
          <w:sz w:val="24"/>
          <w:szCs w:val="24"/>
          <w:lang w:eastAsia="ru-RU"/>
        </w:rPr>
        <w:t>по охране труда</w:t>
      </w:r>
      <w:r w:rsidRPr="00576392">
        <w:rPr>
          <w:rFonts w:ascii="Times New Roman" w:eastAsia="Times New Roman" w:hAnsi="Times New Roman" w:cs="Times New Roman"/>
          <w:sz w:val="24"/>
          <w:szCs w:val="24"/>
          <w:lang w:eastAsia="ru-RU"/>
        </w:rPr>
        <w:t xml:space="preserve"> в </w:t>
      </w:r>
      <w:r w:rsidR="001845B5">
        <w:rPr>
          <w:rFonts w:ascii="Times New Roman" w:eastAsia="Times New Roman" w:hAnsi="Times New Roman" w:cs="Times New Roman"/>
          <w:sz w:val="24"/>
          <w:szCs w:val="24"/>
          <w:lang w:eastAsia="ru-RU"/>
        </w:rPr>
        <w:t>школе</w:t>
      </w:r>
      <w:r w:rsidRPr="00576392">
        <w:rPr>
          <w:rFonts w:ascii="Times New Roman" w:eastAsia="Times New Roman" w:hAnsi="Times New Roman" w:cs="Times New Roman"/>
          <w:sz w:val="24"/>
          <w:szCs w:val="24"/>
          <w:lang w:eastAsia="ru-RU"/>
        </w:rPr>
        <w:t xml:space="preserve"> и ответственность за нарушение установленных требований. </w:t>
      </w:r>
    </w:p>
    <w:p w:rsidR="00331585" w:rsidRPr="00576392" w:rsidRDefault="00331585" w:rsidP="00331585">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Изучить основные виды </w:t>
      </w:r>
      <w:r>
        <w:rPr>
          <w:rFonts w:ascii="Times New Roman" w:eastAsia="Times New Roman" w:hAnsi="Times New Roman" w:cs="Times New Roman"/>
          <w:sz w:val="24"/>
          <w:szCs w:val="24"/>
          <w:lang w:eastAsia="ru-RU"/>
        </w:rPr>
        <w:t>инструктажей, средства индивидуальной защиты и правила их применения</w:t>
      </w:r>
      <w:r w:rsidRPr="00576392">
        <w:rPr>
          <w:rFonts w:ascii="Times New Roman" w:eastAsia="Times New Roman" w:hAnsi="Times New Roman" w:cs="Times New Roman"/>
          <w:sz w:val="24"/>
          <w:szCs w:val="24"/>
          <w:lang w:eastAsia="ru-RU"/>
        </w:rPr>
        <w:t>.</w:t>
      </w:r>
    </w:p>
    <w:p w:rsidR="009C4B2D" w:rsidRPr="00576392" w:rsidRDefault="00331585" w:rsidP="009C4B2D">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4. Изучить действия при возникновении </w:t>
      </w:r>
      <w:r>
        <w:rPr>
          <w:rFonts w:ascii="Times New Roman" w:eastAsia="Times New Roman" w:hAnsi="Times New Roman" w:cs="Times New Roman"/>
          <w:sz w:val="24"/>
          <w:szCs w:val="24"/>
          <w:lang w:eastAsia="ru-RU"/>
        </w:rPr>
        <w:t>чрезвычайных ситуаций</w:t>
      </w:r>
      <w:r w:rsidRPr="00576392">
        <w:rPr>
          <w:rFonts w:ascii="Times New Roman" w:eastAsia="Times New Roman" w:hAnsi="Times New Roman" w:cs="Times New Roman"/>
          <w:sz w:val="24"/>
          <w:szCs w:val="24"/>
          <w:lang w:eastAsia="ru-RU"/>
        </w:rPr>
        <w:t xml:space="preserve"> в </w:t>
      </w:r>
      <w:r w:rsidR="00592B16">
        <w:rPr>
          <w:rFonts w:ascii="Times New Roman" w:eastAsia="Times New Roman" w:hAnsi="Times New Roman" w:cs="Times New Roman"/>
          <w:sz w:val="24"/>
          <w:szCs w:val="24"/>
          <w:lang w:eastAsia="ru-RU"/>
        </w:rPr>
        <w:t>школе</w:t>
      </w:r>
      <w:r>
        <w:rPr>
          <w:rFonts w:ascii="Times New Roman" w:eastAsia="Times New Roman" w:hAnsi="Times New Roman" w:cs="Times New Roman"/>
          <w:sz w:val="24"/>
          <w:szCs w:val="24"/>
          <w:lang w:eastAsia="ru-RU"/>
        </w:rPr>
        <w:t>, оказание первой помощи пострадавшим</w:t>
      </w:r>
      <w:r w:rsidRPr="00576392">
        <w:rPr>
          <w:rFonts w:ascii="Times New Roman" w:eastAsia="Times New Roman" w:hAnsi="Times New Roman" w:cs="Times New Roman"/>
          <w:sz w:val="24"/>
          <w:szCs w:val="24"/>
          <w:lang w:eastAsia="ru-RU"/>
        </w:rPr>
        <w:t>.</w:t>
      </w:r>
    </w:p>
    <w:p w:rsidR="00331585" w:rsidRPr="00576392" w:rsidRDefault="00331585" w:rsidP="00331585">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5. Приобр</w:t>
      </w:r>
      <w:r w:rsidR="009C4B2D">
        <w:rPr>
          <w:rFonts w:ascii="Times New Roman" w:eastAsia="Times New Roman" w:hAnsi="Times New Roman" w:cs="Times New Roman"/>
          <w:sz w:val="24"/>
          <w:szCs w:val="24"/>
          <w:lang w:eastAsia="ru-RU"/>
        </w:rPr>
        <w:t xml:space="preserve">ести практические навыки для работы с </w:t>
      </w:r>
      <w:r w:rsidR="002B6623">
        <w:rPr>
          <w:rFonts w:ascii="Times New Roman" w:eastAsia="Times New Roman" w:hAnsi="Times New Roman" w:cs="Times New Roman"/>
          <w:sz w:val="24"/>
          <w:szCs w:val="24"/>
          <w:lang w:eastAsia="ru-RU"/>
        </w:rPr>
        <w:t>воспитанниками</w:t>
      </w:r>
      <w:r w:rsidR="009C4B2D">
        <w:rPr>
          <w:rFonts w:ascii="Times New Roman" w:eastAsia="Times New Roman" w:hAnsi="Times New Roman" w:cs="Times New Roman"/>
          <w:sz w:val="24"/>
          <w:szCs w:val="24"/>
          <w:lang w:eastAsia="ru-RU"/>
        </w:rPr>
        <w:t xml:space="preserve"> по охране труда и безопасности в </w:t>
      </w:r>
      <w:r w:rsidR="00592B16">
        <w:rPr>
          <w:rFonts w:ascii="Times New Roman" w:eastAsia="Times New Roman" w:hAnsi="Times New Roman" w:cs="Times New Roman"/>
          <w:sz w:val="24"/>
          <w:szCs w:val="24"/>
          <w:lang w:eastAsia="ru-RU"/>
        </w:rPr>
        <w:t>школе.</w:t>
      </w:r>
    </w:p>
    <w:p w:rsidR="00331585" w:rsidRPr="00576392" w:rsidRDefault="00331585" w:rsidP="00331585">
      <w:pPr>
        <w:spacing w:after="0" w:line="240" w:lineRule="auto"/>
        <w:ind w:firstLine="709"/>
        <w:rPr>
          <w:rFonts w:ascii="Times New Roman" w:eastAsia="Times New Roman" w:hAnsi="Times New Roman" w:cs="Times New Roman"/>
          <w:b/>
          <w:sz w:val="24"/>
          <w:szCs w:val="24"/>
          <w:lang w:eastAsia="ru-RU"/>
        </w:rPr>
      </w:pPr>
    </w:p>
    <w:p w:rsidR="00331585" w:rsidRPr="00576392" w:rsidRDefault="00331585" w:rsidP="00331585">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ВРЕМЯ:</w:t>
      </w:r>
      <w:r w:rsidR="009C4B2D">
        <w:rPr>
          <w:rFonts w:ascii="Times New Roman" w:eastAsia="Times New Roman" w:hAnsi="Times New Roman" w:cs="Times New Roman"/>
          <w:sz w:val="24"/>
          <w:szCs w:val="24"/>
          <w:lang w:eastAsia="ru-RU"/>
        </w:rPr>
        <w:t xml:space="preserve"> 1</w:t>
      </w:r>
      <w:r w:rsidR="00C86257">
        <w:rPr>
          <w:rFonts w:ascii="Times New Roman" w:eastAsia="Times New Roman" w:hAnsi="Times New Roman" w:cs="Times New Roman"/>
          <w:sz w:val="24"/>
          <w:szCs w:val="24"/>
          <w:lang w:eastAsia="ru-RU"/>
        </w:rPr>
        <w:t>2</w:t>
      </w:r>
      <w:r w:rsidRPr="00576392">
        <w:rPr>
          <w:rFonts w:ascii="Times New Roman" w:eastAsia="Times New Roman" w:hAnsi="Times New Roman" w:cs="Times New Roman"/>
          <w:sz w:val="24"/>
          <w:szCs w:val="24"/>
          <w:lang w:eastAsia="ru-RU"/>
        </w:rPr>
        <w:t xml:space="preserve">  часов.</w:t>
      </w:r>
    </w:p>
    <w:p w:rsidR="00331585" w:rsidRPr="00576392" w:rsidRDefault="00331585" w:rsidP="00331585">
      <w:pPr>
        <w:spacing w:after="0" w:line="240" w:lineRule="auto"/>
        <w:ind w:firstLine="709"/>
        <w:rPr>
          <w:rFonts w:ascii="Times New Roman" w:eastAsia="Times New Roman" w:hAnsi="Times New Roman" w:cs="Times New Roman"/>
          <w:b/>
          <w:sz w:val="24"/>
          <w:szCs w:val="24"/>
          <w:u w:val="single"/>
          <w:lang w:eastAsia="ru-RU"/>
        </w:rPr>
      </w:pPr>
    </w:p>
    <w:p w:rsidR="00331585" w:rsidRPr="00576392" w:rsidRDefault="00331585" w:rsidP="00331585">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МЕСТО ПРОВЕДЕНИЯ:</w:t>
      </w:r>
      <w:r w:rsidRPr="00576392">
        <w:rPr>
          <w:rFonts w:ascii="Times New Roman" w:eastAsia="Times New Roman" w:hAnsi="Times New Roman" w:cs="Times New Roman"/>
          <w:sz w:val="24"/>
          <w:szCs w:val="24"/>
          <w:lang w:eastAsia="ru-RU"/>
        </w:rPr>
        <w:t xml:space="preserve">  </w:t>
      </w:r>
      <w:r w:rsidR="002B6623">
        <w:rPr>
          <w:rFonts w:ascii="Times New Roman" w:eastAsia="Times New Roman" w:hAnsi="Times New Roman" w:cs="Times New Roman"/>
          <w:sz w:val="24"/>
          <w:szCs w:val="24"/>
          <w:lang w:eastAsia="ru-RU"/>
        </w:rPr>
        <w:t>к</w:t>
      </w:r>
      <w:r w:rsidR="00592B16">
        <w:rPr>
          <w:rFonts w:ascii="Times New Roman" w:eastAsia="Times New Roman" w:hAnsi="Times New Roman" w:cs="Times New Roman"/>
          <w:sz w:val="24"/>
          <w:szCs w:val="24"/>
          <w:lang w:eastAsia="ru-RU"/>
        </w:rPr>
        <w:t>абинет директора.</w:t>
      </w:r>
      <w:r w:rsidRPr="00576392">
        <w:rPr>
          <w:rFonts w:ascii="Times New Roman" w:eastAsia="Times New Roman" w:hAnsi="Times New Roman" w:cs="Times New Roman"/>
          <w:sz w:val="24"/>
          <w:szCs w:val="24"/>
          <w:lang w:eastAsia="ru-RU"/>
        </w:rPr>
        <w:t xml:space="preserve"> </w:t>
      </w:r>
    </w:p>
    <w:p w:rsidR="00376EBD" w:rsidRDefault="00376EBD" w:rsidP="00376EB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76EBD">
        <w:rPr>
          <w:rFonts w:ascii="Times New Roman" w:eastAsia="Times New Roman" w:hAnsi="Times New Roman" w:cs="Times New Roman"/>
          <w:b/>
          <w:bCs/>
          <w:color w:val="000000"/>
          <w:sz w:val="24"/>
          <w:szCs w:val="24"/>
          <w:lang w:eastAsia="ru-RU"/>
        </w:rPr>
        <w:t xml:space="preserve">1. </w:t>
      </w:r>
      <w:r w:rsidR="009C4B2D">
        <w:rPr>
          <w:rFonts w:ascii="Times New Roman" w:eastAsia="Times New Roman" w:hAnsi="Times New Roman" w:cs="Times New Roman"/>
          <w:b/>
          <w:bCs/>
          <w:color w:val="000000"/>
          <w:sz w:val="24"/>
          <w:szCs w:val="24"/>
          <w:lang w:eastAsia="ru-RU"/>
        </w:rPr>
        <w:t>ПОЯСНИТЕЛЬНАЯ ЗАПИСКА</w:t>
      </w:r>
      <w:r w:rsidR="002F57DA">
        <w:rPr>
          <w:rFonts w:ascii="Times New Roman" w:eastAsia="Times New Roman" w:hAnsi="Times New Roman" w:cs="Times New Roman"/>
          <w:b/>
          <w:bCs/>
          <w:color w:val="000000"/>
          <w:sz w:val="24"/>
          <w:szCs w:val="24"/>
          <w:lang w:eastAsia="ru-RU"/>
        </w:rPr>
        <w:t>.</w:t>
      </w:r>
      <w:r w:rsidRPr="00376EBD">
        <w:rPr>
          <w:rFonts w:ascii="Times New Roman" w:eastAsia="Times New Roman" w:hAnsi="Times New Roman" w:cs="Times New Roman"/>
          <w:b/>
          <w:bCs/>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roofErr w:type="gramStart"/>
      <w:r w:rsidRPr="00376EBD">
        <w:rPr>
          <w:rFonts w:ascii="Times New Roman" w:eastAsia="Times New Roman" w:hAnsi="Times New Roman" w:cs="Times New Roman"/>
          <w:color w:val="000000"/>
          <w:sz w:val="24"/>
          <w:szCs w:val="24"/>
          <w:lang w:eastAsia="ru-RU"/>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w:t>
      </w:r>
      <w:proofErr w:type="gramEnd"/>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Вновь назначенный на должность </w:t>
      </w:r>
      <w:r w:rsidR="00592B16">
        <w:rPr>
          <w:rFonts w:ascii="Times New Roman" w:eastAsia="Times New Roman" w:hAnsi="Times New Roman" w:cs="Times New Roman"/>
          <w:color w:val="000000"/>
          <w:sz w:val="24"/>
          <w:szCs w:val="24"/>
          <w:lang w:eastAsia="ru-RU"/>
        </w:rPr>
        <w:t>работников</w:t>
      </w:r>
      <w:r w:rsidRPr="00376EBD">
        <w:rPr>
          <w:rFonts w:ascii="Times New Roman" w:eastAsia="Times New Roman" w:hAnsi="Times New Roman" w:cs="Times New Roman"/>
          <w:color w:val="000000"/>
          <w:sz w:val="24"/>
          <w:szCs w:val="24"/>
          <w:lang w:eastAsia="ru-RU"/>
        </w:rPr>
        <w:t xml:space="preserve">  допускается к самостоятельной деятельности после ознакомления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работы по охране труда, условиями труда </w:t>
      </w:r>
      <w:r w:rsidR="002B6623">
        <w:rPr>
          <w:rFonts w:ascii="Times New Roman" w:eastAsia="Times New Roman" w:hAnsi="Times New Roman" w:cs="Times New Roman"/>
          <w:color w:val="000000"/>
          <w:sz w:val="24"/>
          <w:szCs w:val="24"/>
          <w:lang w:eastAsia="ru-RU"/>
        </w:rPr>
        <w:t>на своем рабочем месте.</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Периодическая проверка знаний проводится не реже 1 раза в год в объеме настоящей программы обучения.</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Программа обучения разработана на основании действующих нормативных документов, регламентирующих безопасность труда </w:t>
      </w:r>
      <w:r w:rsidR="002B6623" w:rsidRPr="004C7EFD">
        <w:rPr>
          <w:rFonts w:ascii="Times New Roman" w:eastAsia="Times New Roman" w:hAnsi="Times New Roman" w:cs="Times New Roman"/>
          <w:bCs/>
          <w:sz w:val="24"/>
          <w:szCs w:val="24"/>
          <w:lang w:eastAsia="ru-RU"/>
        </w:rPr>
        <w:t>воспитателей и вожатых</w:t>
      </w:r>
      <w:proofErr w:type="gramStart"/>
      <w:r w:rsidR="002B6623" w:rsidRPr="00576392">
        <w:rPr>
          <w:rFonts w:ascii="Times New Roman" w:eastAsia="Times New Roman" w:hAnsi="Times New Roman" w:cs="Times New Roman"/>
          <w:sz w:val="24"/>
          <w:szCs w:val="24"/>
          <w:lang w:eastAsia="ru-RU"/>
        </w:rPr>
        <w:t xml:space="preserve"> </w:t>
      </w:r>
      <w:r w:rsidRPr="00376EBD">
        <w:rPr>
          <w:rFonts w:ascii="Times New Roman" w:eastAsia="Times New Roman" w:hAnsi="Times New Roman" w:cs="Times New Roman"/>
          <w:color w:val="000000"/>
          <w:sz w:val="24"/>
          <w:szCs w:val="24"/>
          <w:lang w:eastAsia="ru-RU"/>
        </w:rPr>
        <w:t>,</w:t>
      </w:r>
      <w:proofErr w:type="gramEnd"/>
      <w:r w:rsidRPr="00376EBD">
        <w:rPr>
          <w:rFonts w:ascii="Times New Roman" w:eastAsia="Times New Roman" w:hAnsi="Times New Roman" w:cs="Times New Roman"/>
          <w:color w:val="000000"/>
          <w:sz w:val="24"/>
          <w:szCs w:val="24"/>
          <w:lang w:eastAsia="ru-RU"/>
        </w:rPr>
        <w:t xml:space="preserve"> </w:t>
      </w:r>
      <w:r w:rsidR="002B6623">
        <w:rPr>
          <w:rFonts w:ascii="Times New Roman" w:eastAsia="Times New Roman" w:hAnsi="Times New Roman" w:cs="Times New Roman"/>
          <w:color w:val="000000"/>
          <w:sz w:val="24"/>
          <w:szCs w:val="24"/>
          <w:lang w:eastAsia="ru-RU"/>
        </w:rPr>
        <w:t>их</w:t>
      </w:r>
      <w:r w:rsidRPr="00376EBD">
        <w:rPr>
          <w:rFonts w:ascii="Times New Roman" w:eastAsia="Times New Roman" w:hAnsi="Times New Roman" w:cs="Times New Roman"/>
          <w:color w:val="000000"/>
          <w:sz w:val="24"/>
          <w:szCs w:val="24"/>
          <w:lang w:eastAsia="ru-RU"/>
        </w:rPr>
        <w:t xml:space="preserve"> квалификационных характеристик в соответствии с Квалификационным справочником должностей руководителей, специалистов и других служащих, а также анализа условий и безопасности труда </w:t>
      </w:r>
      <w:r w:rsidR="0020551F" w:rsidRPr="004C7EFD">
        <w:rPr>
          <w:rFonts w:ascii="Times New Roman" w:eastAsia="Times New Roman" w:hAnsi="Times New Roman" w:cs="Times New Roman"/>
          <w:bCs/>
          <w:sz w:val="24"/>
          <w:szCs w:val="24"/>
          <w:lang w:eastAsia="ru-RU"/>
        </w:rPr>
        <w:t>воспитателей и вожатых</w:t>
      </w:r>
      <w:r w:rsidR="0020551F" w:rsidRPr="00576392">
        <w:rPr>
          <w:rFonts w:ascii="Times New Roman" w:eastAsia="Times New Roman" w:hAnsi="Times New Roman" w:cs="Times New Roman"/>
          <w:sz w:val="24"/>
          <w:szCs w:val="24"/>
          <w:lang w:eastAsia="ru-RU"/>
        </w:rPr>
        <w:t xml:space="preserve"> </w:t>
      </w:r>
      <w:r w:rsidRPr="00376EBD">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Время, отводимое на изучение вопросов охраны труда, определяется в зависимости от объема изучаемого материала, а также сложности и опасности выполняемых работ. Обучение включает освоение теоретических знаний и практических навыков </w:t>
      </w:r>
      <w:r w:rsidR="002F57DA">
        <w:rPr>
          <w:rFonts w:ascii="Times New Roman" w:eastAsia="Times New Roman" w:hAnsi="Times New Roman" w:cs="Times New Roman"/>
          <w:color w:val="000000"/>
          <w:sz w:val="24"/>
          <w:szCs w:val="24"/>
          <w:lang w:eastAsia="ru-RU"/>
        </w:rPr>
        <w:t>безопасной работы по должности.</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Программа обучения состоит из трех разделов:</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правовые вопросы охраны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организация и управление охраной труда;</w:t>
      </w:r>
    </w:p>
    <w:p w:rsidR="00376EBD" w:rsidRPr="00376EBD" w:rsidRDefault="002F57DA"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безопасность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Первые два раздела являются общими для всех должностей работников и служат для изучения общих организационно-правовых принципов о</w:t>
      </w:r>
      <w:r w:rsidR="002F57DA">
        <w:rPr>
          <w:rFonts w:ascii="Times New Roman" w:eastAsia="Times New Roman" w:hAnsi="Times New Roman" w:cs="Times New Roman"/>
          <w:color w:val="000000"/>
          <w:sz w:val="24"/>
          <w:szCs w:val="24"/>
          <w:lang w:eastAsia="ru-RU"/>
        </w:rPr>
        <w:t>храны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Раздел "Безопасность труда" является специальным и предназначен для изучения методов </w:t>
      </w:r>
      <w:r w:rsidRPr="00376EBD">
        <w:rPr>
          <w:rFonts w:ascii="Times New Roman" w:eastAsia="Times New Roman" w:hAnsi="Times New Roman" w:cs="Times New Roman"/>
          <w:color w:val="000000"/>
          <w:sz w:val="24"/>
          <w:szCs w:val="24"/>
          <w:lang w:eastAsia="ru-RU"/>
        </w:rPr>
        <w:lastRenderedPageBreak/>
        <w:t>безопасности труда для должности. Формирование тематики специальных вопросов основывается на квалификационных характеристиках должности, мерах обеспечения безопасности труда, анализе причин несчастных случаев на производстве и забол</w:t>
      </w:r>
      <w:r w:rsidR="002F57DA">
        <w:rPr>
          <w:rFonts w:ascii="Times New Roman" w:eastAsia="Times New Roman" w:hAnsi="Times New Roman" w:cs="Times New Roman"/>
          <w:color w:val="000000"/>
          <w:sz w:val="24"/>
          <w:szCs w:val="24"/>
          <w:lang w:eastAsia="ru-RU"/>
        </w:rPr>
        <w:t>еваемости среди</w:t>
      </w:r>
      <w:r w:rsidR="0020551F">
        <w:rPr>
          <w:rFonts w:ascii="Times New Roman" w:eastAsia="Times New Roman" w:hAnsi="Times New Roman" w:cs="Times New Roman"/>
          <w:color w:val="000000"/>
          <w:sz w:val="24"/>
          <w:szCs w:val="24"/>
          <w:lang w:eastAsia="ru-RU"/>
        </w:rPr>
        <w:t xml:space="preserve"> </w:t>
      </w:r>
      <w:r w:rsidR="00592B16">
        <w:rPr>
          <w:rFonts w:ascii="Times New Roman" w:eastAsia="Times New Roman" w:hAnsi="Times New Roman" w:cs="Times New Roman"/>
          <w:bCs/>
          <w:sz w:val="24"/>
          <w:szCs w:val="24"/>
          <w:lang w:eastAsia="ru-RU"/>
        </w:rPr>
        <w:t>работников школы</w:t>
      </w:r>
      <w:r w:rsidR="002F57DA">
        <w:rPr>
          <w:rFonts w:ascii="Times New Roman" w:eastAsia="Times New Roman" w:hAnsi="Times New Roman" w:cs="Times New Roman"/>
          <w:color w:val="000000"/>
          <w:sz w:val="24"/>
          <w:szCs w:val="24"/>
          <w:lang w:eastAsia="ru-RU"/>
        </w:rPr>
        <w:t>.</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76EBD">
        <w:rPr>
          <w:rFonts w:ascii="Times New Roman" w:eastAsia="Times New Roman" w:hAnsi="Times New Roman" w:cs="Times New Roman"/>
          <w:b/>
          <w:bCs/>
          <w:color w:val="000000"/>
          <w:sz w:val="24"/>
          <w:szCs w:val="24"/>
          <w:lang w:eastAsia="ru-RU"/>
        </w:rPr>
        <w:t xml:space="preserve">2. ДОЛЖНОСТНЫЕ ОБЯЗАННОСТИ </w:t>
      </w:r>
      <w:r w:rsidR="00592B16">
        <w:rPr>
          <w:rFonts w:ascii="Times New Roman" w:eastAsia="Times New Roman" w:hAnsi="Times New Roman" w:cs="Times New Roman"/>
          <w:b/>
          <w:bCs/>
          <w:color w:val="000000"/>
          <w:sz w:val="24"/>
          <w:szCs w:val="24"/>
          <w:lang w:eastAsia="ru-RU"/>
        </w:rPr>
        <w:t>УЧИТЕЛЯ.</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Проводит обучение </w:t>
      </w:r>
      <w:r w:rsidR="00592B16">
        <w:rPr>
          <w:rFonts w:ascii="Times New Roman" w:eastAsia="Times New Roman" w:hAnsi="Times New Roman" w:cs="Times New Roman"/>
          <w:color w:val="000000"/>
          <w:sz w:val="24"/>
          <w:szCs w:val="24"/>
          <w:lang w:eastAsia="ru-RU"/>
        </w:rPr>
        <w:t>учащихся</w:t>
      </w:r>
      <w:r w:rsidRPr="00376EBD">
        <w:rPr>
          <w:rFonts w:ascii="Times New Roman" w:eastAsia="Times New Roman" w:hAnsi="Times New Roman" w:cs="Times New Roman"/>
          <w:color w:val="000000"/>
          <w:sz w:val="24"/>
          <w:szCs w:val="24"/>
          <w:lang w:eastAsia="ru-RU"/>
        </w:rPr>
        <w:t xml:space="preserve"> в соответствии с требованиями государственных образовательных стандартов.  Соблюдает права и свободы </w:t>
      </w:r>
      <w:r w:rsidR="00592B16">
        <w:rPr>
          <w:rFonts w:ascii="Times New Roman" w:eastAsia="Times New Roman" w:hAnsi="Times New Roman" w:cs="Times New Roman"/>
          <w:color w:val="000000"/>
          <w:sz w:val="24"/>
          <w:szCs w:val="24"/>
          <w:lang w:eastAsia="ru-RU"/>
        </w:rPr>
        <w:t>учащихся</w:t>
      </w:r>
      <w:r w:rsidRPr="00376EBD">
        <w:rPr>
          <w:rFonts w:ascii="Times New Roman" w:eastAsia="Times New Roman" w:hAnsi="Times New Roman" w:cs="Times New Roman"/>
          <w:color w:val="000000"/>
          <w:sz w:val="24"/>
          <w:szCs w:val="24"/>
          <w:lang w:eastAsia="ru-RU"/>
        </w:rPr>
        <w:t xml:space="preserve">. Поддерживает </w:t>
      </w:r>
      <w:r w:rsidR="0020551F">
        <w:rPr>
          <w:rFonts w:ascii="Times New Roman" w:eastAsia="Times New Roman" w:hAnsi="Times New Roman" w:cs="Times New Roman"/>
          <w:color w:val="000000"/>
          <w:sz w:val="24"/>
          <w:szCs w:val="24"/>
          <w:lang w:eastAsia="ru-RU"/>
        </w:rPr>
        <w:t xml:space="preserve"> дисциплину, контролирует режимные моменты дня</w:t>
      </w:r>
      <w:r w:rsidRPr="00376EBD">
        <w:rPr>
          <w:rFonts w:ascii="Times New Roman" w:eastAsia="Times New Roman" w:hAnsi="Times New Roman" w:cs="Times New Roman"/>
          <w:color w:val="000000"/>
          <w:sz w:val="24"/>
          <w:szCs w:val="24"/>
          <w:lang w:eastAsia="ru-RU"/>
        </w:rPr>
        <w:t xml:space="preserve">. Обеспечивает выполнение </w:t>
      </w:r>
      <w:r w:rsidR="00592B16">
        <w:rPr>
          <w:rFonts w:ascii="Times New Roman" w:eastAsia="Times New Roman" w:hAnsi="Times New Roman" w:cs="Times New Roman"/>
          <w:color w:val="000000"/>
          <w:sz w:val="24"/>
          <w:szCs w:val="24"/>
          <w:lang w:eastAsia="ru-RU"/>
        </w:rPr>
        <w:t>школьных</w:t>
      </w:r>
      <w:r w:rsidR="0020551F">
        <w:rPr>
          <w:rFonts w:ascii="Times New Roman" w:eastAsia="Times New Roman" w:hAnsi="Times New Roman" w:cs="Times New Roman"/>
          <w:color w:val="000000"/>
          <w:sz w:val="24"/>
          <w:szCs w:val="24"/>
          <w:lang w:eastAsia="ru-RU"/>
        </w:rPr>
        <w:t xml:space="preserve"> мероприятий</w:t>
      </w:r>
      <w:r w:rsidRPr="00376EBD">
        <w:rPr>
          <w:rFonts w:ascii="Times New Roman" w:eastAsia="Times New Roman" w:hAnsi="Times New Roman" w:cs="Times New Roman"/>
          <w:color w:val="000000"/>
          <w:sz w:val="24"/>
          <w:szCs w:val="24"/>
          <w:lang w:eastAsia="ru-RU"/>
        </w:rPr>
        <w:t xml:space="preserve">.  Проводит инструктаж по охране труда </w:t>
      </w:r>
      <w:r w:rsidR="0020551F">
        <w:rPr>
          <w:rFonts w:ascii="Times New Roman" w:eastAsia="Times New Roman" w:hAnsi="Times New Roman" w:cs="Times New Roman"/>
          <w:color w:val="000000"/>
          <w:sz w:val="24"/>
          <w:szCs w:val="24"/>
          <w:lang w:eastAsia="ru-RU"/>
        </w:rPr>
        <w:t xml:space="preserve"> и технике безопасности </w:t>
      </w:r>
      <w:r w:rsidR="00592B16">
        <w:rPr>
          <w:rFonts w:ascii="Times New Roman" w:eastAsia="Times New Roman" w:hAnsi="Times New Roman" w:cs="Times New Roman"/>
          <w:color w:val="000000"/>
          <w:sz w:val="24"/>
          <w:szCs w:val="24"/>
          <w:lang w:eastAsia="ru-RU"/>
        </w:rPr>
        <w:t>учащихся</w:t>
      </w:r>
      <w:r w:rsidRPr="00376EBD">
        <w:rPr>
          <w:rFonts w:ascii="Times New Roman" w:eastAsia="Times New Roman" w:hAnsi="Times New Roman" w:cs="Times New Roman"/>
          <w:color w:val="000000"/>
          <w:sz w:val="24"/>
          <w:szCs w:val="24"/>
          <w:lang w:eastAsia="ru-RU"/>
        </w:rPr>
        <w:t xml:space="preserve">. Проводит воспитательную работу среди </w:t>
      </w:r>
      <w:r w:rsidR="00304F73">
        <w:rPr>
          <w:rFonts w:ascii="Times New Roman" w:eastAsia="Times New Roman" w:hAnsi="Times New Roman" w:cs="Times New Roman"/>
          <w:color w:val="000000"/>
          <w:sz w:val="24"/>
          <w:szCs w:val="24"/>
          <w:lang w:eastAsia="ru-RU"/>
        </w:rPr>
        <w:t>воспитанников</w:t>
      </w:r>
      <w:r w:rsidRPr="00376EBD">
        <w:rPr>
          <w:rFonts w:ascii="Times New Roman" w:eastAsia="Times New Roman" w:hAnsi="Times New Roman" w:cs="Times New Roman"/>
          <w:color w:val="000000"/>
          <w:sz w:val="24"/>
          <w:szCs w:val="24"/>
          <w:lang w:eastAsia="ru-RU"/>
        </w:rPr>
        <w:t>.  Выполняет требования нормативных правовых актов по охране труда и соблюдает требования безопасности труда. Периодически (не реже одного раза в 3 года) проходит обучение и п</w:t>
      </w:r>
      <w:r w:rsidR="002F57DA">
        <w:rPr>
          <w:rFonts w:ascii="Times New Roman" w:eastAsia="Times New Roman" w:hAnsi="Times New Roman" w:cs="Times New Roman"/>
          <w:color w:val="000000"/>
          <w:sz w:val="24"/>
          <w:szCs w:val="24"/>
          <w:lang w:eastAsia="ru-RU"/>
        </w:rPr>
        <w:t>роверку знаний по охране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Должен знать: </w:t>
      </w:r>
      <w:proofErr w:type="gramStart"/>
      <w:r w:rsidRPr="00376EBD">
        <w:rPr>
          <w:rFonts w:ascii="Times New Roman" w:eastAsia="Times New Roman" w:hAnsi="Times New Roman" w:cs="Times New Roman"/>
          <w:color w:val="000000"/>
          <w:sz w:val="24"/>
          <w:szCs w:val="24"/>
          <w:lang w:eastAsia="ru-RU"/>
        </w:rPr>
        <w:t xml:space="preserve">Законы Российской Федерации, постановления и решения Правительства Российской Федерации и органов управления образованием по вопросам образования; Конвенцию ООН о правах ребенка; </w:t>
      </w:r>
      <w:r w:rsidR="00304F73">
        <w:rPr>
          <w:rFonts w:ascii="Times New Roman" w:eastAsia="Times New Roman" w:hAnsi="Times New Roman" w:cs="Times New Roman"/>
          <w:color w:val="000000"/>
          <w:sz w:val="24"/>
          <w:szCs w:val="24"/>
          <w:lang w:eastAsia="ru-RU"/>
        </w:rPr>
        <w:t xml:space="preserve"> педагогику, физиологию</w:t>
      </w:r>
      <w:r w:rsidRPr="00376EBD">
        <w:rPr>
          <w:rFonts w:ascii="Times New Roman" w:eastAsia="Times New Roman" w:hAnsi="Times New Roman" w:cs="Times New Roman"/>
          <w:color w:val="000000"/>
          <w:sz w:val="24"/>
          <w:szCs w:val="24"/>
          <w:lang w:eastAsia="ru-RU"/>
        </w:rPr>
        <w:t xml:space="preserve">; современные формы и методы воспитания </w:t>
      </w:r>
      <w:r w:rsidR="00AA4499">
        <w:rPr>
          <w:rFonts w:ascii="Times New Roman" w:eastAsia="Times New Roman" w:hAnsi="Times New Roman" w:cs="Times New Roman"/>
          <w:color w:val="000000"/>
          <w:sz w:val="24"/>
          <w:szCs w:val="24"/>
          <w:lang w:eastAsia="ru-RU"/>
        </w:rPr>
        <w:t>детей</w:t>
      </w:r>
      <w:r w:rsidRPr="00376EBD">
        <w:rPr>
          <w:rFonts w:ascii="Times New Roman" w:eastAsia="Times New Roman" w:hAnsi="Times New Roman" w:cs="Times New Roman"/>
          <w:color w:val="000000"/>
          <w:sz w:val="24"/>
          <w:szCs w:val="24"/>
          <w:lang w:eastAsia="ru-RU"/>
        </w:rPr>
        <w:t xml:space="preserve">; правила, нормы и инструкции по охране труда; способы оказания первой помощи при несчастных случаях; основы пожарной безопасности в </w:t>
      </w:r>
      <w:r w:rsidR="00304F73">
        <w:rPr>
          <w:rFonts w:ascii="Times New Roman" w:eastAsia="Times New Roman" w:hAnsi="Times New Roman" w:cs="Times New Roman"/>
          <w:color w:val="000000"/>
          <w:sz w:val="24"/>
          <w:szCs w:val="24"/>
          <w:lang w:eastAsia="ru-RU"/>
        </w:rPr>
        <w:t>оздоровительном лагере</w:t>
      </w:r>
      <w:r w:rsidRPr="00376EBD">
        <w:rPr>
          <w:rFonts w:ascii="Times New Roman" w:eastAsia="Times New Roman" w:hAnsi="Times New Roman" w:cs="Times New Roman"/>
          <w:color w:val="000000"/>
          <w:sz w:val="24"/>
          <w:szCs w:val="24"/>
          <w:lang w:eastAsia="ru-RU"/>
        </w:rPr>
        <w:t>; правила внутреннего трудового распорядка организации.</w:t>
      </w:r>
      <w:proofErr w:type="gramEnd"/>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76EBD" w:rsidRPr="00376EBD" w:rsidRDefault="00376EBD"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76EBD">
        <w:rPr>
          <w:rFonts w:ascii="Times New Roman" w:eastAsia="Times New Roman" w:hAnsi="Times New Roman" w:cs="Times New Roman"/>
          <w:b/>
          <w:bCs/>
          <w:color w:val="000000"/>
          <w:sz w:val="24"/>
          <w:szCs w:val="24"/>
          <w:lang w:eastAsia="ru-RU"/>
        </w:rPr>
        <w:t xml:space="preserve">3. </w:t>
      </w:r>
      <w:r w:rsidR="002F57DA">
        <w:rPr>
          <w:rFonts w:ascii="Times New Roman" w:eastAsia="Times New Roman" w:hAnsi="Times New Roman" w:cs="Times New Roman"/>
          <w:b/>
          <w:bCs/>
          <w:color w:val="000000"/>
          <w:sz w:val="24"/>
          <w:szCs w:val="24"/>
          <w:lang w:eastAsia="ru-RU"/>
        </w:rPr>
        <w:t>Т</w:t>
      </w:r>
      <w:r w:rsidR="009C4B2D">
        <w:rPr>
          <w:rFonts w:ascii="Times New Roman" w:eastAsia="Times New Roman" w:hAnsi="Times New Roman" w:cs="Times New Roman"/>
          <w:b/>
          <w:bCs/>
          <w:color w:val="000000"/>
          <w:sz w:val="24"/>
          <w:szCs w:val="24"/>
          <w:lang w:eastAsia="ru-RU"/>
        </w:rPr>
        <w:t>ЕМАТИЧЕСКИЙ ПЛАН</w:t>
      </w:r>
    </w:p>
    <w:p w:rsidR="00E017CC" w:rsidRPr="00576392" w:rsidRDefault="00E017CC" w:rsidP="00E017CC">
      <w:pPr>
        <w:spacing w:after="0" w:line="240" w:lineRule="auto"/>
        <w:jc w:val="center"/>
        <w:rPr>
          <w:rFonts w:ascii="Times New Roman" w:eastAsia="Times New Roman" w:hAnsi="Times New Roman" w:cs="Times New Roman"/>
          <w:b/>
          <w:sz w:val="24"/>
          <w:szCs w:val="24"/>
          <w:lang w:eastAsia="ru-RU"/>
        </w:rPr>
      </w:pPr>
      <w:proofErr w:type="gramStart"/>
      <w:r w:rsidRPr="00576392">
        <w:rPr>
          <w:rFonts w:ascii="Times New Roman" w:eastAsia="Times New Roman" w:hAnsi="Times New Roman" w:cs="Times New Roman"/>
          <w:b/>
          <w:sz w:val="24"/>
          <w:szCs w:val="24"/>
          <w:lang w:eastAsia="ru-RU"/>
        </w:rPr>
        <w:t>обучения по охране</w:t>
      </w:r>
      <w:proofErr w:type="gramEnd"/>
      <w:r w:rsidRPr="00576392">
        <w:rPr>
          <w:rFonts w:ascii="Times New Roman" w:eastAsia="Times New Roman" w:hAnsi="Times New Roman" w:cs="Times New Roman"/>
          <w:b/>
          <w:sz w:val="24"/>
          <w:szCs w:val="24"/>
          <w:lang w:eastAsia="ru-RU"/>
        </w:rPr>
        <w:t xml:space="preserve"> труда </w:t>
      </w:r>
      <w:r w:rsidR="00592B16">
        <w:rPr>
          <w:rFonts w:ascii="Times New Roman" w:eastAsia="Times New Roman" w:hAnsi="Times New Roman" w:cs="Times New Roman"/>
          <w:b/>
          <w:sz w:val="24"/>
          <w:szCs w:val="24"/>
          <w:lang w:eastAsia="ru-RU"/>
        </w:rPr>
        <w:t>педагогического работника школы.</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tbl>
      <w:tblPr>
        <w:tblW w:w="0" w:type="auto"/>
        <w:tblInd w:w="45" w:type="dxa"/>
        <w:tblLayout w:type="fixed"/>
        <w:tblCellMar>
          <w:left w:w="45" w:type="dxa"/>
          <w:right w:w="45" w:type="dxa"/>
        </w:tblCellMar>
        <w:tblLook w:val="04A0" w:firstRow="1" w:lastRow="0" w:firstColumn="1" w:lastColumn="0" w:noHBand="0" w:noVBand="1"/>
      </w:tblPr>
      <w:tblGrid>
        <w:gridCol w:w="795"/>
        <w:gridCol w:w="6450"/>
        <w:gridCol w:w="2070"/>
      </w:tblGrid>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N темы </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Тема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Время изучения темы, час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Общие вопросы охраны труда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0,5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Законодательство по охране труда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2,0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Нормативные документы по охране труда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0,5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Организация и управление охраной труда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0,5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Обучение работников требованиям охраны труда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0,5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6.</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Несчастные случаи на производстве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1,0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7.</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AA449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Характеристика условий труда </w:t>
            </w:r>
            <w:r w:rsidR="00AA4499">
              <w:rPr>
                <w:rFonts w:ascii="Times New Roman" w:eastAsia="Times New Roman" w:hAnsi="Times New Roman" w:cs="Times New Roman"/>
                <w:color w:val="000000"/>
                <w:sz w:val="24"/>
                <w:szCs w:val="24"/>
                <w:lang w:eastAsia="ru-RU"/>
              </w:rPr>
              <w:t>воспитателя и вожатого</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2,0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C86257"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376EBD" w:rsidRPr="00376EBD">
              <w:rPr>
                <w:rFonts w:ascii="Times New Roman" w:eastAsia="Times New Roman" w:hAnsi="Times New Roman" w:cs="Times New Roman"/>
                <w:color w:val="000000"/>
                <w:sz w:val="24"/>
                <w:szCs w:val="24"/>
                <w:lang w:eastAsia="ru-RU"/>
              </w:rPr>
              <w:t>.</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Санитарно-гигиенические требования к условиям труда </w:t>
            </w:r>
            <w:r w:rsidR="00AA4499">
              <w:rPr>
                <w:rFonts w:ascii="Times New Roman" w:eastAsia="Times New Roman" w:hAnsi="Times New Roman" w:cs="Times New Roman"/>
                <w:color w:val="000000"/>
                <w:sz w:val="24"/>
                <w:szCs w:val="24"/>
                <w:lang w:eastAsia="ru-RU"/>
              </w:rPr>
              <w:t>воспитателя и вожатого</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4,0 </w:t>
            </w:r>
          </w:p>
        </w:tc>
      </w:tr>
      <w:tr w:rsidR="00376EBD" w:rsidRPr="00376EBD" w:rsidTr="00376EBD">
        <w:tc>
          <w:tcPr>
            <w:tcW w:w="795" w:type="dxa"/>
            <w:tcBorders>
              <w:top w:val="single" w:sz="6" w:space="0" w:color="auto"/>
              <w:left w:val="single" w:sz="6" w:space="0" w:color="auto"/>
              <w:bottom w:val="single" w:sz="6" w:space="0" w:color="auto"/>
              <w:right w:val="single" w:sz="6" w:space="0" w:color="auto"/>
            </w:tcBorders>
            <w:hideMark/>
          </w:tcPr>
          <w:p w:rsidR="00376EBD" w:rsidRPr="00376EBD" w:rsidRDefault="00C86257"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376EBD" w:rsidRPr="00376EBD">
              <w:rPr>
                <w:rFonts w:ascii="Times New Roman" w:eastAsia="Times New Roman" w:hAnsi="Times New Roman" w:cs="Times New Roman"/>
                <w:color w:val="000000"/>
                <w:sz w:val="24"/>
                <w:szCs w:val="24"/>
                <w:lang w:eastAsia="ru-RU"/>
              </w:rPr>
              <w:t>.</w:t>
            </w:r>
          </w:p>
        </w:tc>
        <w:tc>
          <w:tcPr>
            <w:tcW w:w="645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Способы оказания первой помощи пострадавшим при несчастных случаях </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1,0 </w:t>
            </w:r>
          </w:p>
        </w:tc>
      </w:tr>
      <w:tr w:rsidR="00376EBD" w:rsidRPr="00376EBD" w:rsidTr="00376EBD">
        <w:tc>
          <w:tcPr>
            <w:tcW w:w="7245" w:type="dxa"/>
            <w:gridSpan w:val="2"/>
            <w:tcBorders>
              <w:top w:val="single" w:sz="6" w:space="0" w:color="auto"/>
              <w:left w:val="single" w:sz="6" w:space="0" w:color="auto"/>
              <w:bottom w:val="single" w:sz="6" w:space="0" w:color="auto"/>
              <w:right w:val="single" w:sz="6" w:space="0" w:color="auto"/>
            </w:tcBorders>
            <w:hideMark/>
          </w:tcPr>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Итого:</w:t>
            </w:r>
          </w:p>
        </w:tc>
        <w:tc>
          <w:tcPr>
            <w:tcW w:w="2070" w:type="dxa"/>
            <w:tcBorders>
              <w:top w:val="single" w:sz="6" w:space="0" w:color="auto"/>
              <w:left w:val="single" w:sz="6" w:space="0" w:color="auto"/>
              <w:bottom w:val="single" w:sz="6" w:space="0" w:color="auto"/>
              <w:right w:val="single" w:sz="6" w:space="0" w:color="auto"/>
            </w:tcBorders>
            <w:hideMark/>
          </w:tcPr>
          <w:p w:rsidR="00376EBD" w:rsidRPr="00376EBD" w:rsidRDefault="00376EBD" w:rsidP="00C8625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w:t>
            </w:r>
            <w:r w:rsidR="00C86257">
              <w:rPr>
                <w:rFonts w:ascii="Times New Roman" w:eastAsia="Times New Roman" w:hAnsi="Times New Roman" w:cs="Times New Roman"/>
                <w:color w:val="000000"/>
                <w:sz w:val="24"/>
                <w:szCs w:val="24"/>
                <w:lang w:eastAsia="ru-RU"/>
              </w:rPr>
              <w:t>2</w:t>
            </w:r>
            <w:r w:rsidRPr="00376EBD">
              <w:rPr>
                <w:rFonts w:ascii="Times New Roman" w:eastAsia="Times New Roman" w:hAnsi="Times New Roman" w:cs="Times New Roman"/>
                <w:color w:val="000000"/>
                <w:sz w:val="24"/>
                <w:szCs w:val="24"/>
                <w:lang w:eastAsia="ru-RU"/>
              </w:rPr>
              <w:t xml:space="preserve">,0 </w:t>
            </w:r>
          </w:p>
        </w:tc>
      </w:tr>
    </w:tbl>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Тема 1. Общие вопросы охраны труда</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roofErr w:type="gramStart"/>
      <w:r w:rsidRPr="00376EBD">
        <w:rPr>
          <w:rFonts w:ascii="Times New Roman" w:eastAsia="Times New Roman" w:hAnsi="Times New Roman" w:cs="Times New Roman"/>
          <w:color w:val="000000"/>
          <w:sz w:val="24"/>
          <w:szCs w:val="24"/>
          <w:lang w:eastAsia="ru-RU"/>
        </w:rPr>
        <w:t>Определение терминов "Охрана труда", "Условия труда", "Вредный (опасный) производственный фактор", "Безопасные условия труда", "Рабочее место", "Средства индивидуальной и коллективной защиты работников", "Производственная деятельность".</w:t>
      </w:r>
      <w:proofErr w:type="gramEnd"/>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Основные направления государственной политики в области охраны труда. Безопасность труда как составная часть производственной деятельности.</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Тема 2. Законодательство по охране труда</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Трудовой кодекс Российской Федерации. Обязанности работодателя по обеспечению безопасных условий и охраны труда. Обязанности работника в области охраны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Коллективный договор. Содержание коллективного договора. Финансирование мероприятий по улучшению условий и охраны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Трудовой договор. Содержание трудового договора. Срок трудового договора.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Право работника на труд, отвечающий требованиям безопасности и гигиены.</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lastRenderedPageBreak/>
        <w:t>Обязательные предварительные и периодические медицинские осмотры (обследования).</w:t>
      </w:r>
    </w:p>
    <w:p w:rsidR="00376EBD" w:rsidRPr="00376EBD" w:rsidRDefault="00376EBD" w:rsidP="00AA4499">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Обеспечение работников средствами индивидуальной защиты</w:t>
      </w:r>
      <w:proofErr w:type="gramStart"/>
      <w:r w:rsidRPr="00376EBD">
        <w:rPr>
          <w:rFonts w:ascii="Times New Roman" w:eastAsia="Times New Roman" w:hAnsi="Times New Roman" w:cs="Times New Roman"/>
          <w:color w:val="000000"/>
          <w:sz w:val="24"/>
          <w:szCs w:val="24"/>
          <w:lang w:eastAsia="ru-RU"/>
        </w:rPr>
        <w:t>..</w:t>
      </w:r>
      <w:proofErr w:type="gramEnd"/>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Особенности регулирования труда работников в возрасте до 18 лет. Работы, на которых запрещается применение труда лиц в возрасте до 18 лет.</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Особенности регулирования труда женщин, лиц с семейными обязанностями. Работы, на которых ограничивается применение труда женщин.</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Тема 3. Нормативные документы по охране труда</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Система стандартов безопасности труда (ССБТ). Стандарты предприятия по безопасности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Правила, нормы, типовые инструкции и другие нормативные документы по охране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Инструкции по охране труда, обязательные для работников.</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Тема 4. Организация и управление охраной труда</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Государственное управление охраной труда. Органы государственного надзора и контроля соблюдения трудового законодательства. Служба охраны труда в организации. Комитет (комиссия) по охране труда.</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Тема 5. Обучение работников требованиям охраны труда</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Обучение и проверка знаний работников по охране труда. Проведение инструктажей по охране труда: вводного, первичного на рабочем месте, повторного, внепланового, целевого. Методика проведения инструктажа по охране труда со слушателями </w:t>
      </w:r>
      <w:r w:rsidR="00AA4499">
        <w:rPr>
          <w:rFonts w:ascii="Times New Roman" w:eastAsia="Times New Roman" w:hAnsi="Times New Roman" w:cs="Times New Roman"/>
          <w:color w:val="000000"/>
          <w:sz w:val="24"/>
          <w:szCs w:val="24"/>
          <w:lang w:eastAsia="ru-RU"/>
        </w:rPr>
        <w:t>оздоровительного лагеря.</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Периодическое обучение работников безопасности труда и проверка знаний требований охраны труда в период работы.</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Тема 6. Несчастные случаи на производстве</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Несчастные случаи на производстве, подлежащие расследованию и учету. Обязанности работодателя при несчастном случае на производстве. Порядок расследования несчастного случая на производстве. Оформление материалов расследования несчастного случая на производстве.</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 xml:space="preserve">Тема 7. Характеристика условий труда </w:t>
      </w:r>
      <w:r w:rsidR="00AA4499">
        <w:rPr>
          <w:rFonts w:ascii="Times New Roman" w:eastAsia="Times New Roman" w:hAnsi="Times New Roman" w:cs="Times New Roman"/>
          <w:b/>
          <w:bCs/>
          <w:color w:val="000000"/>
          <w:sz w:val="24"/>
          <w:szCs w:val="24"/>
          <w:lang w:eastAsia="ru-RU"/>
        </w:rPr>
        <w:t>воспитателя и вожатого.</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Виды работ, выполняемые </w:t>
      </w:r>
      <w:r w:rsidR="00AA4499">
        <w:rPr>
          <w:rFonts w:ascii="Times New Roman" w:eastAsia="Times New Roman" w:hAnsi="Times New Roman" w:cs="Times New Roman"/>
          <w:color w:val="000000"/>
          <w:sz w:val="24"/>
          <w:szCs w:val="24"/>
          <w:lang w:eastAsia="ru-RU"/>
        </w:rPr>
        <w:t xml:space="preserve">воспитателем и вожатым </w:t>
      </w:r>
      <w:r w:rsidRPr="00376EBD">
        <w:rPr>
          <w:rFonts w:ascii="Times New Roman" w:eastAsia="Times New Roman" w:hAnsi="Times New Roman" w:cs="Times New Roman"/>
          <w:color w:val="000000"/>
          <w:sz w:val="24"/>
          <w:szCs w:val="24"/>
          <w:lang w:eastAsia="ru-RU"/>
        </w:rPr>
        <w:t xml:space="preserve"> при выполнении своих обязанностей. Наиболее вероятные случаи травматизма и заболеваемости в процессе преподавательской деятельности.</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Опасные и вредные производственные факторы, возникающие в процессе работы.</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Неблагоприятное воздействие вредных и опасных производственных факторов на организм человека.</w:t>
      </w:r>
    </w:p>
    <w:p w:rsidR="00CC6C0F" w:rsidRPr="00376EBD" w:rsidRDefault="00CC6C0F" w:rsidP="00CC6C0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 xml:space="preserve">Тема </w:t>
      </w:r>
      <w:r w:rsidR="004A7B1F">
        <w:rPr>
          <w:rFonts w:ascii="Times New Roman" w:eastAsia="Times New Roman" w:hAnsi="Times New Roman" w:cs="Times New Roman"/>
          <w:b/>
          <w:bCs/>
          <w:color w:val="000000"/>
          <w:sz w:val="24"/>
          <w:szCs w:val="24"/>
          <w:lang w:eastAsia="ru-RU"/>
        </w:rPr>
        <w:t>8</w:t>
      </w:r>
      <w:r w:rsidRPr="00376EBD">
        <w:rPr>
          <w:rFonts w:ascii="Times New Roman" w:eastAsia="Times New Roman" w:hAnsi="Times New Roman" w:cs="Times New Roman"/>
          <w:b/>
          <w:bCs/>
          <w:color w:val="000000"/>
          <w:sz w:val="24"/>
          <w:szCs w:val="24"/>
          <w:lang w:eastAsia="ru-RU"/>
        </w:rPr>
        <w:t xml:space="preserve">. Санитарно-гигиенические требования к условиям труда </w:t>
      </w:r>
      <w:r w:rsidR="00592B16">
        <w:rPr>
          <w:rFonts w:ascii="Times New Roman" w:eastAsia="Times New Roman" w:hAnsi="Times New Roman" w:cs="Times New Roman"/>
          <w:b/>
          <w:bCs/>
          <w:color w:val="000000"/>
          <w:sz w:val="24"/>
          <w:szCs w:val="24"/>
          <w:lang w:eastAsia="ru-RU"/>
        </w:rPr>
        <w:t>учителя.</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Нормативные значения площади и объема производственного </w:t>
      </w:r>
      <w:r w:rsidR="004A7B1F">
        <w:rPr>
          <w:rFonts w:ascii="Times New Roman" w:eastAsia="Times New Roman" w:hAnsi="Times New Roman" w:cs="Times New Roman"/>
          <w:color w:val="000000"/>
          <w:sz w:val="24"/>
          <w:szCs w:val="24"/>
          <w:lang w:eastAsia="ru-RU"/>
        </w:rPr>
        <w:t>помещения на одно рабочее место</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Требования к микроклимату и содержанию вредных веществ в воздухе рабочей зоны производственных помещений. Санитарные нормы микроклимата производственных помещений. Предельно допустимые концентрации вредных веществ в воздухе рабочей зоны.</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Требования к естественному и искусственному освещению рабочих мест. Роль нормальной освещенности рабочего места и отсутствия бликов света в предупреждении перенапряжения </w:t>
      </w:r>
      <w:r w:rsidRPr="00376EBD">
        <w:rPr>
          <w:rFonts w:ascii="Times New Roman" w:eastAsia="Times New Roman" w:hAnsi="Times New Roman" w:cs="Times New Roman"/>
          <w:color w:val="000000"/>
          <w:sz w:val="24"/>
          <w:szCs w:val="24"/>
          <w:lang w:eastAsia="ru-RU"/>
        </w:rPr>
        <w:lastRenderedPageBreak/>
        <w:t xml:space="preserve">зрительного анализатора в процессе работы. Расположение рабочих мест по отношению к световым проемам. Система общего равномерного освещения. Комбинированная система освещения. Нормируемая освещенность рабочего места. Ограничение </w:t>
      </w:r>
      <w:proofErr w:type="gramStart"/>
      <w:r w:rsidRPr="00376EBD">
        <w:rPr>
          <w:rFonts w:ascii="Times New Roman" w:eastAsia="Times New Roman" w:hAnsi="Times New Roman" w:cs="Times New Roman"/>
          <w:color w:val="000000"/>
          <w:sz w:val="24"/>
          <w:szCs w:val="24"/>
          <w:lang w:eastAsia="ru-RU"/>
        </w:rPr>
        <w:t>прямой</w:t>
      </w:r>
      <w:proofErr w:type="gramEnd"/>
      <w:r w:rsidRPr="00376EBD">
        <w:rPr>
          <w:rFonts w:ascii="Times New Roman" w:eastAsia="Times New Roman" w:hAnsi="Times New Roman" w:cs="Times New Roman"/>
          <w:color w:val="000000"/>
          <w:sz w:val="24"/>
          <w:szCs w:val="24"/>
          <w:lang w:eastAsia="ru-RU"/>
        </w:rPr>
        <w:t xml:space="preserve"> и отраженной </w:t>
      </w:r>
      <w:proofErr w:type="spellStart"/>
      <w:r w:rsidRPr="00376EBD">
        <w:rPr>
          <w:rFonts w:ascii="Times New Roman" w:eastAsia="Times New Roman" w:hAnsi="Times New Roman" w:cs="Times New Roman"/>
          <w:color w:val="000000"/>
          <w:sz w:val="24"/>
          <w:szCs w:val="24"/>
          <w:lang w:eastAsia="ru-RU"/>
        </w:rPr>
        <w:t>блесткости</w:t>
      </w:r>
      <w:proofErr w:type="spellEnd"/>
      <w:r w:rsidRPr="00376EBD">
        <w:rPr>
          <w:rFonts w:ascii="Times New Roman" w:eastAsia="Times New Roman" w:hAnsi="Times New Roman" w:cs="Times New Roman"/>
          <w:color w:val="000000"/>
          <w:sz w:val="24"/>
          <w:szCs w:val="24"/>
          <w:lang w:eastAsia="ru-RU"/>
        </w:rPr>
        <w:t xml:space="preserve"> от источников света. Ограничение яркости светящихся поверхностей (окон, светильников и т.п.). Источники света и светильники, применяемые в помещениях. Периодичность чистки стекол оконных рам и светильников.</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Требования к шуму. Нормирование допустимых уровней шума на рабочем месте преподавателя. Ограничение уровней шума на рабочем месте при выполнении основной работы с использованием персонального компьютера. Применение звукопоглощающих материалов для отделки помещений.</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Установленные режимы труда и отдыха для снижения зрительного и костно-мышечного утомления </w:t>
      </w:r>
      <w:r w:rsidR="004A7B1F">
        <w:rPr>
          <w:rFonts w:ascii="Times New Roman" w:eastAsia="Times New Roman" w:hAnsi="Times New Roman" w:cs="Times New Roman"/>
          <w:color w:val="000000"/>
          <w:sz w:val="24"/>
          <w:szCs w:val="24"/>
          <w:lang w:eastAsia="ru-RU"/>
        </w:rPr>
        <w:t>воспитателя и вожатого</w:t>
      </w:r>
      <w:r w:rsidRPr="00376EBD">
        <w:rPr>
          <w:rFonts w:ascii="Times New Roman" w:eastAsia="Times New Roman" w:hAnsi="Times New Roman" w:cs="Times New Roman"/>
          <w:color w:val="000000"/>
          <w:sz w:val="24"/>
          <w:szCs w:val="24"/>
          <w:lang w:eastAsia="ru-RU"/>
        </w:rPr>
        <w:t xml:space="preserve">. Виды трудовой деятельности при работе с персональным компьютером. Понятие "Профессиональный пользователь". Установление регламентированных перерывов в работе для обеспечения оптимальной работоспособности и сохранения здоровья профессиональных пользователей. Определение времени </w:t>
      </w:r>
      <w:proofErr w:type="spellStart"/>
      <w:r w:rsidRPr="00376EBD">
        <w:rPr>
          <w:rFonts w:ascii="Times New Roman" w:eastAsia="Times New Roman" w:hAnsi="Times New Roman" w:cs="Times New Roman"/>
          <w:color w:val="000000"/>
          <w:sz w:val="24"/>
          <w:szCs w:val="24"/>
          <w:lang w:eastAsia="ru-RU"/>
        </w:rPr>
        <w:t>регламетированных</w:t>
      </w:r>
      <w:proofErr w:type="spellEnd"/>
      <w:r w:rsidRPr="00376EBD">
        <w:rPr>
          <w:rFonts w:ascii="Times New Roman" w:eastAsia="Times New Roman" w:hAnsi="Times New Roman" w:cs="Times New Roman"/>
          <w:color w:val="000000"/>
          <w:sz w:val="24"/>
          <w:szCs w:val="24"/>
          <w:lang w:eastAsia="ru-RU"/>
        </w:rPr>
        <w:t xml:space="preserve"> перерывов в работе в зависимости от продолжительности работы, вида и категории трудовой деятельности.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 xml:space="preserve">Тема </w:t>
      </w:r>
      <w:r w:rsidR="004A7B1F">
        <w:rPr>
          <w:rFonts w:ascii="Times New Roman" w:eastAsia="Times New Roman" w:hAnsi="Times New Roman" w:cs="Times New Roman"/>
          <w:b/>
          <w:bCs/>
          <w:color w:val="000000"/>
          <w:sz w:val="24"/>
          <w:szCs w:val="24"/>
          <w:lang w:eastAsia="ru-RU"/>
        </w:rPr>
        <w:t>9</w:t>
      </w:r>
      <w:r w:rsidRPr="00376EBD">
        <w:rPr>
          <w:rFonts w:ascii="Times New Roman" w:eastAsia="Times New Roman" w:hAnsi="Times New Roman" w:cs="Times New Roman"/>
          <w:b/>
          <w:bCs/>
          <w:color w:val="000000"/>
          <w:sz w:val="24"/>
          <w:szCs w:val="24"/>
          <w:lang w:eastAsia="ru-RU"/>
        </w:rPr>
        <w:t>. Способы оказания первой помощи пострадавшим при несчастных случаях</w:t>
      </w:r>
      <w:r w:rsidRPr="00376EBD">
        <w:rPr>
          <w:rFonts w:ascii="Times New Roman" w:eastAsia="Times New Roman" w:hAnsi="Times New Roman" w:cs="Times New Roman"/>
          <w:color w:val="000000"/>
          <w:sz w:val="24"/>
          <w:szCs w:val="24"/>
          <w:lang w:eastAsia="ru-RU"/>
        </w:rPr>
        <w:t xml:space="preserve"> </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Действия преподавателя при несчастном случае.</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Способы оказания первой помощи при кровотечении, ранениях, переломах, вывихах, ушибах и растяжении связок.</w:t>
      </w:r>
    </w:p>
    <w:p w:rsidR="00376EBD" w:rsidRPr="00376EBD" w:rsidRDefault="00376EBD" w:rsidP="00376EB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Способы оказания первой помощи при поражении электрическим током. Правила освобождения пострадавшего, попавшего под действие электрического тока. Искусственное дыхание и наружный массаж сердца.</w:t>
      </w:r>
    </w:p>
    <w:p w:rsidR="00376EBD" w:rsidRPr="00376EBD" w:rsidRDefault="00376EBD" w:rsidP="009C4B2D">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Аптечка с медикаментами для оказания первой помощи пр</w:t>
      </w:r>
      <w:r w:rsidR="009C4B2D">
        <w:rPr>
          <w:rFonts w:ascii="Times New Roman" w:eastAsia="Times New Roman" w:hAnsi="Times New Roman" w:cs="Times New Roman"/>
          <w:color w:val="000000"/>
          <w:sz w:val="24"/>
          <w:szCs w:val="24"/>
          <w:lang w:eastAsia="ru-RU"/>
        </w:rPr>
        <w:t>и несчастных случаях.</w:t>
      </w:r>
    </w:p>
    <w:p w:rsidR="00376EBD" w:rsidRPr="00376EBD" w:rsidRDefault="00376EBD" w:rsidP="00376EB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76EBD" w:rsidRPr="00E017CC" w:rsidRDefault="00E017CC" w:rsidP="00E017C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РЕКОМЕНДУЕМАЯ ЛИТЕРАТУРА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1. </w:t>
      </w:r>
      <w:proofErr w:type="gramStart"/>
      <w:r w:rsidRPr="00376EBD">
        <w:rPr>
          <w:rFonts w:ascii="Times New Roman" w:eastAsia="Times New Roman" w:hAnsi="Times New Roman" w:cs="Times New Roman"/>
          <w:color w:val="000000"/>
          <w:sz w:val="24"/>
          <w:szCs w:val="24"/>
          <w:lang w:eastAsia="ru-RU"/>
        </w:rPr>
        <w:t>Трудовой кодекс Российской Федерации от 30 декабря 2001 г. N 197-ФЗ (с изменениями от 24, 25 июля 2002 г., 30 июня 2003 г., 27 апреля, 22 августа, 29 декабря 2004 г., 9 мая 2005 г., 30 июня, 18, 30 декабря 2006 г., 20 апреля, 21 июля, 1, 18 октября, 1 декабр</w:t>
      </w:r>
      <w:r w:rsidR="002F57DA">
        <w:rPr>
          <w:rFonts w:ascii="Times New Roman" w:eastAsia="Times New Roman" w:hAnsi="Times New Roman" w:cs="Times New Roman"/>
          <w:color w:val="000000"/>
          <w:sz w:val="24"/>
          <w:szCs w:val="24"/>
          <w:lang w:eastAsia="ru-RU"/>
        </w:rPr>
        <w:t>я 2007 г., 28 февраля 2008 г.).</w:t>
      </w:r>
      <w:r w:rsidRPr="00376EBD">
        <w:rPr>
          <w:rFonts w:ascii="Times New Roman" w:eastAsia="Times New Roman" w:hAnsi="Times New Roman" w:cs="Times New Roman"/>
          <w:color w:val="000000"/>
          <w:sz w:val="24"/>
          <w:szCs w:val="24"/>
          <w:lang w:eastAsia="ru-RU"/>
        </w:rPr>
        <w:t xml:space="preserve">   </w:t>
      </w:r>
      <w:proofErr w:type="gramEnd"/>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2. Порядок обучения по охране труда и проверки </w:t>
      </w:r>
      <w:proofErr w:type="gramStart"/>
      <w:r w:rsidRPr="00376EBD">
        <w:rPr>
          <w:rFonts w:ascii="Times New Roman" w:eastAsia="Times New Roman" w:hAnsi="Times New Roman" w:cs="Times New Roman"/>
          <w:color w:val="000000"/>
          <w:sz w:val="24"/>
          <w:szCs w:val="24"/>
          <w:lang w:eastAsia="ru-RU"/>
        </w:rPr>
        <w:t>знаний требований охраны труда работников</w:t>
      </w:r>
      <w:proofErr w:type="gramEnd"/>
      <w:r w:rsidRPr="00376EBD">
        <w:rPr>
          <w:rFonts w:ascii="Times New Roman" w:eastAsia="Times New Roman" w:hAnsi="Times New Roman" w:cs="Times New Roman"/>
          <w:color w:val="000000"/>
          <w:sz w:val="24"/>
          <w:szCs w:val="24"/>
          <w:lang w:eastAsia="ru-RU"/>
        </w:rPr>
        <w:t xml:space="preserve"> организаций, утвержденным постановлением Минтруда и Минобразования от 1</w:t>
      </w:r>
      <w:r w:rsidR="002F57DA">
        <w:rPr>
          <w:rFonts w:ascii="Times New Roman" w:eastAsia="Times New Roman" w:hAnsi="Times New Roman" w:cs="Times New Roman"/>
          <w:color w:val="000000"/>
          <w:sz w:val="24"/>
          <w:szCs w:val="24"/>
          <w:lang w:eastAsia="ru-RU"/>
        </w:rPr>
        <w:t xml:space="preserve">3.01.2003 N 1/29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ГОСТ 12.0.003-74* ССБТ. Опасные и вредные производс</w:t>
      </w:r>
      <w:r w:rsidR="002F57DA">
        <w:rPr>
          <w:rFonts w:ascii="Times New Roman" w:eastAsia="Times New Roman" w:hAnsi="Times New Roman" w:cs="Times New Roman"/>
          <w:color w:val="000000"/>
          <w:sz w:val="24"/>
          <w:szCs w:val="24"/>
          <w:lang w:eastAsia="ru-RU"/>
        </w:rPr>
        <w:t>твенные факторы. Классификация.</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ГОСТ 12.0.004-90 ССБТ. Организация обучения безоп</w:t>
      </w:r>
      <w:r w:rsidR="002F57DA">
        <w:rPr>
          <w:rFonts w:ascii="Times New Roman" w:eastAsia="Times New Roman" w:hAnsi="Times New Roman" w:cs="Times New Roman"/>
          <w:color w:val="000000"/>
          <w:sz w:val="24"/>
          <w:szCs w:val="24"/>
          <w:lang w:eastAsia="ru-RU"/>
        </w:rPr>
        <w:t>асности труда. Общие положения.</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 Положение об особенностях расследования несчастных случаев на производстве в отдельных отраслях и организациях, утвержденное постановлением Минт</w:t>
      </w:r>
      <w:r w:rsidR="002F57DA">
        <w:rPr>
          <w:rFonts w:ascii="Times New Roman" w:eastAsia="Times New Roman" w:hAnsi="Times New Roman" w:cs="Times New Roman"/>
          <w:color w:val="000000"/>
          <w:sz w:val="24"/>
          <w:szCs w:val="24"/>
          <w:lang w:eastAsia="ru-RU"/>
        </w:rPr>
        <w:t>руда России от 24.10.2002 N 73.</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6. Межотраслевые правила по охране труда (Правила безопасности) при эксплуатации электроустановок (ПОТ РМ-016-2001) с изменениями и дополн</w:t>
      </w:r>
      <w:r w:rsidR="002F57DA">
        <w:rPr>
          <w:rFonts w:ascii="Times New Roman" w:eastAsia="Times New Roman" w:hAnsi="Times New Roman" w:cs="Times New Roman"/>
          <w:color w:val="000000"/>
          <w:sz w:val="24"/>
          <w:szCs w:val="24"/>
          <w:lang w:eastAsia="ru-RU"/>
        </w:rPr>
        <w:t>ениями (РД 153-34.0-03.150-00).</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7. СанПиН 2.2.2/2.4.1340-03. Гигиенические требования к персональным электронно-вычислительным машинам и организации работы (с измене</w:t>
      </w:r>
      <w:r w:rsidR="002F57DA">
        <w:rPr>
          <w:rFonts w:ascii="Times New Roman" w:eastAsia="Times New Roman" w:hAnsi="Times New Roman" w:cs="Times New Roman"/>
          <w:color w:val="000000"/>
          <w:sz w:val="24"/>
          <w:szCs w:val="24"/>
          <w:lang w:eastAsia="ru-RU"/>
        </w:rPr>
        <w:t>нием N 1 от 25 апреля 2007 г.).</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8. СанПиН 2.2.2.1332-03. Гигиенические требования к организации работы на коп</w:t>
      </w:r>
      <w:r w:rsidR="002F57DA">
        <w:rPr>
          <w:rFonts w:ascii="Times New Roman" w:eastAsia="Times New Roman" w:hAnsi="Times New Roman" w:cs="Times New Roman"/>
          <w:color w:val="000000"/>
          <w:sz w:val="24"/>
          <w:szCs w:val="24"/>
          <w:lang w:eastAsia="ru-RU"/>
        </w:rPr>
        <w:t>ировально-множительной технике.</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9. </w:t>
      </w:r>
      <w:r w:rsidRPr="00376EBD">
        <w:rPr>
          <w:rFonts w:ascii="Times New Roman" w:eastAsia="Times New Roman" w:hAnsi="Times New Roman" w:cs="Times New Roman"/>
          <w:sz w:val="24"/>
          <w:szCs w:val="24"/>
          <w:lang w:eastAsia="ru-RU"/>
        </w:rPr>
        <w:t>Постановление от 25 апреля 2012 г. N 390 «О противопожарном режиме»</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10.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утвержденные </w:t>
      </w:r>
      <w:proofErr w:type="spellStart"/>
      <w:r w:rsidRPr="00376EBD">
        <w:rPr>
          <w:rFonts w:ascii="Times New Roman" w:eastAsia="Times New Roman" w:hAnsi="Times New Roman" w:cs="Times New Roman"/>
          <w:sz w:val="24"/>
          <w:szCs w:val="24"/>
          <w:lang w:eastAsia="ru-RU"/>
        </w:rPr>
        <w:t>Минздравсоцразвития</w:t>
      </w:r>
      <w:proofErr w:type="spellEnd"/>
      <w:r w:rsidRPr="00376EBD">
        <w:rPr>
          <w:rFonts w:ascii="Times New Roman" w:eastAsia="Times New Roman" w:hAnsi="Times New Roman" w:cs="Times New Roman"/>
          <w:color w:val="000000"/>
          <w:sz w:val="24"/>
          <w:szCs w:val="24"/>
          <w:lang w:eastAsia="ru-RU"/>
        </w:rPr>
        <w:t xml:space="preserve"> РФ </w:t>
      </w:r>
      <w:r w:rsidRPr="00376EBD">
        <w:rPr>
          <w:rFonts w:ascii="Times New Roman" w:eastAsia="Times New Roman" w:hAnsi="Times New Roman" w:cs="Times New Roman"/>
          <w:sz w:val="24"/>
          <w:szCs w:val="24"/>
          <w:lang w:eastAsia="ru-RU"/>
        </w:rPr>
        <w:t>№302н от 12 апреля 2011 г.</w:t>
      </w:r>
      <w:r w:rsidR="002F57DA">
        <w:rPr>
          <w:rFonts w:ascii="Times New Roman" w:eastAsia="Times New Roman" w:hAnsi="Times New Roman" w:cs="Times New Roman"/>
          <w:color w:val="000000"/>
          <w:sz w:val="24"/>
          <w:szCs w:val="24"/>
          <w:lang w:eastAsia="ru-RU"/>
        </w:rPr>
        <w:t>.</w:t>
      </w:r>
    </w:p>
    <w:p w:rsidR="00C86257" w:rsidRPr="00CC6C0F" w:rsidRDefault="00376EBD" w:rsidP="00CC6C0F">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11. Межотраслевая инструкция по оказанию первой помощи при несчастных случаях на производстве. - М.: Издательство НЦ ЭНАС, 2007.</w:t>
      </w:r>
    </w:p>
    <w:p w:rsidR="00C86257" w:rsidRDefault="00C86257"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C6C0F" w:rsidRDefault="00CC6C0F"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C6C0F" w:rsidRDefault="00CC6C0F"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C6C0F" w:rsidRDefault="00CC6C0F"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92B16" w:rsidRDefault="00592B16"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92B16" w:rsidRDefault="00592B16"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76EBD" w:rsidRPr="00376EBD" w:rsidRDefault="00331585" w:rsidP="00E017C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376EBD" w:rsidRPr="00376EBD">
        <w:rPr>
          <w:rFonts w:ascii="Times New Roman" w:eastAsia="Times New Roman" w:hAnsi="Times New Roman" w:cs="Times New Roman"/>
          <w:b/>
          <w:bCs/>
          <w:color w:val="000000"/>
          <w:sz w:val="24"/>
          <w:szCs w:val="24"/>
          <w:lang w:eastAsia="ru-RU"/>
        </w:rPr>
        <w:t>. Б</w:t>
      </w:r>
      <w:r>
        <w:rPr>
          <w:rFonts w:ascii="Times New Roman" w:eastAsia="Times New Roman" w:hAnsi="Times New Roman" w:cs="Times New Roman"/>
          <w:b/>
          <w:bCs/>
          <w:color w:val="000000"/>
          <w:sz w:val="24"/>
          <w:szCs w:val="24"/>
          <w:lang w:eastAsia="ru-RU"/>
        </w:rPr>
        <w:t>илеты для проверки знаний по охране труда</w:t>
      </w:r>
    </w:p>
    <w:p w:rsidR="00331585" w:rsidRDefault="00331585" w:rsidP="002F57D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1</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Порядок расследования несчастного случа</w:t>
      </w:r>
      <w:r w:rsidR="002F57DA">
        <w:rPr>
          <w:rFonts w:ascii="Times New Roman" w:eastAsia="Times New Roman" w:hAnsi="Times New Roman" w:cs="Times New Roman"/>
          <w:color w:val="000000"/>
          <w:sz w:val="24"/>
          <w:szCs w:val="24"/>
          <w:lang w:eastAsia="ru-RU"/>
        </w:rPr>
        <w:t xml:space="preserve">я в </w:t>
      </w:r>
      <w:r w:rsidR="00C86257">
        <w:rPr>
          <w:rFonts w:ascii="Times New Roman" w:eastAsia="Times New Roman" w:hAnsi="Times New Roman" w:cs="Times New Roman"/>
          <w:color w:val="000000"/>
          <w:sz w:val="24"/>
          <w:szCs w:val="24"/>
          <w:lang w:eastAsia="ru-RU"/>
        </w:rPr>
        <w:t>оздоровительном лагере</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Обязательные предварительные и периоди</w:t>
      </w:r>
      <w:r w:rsidR="002F57DA">
        <w:rPr>
          <w:rFonts w:ascii="Times New Roman" w:eastAsia="Times New Roman" w:hAnsi="Times New Roman" w:cs="Times New Roman"/>
          <w:color w:val="000000"/>
          <w:sz w:val="24"/>
          <w:szCs w:val="24"/>
          <w:lang w:eastAsia="ru-RU"/>
        </w:rPr>
        <w:t>ческие медицинские осмотры?</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Нормирование шума</w:t>
      </w:r>
      <w:r w:rsidR="002F57DA">
        <w:rPr>
          <w:rFonts w:ascii="Times New Roman" w:eastAsia="Times New Roman" w:hAnsi="Times New Roman" w:cs="Times New Roman"/>
          <w:color w:val="000000"/>
          <w:sz w:val="24"/>
          <w:szCs w:val="24"/>
          <w:lang w:eastAsia="ru-RU"/>
        </w:rPr>
        <w:t xml:space="preserve"> в </w:t>
      </w:r>
      <w:r w:rsidR="00C86257">
        <w:rPr>
          <w:rFonts w:ascii="Times New Roman" w:eastAsia="Times New Roman" w:hAnsi="Times New Roman" w:cs="Times New Roman"/>
          <w:color w:val="000000"/>
          <w:sz w:val="24"/>
          <w:szCs w:val="24"/>
          <w:lang w:eastAsia="ru-RU"/>
        </w:rPr>
        <w:t>оздоровительном лагере</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Вид</w:t>
      </w:r>
      <w:r w:rsidR="002F57DA">
        <w:rPr>
          <w:rFonts w:ascii="Times New Roman" w:eastAsia="Times New Roman" w:hAnsi="Times New Roman" w:cs="Times New Roman"/>
          <w:color w:val="000000"/>
          <w:sz w:val="24"/>
          <w:szCs w:val="24"/>
          <w:lang w:eastAsia="ru-RU"/>
        </w:rPr>
        <w:t>ы инструктажей по охране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 Правила пользован</w:t>
      </w:r>
      <w:r w:rsidR="002F57DA">
        <w:rPr>
          <w:rFonts w:ascii="Times New Roman" w:eastAsia="Times New Roman" w:hAnsi="Times New Roman" w:cs="Times New Roman"/>
          <w:color w:val="000000"/>
          <w:sz w:val="24"/>
          <w:szCs w:val="24"/>
          <w:lang w:eastAsia="ru-RU"/>
        </w:rPr>
        <w:t>ия углекислотным огнетушителем?</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2</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Опасные и вредные производственные факторы, которые могут оказать неблагоприятно</w:t>
      </w:r>
      <w:r w:rsidR="002F57DA">
        <w:rPr>
          <w:rFonts w:ascii="Times New Roman" w:eastAsia="Times New Roman" w:hAnsi="Times New Roman" w:cs="Times New Roman"/>
          <w:color w:val="000000"/>
          <w:sz w:val="24"/>
          <w:szCs w:val="24"/>
          <w:lang w:eastAsia="ru-RU"/>
        </w:rPr>
        <w:t xml:space="preserve">е воздействие на </w:t>
      </w:r>
      <w:r w:rsidR="00C86257">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Порядок присвоения группы I по эле</w:t>
      </w:r>
      <w:r w:rsidR="002F57DA">
        <w:rPr>
          <w:rFonts w:ascii="Times New Roman" w:eastAsia="Times New Roman" w:hAnsi="Times New Roman" w:cs="Times New Roman"/>
          <w:color w:val="000000"/>
          <w:sz w:val="24"/>
          <w:szCs w:val="24"/>
          <w:lang w:eastAsia="ru-RU"/>
        </w:rPr>
        <w:t xml:space="preserve">ктробезопасности </w:t>
      </w:r>
      <w:r w:rsidR="00C86257">
        <w:rPr>
          <w:rFonts w:ascii="Times New Roman" w:eastAsia="Times New Roman" w:hAnsi="Times New Roman" w:cs="Times New Roman"/>
          <w:color w:val="000000"/>
          <w:sz w:val="24"/>
          <w:szCs w:val="24"/>
          <w:lang w:eastAsia="ru-RU"/>
        </w:rPr>
        <w:t>воспитателю и вожатому</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Основные нормативно-правовые документы, регламентирующие вопросы охран</w:t>
      </w:r>
      <w:r w:rsidR="002F57DA">
        <w:rPr>
          <w:rFonts w:ascii="Times New Roman" w:eastAsia="Times New Roman" w:hAnsi="Times New Roman" w:cs="Times New Roman"/>
          <w:color w:val="000000"/>
          <w:sz w:val="24"/>
          <w:szCs w:val="24"/>
          <w:lang w:eastAsia="ru-RU"/>
        </w:rPr>
        <w:t>ы труда в Российской Федерации?</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Требования, предъявляемые к раб</w:t>
      </w:r>
      <w:r w:rsidR="002F57DA">
        <w:rPr>
          <w:rFonts w:ascii="Times New Roman" w:eastAsia="Times New Roman" w:hAnsi="Times New Roman" w:cs="Times New Roman"/>
          <w:color w:val="000000"/>
          <w:sz w:val="24"/>
          <w:szCs w:val="24"/>
          <w:lang w:eastAsia="ru-RU"/>
        </w:rPr>
        <w:t xml:space="preserve">очему </w:t>
      </w:r>
      <w:r w:rsidR="00C86257">
        <w:rPr>
          <w:rFonts w:ascii="Times New Roman" w:eastAsia="Times New Roman" w:hAnsi="Times New Roman" w:cs="Times New Roman"/>
          <w:color w:val="000000"/>
          <w:sz w:val="24"/>
          <w:szCs w:val="24"/>
          <w:lang w:eastAsia="ru-RU"/>
        </w:rPr>
        <w:t>месту</w:t>
      </w:r>
      <w:r w:rsidR="002F57DA">
        <w:rPr>
          <w:rFonts w:ascii="Times New Roman" w:eastAsia="Times New Roman" w:hAnsi="Times New Roman" w:cs="Times New Roman"/>
          <w:color w:val="000000"/>
          <w:sz w:val="24"/>
          <w:szCs w:val="24"/>
          <w:lang w:eastAsia="ru-RU"/>
        </w:rPr>
        <w:t xml:space="preserve"> </w:t>
      </w:r>
      <w:r w:rsidR="00C86257">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w:t>
      </w:r>
    </w:p>
    <w:p w:rsidR="00376EBD" w:rsidRPr="002F57DA"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5. Действия </w:t>
      </w:r>
      <w:r w:rsidR="00C86257">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 xml:space="preserve"> в случае возникновения пожара?</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3</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Организация работы по охране труд</w:t>
      </w:r>
      <w:r w:rsidR="002F57DA">
        <w:rPr>
          <w:rFonts w:ascii="Times New Roman" w:eastAsia="Times New Roman" w:hAnsi="Times New Roman" w:cs="Times New Roman"/>
          <w:color w:val="000000"/>
          <w:sz w:val="24"/>
          <w:szCs w:val="24"/>
          <w:lang w:eastAsia="ru-RU"/>
        </w:rPr>
        <w:t xml:space="preserve">а в </w:t>
      </w:r>
      <w:r w:rsidR="00C86257">
        <w:rPr>
          <w:rFonts w:ascii="Times New Roman" w:eastAsia="Times New Roman" w:hAnsi="Times New Roman" w:cs="Times New Roman"/>
          <w:color w:val="000000"/>
          <w:sz w:val="24"/>
          <w:szCs w:val="24"/>
          <w:lang w:eastAsia="ru-RU"/>
        </w:rPr>
        <w:t>оздоровительном лагере</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Требования, предъявляемые к взаимному расположению в помещении персональных компьют</w:t>
      </w:r>
      <w:r w:rsidR="002F57DA">
        <w:rPr>
          <w:rFonts w:ascii="Times New Roman" w:eastAsia="Times New Roman" w:hAnsi="Times New Roman" w:cs="Times New Roman"/>
          <w:color w:val="000000"/>
          <w:sz w:val="24"/>
          <w:szCs w:val="24"/>
          <w:lang w:eastAsia="ru-RU"/>
        </w:rPr>
        <w:t>еров?</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Способы оказания первой помощи при поражени</w:t>
      </w:r>
      <w:r w:rsidR="002F57DA">
        <w:rPr>
          <w:rFonts w:ascii="Times New Roman" w:eastAsia="Times New Roman" w:hAnsi="Times New Roman" w:cs="Times New Roman"/>
          <w:color w:val="000000"/>
          <w:sz w:val="24"/>
          <w:szCs w:val="24"/>
          <w:lang w:eastAsia="ru-RU"/>
        </w:rPr>
        <w:t>и человека электрическим током?</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Требования к искусственному освещени</w:t>
      </w:r>
      <w:r w:rsidR="002F57DA">
        <w:rPr>
          <w:rFonts w:ascii="Times New Roman" w:eastAsia="Times New Roman" w:hAnsi="Times New Roman" w:cs="Times New Roman"/>
          <w:color w:val="000000"/>
          <w:sz w:val="24"/>
          <w:szCs w:val="24"/>
          <w:lang w:eastAsia="ru-RU"/>
        </w:rPr>
        <w:t xml:space="preserve">ю рабочего места </w:t>
      </w:r>
      <w:r w:rsidR="00C86257">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5. Требования пожарной безопасности при </w:t>
      </w:r>
      <w:r w:rsidR="002F57DA">
        <w:rPr>
          <w:rFonts w:ascii="Times New Roman" w:eastAsia="Times New Roman" w:hAnsi="Times New Roman" w:cs="Times New Roman"/>
          <w:color w:val="000000"/>
          <w:sz w:val="24"/>
          <w:szCs w:val="24"/>
          <w:lang w:eastAsia="ru-RU"/>
        </w:rPr>
        <w:t>работе с офисным оборудованием?</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4</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Понятие "О</w:t>
      </w:r>
      <w:r w:rsidR="002F57DA">
        <w:rPr>
          <w:rFonts w:ascii="Times New Roman" w:eastAsia="Times New Roman" w:hAnsi="Times New Roman" w:cs="Times New Roman"/>
          <w:color w:val="000000"/>
          <w:sz w:val="24"/>
          <w:szCs w:val="24"/>
          <w:lang w:eastAsia="ru-RU"/>
        </w:rPr>
        <w:t>храна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Требования к внутренней отделке интерьера помещен</w:t>
      </w:r>
      <w:r w:rsidR="002F57DA">
        <w:rPr>
          <w:rFonts w:ascii="Times New Roman" w:eastAsia="Times New Roman" w:hAnsi="Times New Roman" w:cs="Times New Roman"/>
          <w:color w:val="000000"/>
          <w:sz w:val="24"/>
          <w:szCs w:val="24"/>
          <w:lang w:eastAsia="ru-RU"/>
        </w:rPr>
        <w:t xml:space="preserve">ий </w:t>
      </w:r>
      <w:r w:rsidR="00C86257">
        <w:rPr>
          <w:rFonts w:ascii="Times New Roman" w:eastAsia="Times New Roman" w:hAnsi="Times New Roman" w:cs="Times New Roman"/>
          <w:color w:val="000000"/>
          <w:sz w:val="24"/>
          <w:szCs w:val="24"/>
          <w:lang w:eastAsia="ru-RU"/>
        </w:rPr>
        <w:t>оздоровительного лагеря</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Способы снижения зрительного и костно-мыш</w:t>
      </w:r>
      <w:r w:rsidR="002F57DA">
        <w:rPr>
          <w:rFonts w:ascii="Times New Roman" w:eastAsia="Times New Roman" w:hAnsi="Times New Roman" w:cs="Times New Roman"/>
          <w:color w:val="000000"/>
          <w:sz w:val="24"/>
          <w:szCs w:val="24"/>
          <w:lang w:eastAsia="ru-RU"/>
        </w:rPr>
        <w:t xml:space="preserve">ечного утомления </w:t>
      </w:r>
      <w:r w:rsidR="00C86257">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Нормирование микроклимата в помещени</w:t>
      </w:r>
      <w:r w:rsidR="002F57DA">
        <w:rPr>
          <w:rFonts w:ascii="Times New Roman" w:eastAsia="Times New Roman" w:hAnsi="Times New Roman" w:cs="Times New Roman"/>
          <w:color w:val="000000"/>
          <w:sz w:val="24"/>
          <w:szCs w:val="24"/>
          <w:lang w:eastAsia="ru-RU"/>
        </w:rPr>
        <w:t xml:space="preserve">ях </w:t>
      </w:r>
      <w:r w:rsidR="00C86257">
        <w:rPr>
          <w:rFonts w:ascii="Times New Roman" w:eastAsia="Times New Roman" w:hAnsi="Times New Roman" w:cs="Times New Roman"/>
          <w:color w:val="000000"/>
          <w:sz w:val="24"/>
          <w:szCs w:val="24"/>
          <w:lang w:eastAsia="ru-RU"/>
        </w:rPr>
        <w:t>оздоровительного лагеря</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5. Меры предосторожности при передвижении </w:t>
      </w:r>
      <w:r w:rsidR="001C0BD9">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 xml:space="preserve"> по территории организации?</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5</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Ви</w:t>
      </w:r>
      <w:r w:rsidR="002F57DA">
        <w:rPr>
          <w:rFonts w:ascii="Times New Roman" w:eastAsia="Times New Roman" w:hAnsi="Times New Roman" w:cs="Times New Roman"/>
          <w:color w:val="000000"/>
          <w:sz w:val="24"/>
          <w:szCs w:val="24"/>
          <w:lang w:eastAsia="ru-RU"/>
        </w:rPr>
        <w:t>ды инструктажа по охране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Опасные и вр</w:t>
      </w:r>
      <w:r w:rsidR="002F57DA">
        <w:rPr>
          <w:rFonts w:ascii="Times New Roman" w:eastAsia="Times New Roman" w:hAnsi="Times New Roman" w:cs="Times New Roman"/>
          <w:color w:val="000000"/>
          <w:sz w:val="24"/>
          <w:szCs w:val="24"/>
          <w:lang w:eastAsia="ru-RU"/>
        </w:rPr>
        <w:t>едные производственные факторы?</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Требования, предъявляемые к режима</w:t>
      </w:r>
      <w:r w:rsidR="002F57DA">
        <w:rPr>
          <w:rFonts w:ascii="Times New Roman" w:eastAsia="Times New Roman" w:hAnsi="Times New Roman" w:cs="Times New Roman"/>
          <w:color w:val="000000"/>
          <w:sz w:val="24"/>
          <w:szCs w:val="24"/>
          <w:lang w:eastAsia="ru-RU"/>
        </w:rPr>
        <w:t xml:space="preserve">м труда и отдыха </w:t>
      </w:r>
      <w:r w:rsidR="001C0BD9">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Допустимые уровни шума в помещени</w:t>
      </w:r>
      <w:r w:rsidR="002F57DA">
        <w:rPr>
          <w:rFonts w:ascii="Times New Roman" w:eastAsia="Times New Roman" w:hAnsi="Times New Roman" w:cs="Times New Roman"/>
          <w:color w:val="000000"/>
          <w:sz w:val="24"/>
          <w:szCs w:val="24"/>
          <w:lang w:eastAsia="ru-RU"/>
        </w:rPr>
        <w:t xml:space="preserve">ях </w:t>
      </w:r>
      <w:r w:rsidR="001C0BD9">
        <w:rPr>
          <w:rFonts w:ascii="Times New Roman" w:eastAsia="Times New Roman" w:hAnsi="Times New Roman" w:cs="Times New Roman"/>
          <w:color w:val="000000"/>
          <w:sz w:val="24"/>
          <w:szCs w:val="24"/>
          <w:lang w:eastAsia="ru-RU"/>
        </w:rPr>
        <w:t>оздоровительного лагеря</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5. Действия </w:t>
      </w:r>
      <w:r w:rsidR="001C0BD9">
        <w:rPr>
          <w:rFonts w:ascii="Times New Roman" w:eastAsia="Times New Roman" w:hAnsi="Times New Roman" w:cs="Times New Roman"/>
          <w:color w:val="000000"/>
          <w:sz w:val="24"/>
          <w:szCs w:val="24"/>
          <w:lang w:eastAsia="ru-RU"/>
        </w:rPr>
        <w:t xml:space="preserve">воспитателя и вожатого </w:t>
      </w:r>
      <w:r w:rsidR="002F57DA">
        <w:rPr>
          <w:rFonts w:ascii="Times New Roman" w:eastAsia="Times New Roman" w:hAnsi="Times New Roman" w:cs="Times New Roman"/>
          <w:color w:val="000000"/>
          <w:sz w:val="24"/>
          <w:szCs w:val="24"/>
          <w:lang w:eastAsia="ru-RU"/>
        </w:rPr>
        <w:t xml:space="preserve"> при несчастном случае?</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6</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Виды ответственности за нар</w:t>
      </w:r>
      <w:r w:rsidR="002F57DA">
        <w:rPr>
          <w:rFonts w:ascii="Times New Roman" w:eastAsia="Times New Roman" w:hAnsi="Times New Roman" w:cs="Times New Roman"/>
          <w:color w:val="000000"/>
          <w:sz w:val="24"/>
          <w:szCs w:val="24"/>
          <w:lang w:eastAsia="ru-RU"/>
        </w:rPr>
        <w:t>ушение требований охраны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Безопасное расстояние ме</w:t>
      </w:r>
      <w:r w:rsidR="002F57DA">
        <w:rPr>
          <w:rFonts w:ascii="Times New Roman" w:eastAsia="Times New Roman" w:hAnsi="Times New Roman" w:cs="Times New Roman"/>
          <w:color w:val="000000"/>
          <w:sz w:val="24"/>
          <w:szCs w:val="24"/>
          <w:lang w:eastAsia="ru-RU"/>
        </w:rPr>
        <w:t>жду персональными компьютерами?</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Сущность воздействия электричес</w:t>
      </w:r>
      <w:r w:rsidR="002F57DA">
        <w:rPr>
          <w:rFonts w:ascii="Times New Roman" w:eastAsia="Times New Roman" w:hAnsi="Times New Roman" w:cs="Times New Roman"/>
          <w:color w:val="000000"/>
          <w:sz w:val="24"/>
          <w:szCs w:val="24"/>
          <w:lang w:eastAsia="ru-RU"/>
        </w:rPr>
        <w:t>кого тока на организм человека?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4. Действия </w:t>
      </w:r>
      <w:r w:rsidR="001C0BD9">
        <w:rPr>
          <w:rFonts w:ascii="Times New Roman" w:eastAsia="Times New Roman" w:hAnsi="Times New Roman" w:cs="Times New Roman"/>
          <w:color w:val="000000"/>
          <w:sz w:val="24"/>
          <w:szCs w:val="24"/>
          <w:lang w:eastAsia="ru-RU"/>
        </w:rPr>
        <w:t xml:space="preserve">воспитателя и вожатого </w:t>
      </w:r>
      <w:r w:rsidR="002F57DA">
        <w:rPr>
          <w:rFonts w:ascii="Times New Roman" w:eastAsia="Times New Roman" w:hAnsi="Times New Roman" w:cs="Times New Roman"/>
          <w:color w:val="000000"/>
          <w:sz w:val="24"/>
          <w:szCs w:val="24"/>
          <w:lang w:eastAsia="ru-RU"/>
        </w:rPr>
        <w:t xml:space="preserve"> при возникновении пожара?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 Регламентированные перерывы при профессиональной раб</w:t>
      </w:r>
      <w:r w:rsidR="002F57DA">
        <w:rPr>
          <w:rFonts w:ascii="Times New Roman" w:eastAsia="Times New Roman" w:hAnsi="Times New Roman" w:cs="Times New Roman"/>
          <w:color w:val="000000"/>
          <w:sz w:val="24"/>
          <w:szCs w:val="24"/>
          <w:lang w:eastAsia="ru-RU"/>
        </w:rPr>
        <w:t>оте с персональным компьютером?</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7</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Вопросы охраны труда в Трудовом кодексе Россий</w:t>
      </w:r>
      <w:r w:rsidR="002F57DA">
        <w:rPr>
          <w:rFonts w:ascii="Times New Roman" w:eastAsia="Times New Roman" w:hAnsi="Times New Roman" w:cs="Times New Roman"/>
          <w:color w:val="000000"/>
          <w:sz w:val="24"/>
          <w:szCs w:val="24"/>
          <w:lang w:eastAsia="ru-RU"/>
        </w:rPr>
        <w:t>ской Федерации?</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2. Действия </w:t>
      </w:r>
      <w:r w:rsidR="001C0BD9">
        <w:rPr>
          <w:rFonts w:ascii="Times New Roman" w:eastAsia="Times New Roman" w:hAnsi="Times New Roman" w:cs="Times New Roman"/>
          <w:color w:val="000000"/>
          <w:sz w:val="24"/>
          <w:szCs w:val="24"/>
          <w:lang w:eastAsia="ru-RU"/>
        </w:rPr>
        <w:t xml:space="preserve">воспитателя и вожатого </w:t>
      </w:r>
      <w:r w:rsidRPr="00376EBD">
        <w:rPr>
          <w:rFonts w:ascii="Times New Roman" w:eastAsia="Times New Roman" w:hAnsi="Times New Roman" w:cs="Times New Roman"/>
          <w:color w:val="000000"/>
          <w:sz w:val="24"/>
          <w:szCs w:val="24"/>
          <w:lang w:eastAsia="ru-RU"/>
        </w:rPr>
        <w:t xml:space="preserve"> в случае поражени</w:t>
      </w:r>
      <w:r w:rsidR="002F57DA">
        <w:rPr>
          <w:rFonts w:ascii="Times New Roman" w:eastAsia="Times New Roman" w:hAnsi="Times New Roman" w:cs="Times New Roman"/>
          <w:color w:val="000000"/>
          <w:sz w:val="24"/>
          <w:szCs w:val="24"/>
          <w:lang w:eastAsia="ru-RU"/>
        </w:rPr>
        <w:t>я человека электрическим током?</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3. Нормирование искусственного освещения рабочего места </w:t>
      </w:r>
      <w:r w:rsidR="001C0BD9">
        <w:rPr>
          <w:rFonts w:ascii="Times New Roman" w:eastAsia="Times New Roman" w:hAnsi="Times New Roman" w:cs="Times New Roman"/>
          <w:color w:val="000000"/>
          <w:sz w:val="24"/>
          <w:szCs w:val="24"/>
          <w:lang w:eastAsia="ru-RU"/>
        </w:rPr>
        <w:t>воспитателя и вожатого</w:t>
      </w:r>
      <w:proofErr w:type="gramStart"/>
      <w:r w:rsidR="001C0BD9">
        <w:rPr>
          <w:rFonts w:ascii="Times New Roman" w:eastAsia="Times New Roman" w:hAnsi="Times New Roman" w:cs="Times New Roman"/>
          <w:color w:val="000000"/>
          <w:sz w:val="24"/>
          <w:szCs w:val="24"/>
          <w:lang w:eastAsia="ru-RU"/>
        </w:rPr>
        <w:t xml:space="preserve"> </w:t>
      </w:r>
      <w:r w:rsidRPr="00376EBD">
        <w:rPr>
          <w:rFonts w:ascii="Times New Roman" w:eastAsia="Times New Roman" w:hAnsi="Times New Roman" w:cs="Times New Roman"/>
          <w:color w:val="000000"/>
          <w:sz w:val="24"/>
          <w:szCs w:val="24"/>
          <w:lang w:eastAsia="ru-RU"/>
        </w:rPr>
        <w:t>?</w:t>
      </w:r>
      <w:proofErr w:type="gramEnd"/>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Периодичность прохождения повторно</w:t>
      </w:r>
      <w:r w:rsidR="002F57DA">
        <w:rPr>
          <w:rFonts w:ascii="Times New Roman" w:eastAsia="Times New Roman" w:hAnsi="Times New Roman" w:cs="Times New Roman"/>
          <w:color w:val="000000"/>
          <w:sz w:val="24"/>
          <w:szCs w:val="24"/>
          <w:lang w:eastAsia="ru-RU"/>
        </w:rPr>
        <w:t>го инструктажа по охране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lastRenderedPageBreak/>
        <w:t>5. Правила пользовани</w:t>
      </w:r>
      <w:r w:rsidR="002F57DA">
        <w:rPr>
          <w:rFonts w:ascii="Times New Roman" w:eastAsia="Times New Roman" w:hAnsi="Times New Roman" w:cs="Times New Roman"/>
          <w:color w:val="000000"/>
          <w:sz w:val="24"/>
          <w:szCs w:val="24"/>
          <w:lang w:eastAsia="ru-RU"/>
        </w:rPr>
        <w:t>я порошковым огнетушителем?</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8</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Ответственность за нарушение требований охраны тр</w:t>
      </w:r>
      <w:r w:rsidR="002F57DA">
        <w:rPr>
          <w:rFonts w:ascii="Times New Roman" w:eastAsia="Times New Roman" w:hAnsi="Times New Roman" w:cs="Times New Roman"/>
          <w:color w:val="000000"/>
          <w:sz w:val="24"/>
          <w:szCs w:val="24"/>
          <w:lang w:eastAsia="ru-RU"/>
        </w:rPr>
        <w:t>уда и законодательства о труде?</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Правила освобождения пострадавшего от в</w:t>
      </w:r>
      <w:r w:rsidR="002F57DA">
        <w:rPr>
          <w:rFonts w:ascii="Times New Roman" w:eastAsia="Times New Roman" w:hAnsi="Times New Roman" w:cs="Times New Roman"/>
          <w:color w:val="000000"/>
          <w:sz w:val="24"/>
          <w:szCs w:val="24"/>
          <w:lang w:eastAsia="ru-RU"/>
        </w:rPr>
        <w:t>оздействия электрического тока?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3. Рекомендуемое расположение экрана монитора персонального </w:t>
      </w:r>
      <w:r w:rsidR="002F57DA">
        <w:rPr>
          <w:rFonts w:ascii="Times New Roman" w:eastAsia="Times New Roman" w:hAnsi="Times New Roman" w:cs="Times New Roman"/>
          <w:color w:val="000000"/>
          <w:sz w:val="24"/>
          <w:szCs w:val="24"/>
          <w:lang w:eastAsia="ru-RU"/>
        </w:rPr>
        <w:t>компьютера по отношению к окну?</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Методика проведения инструктажей по охране труда со слушателя</w:t>
      </w:r>
      <w:r w:rsidR="002F57DA">
        <w:rPr>
          <w:rFonts w:ascii="Times New Roman" w:eastAsia="Times New Roman" w:hAnsi="Times New Roman" w:cs="Times New Roman"/>
          <w:color w:val="000000"/>
          <w:sz w:val="24"/>
          <w:szCs w:val="24"/>
          <w:lang w:eastAsia="ru-RU"/>
        </w:rPr>
        <w:t xml:space="preserve">ми </w:t>
      </w:r>
      <w:r w:rsidR="001C0BD9">
        <w:rPr>
          <w:rFonts w:ascii="Times New Roman" w:eastAsia="Times New Roman" w:hAnsi="Times New Roman" w:cs="Times New Roman"/>
          <w:color w:val="000000"/>
          <w:sz w:val="24"/>
          <w:szCs w:val="24"/>
          <w:lang w:eastAsia="ru-RU"/>
        </w:rPr>
        <w:t>оздоровительного лагеря</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 Объем знаний</w:t>
      </w:r>
      <w:r w:rsidR="001C0BD9">
        <w:rPr>
          <w:rFonts w:ascii="Times New Roman" w:eastAsia="Times New Roman" w:hAnsi="Times New Roman" w:cs="Times New Roman"/>
          <w:color w:val="000000"/>
          <w:sz w:val="24"/>
          <w:szCs w:val="24"/>
          <w:lang w:eastAsia="ru-RU"/>
        </w:rPr>
        <w:t xml:space="preserve"> воспитателя и вожатого</w:t>
      </w:r>
      <w:proofErr w:type="gramStart"/>
      <w:r w:rsidR="001C0BD9">
        <w:rPr>
          <w:rFonts w:ascii="Times New Roman" w:eastAsia="Times New Roman" w:hAnsi="Times New Roman" w:cs="Times New Roman"/>
          <w:color w:val="000000"/>
          <w:sz w:val="24"/>
          <w:szCs w:val="24"/>
          <w:lang w:eastAsia="ru-RU"/>
        </w:rPr>
        <w:t xml:space="preserve"> </w:t>
      </w:r>
      <w:r w:rsidRPr="00376EBD">
        <w:rPr>
          <w:rFonts w:ascii="Times New Roman" w:eastAsia="Times New Roman" w:hAnsi="Times New Roman" w:cs="Times New Roman"/>
          <w:color w:val="000000"/>
          <w:sz w:val="24"/>
          <w:szCs w:val="24"/>
          <w:lang w:eastAsia="ru-RU"/>
        </w:rPr>
        <w:t>,</w:t>
      </w:r>
      <w:proofErr w:type="gramEnd"/>
      <w:r w:rsidRPr="00376EBD">
        <w:rPr>
          <w:rFonts w:ascii="Times New Roman" w:eastAsia="Times New Roman" w:hAnsi="Times New Roman" w:cs="Times New Roman"/>
          <w:color w:val="000000"/>
          <w:sz w:val="24"/>
          <w:szCs w:val="24"/>
          <w:lang w:eastAsia="ru-RU"/>
        </w:rPr>
        <w:t xml:space="preserve"> допуще</w:t>
      </w:r>
      <w:r w:rsidR="002F57DA">
        <w:rPr>
          <w:rFonts w:ascii="Times New Roman" w:eastAsia="Times New Roman" w:hAnsi="Times New Roman" w:cs="Times New Roman"/>
          <w:color w:val="000000"/>
          <w:sz w:val="24"/>
          <w:szCs w:val="24"/>
          <w:lang w:eastAsia="ru-RU"/>
        </w:rPr>
        <w:t>нного к самостоятельной работе?</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9</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Вопросы охраны труда, закрепленные в</w:t>
      </w:r>
      <w:r w:rsidR="002F57DA">
        <w:rPr>
          <w:rFonts w:ascii="Times New Roman" w:eastAsia="Times New Roman" w:hAnsi="Times New Roman" w:cs="Times New Roman"/>
          <w:color w:val="000000"/>
          <w:sz w:val="24"/>
          <w:szCs w:val="24"/>
          <w:lang w:eastAsia="ru-RU"/>
        </w:rPr>
        <w:t xml:space="preserve"> Конституции РФ?</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Способы оказания пе</w:t>
      </w:r>
      <w:r w:rsidR="002F57DA">
        <w:rPr>
          <w:rFonts w:ascii="Times New Roman" w:eastAsia="Times New Roman" w:hAnsi="Times New Roman" w:cs="Times New Roman"/>
          <w:color w:val="000000"/>
          <w:sz w:val="24"/>
          <w:szCs w:val="24"/>
          <w:lang w:eastAsia="ru-RU"/>
        </w:rPr>
        <w:t xml:space="preserve">рвой помощи при </w:t>
      </w:r>
      <w:proofErr w:type="spellStart"/>
      <w:r w:rsidR="002F57DA">
        <w:rPr>
          <w:rFonts w:ascii="Times New Roman" w:eastAsia="Times New Roman" w:hAnsi="Times New Roman" w:cs="Times New Roman"/>
          <w:color w:val="000000"/>
          <w:sz w:val="24"/>
          <w:szCs w:val="24"/>
          <w:lang w:eastAsia="ru-RU"/>
        </w:rPr>
        <w:t>электротравмах</w:t>
      </w:r>
      <w:proofErr w:type="spellEnd"/>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3. Рациональная рабочая поза </w:t>
      </w:r>
      <w:r w:rsidR="0010725F">
        <w:rPr>
          <w:rFonts w:ascii="Times New Roman" w:eastAsia="Times New Roman" w:hAnsi="Times New Roman" w:cs="Times New Roman"/>
          <w:color w:val="000000"/>
          <w:sz w:val="24"/>
          <w:szCs w:val="24"/>
          <w:lang w:eastAsia="ru-RU"/>
        </w:rPr>
        <w:t>воспитателя</w:t>
      </w:r>
      <w:r w:rsidRPr="00376EBD">
        <w:rPr>
          <w:rFonts w:ascii="Times New Roman" w:eastAsia="Times New Roman" w:hAnsi="Times New Roman" w:cs="Times New Roman"/>
          <w:color w:val="000000"/>
          <w:sz w:val="24"/>
          <w:szCs w:val="24"/>
          <w:lang w:eastAsia="ru-RU"/>
        </w:rPr>
        <w:t xml:space="preserve"> при раб</w:t>
      </w:r>
      <w:r w:rsidR="002F57DA">
        <w:rPr>
          <w:rFonts w:ascii="Times New Roman" w:eastAsia="Times New Roman" w:hAnsi="Times New Roman" w:cs="Times New Roman"/>
          <w:color w:val="000000"/>
          <w:sz w:val="24"/>
          <w:szCs w:val="24"/>
          <w:lang w:eastAsia="ru-RU"/>
        </w:rPr>
        <w:t>оте с персональным компьютером?</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Меры предосторожн</w:t>
      </w:r>
      <w:r w:rsidR="002F57DA">
        <w:rPr>
          <w:rFonts w:ascii="Times New Roman" w:eastAsia="Times New Roman" w:hAnsi="Times New Roman" w:cs="Times New Roman"/>
          <w:color w:val="000000"/>
          <w:sz w:val="24"/>
          <w:szCs w:val="24"/>
          <w:lang w:eastAsia="ru-RU"/>
        </w:rPr>
        <w:t>ости при уборке рабочего места?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 Поняти</w:t>
      </w:r>
      <w:r w:rsidR="002F57DA">
        <w:rPr>
          <w:rFonts w:ascii="Times New Roman" w:eastAsia="Times New Roman" w:hAnsi="Times New Roman" w:cs="Times New Roman"/>
          <w:color w:val="000000"/>
          <w:sz w:val="24"/>
          <w:szCs w:val="24"/>
          <w:lang w:eastAsia="ru-RU"/>
        </w:rPr>
        <w:t>е "Производственная санитария"?</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10</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Нормативные документы, регламе</w:t>
      </w:r>
      <w:r w:rsidR="002F57DA">
        <w:rPr>
          <w:rFonts w:ascii="Times New Roman" w:eastAsia="Times New Roman" w:hAnsi="Times New Roman" w:cs="Times New Roman"/>
          <w:color w:val="000000"/>
          <w:sz w:val="24"/>
          <w:szCs w:val="24"/>
          <w:lang w:eastAsia="ru-RU"/>
        </w:rPr>
        <w:t>нтирующие вопросы охраны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Опасность поражени</w:t>
      </w:r>
      <w:r w:rsidR="002F57DA">
        <w:rPr>
          <w:rFonts w:ascii="Times New Roman" w:eastAsia="Times New Roman" w:hAnsi="Times New Roman" w:cs="Times New Roman"/>
          <w:color w:val="000000"/>
          <w:sz w:val="24"/>
          <w:szCs w:val="24"/>
          <w:lang w:eastAsia="ru-RU"/>
        </w:rPr>
        <w:t>я человека электрическим током?</w:t>
      </w:r>
    </w:p>
    <w:p w:rsidR="00376EBD" w:rsidRPr="00376EBD" w:rsidRDefault="0010725F"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76EBD" w:rsidRPr="00376EBD">
        <w:rPr>
          <w:rFonts w:ascii="Times New Roman" w:eastAsia="Times New Roman" w:hAnsi="Times New Roman" w:cs="Times New Roman"/>
          <w:color w:val="000000"/>
          <w:sz w:val="24"/>
          <w:szCs w:val="24"/>
          <w:lang w:eastAsia="ru-RU"/>
        </w:rPr>
        <w:t>. Органы надзора и контроля собл</w:t>
      </w:r>
      <w:r w:rsidR="002F57DA">
        <w:rPr>
          <w:rFonts w:ascii="Times New Roman" w:eastAsia="Times New Roman" w:hAnsi="Times New Roman" w:cs="Times New Roman"/>
          <w:color w:val="000000"/>
          <w:sz w:val="24"/>
          <w:szCs w:val="24"/>
          <w:lang w:eastAsia="ru-RU"/>
        </w:rPr>
        <w:t>юдения требований охраны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4. Определение термин</w:t>
      </w:r>
      <w:r w:rsidR="002F57DA">
        <w:rPr>
          <w:rFonts w:ascii="Times New Roman" w:eastAsia="Times New Roman" w:hAnsi="Times New Roman" w:cs="Times New Roman"/>
          <w:color w:val="000000"/>
          <w:sz w:val="24"/>
          <w:szCs w:val="24"/>
          <w:lang w:eastAsia="ru-RU"/>
        </w:rPr>
        <w:t>а "Производственная санитария"?</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 xml:space="preserve">5. Нормирование допустимых уровней шума </w:t>
      </w:r>
      <w:r w:rsidR="002F57DA">
        <w:rPr>
          <w:rFonts w:ascii="Times New Roman" w:eastAsia="Times New Roman" w:hAnsi="Times New Roman" w:cs="Times New Roman"/>
          <w:color w:val="000000"/>
          <w:sz w:val="24"/>
          <w:szCs w:val="24"/>
          <w:lang w:eastAsia="ru-RU"/>
        </w:rPr>
        <w:t xml:space="preserve">на рабочем месте </w:t>
      </w:r>
      <w:r w:rsidR="0010725F">
        <w:rPr>
          <w:rFonts w:ascii="Times New Roman" w:eastAsia="Times New Roman" w:hAnsi="Times New Roman" w:cs="Times New Roman"/>
          <w:color w:val="000000"/>
          <w:sz w:val="24"/>
          <w:szCs w:val="24"/>
          <w:lang w:eastAsia="ru-RU"/>
        </w:rPr>
        <w:t>воспитателя</w:t>
      </w:r>
      <w:r w:rsidR="002F57DA">
        <w:rPr>
          <w:rFonts w:ascii="Times New Roman" w:eastAsia="Times New Roman" w:hAnsi="Times New Roman" w:cs="Times New Roman"/>
          <w:color w:val="000000"/>
          <w:sz w:val="24"/>
          <w:szCs w:val="24"/>
          <w:lang w:eastAsia="ru-RU"/>
        </w:rPr>
        <w:t>?</w:t>
      </w:r>
    </w:p>
    <w:p w:rsidR="00376EBD" w:rsidRPr="00376EBD" w:rsidRDefault="00376EBD" w:rsidP="002F57D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b/>
          <w:bCs/>
          <w:color w:val="000000"/>
          <w:sz w:val="24"/>
          <w:szCs w:val="24"/>
          <w:lang w:eastAsia="ru-RU"/>
        </w:rPr>
        <w:t>Билет N 1</w:t>
      </w:r>
      <w:r w:rsidR="005776F6">
        <w:rPr>
          <w:rFonts w:ascii="Times New Roman" w:eastAsia="Times New Roman" w:hAnsi="Times New Roman" w:cs="Times New Roman"/>
          <w:b/>
          <w:bCs/>
          <w:color w:val="000000"/>
          <w:sz w:val="24"/>
          <w:szCs w:val="24"/>
          <w:lang w:eastAsia="ru-RU"/>
        </w:rPr>
        <w:t>1</w:t>
      </w:r>
      <w:r w:rsidR="002F57DA">
        <w:rPr>
          <w:rFonts w:ascii="Times New Roman" w:eastAsia="Times New Roman" w:hAnsi="Times New Roman" w:cs="Times New Roman"/>
          <w:color w:val="000000"/>
          <w:sz w:val="24"/>
          <w:szCs w:val="24"/>
          <w:lang w:eastAsia="ru-RU"/>
        </w:rPr>
        <w:t xml:space="preserve"> </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1. Ви</w:t>
      </w:r>
      <w:r w:rsidR="002F57DA">
        <w:rPr>
          <w:rFonts w:ascii="Times New Roman" w:eastAsia="Times New Roman" w:hAnsi="Times New Roman" w:cs="Times New Roman"/>
          <w:color w:val="000000"/>
          <w:sz w:val="24"/>
          <w:szCs w:val="24"/>
          <w:lang w:eastAsia="ru-RU"/>
        </w:rPr>
        <w:t>ды инструктажа по охране труда?</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2. Требования, предъявляемые к организаци</w:t>
      </w:r>
      <w:r w:rsidR="002F57DA">
        <w:rPr>
          <w:rFonts w:ascii="Times New Roman" w:eastAsia="Times New Roman" w:hAnsi="Times New Roman" w:cs="Times New Roman"/>
          <w:color w:val="000000"/>
          <w:sz w:val="24"/>
          <w:szCs w:val="24"/>
          <w:lang w:eastAsia="ru-RU"/>
        </w:rPr>
        <w:t xml:space="preserve">и рабочего места </w:t>
      </w:r>
      <w:r w:rsidR="005776F6">
        <w:rPr>
          <w:rFonts w:ascii="Times New Roman" w:eastAsia="Times New Roman" w:hAnsi="Times New Roman" w:cs="Times New Roman"/>
          <w:color w:val="000000"/>
          <w:sz w:val="24"/>
          <w:szCs w:val="24"/>
          <w:lang w:eastAsia="ru-RU"/>
        </w:rPr>
        <w:t>воспитателя и вожатого</w:t>
      </w:r>
      <w:r w:rsidR="002F57DA">
        <w:rPr>
          <w:rFonts w:ascii="Times New Roman" w:eastAsia="Times New Roman" w:hAnsi="Times New Roman" w:cs="Times New Roman"/>
          <w:color w:val="000000"/>
          <w:sz w:val="24"/>
          <w:szCs w:val="24"/>
          <w:lang w:eastAsia="ru-RU"/>
        </w:rPr>
        <w:t>?</w:t>
      </w:r>
    </w:p>
    <w:p w:rsidR="005776F6" w:rsidRDefault="00376EBD" w:rsidP="005776F6">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3. Опасность воздействия электричес</w:t>
      </w:r>
      <w:r w:rsidR="002F57DA">
        <w:rPr>
          <w:rFonts w:ascii="Times New Roman" w:eastAsia="Times New Roman" w:hAnsi="Times New Roman" w:cs="Times New Roman"/>
          <w:color w:val="000000"/>
          <w:sz w:val="24"/>
          <w:szCs w:val="24"/>
          <w:lang w:eastAsia="ru-RU"/>
        </w:rPr>
        <w:t>кого тока на человека?</w:t>
      </w:r>
    </w:p>
    <w:p w:rsidR="00376EBD" w:rsidRPr="00376EBD" w:rsidRDefault="005776F6" w:rsidP="005776F6">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376EBD">
        <w:rPr>
          <w:rFonts w:ascii="Times New Roman" w:eastAsia="Times New Roman" w:hAnsi="Times New Roman" w:cs="Times New Roman"/>
          <w:color w:val="000000"/>
          <w:sz w:val="24"/>
          <w:szCs w:val="24"/>
          <w:lang w:eastAsia="ru-RU"/>
        </w:rPr>
        <w:t>. Порядок получения группы I по элек</w:t>
      </w:r>
      <w:r>
        <w:rPr>
          <w:rFonts w:ascii="Times New Roman" w:eastAsia="Times New Roman" w:hAnsi="Times New Roman" w:cs="Times New Roman"/>
          <w:color w:val="000000"/>
          <w:sz w:val="24"/>
          <w:szCs w:val="24"/>
          <w:lang w:eastAsia="ru-RU"/>
        </w:rPr>
        <w:t>тробезопасности воспитателем и вожатым?</w:t>
      </w:r>
    </w:p>
    <w:p w:rsidR="00376EBD" w:rsidRPr="00376EBD" w:rsidRDefault="00376EBD" w:rsidP="002F57DA">
      <w:pPr>
        <w:widowControl w:val="0"/>
        <w:autoSpaceDE w:val="0"/>
        <w:autoSpaceDN w:val="0"/>
        <w:adjustRightInd w:val="0"/>
        <w:spacing w:after="0" w:line="240" w:lineRule="auto"/>
        <w:ind w:firstLine="225"/>
        <w:rPr>
          <w:rFonts w:ascii="Times New Roman" w:eastAsia="Times New Roman" w:hAnsi="Times New Roman" w:cs="Times New Roman"/>
          <w:color w:val="000000"/>
          <w:sz w:val="24"/>
          <w:szCs w:val="24"/>
          <w:lang w:eastAsia="ru-RU"/>
        </w:rPr>
      </w:pPr>
      <w:r w:rsidRPr="00376EBD">
        <w:rPr>
          <w:rFonts w:ascii="Times New Roman" w:eastAsia="Times New Roman" w:hAnsi="Times New Roman" w:cs="Times New Roman"/>
          <w:color w:val="000000"/>
          <w:sz w:val="24"/>
          <w:szCs w:val="24"/>
          <w:lang w:eastAsia="ru-RU"/>
        </w:rPr>
        <w:t>5. Пе</w:t>
      </w:r>
      <w:r w:rsidR="002F57DA">
        <w:rPr>
          <w:rFonts w:ascii="Times New Roman" w:eastAsia="Times New Roman" w:hAnsi="Times New Roman" w:cs="Times New Roman"/>
          <w:color w:val="000000"/>
          <w:sz w:val="24"/>
          <w:szCs w:val="24"/>
          <w:lang w:eastAsia="ru-RU"/>
        </w:rPr>
        <w:t>рвичные средства пожаротушения?</w:t>
      </w:r>
    </w:p>
    <w:p w:rsidR="009F7304" w:rsidRDefault="009F7304" w:rsidP="00555BCC">
      <w:pPr>
        <w:pStyle w:val="aff3"/>
        <w:ind w:left="1069"/>
        <w:rPr>
          <w:b/>
          <w:sz w:val="24"/>
          <w:szCs w:val="24"/>
        </w:rPr>
      </w:pPr>
    </w:p>
    <w:p w:rsidR="00AB7741" w:rsidRDefault="009F7304" w:rsidP="009A1B4B">
      <w:pPr>
        <w:pStyle w:val="aff3"/>
        <w:ind w:left="1069"/>
        <w:rPr>
          <w:b/>
          <w:sz w:val="24"/>
          <w:szCs w:val="24"/>
        </w:rPr>
      </w:pPr>
      <w:r>
        <w:rPr>
          <w:b/>
          <w:sz w:val="24"/>
          <w:szCs w:val="24"/>
        </w:rPr>
        <w:t xml:space="preserve">     </w:t>
      </w:r>
      <w:r w:rsidR="009A1B4B">
        <w:rPr>
          <w:b/>
          <w:sz w:val="24"/>
          <w:szCs w:val="24"/>
        </w:rPr>
        <w:t xml:space="preserve">                               </w:t>
      </w:r>
    </w:p>
    <w:p w:rsidR="009A1B4B" w:rsidRDefault="009A1B4B"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1D7E5C" w:rsidRDefault="001D7E5C"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5776F6" w:rsidRDefault="005776F6" w:rsidP="009A1B4B">
      <w:pPr>
        <w:pStyle w:val="aff3"/>
        <w:ind w:left="1069"/>
        <w:rPr>
          <w:b/>
          <w:sz w:val="24"/>
          <w:szCs w:val="24"/>
        </w:rPr>
      </w:pPr>
    </w:p>
    <w:p w:rsidR="009A1B4B" w:rsidRPr="009A1B4B" w:rsidRDefault="009A1B4B" w:rsidP="004C7EFD">
      <w:pPr>
        <w:pStyle w:val="aff3"/>
        <w:ind w:left="0"/>
        <w:rPr>
          <w:b/>
          <w:sz w:val="24"/>
          <w:szCs w:val="24"/>
        </w:rPr>
      </w:pPr>
    </w:p>
    <w:p w:rsidR="00576392" w:rsidRPr="00CA012D" w:rsidRDefault="00576392" w:rsidP="00AB7741">
      <w:pPr>
        <w:pStyle w:val="aff3"/>
        <w:ind w:left="0"/>
        <w:jc w:val="center"/>
        <w:rPr>
          <w:b/>
          <w:sz w:val="24"/>
          <w:szCs w:val="24"/>
        </w:rPr>
      </w:pPr>
      <w:r w:rsidRPr="00CA012D">
        <w:rPr>
          <w:b/>
          <w:sz w:val="24"/>
          <w:szCs w:val="24"/>
        </w:rPr>
        <w:t>П</w:t>
      </w:r>
      <w:r w:rsidR="00E017CC" w:rsidRPr="00CA012D">
        <w:rPr>
          <w:b/>
          <w:sz w:val="24"/>
          <w:szCs w:val="24"/>
        </w:rPr>
        <w:t>РОГРАММА ОБУЧЕНИЯ</w:t>
      </w:r>
    </w:p>
    <w:p w:rsidR="00E017CC" w:rsidRDefault="00576392" w:rsidP="00E017CC">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 охране труда</w:t>
      </w:r>
      <w:r>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b/>
          <w:sz w:val="24"/>
          <w:szCs w:val="24"/>
          <w:lang w:eastAsia="ru-RU"/>
        </w:rPr>
        <w:t>работников</w:t>
      </w:r>
      <w:r w:rsidR="00C417FD">
        <w:rPr>
          <w:rFonts w:ascii="Times New Roman" w:eastAsia="Times New Roman" w:hAnsi="Times New Roman" w:cs="Times New Roman"/>
          <w:b/>
          <w:sz w:val="24"/>
          <w:szCs w:val="24"/>
          <w:lang w:eastAsia="ru-RU"/>
        </w:rPr>
        <w:t xml:space="preserve"> </w:t>
      </w:r>
      <w:r w:rsidR="00592B16">
        <w:rPr>
          <w:rFonts w:ascii="Times New Roman" w:eastAsia="Times New Roman" w:hAnsi="Times New Roman" w:cs="Times New Roman"/>
          <w:b/>
          <w:sz w:val="24"/>
          <w:szCs w:val="24"/>
          <w:lang w:eastAsia="ru-RU"/>
        </w:rPr>
        <w:t>школы</w:t>
      </w:r>
      <w:r w:rsidR="00F6679B">
        <w:rPr>
          <w:rFonts w:ascii="Times New Roman" w:eastAsia="Times New Roman" w:hAnsi="Times New Roman" w:cs="Times New Roman"/>
          <w:b/>
          <w:sz w:val="24"/>
          <w:szCs w:val="24"/>
          <w:lang w:eastAsia="ru-RU"/>
        </w:rPr>
        <w:t>.</w:t>
      </w:r>
    </w:p>
    <w:p w:rsidR="00E017CC" w:rsidRDefault="00E017CC" w:rsidP="00E017CC">
      <w:pPr>
        <w:keepNext/>
        <w:spacing w:after="0" w:line="240" w:lineRule="auto"/>
        <w:outlineLvl w:val="1"/>
        <w:rPr>
          <w:rFonts w:ascii="Times New Roman" w:eastAsia="Times New Roman" w:hAnsi="Times New Roman" w:cs="Times New Roman"/>
          <w:b/>
          <w:sz w:val="24"/>
          <w:szCs w:val="24"/>
          <w:lang w:eastAsia="ru-RU"/>
        </w:rPr>
      </w:pPr>
    </w:p>
    <w:p w:rsidR="009C4B2D" w:rsidRPr="00E017CC" w:rsidRDefault="00E017CC" w:rsidP="00E017CC">
      <w:pPr>
        <w:keepNext/>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УЧЕБНЫЕ ЦЕЛИ:</w:t>
      </w:r>
    </w:p>
    <w:p w:rsidR="009C4B2D" w:rsidRPr="00576392" w:rsidRDefault="009C4B2D" w:rsidP="009C4B2D">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Ознакомить </w:t>
      </w:r>
      <w:r w:rsidR="00E017CC">
        <w:rPr>
          <w:rFonts w:ascii="Times New Roman" w:eastAsia="Times New Roman" w:hAnsi="Times New Roman" w:cs="Times New Roman"/>
          <w:sz w:val="24"/>
          <w:szCs w:val="24"/>
          <w:lang w:eastAsia="ru-RU"/>
        </w:rPr>
        <w:t>работников</w:t>
      </w:r>
      <w:r w:rsidRPr="00576392">
        <w:rPr>
          <w:rFonts w:ascii="Times New Roman" w:eastAsia="Times New Roman" w:hAnsi="Times New Roman" w:cs="Times New Roman"/>
          <w:sz w:val="24"/>
          <w:szCs w:val="24"/>
          <w:lang w:eastAsia="ru-RU"/>
        </w:rPr>
        <w:t xml:space="preserve"> с правовыми и организационными основами обеспечения </w:t>
      </w:r>
      <w:r>
        <w:rPr>
          <w:rFonts w:ascii="Times New Roman" w:eastAsia="Times New Roman" w:hAnsi="Times New Roman" w:cs="Times New Roman"/>
          <w:sz w:val="24"/>
          <w:szCs w:val="24"/>
          <w:lang w:eastAsia="ru-RU"/>
        </w:rPr>
        <w:t xml:space="preserve">безопасности труда в </w:t>
      </w:r>
      <w:r w:rsidR="00F6679B">
        <w:rPr>
          <w:rFonts w:ascii="Times New Roman" w:eastAsia="Times New Roman" w:hAnsi="Times New Roman" w:cs="Times New Roman"/>
          <w:sz w:val="24"/>
          <w:szCs w:val="24"/>
          <w:lang w:eastAsia="ru-RU"/>
        </w:rPr>
        <w:t>лагере</w:t>
      </w:r>
      <w:r w:rsidRPr="00576392">
        <w:rPr>
          <w:rFonts w:ascii="Times New Roman" w:eastAsia="Times New Roman" w:hAnsi="Times New Roman" w:cs="Times New Roman"/>
          <w:sz w:val="24"/>
          <w:szCs w:val="24"/>
          <w:lang w:eastAsia="ru-RU"/>
        </w:rPr>
        <w:t xml:space="preserve">. </w:t>
      </w:r>
    </w:p>
    <w:p w:rsidR="009C4B2D" w:rsidRPr="00576392" w:rsidRDefault="009C4B2D" w:rsidP="009C4B2D">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Изучить основные требования правил и норм </w:t>
      </w:r>
      <w:r>
        <w:rPr>
          <w:rFonts w:ascii="Times New Roman" w:eastAsia="Times New Roman" w:hAnsi="Times New Roman" w:cs="Times New Roman"/>
          <w:sz w:val="24"/>
          <w:szCs w:val="24"/>
          <w:lang w:eastAsia="ru-RU"/>
        </w:rPr>
        <w:t>по охране труда</w:t>
      </w:r>
      <w:r w:rsidRPr="00576392">
        <w:rPr>
          <w:rFonts w:ascii="Times New Roman" w:eastAsia="Times New Roman" w:hAnsi="Times New Roman" w:cs="Times New Roman"/>
          <w:sz w:val="24"/>
          <w:szCs w:val="24"/>
          <w:lang w:eastAsia="ru-RU"/>
        </w:rPr>
        <w:t xml:space="preserve"> в </w:t>
      </w:r>
      <w:r w:rsidR="00F6679B">
        <w:rPr>
          <w:rFonts w:ascii="Times New Roman" w:eastAsia="Times New Roman" w:hAnsi="Times New Roman" w:cs="Times New Roman"/>
          <w:sz w:val="24"/>
          <w:szCs w:val="24"/>
          <w:lang w:eastAsia="ru-RU"/>
        </w:rPr>
        <w:t>лагере</w:t>
      </w:r>
      <w:r w:rsidRPr="00576392">
        <w:rPr>
          <w:rFonts w:ascii="Times New Roman" w:eastAsia="Times New Roman" w:hAnsi="Times New Roman" w:cs="Times New Roman"/>
          <w:sz w:val="24"/>
          <w:szCs w:val="24"/>
          <w:lang w:eastAsia="ru-RU"/>
        </w:rPr>
        <w:t xml:space="preserve"> и ответственность за нарушение установленных требований. </w:t>
      </w:r>
    </w:p>
    <w:p w:rsidR="009C4B2D" w:rsidRPr="00576392" w:rsidRDefault="009C4B2D" w:rsidP="009C4B2D">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Изучить основные виды </w:t>
      </w:r>
      <w:r>
        <w:rPr>
          <w:rFonts w:ascii="Times New Roman" w:eastAsia="Times New Roman" w:hAnsi="Times New Roman" w:cs="Times New Roman"/>
          <w:sz w:val="24"/>
          <w:szCs w:val="24"/>
          <w:lang w:eastAsia="ru-RU"/>
        </w:rPr>
        <w:t>инструктажей, средства индивидуальной защиты и правила их применения</w:t>
      </w:r>
      <w:r w:rsidRPr="00576392">
        <w:rPr>
          <w:rFonts w:ascii="Times New Roman" w:eastAsia="Times New Roman" w:hAnsi="Times New Roman" w:cs="Times New Roman"/>
          <w:sz w:val="24"/>
          <w:szCs w:val="24"/>
          <w:lang w:eastAsia="ru-RU"/>
        </w:rPr>
        <w:t>.</w:t>
      </w:r>
    </w:p>
    <w:p w:rsidR="009C4B2D" w:rsidRPr="00576392" w:rsidRDefault="009C4B2D" w:rsidP="009C4B2D">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4. Изучить действия при возникновении </w:t>
      </w:r>
      <w:r>
        <w:rPr>
          <w:rFonts w:ascii="Times New Roman" w:eastAsia="Times New Roman" w:hAnsi="Times New Roman" w:cs="Times New Roman"/>
          <w:sz w:val="24"/>
          <w:szCs w:val="24"/>
          <w:lang w:eastAsia="ru-RU"/>
        </w:rPr>
        <w:t>чрезвычайных ситуаций</w:t>
      </w:r>
      <w:r w:rsidRPr="00576392">
        <w:rPr>
          <w:rFonts w:ascii="Times New Roman" w:eastAsia="Times New Roman" w:hAnsi="Times New Roman" w:cs="Times New Roman"/>
          <w:sz w:val="24"/>
          <w:szCs w:val="24"/>
          <w:lang w:eastAsia="ru-RU"/>
        </w:rPr>
        <w:t xml:space="preserve"> в </w:t>
      </w:r>
      <w:r w:rsidR="00F6679B">
        <w:rPr>
          <w:rFonts w:ascii="Times New Roman" w:eastAsia="Times New Roman" w:hAnsi="Times New Roman" w:cs="Times New Roman"/>
          <w:sz w:val="24"/>
          <w:szCs w:val="24"/>
          <w:lang w:eastAsia="ru-RU"/>
        </w:rPr>
        <w:t>лагере</w:t>
      </w:r>
      <w:r>
        <w:rPr>
          <w:rFonts w:ascii="Times New Roman" w:eastAsia="Times New Roman" w:hAnsi="Times New Roman" w:cs="Times New Roman"/>
          <w:sz w:val="24"/>
          <w:szCs w:val="24"/>
          <w:lang w:eastAsia="ru-RU"/>
        </w:rPr>
        <w:t>, оказание первой помощи пострадавшим</w:t>
      </w:r>
      <w:r w:rsidRPr="00576392">
        <w:rPr>
          <w:rFonts w:ascii="Times New Roman" w:eastAsia="Times New Roman" w:hAnsi="Times New Roman" w:cs="Times New Roman"/>
          <w:sz w:val="24"/>
          <w:szCs w:val="24"/>
          <w:lang w:eastAsia="ru-RU"/>
        </w:rPr>
        <w:t>.</w:t>
      </w:r>
    </w:p>
    <w:p w:rsidR="009C4B2D" w:rsidRPr="00E017CC" w:rsidRDefault="009C4B2D" w:rsidP="00E017CC">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5. Приобр</w:t>
      </w:r>
      <w:r>
        <w:rPr>
          <w:rFonts w:ascii="Times New Roman" w:eastAsia="Times New Roman" w:hAnsi="Times New Roman" w:cs="Times New Roman"/>
          <w:sz w:val="24"/>
          <w:szCs w:val="24"/>
          <w:lang w:eastAsia="ru-RU"/>
        </w:rPr>
        <w:t xml:space="preserve">ести практические навыки для работы по охране труда и безопасности в </w:t>
      </w:r>
      <w:proofErr w:type="gramStart"/>
      <w:r w:rsidR="00F6679B">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процессе.</w:t>
      </w:r>
    </w:p>
    <w:p w:rsidR="00E017CC" w:rsidRDefault="00E017CC" w:rsidP="00E017CC">
      <w:pPr>
        <w:spacing w:after="0" w:line="240" w:lineRule="auto"/>
        <w:rPr>
          <w:rFonts w:ascii="Times New Roman" w:eastAsia="Times New Roman" w:hAnsi="Times New Roman" w:cs="Times New Roman"/>
          <w:b/>
          <w:sz w:val="24"/>
          <w:szCs w:val="24"/>
          <w:lang w:eastAsia="ru-RU"/>
        </w:rPr>
      </w:pPr>
    </w:p>
    <w:p w:rsidR="009C4B2D" w:rsidRPr="00E017CC" w:rsidRDefault="009C4B2D" w:rsidP="00E017CC">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ВРЕМЯ:</w:t>
      </w:r>
      <w:r>
        <w:rPr>
          <w:rFonts w:ascii="Times New Roman" w:eastAsia="Times New Roman" w:hAnsi="Times New Roman" w:cs="Times New Roman"/>
          <w:sz w:val="24"/>
          <w:szCs w:val="24"/>
          <w:lang w:eastAsia="ru-RU"/>
        </w:rPr>
        <w:t xml:space="preserve"> 28</w:t>
      </w:r>
      <w:r w:rsidR="00E017CC">
        <w:rPr>
          <w:rFonts w:ascii="Times New Roman" w:eastAsia="Times New Roman" w:hAnsi="Times New Roman" w:cs="Times New Roman"/>
          <w:sz w:val="24"/>
          <w:szCs w:val="24"/>
          <w:lang w:eastAsia="ru-RU"/>
        </w:rPr>
        <w:t xml:space="preserve">  часов.</w:t>
      </w:r>
    </w:p>
    <w:p w:rsidR="00E017CC" w:rsidRDefault="00E017CC" w:rsidP="009C4B2D">
      <w:pPr>
        <w:spacing w:after="0" w:line="240" w:lineRule="auto"/>
        <w:rPr>
          <w:rFonts w:ascii="Times New Roman" w:eastAsia="Times New Roman" w:hAnsi="Times New Roman" w:cs="Times New Roman"/>
          <w:b/>
          <w:sz w:val="24"/>
          <w:szCs w:val="24"/>
          <w:lang w:eastAsia="ru-RU"/>
        </w:rPr>
      </w:pPr>
    </w:p>
    <w:p w:rsidR="009C4B2D" w:rsidRPr="00576392" w:rsidRDefault="009C4B2D" w:rsidP="009C4B2D">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МЕСТО ПРОВЕДЕНИЯ:</w:t>
      </w:r>
      <w:r w:rsidRPr="00576392">
        <w:rPr>
          <w:rFonts w:ascii="Times New Roman" w:eastAsia="Times New Roman" w:hAnsi="Times New Roman" w:cs="Times New Roman"/>
          <w:sz w:val="24"/>
          <w:szCs w:val="24"/>
          <w:lang w:eastAsia="ru-RU"/>
        </w:rPr>
        <w:t xml:space="preserve">  учебный класс</w:t>
      </w:r>
      <w:r w:rsidR="00E017CC">
        <w:rPr>
          <w:rFonts w:ascii="Times New Roman" w:eastAsia="Times New Roman" w:hAnsi="Times New Roman" w:cs="Times New Roman"/>
          <w:sz w:val="24"/>
          <w:szCs w:val="24"/>
          <w:lang w:eastAsia="ru-RU"/>
        </w:rPr>
        <w:t>, объект</w:t>
      </w:r>
      <w:r w:rsidRPr="00576392">
        <w:rPr>
          <w:rFonts w:ascii="Times New Roman" w:eastAsia="Times New Roman" w:hAnsi="Times New Roman" w:cs="Times New Roman"/>
          <w:sz w:val="24"/>
          <w:szCs w:val="24"/>
          <w:lang w:eastAsia="ru-RU"/>
        </w:rPr>
        <w:t xml:space="preserve">. </w:t>
      </w:r>
    </w:p>
    <w:p w:rsidR="00E017CC" w:rsidRDefault="00E017CC" w:rsidP="00E017CC">
      <w:pPr>
        <w:spacing w:after="0" w:line="240" w:lineRule="auto"/>
        <w:jc w:val="center"/>
        <w:rPr>
          <w:rFonts w:ascii="Times New Roman" w:eastAsia="Times New Roman" w:hAnsi="Times New Roman" w:cs="Times New Roman"/>
          <w:b/>
          <w:sz w:val="24"/>
          <w:szCs w:val="24"/>
          <w:lang w:eastAsia="ru-RU"/>
        </w:rPr>
      </w:pPr>
    </w:p>
    <w:p w:rsidR="00E017CC" w:rsidRPr="00576392" w:rsidRDefault="006B7895" w:rsidP="00E017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w:t>
      </w:r>
      <w:r w:rsidR="00E017CC" w:rsidRPr="00576392">
        <w:rPr>
          <w:rFonts w:ascii="Times New Roman" w:eastAsia="Times New Roman" w:hAnsi="Times New Roman" w:cs="Times New Roman"/>
          <w:b/>
          <w:sz w:val="24"/>
          <w:szCs w:val="24"/>
          <w:lang w:eastAsia="ru-RU"/>
        </w:rPr>
        <w:t>АТИЧЕСКИЙ ПЛАН</w:t>
      </w:r>
    </w:p>
    <w:p w:rsidR="00E017CC" w:rsidRPr="00576392" w:rsidRDefault="00E017CC" w:rsidP="00E017CC">
      <w:pPr>
        <w:spacing w:after="0" w:line="240" w:lineRule="auto"/>
        <w:jc w:val="center"/>
        <w:rPr>
          <w:rFonts w:ascii="Times New Roman" w:eastAsia="Times New Roman" w:hAnsi="Times New Roman" w:cs="Times New Roman"/>
          <w:b/>
          <w:sz w:val="24"/>
          <w:szCs w:val="24"/>
          <w:lang w:eastAsia="ru-RU"/>
        </w:rPr>
      </w:pPr>
      <w:proofErr w:type="gramStart"/>
      <w:r w:rsidRPr="00576392">
        <w:rPr>
          <w:rFonts w:ascii="Times New Roman" w:eastAsia="Times New Roman" w:hAnsi="Times New Roman" w:cs="Times New Roman"/>
          <w:b/>
          <w:sz w:val="24"/>
          <w:szCs w:val="24"/>
          <w:lang w:eastAsia="ru-RU"/>
        </w:rPr>
        <w:t>обучения по охране</w:t>
      </w:r>
      <w:proofErr w:type="gramEnd"/>
      <w:r w:rsidRPr="00576392">
        <w:rPr>
          <w:rFonts w:ascii="Times New Roman" w:eastAsia="Times New Roman" w:hAnsi="Times New Roman" w:cs="Times New Roman"/>
          <w:b/>
          <w:sz w:val="24"/>
          <w:szCs w:val="24"/>
          <w:lang w:eastAsia="ru-RU"/>
        </w:rPr>
        <w:t xml:space="preserve"> труда работников.</w:t>
      </w: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1440"/>
        <w:gridCol w:w="1440"/>
      </w:tblGrid>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 xml:space="preserve">№ </w:t>
            </w:r>
            <w:proofErr w:type="gramStart"/>
            <w:r w:rsidRPr="00E017CC">
              <w:rPr>
                <w:rFonts w:ascii="Times New Roman" w:eastAsia="Times New Roman" w:hAnsi="Times New Roman" w:cs="Times New Roman"/>
                <w:lang w:eastAsia="ru-RU"/>
              </w:rPr>
              <w:t>п</w:t>
            </w:r>
            <w:proofErr w:type="gramEnd"/>
            <w:r w:rsidRPr="00E017CC">
              <w:rPr>
                <w:rFonts w:ascii="Times New Roman" w:eastAsia="Times New Roman" w:hAnsi="Times New Roman" w:cs="Times New Roman"/>
                <w:lang w:eastAsia="ru-RU"/>
              </w:rPr>
              <w:t>/п</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Тема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Кол-во</w:t>
            </w:r>
          </w:p>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 xml:space="preserve"> учебных часов</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Дата проведения</w:t>
            </w: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Основные положения трудового законодательства РФ</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2.</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Законодательные и иные нормативные правовые акты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3.</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 xml:space="preserve">Органы государственного управления, надзора и </w:t>
            </w:r>
            <w:proofErr w:type="gramStart"/>
            <w:r w:rsidRPr="00E017CC">
              <w:rPr>
                <w:rFonts w:ascii="Times New Roman" w:eastAsia="Times New Roman" w:hAnsi="Times New Roman" w:cs="Times New Roman"/>
                <w:lang w:eastAsia="ru-RU"/>
              </w:rPr>
              <w:t>контроля за</w:t>
            </w:r>
            <w:proofErr w:type="gramEnd"/>
            <w:r w:rsidRPr="00E017CC">
              <w:rPr>
                <w:rFonts w:ascii="Times New Roman" w:eastAsia="Times New Roman" w:hAnsi="Times New Roman" w:cs="Times New Roman"/>
                <w:lang w:eastAsia="ru-RU"/>
              </w:rPr>
              <w:t xml:space="preserve"> охраной труда. Ведомственный и общественный </w:t>
            </w:r>
            <w:proofErr w:type="gramStart"/>
            <w:r w:rsidRPr="00E017CC">
              <w:rPr>
                <w:rFonts w:ascii="Times New Roman" w:eastAsia="Times New Roman" w:hAnsi="Times New Roman" w:cs="Times New Roman"/>
                <w:lang w:eastAsia="ru-RU"/>
              </w:rPr>
              <w:t>контроль за</w:t>
            </w:r>
            <w:proofErr w:type="gramEnd"/>
            <w:r w:rsidRPr="00E017CC">
              <w:rPr>
                <w:rFonts w:ascii="Times New Roman" w:eastAsia="Times New Roman" w:hAnsi="Times New Roman" w:cs="Times New Roman"/>
                <w:lang w:eastAsia="ru-RU"/>
              </w:rPr>
              <w:t xml:space="preserve"> охраной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4.</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Организация управления охраной труда на предприятии, в учреждении. Последовательность организации работы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5.</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F6679B">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 xml:space="preserve">Обучение, инструктирование и проверка знаний по охране труда </w:t>
            </w:r>
            <w:proofErr w:type="spellStart"/>
            <w:r w:rsidRPr="00E017CC">
              <w:rPr>
                <w:rFonts w:ascii="Times New Roman" w:eastAsia="Times New Roman" w:hAnsi="Times New Roman" w:cs="Times New Roman"/>
                <w:lang w:eastAsia="ru-RU"/>
              </w:rPr>
              <w:t>работниковПропаганда</w:t>
            </w:r>
            <w:proofErr w:type="spellEnd"/>
            <w:r w:rsidRPr="00E017CC">
              <w:rPr>
                <w:rFonts w:ascii="Times New Roman" w:eastAsia="Times New Roman" w:hAnsi="Times New Roman" w:cs="Times New Roman"/>
                <w:lang w:eastAsia="ru-RU"/>
              </w:rPr>
              <w:t xml:space="preserve"> охраны труда в учреждении.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6.</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Опасные и вредные производственные факторы и меры защиты от них. Специальная оценка условий труда. Сертификация. Льготы и компенсации за тяжелые работы и работу с вредными и опасными условиями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F6679B" w:rsidP="005763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6392" w:rsidRPr="00E017CC">
              <w:rPr>
                <w:rFonts w:ascii="Times New Roman" w:eastAsia="Times New Roman" w:hAnsi="Times New Roman" w:cs="Times New Roman"/>
                <w:lang w:eastAsia="ru-RU"/>
              </w:rPr>
              <w:t>.</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F6679B">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 xml:space="preserve">Требования безопасности при эксплуатации зданий и надзор за их техническим состоянием.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F6679B" w:rsidP="005763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F6679B" w:rsidP="005763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76392" w:rsidRPr="00E017CC">
              <w:rPr>
                <w:rFonts w:ascii="Times New Roman" w:eastAsia="Times New Roman" w:hAnsi="Times New Roman" w:cs="Times New Roman"/>
                <w:lang w:eastAsia="ru-RU"/>
              </w:rPr>
              <w:t>.</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7316BC">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Производственный травматизм и мероприятия по его профилактике. Порядок расследования, оформления и учета несчастных случаев на производстве, с воспитанниками.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7316BC" w:rsidP="005763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76392" w:rsidRPr="00E017CC">
              <w:rPr>
                <w:rFonts w:ascii="Times New Roman" w:eastAsia="Times New Roman" w:hAnsi="Times New Roman" w:cs="Times New Roman"/>
                <w:lang w:eastAsia="ru-RU"/>
              </w:rPr>
              <w:t>.</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Ответственность работодателей, должностных лиц и работников за несоблюдение законодательных актов по охране труда. Возмещение вреда, причиненного работнику увечьем, профзаболеванием, либо иным повреждение здоровья.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7316BC">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lastRenderedPageBreak/>
              <w:t>1</w:t>
            </w:r>
            <w:r w:rsidR="007316BC">
              <w:rPr>
                <w:rFonts w:ascii="Times New Roman" w:eastAsia="Times New Roman" w:hAnsi="Times New Roman" w:cs="Times New Roman"/>
                <w:lang w:eastAsia="ru-RU"/>
              </w:rPr>
              <w:t>0</w:t>
            </w:r>
            <w:r w:rsidRPr="00E017CC">
              <w:rPr>
                <w:rFonts w:ascii="Times New Roman" w:eastAsia="Times New Roman" w:hAnsi="Times New Roman" w:cs="Times New Roman"/>
                <w:lang w:eastAsia="ru-RU"/>
              </w:rPr>
              <w:t>.</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Электробезопасность. Пожарная безопасность.</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7316BC">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r w:rsidR="007316BC">
              <w:rPr>
                <w:rFonts w:ascii="Times New Roman" w:eastAsia="Times New Roman" w:hAnsi="Times New Roman" w:cs="Times New Roman"/>
                <w:lang w:eastAsia="ru-RU"/>
              </w:rPr>
              <w:t>1</w:t>
            </w:r>
            <w:r w:rsidRPr="00E017CC">
              <w:rPr>
                <w:rFonts w:ascii="Times New Roman" w:eastAsia="Times New Roman" w:hAnsi="Times New Roman" w:cs="Times New Roman"/>
                <w:lang w:eastAsia="ru-RU"/>
              </w:rPr>
              <w:t>.</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Оказание первой помощи пострадавшему.</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7316BC">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1</w:t>
            </w:r>
            <w:r w:rsidR="007316BC">
              <w:rPr>
                <w:rFonts w:ascii="Times New Roman" w:eastAsia="Times New Roman" w:hAnsi="Times New Roman" w:cs="Times New Roman"/>
                <w:lang w:eastAsia="ru-RU"/>
              </w:rPr>
              <w:t>2</w:t>
            </w:r>
            <w:r w:rsidRPr="00E017CC">
              <w:rPr>
                <w:rFonts w:ascii="Times New Roman" w:eastAsia="Times New Roman" w:hAnsi="Times New Roman" w:cs="Times New Roman"/>
                <w:lang w:eastAsia="ru-RU"/>
              </w:rPr>
              <w:t>.</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Итоговый контроль знаний и выдача удостоверений.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7316BC" w:rsidP="005763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r w:rsidR="00576392" w:rsidRPr="00576392" w:rsidTr="00376EBD">
        <w:tc>
          <w:tcPr>
            <w:tcW w:w="648"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76392" w:rsidP="00576392">
            <w:pPr>
              <w:spacing w:after="0" w:line="240" w:lineRule="auto"/>
              <w:jc w:val="center"/>
              <w:rPr>
                <w:rFonts w:ascii="Times New Roman" w:eastAsia="Times New Roman" w:hAnsi="Times New Roman" w:cs="Times New Roman"/>
                <w:lang w:eastAsia="ru-RU"/>
              </w:rPr>
            </w:pPr>
            <w:r w:rsidRPr="00E017CC">
              <w:rPr>
                <w:rFonts w:ascii="Times New Roman" w:eastAsia="Times New Roman" w:hAnsi="Times New Roman" w:cs="Times New Roman"/>
                <w:lang w:eastAsia="ru-RU"/>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6392" w:rsidRPr="00E017CC" w:rsidRDefault="00592B16" w:rsidP="005763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392" w:rsidRPr="00E017CC" w:rsidRDefault="00576392" w:rsidP="00576392">
            <w:pPr>
              <w:spacing w:after="0" w:line="240" w:lineRule="auto"/>
              <w:jc w:val="center"/>
              <w:rPr>
                <w:rFonts w:ascii="Times New Roman" w:eastAsia="Times New Roman" w:hAnsi="Times New Roman" w:cs="Times New Roman"/>
                <w:lang w:eastAsia="ru-RU"/>
              </w:rPr>
            </w:pPr>
          </w:p>
        </w:tc>
      </w:tr>
    </w:tbl>
    <w:p w:rsidR="009A1B4B" w:rsidRDefault="009A1B4B" w:rsidP="009A1B4B">
      <w:pPr>
        <w:keepNext/>
        <w:spacing w:after="0" w:line="240" w:lineRule="auto"/>
        <w:outlineLvl w:val="2"/>
        <w:rPr>
          <w:rFonts w:ascii="Times New Roman" w:eastAsia="Times New Roman" w:hAnsi="Times New Roman" w:cs="Times New Roman"/>
          <w:b/>
          <w:bCs/>
          <w:sz w:val="24"/>
          <w:szCs w:val="24"/>
          <w:lang w:eastAsia="ru-RU"/>
        </w:rPr>
      </w:pPr>
    </w:p>
    <w:p w:rsidR="00576392" w:rsidRPr="00576392" w:rsidRDefault="00576392" w:rsidP="009A1B4B">
      <w:pPr>
        <w:keepNext/>
        <w:spacing w:after="0" w:line="240" w:lineRule="auto"/>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Тема 1. Основные положения трудового законодательства в РФ.</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Трудовой кодекс законов о труде РФ. Основные трудовые права и обязанности  работника. Права и обязанности работодателя. Трудовые отношения между работодателем и работником, порядок их оформления и гарантии соблюдения. Правила внутреннего трудового распорядка. Нормы продолжительности рабочего времени и времени отдыха. Коллективный договор и ответственность сторон по его выполнению. Основные государственные гарантии по оплате труда работников. Особенности охраны труда женщин. Особенности охраны труда молодежи.</w:t>
      </w:r>
    </w:p>
    <w:p w:rsidR="009A1B4B" w:rsidRDefault="009A1B4B" w:rsidP="009A1B4B">
      <w:pPr>
        <w:keepNext/>
        <w:spacing w:after="0" w:line="240" w:lineRule="auto"/>
        <w:outlineLvl w:val="3"/>
        <w:rPr>
          <w:rFonts w:ascii="Times New Roman" w:eastAsia="Times New Roman" w:hAnsi="Times New Roman" w:cs="Times New Roman"/>
          <w:b/>
          <w:bCs/>
          <w:sz w:val="24"/>
          <w:szCs w:val="24"/>
          <w:lang w:eastAsia="ru-RU"/>
        </w:rPr>
      </w:pPr>
    </w:p>
    <w:p w:rsidR="00576392" w:rsidRPr="00576392" w:rsidRDefault="00576392" w:rsidP="009A1B4B">
      <w:pPr>
        <w:keepNext/>
        <w:spacing w:after="0" w:line="240" w:lineRule="auto"/>
        <w:outlineLvl w:val="3"/>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Тема 2. Законодательные и иные нормативные правовые акты по охране труда.</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Понятие охраны труда. Конституция РФ, Трудовой кодекс РФ, Федеральный закон от 17.07.99 г. № 181-ФЗ «Об основах охраны труда в РФ». Основные принципы государственной политики в области охраны труда. Основные положения федерального закона от 17.07.99 г. № 181-ФЗ «Об основах охраны труда в РФ». Нормативные правовые акты по охране труда: стандарты, санитарные нормы, правила, гигиенические нормативы, правила устройства и безопасной эксплуатации, инструкции по охране труда, организационно-методические документы. Разработка и утверждение правил и инструкций по охране труда. Порядок учета, издания, распространения и отмены правил и инструкций по охране труда. Отраслевые нормативные правовые акты по охране труда.</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576392" w:rsidRPr="00576392" w:rsidRDefault="00576392" w:rsidP="009A1B4B">
      <w:pPr>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Тема 3. Органы государственного управления, надзора и </w:t>
      </w:r>
      <w:proofErr w:type="gramStart"/>
      <w:r w:rsidRPr="00576392">
        <w:rPr>
          <w:rFonts w:ascii="Times New Roman" w:eastAsia="Times New Roman" w:hAnsi="Times New Roman" w:cs="Times New Roman"/>
          <w:b/>
          <w:sz w:val="24"/>
          <w:szCs w:val="24"/>
          <w:lang w:eastAsia="ru-RU"/>
        </w:rPr>
        <w:t>контроля за</w:t>
      </w:r>
      <w:proofErr w:type="gramEnd"/>
      <w:r w:rsidRPr="00576392">
        <w:rPr>
          <w:rFonts w:ascii="Times New Roman" w:eastAsia="Times New Roman" w:hAnsi="Times New Roman" w:cs="Times New Roman"/>
          <w:b/>
          <w:sz w:val="24"/>
          <w:szCs w:val="24"/>
          <w:lang w:eastAsia="ru-RU"/>
        </w:rPr>
        <w:t xml:space="preserve"> охраной труда. Ведомственный и общественный </w:t>
      </w:r>
      <w:proofErr w:type="gramStart"/>
      <w:r w:rsidRPr="00576392">
        <w:rPr>
          <w:rFonts w:ascii="Times New Roman" w:eastAsia="Times New Roman" w:hAnsi="Times New Roman" w:cs="Times New Roman"/>
          <w:b/>
          <w:sz w:val="24"/>
          <w:szCs w:val="24"/>
          <w:lang w:eastAsia="ru-RU"/>
        </w:rPr>
        <w:t>контроль за</w:t>
      </w:r>
      <w:proofErr w:type="gramEnd"/>
      <w:r w:rsidRPr="00576392">
        <w:rPr>
          <w:rFonts w:ascii="Times New Roman" w:eastAsia="Times New Roman" w:hAnsi="Times New Roman" w:cs="Times New Roman"/>
          <w:b/>
          <w:sz w:val="24"/>
          <w:szCs w:val="24"/>
          <w:lang w:eastAsia="ru-RU"/>
        </w:rPr>
        <w:t xml:space="preserve"> охраной труда.</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Государственное управление охраной труда в РФ. Структура органов государственного управления охраной труда. Функции и полномочия в области охраны труда Минтруда России. Органы надзора и </w:t>
      </w:r>
      <w:proofErr w:type="gramStart"/>
      <w:r w:rsidRPr="00576392">
        <w:rPr>
          <w:rFonts w:ascii="Times New Roman" w:eastAsia="Times New Roman" w:hAnsi="Times New Roman" w:cs="Times New Roman"/>
          <w:sz w:val="24"/>
          <w:szCs w:val="24"/>
          <w:lang w:eastAsia="ru-RU"/>
        </w:rPr>
        <w:t>контроля за</w:t>
      </w:r>
      <w:proofErr w:type="gramEnd"/>
      <w:r w:rsidRPr="00576392">
        <w:rPr>
          <w:rFonts w:ascii="Times New Roman" w:eastAsia="Times New Roman" w:hAnsi="Times New Roman" w:cs="Times New Roman"/>
          <w:sz w:val="24"/>
          <w:szCs w:val="24"/>
          <w:lang w:eastAsia="ru-RU"/>
        </w:rPr>
        <w:t xml:space="preserve"> соблюдением законодательных и иных нормативных правовых актов по охране труда. Задачи и права органов государственного надзора и контроля в соответствии с их положениями. Контроль федеральных органов исполнительной власти (ведомственный) за охраной труда. Общественный </w:t>
      </w:r>
      <w:proofErr w:type="gramStart"/>
      <w:r w:rsidRPr="00576392">
        <w:rPr>
          <w:rFonts w:ascii="Times New Roman" w:eastAsia="Times New Roman" w:hAnsi="Times New Roman" w:cs="Times New Roman"/>
          <w:sz w:val="24"/>
          <w:szCs w:val="24"/>
          <w:lang w:eastAsia="ru-RU"/>
        </w:rPr>
        <w:t>контроль за</w:t>
      </w:r>
      <w:proofErr w:type="gramEnd"/>
      <w:r w:rsidRPr="00576392">
        <w:rPr>
          <w:rFonts w:ascii="Times New Roman" w:eastAsia="Times New Roman" w:hAnsi="Times New Roman" w:cs="Times New Roman"/>
          <w:sz w:val="24"/>
          <w:szCs w:val="24"/>
          <w:lang w:eastAsia="ru-RU"/>
        </w:rPr>
        <w:t xml:space="preserve"> охраной труда. Постановление Минтруда России от 08.04.94 г.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Техническая инспекция труда.</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576392" w:rsidRPr="00576392" w:rsidRDefault="00576392" w:rsidP="009A1B4B">
      <w:pPr>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Тема 4. Организация управления охраной труда в </w:t>
      </w:r>
      <w:r w:rsidR="007316BC">
        <w:rPr>
          <w:rFonts w:ascii="Times New Roman" w:eastAsia="Times New Roman" w:hAnsi="Times New Roman" w:cs="Times New Roman"/>
          <w:b/>
          <w:sz w:val="24"/>
          <w:szCs w:val="24"/>
          <w:lang w:eastAsia="ru-RU"/>
        </w:rPr>
        <w:t>оздоровительном лагере</w:t>
      </w:r>
      <w:r w:rsidRPr="00576392">
        <w:rPr>
          <w:rFonts w:ascii="Times New Roman" w:eastAsia="Times New Roman" w:hAnsi="Times New Roman" w:cs="Times New Roman"/>
          <w:b/>
          <w:sz w:val="24"/>
          <w:szCs w:val="24"/>
          <w:lang w:eastAsia="ru-RU"/>
        </w:rPr>
        <w:t>. Последовательность  организации работы по охране труда.</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Обязанности работодателя и работников по обеспечению охраны труда. Гарантии и права работников на охрану труда. Система управления охраной труда в учреждении. Распределение работодателем обязанностей по охране труда между должностными лицами, их изучение и доведение до исполнителей. Служба охраны труда в учреждении, ее предназначение и место в структуре управления учреждением. Последовательность организации работы по охране труда в учреждении. Комиссия  по охране труда, ее задачи, функции и права (постановление Минтруда России от 12.10.94 г. № 64). Планирование работы по охране труда. Документация по охране труда в учреждении. Коллективный договор и соглашение по охране труда – основные правовые формы текущего планирования и проведения мероприятий по охране труда.</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576392" w:rsidRPr="00576392" w:rsidRDefault="00576392" w:rsidP="009A1B4B">
      <w:pPr>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Тема 5. Обучение, инструктирование и проверка знаний по охране труда работников. Инструктирование по охране труда </w:t>
      </w:r>
      <w:r w:rsidR="007316BC">
        <w:rPr>
          <w:rFonts w:ascii="Times New Roman" w:eastAsia="Times New Roman" w:hAnsi="Times New Roman" w:cs="Times New Roman"/>
          <w:b/>
          <w:sz w:val="24"/>
          <w:szCs w:val="24"/>
          <w:lang w:eastAsia="ru-RU"/>
        </w:rPr>
        <w:t>воспитанников</w:t>
      </w:r>
      <w:r w:rsidRPr="00576392">
        <w:rPr>
          <w:rFonts w:ascii="Times New Roman" w:eastAsia="Times New Roman" w:hAnsi="Times New Roman" w:cs="Times New Roman"/>
          <w:b/>
          <w:sz w:val="24"/>
          <w:szCs w:val="24"/>
          <w:lang w:eastAsia="ru-RU"/>
        </w:rPr>
        <w:t>. Пропаганда охраны труда в</w:t>
      </w:r>
      <w:r w:rsidR="007316BC">
        <w:rPr>
          <w:rFonts w:ascii="Times New Roman" w:eastAsia="Times New Roman" w:hAnsi="Times New Roman" w:cs="Times New Roman"/>
          <w:b/>
          <w:sz w:val="24"/>
          <w:szCs w:val="24"/>
          <w:lang w:eastAsia="ru-RU"/>
        </w:rPr>
        <w:t xml:space="preserve"> лагере</w:t>
      </w:r>
      <w:r w:rsidRPr="00576392">
        <w:rPr>
          <w:rFonts w:ascii="Times New Roman" w:eastAsia="Times New Roman" w:hAnsi="Times New Roman" w:cs="Times New Roman"/>
          <w:b/>
          <w:sz w:val="24"/>
          <w:szCs w:val="24"/>
          <w:lang w:eastAsia="ru-RU"/>
        </w:rPr>
        <w:t>.</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Обязанности работодателя по обучению и инструктированию работников по безопасности  труда. Повышение квалификации и проверка знаний по охране труда у руководителей и специалистов. Обучение и проверка знаний по безопасности труда у работников, выполняющих работы повышенной опасности. Виды и задачи инструктажей по безопасности труда </w:t>
      </w:r>
      <w:r w:rsidRPr="00576392">
        <w:rPr>
          <w:rFonts w:ascii="Times New Roman" w:eastAsia="Times New Roman" w:hAnsi="Times New Roman" w:cs="Times New Roman"/>
          <w:sz w:val="24"/>
          <w:szCs w:val="24"/>
          <w:lang w:eastAsia="ru-RU"/>
        </w:rPr>
        <w:lastRenderedPageBreak/>
        <w:t>работников и обучающихся: вводный, первичный на рабочем месте, повторный, внеплановый, целевой. Сроки проведения инструктажей и ответственные лица за их проведение. Оформление проведенного инструктажа. Кабинеты охраны труда. Пропаганда охраны труда в учреждениях: задачи, цели, формы и средства проведения.</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576392" w:rsidRPr="00576392" w:rsidRDefault="00576392" w:rsidP="009A1B4B">
      <w:pPr>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Тема 6. Опасные и вредные производственные факторы и меры защиты от них. Специальная оценка условий труда. Сертификация. Льготы и компенсации за тяжелые работы и работу с вредными и опасными условиями труда.</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Классификация основных опасных и вредных производственных факторов. Гигиеническая классификация условий труда. Термины и определения. Физические, химические, биологические вредные производственные факторы, факторы трудового процесса. Классы условий труда по степени вредности и опасности: оптимальные, допустимые, вредные опасные. Требования к освещению помещений и рабочих мест, нормы освещенности. Выбор источников света, светильников. Шум и вибрация. Воздействие на организм человека электромагнитных полей, радиочастот, ионизирующих излучений. Способы и средства защиты. Средства индивидуальной защиты, порядок  обеспечения ими работников и обучающихся, нормы бесплатной выдачи. Нормы предельно допустимых нагрузок по подъему и перемещению тяжестей вручную для  женщин и подростков. Специальная оценка рабочих мест и ее задачи (постановление Минтруда России от 14.03.97 г. № 12): определение фактических значений опасных и вредных производственных факторов на рабочих местах и оценка состояния условий труда. Этапы аттестационной работы. Оформление результатов аттестации. Льготы и компенсации за тяжелые работы и работу с вредными и опасными условиями труда: сокращенный рабочий день, дополнительные отпуска, доплата к заработной плате </w:t>
      </w:r>
      <w:proofErr w:type="gramStart"/>
      <w:r w:rsidRPr="00576392">
        <w:rPr>
          <w:rFonts w:ascii="Times New Roman" w:eastAsia="Times New Roman" w:hAnsi="Times New Roman" w:cs="Times New Roman"/>
          <w:sz w:val="24"/>
          <w:szCs w:val="24"/>
          <w:lang w:eastAsia="ru-RU"/>
        </w:rPr>
        <w:t>до</w:t>
      </w:r>
      <w:proofErr w:type="gramEnd"/>
      <w:r w:rsidRPr="00576392">
        <w:rPr>
          <w:rFonts w:ascii="Times New Roman" w:eastAsia="Times New Roman" w:hAnsi="Times New Roman" w:cs="Times New Roman"/>
          <w:sz w:val="24"/>
          <w:szCs w:val="24"/>
          <w:lang w:eastAsia="ru-RU"/>
        </w:rPr>
        <w:t xml:space="preserve">, </w:t>
      </w:r>
      <w:proofErr w:type="gramStart"/>
      <w:r w:rsidRPr="00576392">
        <w:rPr>
          <w:rFonts w:ascii="Times New Roman" w:eastAsia="Times New Roman" w:hAnsi="Times New Roman" w:cs="Times New Roman"/>
          <w:sz w:val="24"/>
          <w:szCs w:val="24"/>
          <w:lang w:eastAsia="ru-RU"/>
        </w:rPr>
        <w:t>выдача</w:t>
      </w:r>
      <w:proofErr w:type="gramEnd"/>
      <w:r w:rsidRPr="00576392">
        <w:rPr>
          <w:rFonts w:ascii="Times New Roman" w:eastAsia="Times New Roman" w:hAnsi="Times New Roman" w:cs="Times New Roman"/>
          <w:sz w:val="24"/>
          <w:szCs w:val="24"/>
          <w:lang w:eastAsia="ru-RU"/>
        </w:rPr>
        <w:t xml:space="preserve"> молока, ежегодное </w:t>
      </w:r>
      <w:proofErr w:type="spellStart"/>
      <w:r w:rsidRPr="00576392">
        <w:rPr>
          <w:rFonts w:ascii="Times New Roman" w:eastAsia="Times New Roman" w:hAnsi="Times New Roman" w:cs="Times New Roman"/>
          <w:sz w:val="24"/>
          <w:szCs w:val="24"/>
          <w:lang w:eastAsia="ru-RU"/>
        </w:rPr>
        <w:t>медосвидетельствование</w:t>
      </w:r>
      <w:proofErr w:type="spellEnd"/>
      <w:r w:rsidRPr="00576392">
        <w:rPr>
          <w:rFonts w:ascii="Times New Roman" w:eastAsia="Times New Roman" w:hAnsi="Times New Roman" w:cs="Times New Roman"/>
          <w:sz w:val="24"/>
          <w:szCs w:val="24"/>
          <w:lang w:eastAsia="ru-RU"/>
        </w:rPr>
        <w:t>.</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4D5DDF" w:rsidRDefault="00576392" w:rsidP="007316BC">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 xml:space="preserve">Тема </w:t>
      </w:r>
      <w:r w:rsidR="007316BC">
        <w:rPr>
          <w:rFonts w:ascii="Times New Roman" w:eastAsia="Times New Roman" w:hAnsi="Times New Roman" w:cs="Times New Roman"/>
          <w:b/>
          <w:sz w:val="24"/>
          <w:szCs w:val="24"/>
          <w:lang w:eastAsia="ru-RU"/>
        </w:rPr>
        <w:t>7</w:t>
      </w:r>
      <w:r w:rsidRPr="00576392">
        <w:rPr>
          <w:rFonts w:ascii="Times New Roman" w:eastAsia="Times New Roman" w:hAnsi="Times New Roman" w:cs="Times New Roman"/>
          <w:b/>
          <w:sz w:val="24"/>
          <w:szCs w:val="24"/>
          <w:lang w:eastAsia="ru-RU"/>
        </w:rPr>
        <w:t xml:space="preserve">. Требования безопасности при эксплуатации зданий и надзор за их техническим состоянием. </w:t>
      </w:r>
      <w:r w:rsidRPr="00576392">
        <w:rPr>
          <w:rFonts w:ascii="Times New Roman" w:eastAsia="Times New Roman" w:hAnsi="Times New Roman" w:cs="Times New Roman"/>
          <w:sz w:val="24"/>
          <w:szCs w:val="24"/>
          <w:lang w:eastAsia="ru-RU"/>
        </w:rPr>
        <w:t xml:space="preserve">Организации планово-предупредительного ремонта зданий и сооружений, надзор за их техническим состоянием. Документация на здание и сооружение. Порядок подготовки и приема готовности </w:t>
      </w:r>
      <w:r w:rsidR="007316BC">
        <w:rPr>
          <w:rFonts w:ascii="Times New Roman" w:eastAsia="Times New Roman" w:hAnsi="Times New Roman" w:cs="Times New Roman"/>
          <w:sz w:val="24"/>
          <w:szCs w:val="24"/>
          <w:lang w:eastAsia="ru-RU"/>
        </w:rPr>
        <w:t>ДОЛ</w:t>
      </w:r>
      <w:r w:rsidRPr="00576392">
        <w:rPr>
          <w:rFonts w:ascii="Times New Roman" w:eastAsia="Times New Roman" w:hAnsi="Times New Roman" w:cs="Times New Roman"/>
          <w:sz w:val="24"/>
          <w:szCs w:val="24"/>
          <w:lang w:eastAsia="ru-RU"/>
        </w:rPr>
        <w:t xml:space="preserve"> к новому </w:t>
      </w:r>
      <w:r w:rsidR="007316BC">
        <w:rPr>
          <w:rFonts w:ascii="Times New Roman" w:eastAsia="Times New Roman" w:hAnsi="Times New Roman" w:cs="Times New Roman"/>
          <w:sz w:val="24"/>
          <w:szCs w:val="24"/>
          <w:lang w:eastAsia="ru-RU"/>
        </w:rPr>
        <w:t>оздоровительному сезону</w:t>
      </w:r>
      <w:r w:rsidRPr="00576392">
        <w:rPr>
          <w:rFonts w:ascii="Times New Roman" w:eastAsia="Times New Roman" w:hAnsi="Times New Roman" w:cs="Times New Roman"/>
          <w:sz w:val="24"/>
          <w:szCs w:val="24"/>
          <w:lang w:eastAsia="ru-RU"/>
        </w:rPr>
        <w:t xml:space="preserve">. Санитарные правила </w:t>
      </w:r>
      <w:proofErr w:type="gramStart"/>
      <w:r w:rsidRPr="00576392">
        <w:rPr>
          <w:rFonts w:ascii="Times New Roman" w:eastAsia="Times New Roman" w:hAnsi="Times New Roman" w:cs="Times New Roman"/>
          <w:sz w:val="24"/>
          <w:szCs w:val="24"/>
          <w:lang w:eastAsia="ru-RU"/>
        </w:rPr>
        <w:t>для</w:t>
      </w:r>
      <w:proofErr w:type="gramEnd"/>
      <w:r w:rsidRPr="00576392">
        <w:rPr>
          <w:rFonts w:ascii="Times New Roman" w:eastAsia="Times New Roman" w:hAnsi="Times New Roman" w:cs="Times New Roman"/>
          <w:sz w:val="24"/>
          <w:szCs w:val="24"/>
          <w:lang w:eastAsia="ru-RU"/>
        </w:rPr>
        <w:t xml:space="preserve"> </w:t>
      </w:r>
    </w:p>
    <w:p w:rsidR="00576392" w:rsidRPr="00576392" w:rsidRDefault="004D5DDF" w:rsidP="007316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w:t>
      </w:r>
      <w:r w:rsidR="00576392" w:rsidRPr="00576392">
        <w:rPr>
          <w:rFonts w:ascii="Times New Roman" w:eastAsia="Times New Roman" w:hAnsi="Times New Roman" w:cs="Times New Roman"/>
          <w:sz w:val="24"/>
          <w:szCs w:val="24"/>
          <w:lang w:eastAsia="ru-RU"/>
        </w:rPr>
        <w:t>. Общие положения и область применения. Нормы</w:t>
      </w:r>
      <w:r>
        <w:rPr>
          <w:rFonts w:ascii="Times New Roman" w:eastAsia="Times New Roman" w:hAnsi="Times New Roman" w:cs="Times New Roman"/>
          <w:sz w:val="24"/>
          <w:szCs w:val="24"/>
          <w:lang w:eastAsia="ru-RU"/>
        </w:rPr>
        <w:t xml:space="preserve"> </w:t>
      </w:r>
      <w:r w:rsidR="00576392" w:rsidRPr="00576392">
        <w:rPr>
          <w:rFonts w:ascii="Times New Roman" w:eastAsia="Times New Roman" w:hAnsi="Times New Roman" w:cs="Times New Roman"/>
          <w:sz w:val="24"/>
          <w:szCs w:val="24"/>
          <w:lang w:eastAsia="ru-RU"/>
        </w:rPr>
        <w:t>уборки и обработки. Состав и площади помещений. Санитарно-бытовое обеспечение работников</w:t>
      </w:r>
      <w:r>
        <w:rPr>
          <w:rFonts w:ascii="Times New Roman" w:eastAsia="Times New Roman" w:hAnsi="Times New Roman" w:cs="Times New Roman"/>
          <w:sz w:val="24"/>
          <w:szCs w:val="24"/>
          <w:lang w:eastAsia="ru-RU"/>
        </w:rPr>
        <w:t xml:space="preserve"> </w:t>
      </w:r>
      <w:r w:rsidR="00576392" w:rsidRPr="00576392">
        <w:rPr>
          <w:rFonts w:ascii="Times New Roman" w:eastAsia="Times New Roman" w:hAnsi="Times New Roman" w:cs="Times New Roman"/>
          <w:sz w:val="24"/>
          <w:szCs w:val="24"/>
          <w:lang w:eastAsia="ru-RU"/>
        </w:rPr>
        <w:t xml:space="preserve">и воспитанников. Водоснабжение и канализация. Предварительные периодические медицинские осмотры  работников </w:t>
      </w:r>
      <w:r>
        <w:rPr>
          <w:rFonts w:ascii="Times New Roman" w:eastAsia="Times New Roman" w:hAnsi="Times New Roman" w:cs="Times New Roman"/>
          <w:sz w:val="24"/>
          <w:szCs w:val="24"/>
          <w:lang w:eastAsia="ru-RU"/>
        </w:rPr>
        <w:t>ДОЛ</w:t>
      </w:r>
      <w:r w:rsidR="00576392" w:rsidRPr="00576392">
        <w:rPr>
          <w:rFonts w:ascii="Times New Roman" w:eastAsia="Times New Roman" w:hAnsi="Times New Roman" w:cs="Times New Roman"/>
          <w:sz w:val="24"/>
          <w:szCs w:val="24"/>
          <w:lang w:eastAsia="ru-RU"/>
        </w:rPr>
        <w:t xml:space="preserve">. Медицинские осмотры </w:t>
      </w:r>
      <w:r>
        <w:rPr>
          <w:rFonts w:ascii="Times New Roman" w:eastAsia="Times New Roman" w:hAnsi="Times New Roman" w:cs="Times New Roman"/>
          <w:sz w:val="24"/>
          <w:szCs w:val="24"/>
          <w:lang w:eastAsia="ru-RU"/>
        </w:rPr>
        <w:t>работников</w:t>
      </w:r>
      <w:r w:rsidR="00576392" w:rsidRPr="00576392">
        <w:rPr>
          <w:rFonts w:ascii="Times New Roman" w:eastAsia="Times New Roman" w:hAnsi="Times New Roman" w:cs="Times New Roman"/>
          <w:sz w:val="24"/>
          <w:szCs w:val="24"/>
          <w:lang w:eastAsia="ru-RU"/>
        </w:rPr>
        <w:t>.</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576392" w:rsidRPr="00576392" w:rsidRDefault="00576392" w:rsidP="009A1B4B">
      <w:pPr>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Тема </w:t>
      </w:r>
      <w:r w:rsidR="004D5DDF">
        <w:rPr>
          <w:rFonts w:ascii="Times New Roman" w:eastAsia="Times New Roman" w:hAnsi="Times New Roman" w:cs="Times New Roman"/>
          <w:b/>
          <w:sz w:val="24"/>
          <w:szCs w:val="24"/>
          <w:lang w:eastAsia="ru-RU"/>
        </w:rPr>
        <w:t>8</w:t>
      </w:r>
      <w:r w:rsidRPr="00576392">
        <w:rPr>
          <w:rFonts w:ascii="Times New Roman" w:eastAsia="Times New Roman" w:hAnsi="Times New Roman" w:cs="Times New Roman"/>
          <w:b/>
          <w:sz w:val="24"/>
          <w:szCs w:val="24"/>
          <w:lang w:eastAsia="ru-RU"/>
        </w:rPr>
        <w:t>. Производственный травматизм и мероприятия по его профилактике. Порядок расследования, оформления и учета несчастных случаев на производстве с обучающимися и воспитанниками.</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Понятие несчастного случая на производстве. Причины травматизма: технические, организационные, личностные. Постановление Правительства РФ от 11.03.99 г. № 279 «Об утверждении Положения о расследовании и учете несчастных случаев на производстве. Положение о расследовании и учете несчастных случаев  с воспитанниками в системе </w:t>
      </w:r>
      <w:proofErr w:type="spellStart"/>
      <w:r w:rsidRPr="00576392">
        <w:rPr>
          <w:rFonts w:ascii="Times New Roman" w:eastAsia="Times New Roman" w:hAnsi="Times New Roman" w:cs="Times New Roman"/>
          <w:sz w:val="24"/>
          <w:szCs w:val="24"/>
          <w:lang w:eastAsia="ru-RU"/>
        </w:rPr>
        <w:t>Гособразования</w:t>
      </w:r>
      <w:proofErr w:type="spellEnd"/>
      <w:r w:rsidRPr="00576392">
        <w:rPr>
          <w:rFonts w:ascii="Times New Roman" w:eastAsia="Times New Roman" w:hAnsi="Times New Roman" w:cs="Times New Roman"/>
          <w:sz w:val="24"/>
          <w:szCs w:val="24"/>
          <w:lang w:eastAsia="ru-RU"/>
        </w:rPr>
        <w:t xml:space="preserve"> СССР (приказ </w:t>
      </w:r>
      <w:proofErr w:type="spellStart"/>
      <w:r w:rsidRPr="00576392">
        <w:rPr>
          <w:rFonts w:ascii="Times New Roman" w:eastAsia="Times New Roman" w:hAnsi="Times New Roman" w:cs="Times New Roman"/>
          <w:sz w:val="24"/>
          <w:szCs w:val="24"/>
          <w:lang w:eastAsia="ru-RU"/>
        </w:rPr>
        <w:t>Гособразования</w:t>
      </w:r>
      <w:proofErr w:type="spellEnd"/>
      <w:r w:rsidRPr="00576392">
        <w:rPr>
          <w:rFonts w:ascii="Times New Roman" w:eastAsia="Times New Roman" w:hAnsi="Times New Roman" w:cs="Times New Roman"/>
          <w:sz w:val="24"/>
          <w:szCs w:val="24"/>
          <w:lang w:eastAsia="ru-RU"/>
        </w:rPr>
        <w:t xml:space="preserve"> СССР от 01.10.90 г. № 639). Основные технические и организационные мероприятия по профилактике производственного травматизма и несчастных случаев с </w:t>
      </w:r>
      <w:r w:rsidR="00251662">
        <w:rPr>
          <w:rFonts w:ascii="Times New Roman" w:eastAsia="Times New Roman" w:hAnsi="Times New Roman" w:cs="Times New Roman"/>
          <w:sz w:val="24"/>
          <w:szCs w:val="24"/>
          <w:lang w:eastAsia="ru-RU"/>
        </w:rPr>
        <w:t>воспитанниками</w:t>
      </w:r>
      <w:r w:rsidRPr="00576392">
        <w:rPr>
          <w:rFonts w:ascii="Times New Roman" w:eastAsia="Times New Roman" w:hAnsi="Times New Roman" w:cs="Times New Roman"/>
          <w:sz w:val="24"/>
          <w:szCs w:val="24"/>
          <w:lang w:eastAsia="ru-RU"/>
        </w:rPr>
        <w:t>.</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576392" w:rsidRPr="00576392" w:rsidRDefault="00576392" w:rsidP="009A1B4B">
      <w:pPr>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Тема </w:t>
      </w:r>
      <w:r w:rsidR="00251662">
        <w:rPr>
          <w:rFonts w:ascii="Times New Roman" w:eastAsia="Times New Roman" w:hAnsi="Times New Roman" w:cs="Times New Roman"/>
          <w:b/>
          <w:sz w:val="24"/>
          <w:szCs w:val="24"/>
          <w:lang w:eastAsia="ru-RU"/>
        </w:rPr>
        <w:t>9</w:t>
      </w:r>
      <w:r w:rsidRPr="00576392">
        <w:rPr>
          <w:rFonts w:ascii="Times New Roman" w:eastAsia="Times New Roman" w:hAnsi="Times New Roman" w:cs="Times New Roman"/>
          <w:b/>
          <w:sz w:val="24"/>
          <w:szCs w:val="24"/>
          <w:lang w:eastAsia="ru-RU"/>
        </w:rPr>
        <w:t>. Ответственность работодателей, должностных лиц и работников за несоблюдение законодательных актов по охране труда. Возмещение вреда, причиненного работнику увечьем, профзаболеванием, либо  иным повреждением здоровья.</w:t>
      </w:r>
    </w:p>
    <w:p w:rsidR="00576392" w:rsidRPr="00576392" w:rsidRDefault="00576392" w:rsidP="009A1B4B">
      <w:pPr>
        <w:spacing w:after="0" w:line="240" w:lineRule="auto"/>
        <w:ind w:firstLine="21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sz w:val="24"/>
          <w:szCs w:val="24"/>
          <w:lang w:eastAsia="ru-RU"/>
        </w:rPr>
        <w:t xml:space="preserve">Административная, дисциплинарная или уголовная ответственность работодателей и должностных лиц, виновных в нарушении законодательных или иных нормативных правовых актов по охране труда. Ответственность работников за нарушение нормативных правовых актов по охране труда (дисциплинарная, материальная, уголовная). Федеральный закон от 24.07.98 г. № 125-ФЗ «Об обязательном социальном страховании от несчастных случаев на производстве и </w:t>
      </w:r>
      <w:r w:rsidRPr="00576392">
        <w:rPr>
          <w:rFonts w:ascii="Times New Roman" w:eastAsia="Times New Roman" w:hAnsi="Times New Roman" w:cs="Times New Roman"/>
          <w:sz w:val="24"/>
          <w:szCs w:val="24"/>
          <w:lang w:eastAsia="ru-RU"/>
        </w:rPr>
        <w:lastRenderedPageBreak/>
        <w:t xml:space="preserve">профессиональных заболеваний». Порядок назначения и выплаты обеспечения по страхованию. </w:t>
      </w:r>
      <w:r w:rsidRPr="00576392">
        <w:rPr>
          <w:rFonts w:ascii="Times New Roman" w:eastAsia="Times New Roman" w:hAnsi="Times New Roman" w:cs="Times New Roman"/>
          <w:color w:val="000000" w:themeColor="text1"/>
          <w:sz w:val="24"/>
          <w:szCs w:val="24"/>
          <w:lang w:eastAsia="ru-RU"/>
        </w:rPr>
        <w:t>Виды обеспечения по страхованию.</w:t>
      </w:r>
    </w:p>
    <w:p w:rsidR="00576392" w:rsidRPr="00576392" w:rsidRDefault="00576392" w:rsidP="009A1B4B">
      <w:pPr>
        <w:spacing w:after="0" w:line="240" w:lineRule="auto"/>
        <w:rPr>
          <w:rFonts w:ascii="Times New Roman" w:eastAsia="Times New Roman" w:hAnsi="Times New Roman" w:cs="Times New Roman"/>
          <w:i/>
          <w:color w:val="000000" w:themeColor="text1"/>
          <w:sz w:val="24"/>
          <w:szCs w:val="24"/>
          <w:lang w:eastAsia="ru-RU"/>
        </w:rPr>
      </w:pPr>
      <w:r w:rsidRPr="00576392">
        <w:rPr>
          <w:rFonts w:ascii="Times New Roman" w:eastAsia="Times New Roman" w:hAnsi="Times New Roman" w:cs="Times New Roman"/>
          <w:b/>
          <w:bCs/>
          <w:color w:val="000000" w:themeColor="text1"/>
          <w:sz w:val="24"/>
          <w:szCs w:val="24"/>
          <w:lang w:eastAsia="ru-RU"/>
        </w:rPr>
        <w:t>КоАП РФ Статья 5.27</w:t>
      </w:r>
      <w:r w:rsidRPr="00576392">
        <w:rPr>
          <w:rFonts w:ascii="Times New Roman" w:eastAsia="Times New Roman" w:hAnsi="Times New Roman" w:cs="Times New Roman"/>
          <w:color w:val="000000" w:themeColor="text1"/>
          <w:sz w:val="24"/>
          <w:szCs w:val="24"/>
          <w:lang w:eastAsia="ru-RU"/>
        </w:rPr>
        <w:t xml:space="preserve">. </w:t>
      </w:r>
      <w:r w:rsidRPr="00576392">
        <w:rPr>
          <w:rFonts w:ascii="Times New Roman" w:eastAsia="Times New Roman" w:hAnsi="Times New Roman" w:cs="Times New Roman"/>
          <w:i/>
          <w:color w:val="000000" w:themeColor="text1"/>
          <w:sz w:val="24"/>
          <w:szCs w:val="24"/>
          <w:lang w:eastAsia="ru-RU"/>
        </w:rPr>
        <w:t>Нарушение трудового законодательства и иных нормативных правовых актов, содержащих нормы трудового права</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1. Нарушение </w:t>
      </w:r>
      <w:hyperlink r:id="rId9" w:anchor="block_5" w:history="1">
        <w:r w:rsidRPr="00576392">
          <w:rPr>
            <w:rFonts w:ascii="Times New Roman" w:eastAsia="Times New Roman" w:hAnsi="Times New Roman" w:cs="Times New Roman"/>
            <w:color w:val="000000" w:themeColor="text1"/>
            <w:sz w:val="24"/>
            <w:szCs w:val="24"/>
            <w:u w:val="single"/>
            <w:lang w:eastAsia="ru-RU"/>
          </w:rPr>
          <w:t>трудового законодательства</w:t>
        </w:r>
      </w:hyperlink>
      <w:r w:rsidRPr="00576392">
        <w:rPr>
          <w:rFonts w:ascii="Times New Roman" w:eastAsia="Times New Roman" w:hAnsi="Times New Roman" w:cs="Times New Roman"/>
          <w:color w:val="000000" w:themeColor="text1"/>
          <w:sz w:val="24"/>
          <w:szCs w:val="24"/>
          <w:lang w:eastAsia="ru-RU"/>
        </w:rPr>
        <w:t> и иных нормативных правовых актов, содержащих нормы трудового права, если иное не предусмотрено </w:t>
      </w:r>
      <w:hyperlink r:id="rId10" w:anchor="block_52702" w:history="1">
        <w:r w:rsidRPr="00576392">
          <w:rPr>
            <w:rFonts w:ascii="Times New Roman" w:eastAsia="Times New Roman" w:hAnsi="Times New Roman" w:cs="Times New Roman"/>
            <w:color w:val="000000" w:themeColor="text1"/>
            <w:sz w:val="24"/>
            <w:szCs w:val="24"/>
            <w:u w:val="single"/>
            <w:lang w:eastAsia="ru-RU"/>
          </w:rPr>
          <w:t>частями 2</w:t>
        </w:r>
      </w:hyperlink>
      <w:r w:rsidRPr="00576392">
        <w:rPr>
          <w:rFonts w:ascii="Times New Roman" w:eastAsia="Times New Roman" w:hAnsi="Times New Roman" w:cs="Times New Roman"/>
          <w:color w:val="000000" w:themeColor="text1"/>
          <w:sz w:val="24"/>
          <w:szCs w:val="24"/>
          <w:lang w:eastAsia="ru-RU"/>
        </w:rPr>
        <w:t> и </w:t>
      </w:r>
      <w:hyperlink r:id="rId11" w:anchor="block_52703" w:history="1">
        <w:r w:rsidRPr="00576392">
          <w:rPr>
            <w:rFonts w:ascii="Times New Roman" w:eastAsia="Times New Roman" w:hAnsi="Times New Roman" w:cs="Times New Roman"/>
            <w:color w:val="000000" w:themeColor="text1"/>
            <w:sz w:val="24"/>
            <w:szCs w:val="24"/>
            <w:u w:val="single"/>
            <w:lang w:eastAsia="ru-RU"/>
          </w:rPr>
          <w:t>3</w:t>
        </w:r>
      </w:hyperlink>
      <w:r w:rsidRPr="00576392">
        <w:rPr>
          <w:rFonts w:ascii="Times New Roman" w:eastAsia="Times New Roman" w:hAnsi="Times New Roman" w:cs="Times New Roman"/>
          <w:color w:val="000000" w:themeColor="text1"/>
          <w:sz w:val="24"/>
          <w:szCs w:val="24"/>
          <w:lang w:eastAsia="ru-RU"/>
        </w:rPr>
        <w:t> настоящей статьи и </w:t>
      </w:r>
      <w:hyperlink r:id="rId12" w:anchor="block_5271" w:history="1">
        <w:r w:rsidRPr="00576392">
          <w:rPr>
            <w:rFonts w:ascii="Times New Roman" w:eastAsia="Times New Roman" w:hAnsi="Times New Roman" w:cs="Times New Roman"/>
            <w:color w:val="000000" w:themeColor="text1"/>
            <w:sz w:val="24"/>
            <w:szCs w:val="24"/>
            <w:u w:val="single"/>
            <w:lang w:eastAsia="ru-RU"/>
          </w:rPr>
          <w:t>статьей 5.27.1</w:t>
        </w:r>
      </w:hyperlink>
      <w:r w:rsidRPr="00576392">
        <w:rPr>
          <w:rFonts w:ascii="Times New Roman" w:eastAsia="Times New Roman" w:hAnsi="Times New Roman" w:cs="Times New Roman"/>
          <w:color w:val="000000" w:themeColor="text1"/>
          <w:sz w:val="24"/>
          <w:szCs w:val="24"/>
          <w:lang w:eastAsia="ru-RU"/>
        </w:rPr>
        <w:t> настоящего Кодекса,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4. Совершение административного правонарушения, предусмотренного </w:t>
      </w:r>
      <w:hyperlink r:id="rId13" w:anchor="block_52701" w:history="1">
        <w:r w:rsidRPr="00576392">
          <w:rPr>
            <w:rFonts w:ascii="Times New Roman" w:eastAsia="Times New Roman" w:hAnsi="Times New Roman" w:cs="Times New Roman"/>
            <w:color w:val="000000" w:themeColor="text1"/>
            <w:sz w:val="24"/>
            <w:szCs w:val="24"/>
            <w:u w:val="single"/>
            <w:lang w:eastAsia="ru-RU"/>
          </w:rPr>
          <w:t>частью 1</w:t>
        </w:r>
      </w:hyperlink>
      <w:r w:rsidRPr="00576392">
        <w:rPr>
          <w:rFonts w:ascii="Times New Roman" w:eastAsia="Times New Roman" w:hAnsi="Times New Roman" w:cs="Times New Roman"/>
          <w:color w:val="000000" w:themeColor="text1"/>
          <w:sz w:val="24"/>
          <w:szCs w:val="24"/>
          <w:lang w:eastAsia="ru-RU"/>
        </w:rPr>
        <w:t> настоящей статьи, лицом, ранее подвергнутым административному наказанию за аналогичное административное правонарушение,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proofErr w:type="gramStart"/>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5. Совершение административных правонарушений, предусмотренных </w:t>
      </w:r>
      <w:hyperlink r:id="rId14" w:anchor="block_52702" w:history="1">
        <w:r w:rsidRPr="00576392">
          <w:rPr>
            <w:rFonts w:ascii="Times New Roman" w:eastAsia="Times New Roman" w:hAnsi="Times New Roman" w:cs="Times New Roman"/>
            <w:color w:val="000000" w:themeColor="text1"/>
            <w:sz w:val="24"/>
            <w:szCs w:val="24"/>
            <w:u w:val="single"/>
            <w:lang w:eastAsia="ru-RU"/>
          </w:rPr>
          <w:t>частью 2</w:t>
        </w:r>
      </w:hyperlink>
      <w:r w:rsidRPr="00576392">
        <w:rPr>
          <w:rFonts w:ascii="Times New Roman" w:eastAsia="Times New Roman" w:hAnsi="Times New Roman" w:cs="Times New Roman"/>
          <w:color w:val="000000" w:themeColor="text1"/>
          <w:sz w:val="24"/>
          <w:szCs w:val="24"/>
          <w:lang w:eastAsia="ru-RU"/>
        </w:rPr>
        <w:t> или </w:t>
      </w:r>
      <w:hyperlink r:id="rId15" w:anchor="block_52703" w:history="1">
        <w:r w:rsidRPr="00576392">
          <w:rPr>
            <w:rFonts w:ascii="Times New Roman" w:eastAsia="Times New Roman" w:hAnsi="Times New Roman" w:cs="Times New Roman"/>
            <w:color w:val="000000" w:themeColor="text1"/>
            <w:sz w:val="24"/>
            <w:szCs w:val="24"/>
            <w:u w:val="single"/>
            <w:lang w:eastAsia="ru-RU"/>
          </w:rPr>
          <w:t>3</w:t>
        </w:r>
      </w:hyperlink>
      <w:r w:rsidRPr="00576392">
        <w:rPr>
          <w:rFonts w:ascii="Times New Roman" w:eastAsia="Times New Roman" w:hAnsi="Times New Roman" w:cs="Times New Roman"/>
          <w:color w:val="000000" w:themeColor="text1"/>
          <w:sz w:val="24"/>
          <w:szCs w:val="24"/>
          <w:lang w:eastAsia="ru-RU"/>
        </w:rPr>
        <w:t> настоящей статьи, лицом, ранее подвергнутым административному наказанию за аналогичное административное правонарушение,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76392" w:rsidRPr="00576392" w:rsidRDefault="00576392" w:rsidP="009A1B4B">
      <w:pPr>
        <w:spacing w:after="0" w:line="240" w:lineRule="auto"/>
        <w:rPr>
          <w:rFonts w:ascii="Times New Roman" w:eastAsia="Times New Roman" w:hAnsi="Times New Roman" w:cs="Times New Roman"/>
          <w:i/>
          <w:color w:val="000000" w:themeColor="text1"/>
          <w:sz w:val="24"/>
          <w:szCs w:val="24"/>
          <w:lang w:eastAsia="ru-RU"/>
        </w:rPr>
      </w:pPr>
      <w:r w:rsidRPr="00576392">
        <w:rPr>
          <w:rFonts w:ascii="Times New Roman" w:eastAsia="Times New Roman" w:hAnsi="Times New Roman" w:cs="Times New Roman"/>
          <w:b/>
          <w:bCs/>
          <w:color w:val="000000" w:themeColor="text1"/>
          <w:sz w:val="24"/>
          <w:szCs w:val="24"/>
          <w:lang w:eastAsia="ru-RU"/>
        </w:rPr>
        <w:t>Статья 5.27.1</w:t>
      </w:r>
      <w:r w:rsidRPr="00576392">
        <w:rPr>
          <w:rFonts w:ascii="Times New Roman" w:eastAsia="Times New Roman" w:hAnsi="Times New Roman" w:cs="Times New Roman"/>
          <w:color w:val="000000" w:themeColor="text1"/>
          <w:sz w:val="24"/>
          <w:szCs w:val="24"/>
          <w:lang w:eastAsia="ru-RU"/>
        </w:rPr>
        <w:t xml:space="preserve">. </w:t>
      </w:r>
      <w:r w:rsidRPr="00576392">
        <w:rPr>
          <w:rFonts w:ascii="Times New Roman" w:eastAsia="Times New Roman" w:hAnsi="Times New Roman" w:cs="Times New Roman"/>
          <w:i/>
          <w:color w:val="000000" w:themeColor="text1"/>
          <w:sz w:val="24"/>
          <w:szCs w:val="24"/>
          <w:lang w:eastAsia="ru-RU"/>
        </w:rP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16" w:anchor="block_52712" w:history="1">
        <w:r w:rsidRPr="00576392">
          <w:rPr>
            <w:rFonts w:ascii="Times New Roman" w:eastAsia="Times New Roman" w:hAnsi="Times New Roman" w:cs="Times New Roman"/>
            <w:color w:val="000000" w:themeColor="text1"/>
            <w:sz w:val="24"/>
            <w:szCs w:val="24"/>
            <w:u w:val="single"/>
            <w:lang w:eastAsia="ru-RU"/>
          </w:rPr>
          <w:t>частями 2 - 4</w:t>
        </w:r>
      </w:hyperlink>
      <w:r w:rsidRPr="00576392">
        <w:rPr>
          <w:rFonts w:ascii="Times New Roman" w:eastAsia="Times New Roman" w:hAnsi="Times New Roman" w:cs="Times New Roman"/>
          <w:color w:val="000000" w:themeColor="text1"/>
          <w:sz w:val="24"/>
          <w:szCs w:val="24"/>
          <w:lang w:eastAsia="ru-RU"/>
        </w:rPr>
        <w:t> настоящей статьи,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2. Нарушение работодателем установленного </w:t>
      </w:r>
      <w:hyperlink r:id="rId17" w:anchor="block_200" w:history="1">
        <w:r w:rsidRPr="00576392">
          <w:rPr>
            <w:rFonts w:ascii="Times New Roman" w:eastAsia="Times New Roman" w:hAnsi="Times New Roman" w:cs="Times New Roman"/>
            <w:color w:val="000000" w:themeColor="text1"/>
            <w:sz w:val="24"/>
            <w:szCs w:val="24"/>
            <w:u w:val="single"/>
            <w:lang w:eastAsia="ru-RU"/>
          </w:rPr>
          <w:t>порядка</w:t>
        </w:r>
      </w:hyperlink>
      <w:r w:rsidRPr="00576392">
        <w:rPr>
          <w:rFonts w:ascii="Times New Roman" w:eastAsia="Times New Roman" w:hAnsi="Times New Roman" w:cs="Times New Roman"/>
          <w:color w:val="000000" w:themeColor="text1"/>
          <w:sz w:val="24"/>
          <w:szCs w:val="24"/>
          <w:lang w:eastAsia="ru-RU"/>
        </w:rPr>
        <w:t xml:space="preserve"> проведения специальной оценки условий труда на рабочих местах или ее </w:t>
      </w:r>
      <w:proofErr w:type="spellStart"/>
      <w:r w:rsidRPr="00576392">
        <w:rPr>
          <w:rFonts w:ascii="Times New Roman" w:eastAsia="Times New Roman" w:hAnsi="Times New Roman" w:cs="Times New Roman"/>
          <w:color w:val="000000" w:themeColor="text1"/>
          <w:sz w:val="24"/>
          <w:szCs w:val="24"/>
          <w:lang w:eastAsia="ru-RU"/>
        </w:rPr>
        <w:t>непроведение</w:t>
      </w:r>
      <w:proofErr w:type="spellEnd"/>
      <w:r w:rsidRPr="00576392">
        <w:rPr>
          <w:rFonts w:ascii="Times New Roman" w:eastAsia="Times New Roman" w:hAnsi="Times New Roman" w:cs="Times New Roman"/>
          <w:color w:val="000000" w:themeColor="text1"/>
          <w:sz w:val="24"/>
          <w:szCs w:val="24"/>
          <w:lang w:eastAsia="ru-RU"/>
        </w:rPr>
        <w:t xml:space="preserve">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 xml:space="preserve">3. </w:t>
      </w:r>
      <w:proofErr w:type="gramStart"/>
      <w:r w:rsidRPr="00576392">
        <w:rPr>
          <w:rFonts w:ascii="Times New Roman" w:eastAsia="Times New Roman" w:hAnsi="Times New Roman" w:cs="Times New Roman"/>
          <w:color w:val="000000" w:themeColor="text1"/>
          <w:sz w:val="24"/>
          <w:szCs w:val="24"/>
          <w:lang w:eastAsia="ru-RU"/>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4. Необеспечение работников средствами индивидуальной защиты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color w:val="000000" w:themeColor="text1"/>
          <w:sz w:val="24"/>
          <w:szCs w:val="24"/>
          <w:lang w:eastAsia="ru-RU"/>
        </w:rPr>
        <w:t>5. Совершение административных правонарушений, предусмотренных </w:t>
      </w:r>
      <w:hyperlink r:id="rId18" w:anchor="block_52711" w:history="1">
        <w:r w:rsidRPr="00576392">
          <w:rPr>
            <w:rFonts w:ascii="Times New Roman" w:eastAsia="Times New Roman" w:hAnsi="Times New Roman" w:cs="Times New Roman"/>
            <w:color w:val="000000" w:themeColor="text1"/>
            <w:sz w:val="24"/>
            <w:szCs w:val="24"/>
            <w:u w:val="single"/>
            <w:lang w:eastAsia="ru-RU"/>
          </w:rPr>
          <w:t>частями 1 - 4</w:t>
        </w:r>
      </w:hyperlink>
      <w:r w:rsidRPr="00576392">
        <w:rPr>
          <w:rFonts w:ascii="Times New Roman" w:eastAsia="Times New Roman" w:hAnsi="Times New Roman" w:cs="Times New Roman"/>
          <w:color w:val="000000" w:themeColor="text1"/>
          <w:sz w:val="24"/>
          <w:szCs w:val="24"/>
          <w:lang w:eastAsia="ru-RU"/>
        </w:rPr>
        <w:t> настоящей статьи, лицом, ранее подвергнутым административному наказанию за аналогичное административное правонарушение, -</w:t>
      </w:r>
    </w:p>
    <w:p w:rsidR="00576392" w:rsidRPr="00576392" w:rsidRDefault="00576392" w:rsidP="009A1B4B">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proofErr w:type="gramStart"/>
      <w:r w:rsidRPr="00576392">
        <w:rPr>
          <w:rFonts w:ascii="Times New Roman" w:eastAsia="Times New Roman" w:hAnsi="Times New Roman" w:cs="Times New Roman"/>
          <w:color w:val="000000" w:themeColor="text1"/>
          <w:sz w:val="24"/>
          <w:szCs w:val="24"/>
          <w:lang w:eastAsia="ru-RU"/>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576392">
        <w:rPr>
          <w:rFonts w:ascii="Times New Roman" w:eastAsia="Times New Roman" w:hAnsi="Times New Roman" w:cs="Times New Roman"/>
          <w:color w:val="000000" w:themeColor="text1"/>
          <w:sz w:val="24"/>
          <w:szCs w:val="24"/>
          <w:lang w:eastAsia="ru-RU"/>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576392" w:rsidRPr="00576392" w:rsidRDefault="00576392" w:rsidP="009A1B4B">
      <w:pPr>
        <w:spacing w:after="0" w:line="240" w:lineRule="auto"/>
        <w:ind w:firstLine="720"/>
        <w:rPr>
          <w:rFonts w:ascii="Times New Roman" w:eastAsia="Times New Roman" w:hAnsi="Times New Roman" w:cs="Times New Roman"/>
          <w:color w:val="000000" w:themeColor="text1"/>
          <w:sz w:val="24"/>
          <w:szCs w:val="24"/>
          <w:lang w:eastAsia="ru-RU"/>
        </w:rPr>
      </w:pPr>
      <w:r w:rsidRPr="00576392">
        <w:rPr>
          <w:rFonts w:ascii="Times New Roman" w:eastAsia="Times New Roman" w:hAnsi="Times New Roman" w:cs="Times New Roman"/>
          <w:b/>
          <w:bCs/>
          <w:color w:val="000000" w:themeColor="text1"/>
          <w:sz w:val="24"/>
          <w:szCs w:val="24"/>
          <w:lang w:eastAsia="ru-RU"/>
        </w:rPr>
        <w:t>Примечание</w:t>
      </w:r>
      <w:r w:rsidRPr="00576392">
        <w:rPr>
          <w:rFonts w:ascii="Times New Roman" w:eastAsia="Times New Roman" w:hAnsi="Times New Roman" w:cs="Times New Roman"/>
          <w:color w:val="000000" w:themeColor="text1"/>
          <w:sz w:val="24"/>
          <w:szCs w:val="24"/>
          <w:lang w:eastAsia="ru-RU"/>
        </w:rPr>
        <w:t>. Под средствами индивидуальной защиты в </w:t>
      </w:r>
      <w:hyperlink r:id="rId19" w:anchor="block_52714" w:history="1">
        <w:r w:rsidRPr="00576392">
          <w:rPr>
            <w:rFonts w:ascii="Times New Roman" w:eastAsia="Times New Roman" w:hAnsi="Times New Roman" w:cs="Times New Roman"/>
            <w:color w:val="000000" w:themeColor="text1"/>
            <w:sz w:val="24"/>
            <w:szCs w:val="24"/>
            <w:u w:val="single"/>
            <w:lang w:eastAsia="ru-RU"/>
          </w:rPr>
          <w:t>части 4</w:t>
        </w:r>
      </w:hyperlink>
      <w:r w:rsidRPr="00576392">
        <w:rPr>
          <w:rFonts w:ascii="Times New Roman" w:eastAsia="Times New Roman" w:hAnsi="Times New Roman" w:cs="Times New Roman"/>
          <w:color w:val="000000" w:themeColor="text1"/>
          <w:sz w:val="24"/>
          <w:szCs w:val="24"/>
          <w:lang w:eastAsia="ru-RU"/>
        </w:rPr>
        <w:t> настоящей статьи следует понимать средства индивидуальной защиты, отнесенные </w:t>
      </w:r>
      <w:hyperlink r:id="rId20" w:anchor="block_1000" w:history="1">
        <w:r w:rsidRPr="00576392">
          <w:rPr>
            <w:rFonts w:ascii="Times New Roman" w:eastAsia="Times New Roman" w:hAnsi="Times New Roman" w:cs="Times New Roman"/>
            <w:color w:val="000000" w:themeColor="text1"/>
            <w:sz w:val="24"/>
            <w:szCs w:val="24"/>
            <w:u w:val="single"/>
            <w:lang w:eastAsia="ru-RU"/>
          </w:rPr>
          <w:t>техническим регламентом</w:t>
        </w:r>
      </w:hyperlink>
      <w:r w:rsidRPr="00576392">
        <w:rPr>
          <w:rFonts w:ascii="Times New Roman" w:eastAsia="Times New Roman" w:hAnsi="Times New Roman" w:cs="Times New Roman"/>
          <w:color w:val="000000" w:themeColor="text1"/>
          <w:sz w:val="24"/>
          <w:szCs w:val="24"/>
          <w:lang w:eastAsia="ru-RU"/>
        </w:rPr>
        <w:t> Таможенного союза "О безопасности средств индивидуальной защиты" ко 2 классу в зависимости от степени риска причинения вреда работнику.</w:t>
      </w:r>
    </w:p>
    <w:p w:rsidR="009A1B4B" w:rsidRDefault="009A1B4B" w:rsidP="009A1B4B">
      <w:pPr>
        <w:keepNext/>
        <w:spacing w:after="0" w:line="240" w:lineRule="auto"/>
        <w:outlineLvl w:val="2"/>
        <w:rPr>
          <w:rFonts w:ascii="Times New Roman" w:eastAsia="Times New Roman" w:hAnsi="Times New Roman" w:cs="Times New Roman"/>
          <w:b/>
          <w:bCs/>
          <w:sz w:val="24"/>
          <w:szCs w:val="24"/>
          <w:lang w:eastAsia="ru-RU"/>
        </w:rPr>
      </w:pPr>
    </w:p>
    <w:p w:rsidR="00576392" w:rsidRPr="00576392" w:rsidRDefault="00576392" w:rsidP="009A1B4B">
      <w:pPr>
        <w:keepNext/>
        <w:spacing w:after="0" w:line="240" w:lineRule="auto"/>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Тема 1</w:t>
      </w:r>
      <w:r w:rsidR="00251662">
        <w:rPr>
          <w:rFonts w:ascii="Times New Roman" w:eastAsia="Times New Roman" w:hAnsi="Times New Roman" w:cs="Times New Roman"/>
          <w:b/>
          <w:bCs/>
          <w:sz w:val="24"/>
          <w:szCs w:val="24"/>
          <w:lang w:eastAsia="ru-RU"/>
        </w:rPr>
        <w:t>0</w:t>
      </w:r>
      <w:r w:rsidRPr="00576392">
        <w:rPr>
          <w:rFonts w:ascii="Times New Roman" w:eastAsia="Times New Roman" w:hAnsi="Times New Roman" w:cs="Times New Roman"/>
          <w:b/>
          <w:bCs/>
          <w:sz w:val="24"/>
          <w:szCs w:val="24"/>
          <w:lang w:eastAsia="ru-RU"/>
        </w:rPr>
        <w:t>. Электробезопасность. Пожарная безопасность.</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Действие  электрического тока на организм человека. Виды поражений  электрическим током. Классификация помещений и электроустановок по степени опасности поражения электрическим током. Основные защитные мероприятия: ограждение, изоляция, блокировка, предупреждающие знаки, надписи, плакаты. Защитное заземление, </w:t>
      </w:r>
      <w:proofErr w:type="spellStart"/>
      <w:r w:rsidRPr="00576392">
        <w:rPr>
          <w:rFonts w:ascii="Times New Roman" w:eastAsia="Times New Roman" w:hAnsi="Times New Roman" w:cs="Times New Roman"/>
          <w:sz w:val="24"/>
          <w:szCs w:val="24"/>
          <w:lang w:eastAsia="ru-RU"/>
        </w:rPr>
        <w:t>зануление</w:t>
      </w:r>
      <w:proofErr w:type="spellEnd"/>
      <w:r w:rsidRPr="00576392">
        <w:rPr>
          <w:rFonts w:ascii="Times New Roman" w:eastAsia="Times New Roman" w:hAnsi="Times New Roman" w:cs="Times New Roman"/>
          <w:sz w:val="24"/>
          <w:szCs w:val="24"/>
          <w:lang w:eastAsia="ru-RU"/>
        </w:rPr>
        <w:t xml:space="preserve">, отключение. Средства защиты, их классификация, сроки испытаний и проверок пригодности к использованию. Порядок допуска к обслуживанию электроустановок. Порядок проверки знаний электробезопасности и производственных инструкций. Содержание электроустановок, проверка сопротивления изоляции электросети и заземления оборудования. Основные правила пожарной безопасности для ОУ. Огнезащита строительных материалов и конструкций. Первичные средства пожаротушения, нормы обеспечения ими, порядок их проверки и перезарядки. План эвакуации на случай возникновения пожара. Действия работников, обучающихся (воспитанников) при пожаре. Общие сведения о пожаротушении: тушение водой, </w:t>
      </w:r>
      <w:proofErr w:type="spellStart"/>
      <w:r w:rsidRPr="00576392">
        <w:rPr>
          <w:rFonts w:ascii="Times New Roman" w:eastAsia="Times New Roman" w:hAnsi="Times New Roman" w:cs="Times New Roman"/>
          <w:sz w:val="24"/>
          <w:szCs w:val="24"/>
          <w:lang w:eastAsia="ru-RU"/>
        </w:rPr>
        <w:t>галогеноуглеродными</w:t>
      </w:r>
      <w:proofErr w:type="spellEnd"/>
      <w:r w:rsidRPr="00576392">
        <w:rPr>
          <w:rFonts w:ascii="Times New Roman" w:eastAsia="Times New Roman" w:hAnsi="Times New Roman" w:cs="Times New Roman"/>
          <w:sz w:val="24"/>
          <w:szCs w:val="24"/>
          <w:lang w:eastAsia="ru-RU"/>
        </w:rPr>
        <w:t xml:space="preserve"> составами, порошками, комбинированными составами, песком. Системы и устройства пожарной сигнализации.</w:t>
      </w:r>
    </w:p>
    <w:p w:rsidR="009A1B4B" w:rsidRDefault="009A1B4B" w:rsidP="009A1B4B">
      <w:pPr>
        <w:spacing w:after="0" w:line="240" w:lineRule="auto"/>
        <w:ind w:firstLine="210"/>
        <w:rPr>
          <w:rFonts w:ascii="Times New Roman" w:eastAsia="Times New Roman" w:hAnsi="Times New Roman" w:cs="Times New Roman"/>
          <w:b/>
          <w:sz w:val="24"/>
          <w:szCs w:val="24"/>
          <w:lang w:eastAsia="ru-RU"/>
        </w:rPr>
      </w:pPr>
    </w:p>
    <w:p w:rsidR="009A1B4B" w:rsidRDefault="009A1B4B" w:rsidP="009A1B4B">
      <w:pPr>
        <w:keepNext/>
        <w:spacing w:after="0" w:line="240" w:lineRule="auto"/>
        <w:outlineLvl w:val="2"/>
        <w:rPr>
          <w:rFonts w:ascii="Times New Roman" w:eastAsia="Times New Roman" w:hAnsi="Times New Roman" w:cs="Times New Roman"/>
          <w:b/>
          <w:bCs/>
          <w:sz w:val="24"/>
          <w:szCs w:val="24"/>
          <w:lang w:eastAsia="ru-RU"/>
        </w:rPr>
      </w:pPr>
    </w:p>
    <w:p w:rsidR="00576392" w:rsidRPr="00576392" w:rsidRDefault="00576392" w:rsidP="009A1B4B">
      <w:pPr>
        <w:keepNext/>
        <w:spacing w:after="0" w:line="240" w:lineRule="auto"/>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Тема 1</w:t>
      </w:r>
      <w:r w:rsidR="00251662">
        <w:rPr>
          <w:rFonts w:ascii="Times New Roman" w:eastAsia="Times New Roman" w:hAnsi="Times New Roman" w:cs="Times New Roman"/>
          <w:b/>
          <w:bCs/>
          <w:sz w:val="24"/>
          <w:szCs w:val="24"/>
          <w:lang w:eastAsia="ru-RU"/>
        </w:rPr>
        <w:t>1</w:t>
      </w:r>
      <w:r w:rsidRPr="00576392">
        <w:rPr>
          <w:rFonts w:ascii="Times New Roman" w:eastAsia="Times New Roman" w:hAnsi="Times New Roman" w:cs="Times New Roman"/>
          <w:b/>
          <w:bCs/>
          <w:sz w:val="24"/>
          <w:szCs w:val="24"/>
          <w:lang w:eastAsia="ru-RU"/>
        </w:rPr>
        <w:t>. Оказание первой помощи пострадавшему.</w:t>
      </w:r>
    </w:p>
    <w:p w:rsidR="00576392" w:rsidRPr="00576392" w:rsidRDefault="00576392" w:rsidP="009A1B4B">
      <w:pPr>
        <w:spacing w:after="0" w:line="240" w:lineRule="auto"/>
        <w:ind w:firstLine="21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Средства оказания первой доврачебной помощи и порядок их хранения. Медицинская аптечка, ее комплектование и обеспечение ими учебных и других помещений. Первая доврачебная помощь при производственных травмах и отравлениях. </w:t>
      </w:r>
      <w:proofErr w:type="gramStart"/>
      <w:r w:rsidRPr="00576392">
        <w:rPr>
          <w:rFonts w:ascii="Times New Roman" w:eastAsia="Times New Roman" w:hAnsi="Times New Roman" w:cs="Times New Roman"/>
          <w:sz w:val="24"/>
          <w:szCs w:val="24"/>
          <w:lang w:eastAsia="ru-RU"/>
        </w:rPr>
        <w:t>Оказание первой помощи при ранениях, кровотечениях, переломах, ушибах, вывихах, ожогах, отморожениях, поражениях электрическим током, при тепловом и солнечном ударах, утоплении и т.п.</w:t>
      </w:r>
      <w:proofErr w:type="gramEnd"/>
      <w:r w:rsidRPr="00576392">
        <w:rPr>
          <w:rFonts w:ascii="Times New Roman" w:eastAsia="Times New Roman" w:hAnsi="Times New Roman" w:cs="Times New Roman"/>
          <w:sz w:val="24"/>
          <w:szCs w:val="24"/>
          <w:lang w:eastAsia="ru-RU"/>
        </w:rPr>
        <w:t xml:space="preserve"> Действия руководителей и специалистов в случае во</w:t>
      </w:r>
      <w:r w:rsidR="00E017CC">
        <w:rPr>
          <w:rFonts w:ascii="Times New Roman" w:eastAsia="Times New Roman" w:hAnsi="Times New Roman" w:cs="Times New Roman"/>
          <w:sz w:val="24"/>
          <w:szCs w:val="24"/>
          <w:lang w:eastAsia="ru-RU"/>
        </w:rPr>
        <w:t>зникновения несчастного случая.</w:t>
      </w:r>
    </w:p>
    <w:p w:rsidR="00A91BDF" w:rsidRDefault="00A91BDF"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Default="006A28B9" w:rsidP="009266DA">
      <w:pPr>
        <w:shd w:val="clear" w:color="auto" w:fill="FFFFFF"/>
        <w:spacing w:line="264" w:lineRule="atLeast"/>
        <w:ind w:right="225"/>
        <w:outlineLvl w:val="0"/>
        <w:rPr>
          <w:b/>
          <w:color w:val="000000"/>
          <w:kern w:val="36"/>
          <w:sz w:val="24"/>
          <w:szCs w:val="24"/>
        </w:rPr>
      </w:pPr>
    </w:p>
    <w:p w:rsidR="006A28B9" w:rsidRPr="009266DA" w:rsidRDefault="006A28B9" w:rsidP="009266DA">
      <w:pPr>
        <w:shd w:val="clear" w:color="auto" w:fill="FFFFFF"/>
        <w:spacing w:line="264" w:lineRule="atLeast"/>
        <w:ind w:right="225"/>
        <w:outlineLvl w:val="0"/>
        <w:rPr>
          <w:b/>
          <w:color w:val="000000"/>
          <w:kern w:val="36"/>
          <w:sz w:val="24"/>
          <w:szCs w:val="24"/>
        </w:rPr>
      </w:pPr>
    </w:p>
    <w:p w:rsidR="00576392" w:rsidRPr="00576392" w:rsidRDefault="00576392" w:rsidP="005763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w w:val="132"/>
          <w:sz w:val="24"/>
          <w:szCs w:val="24"/>
          <w:lang w:eastAsia="ru-RU"/>
        </w:rPr>
      </w:pPr>
    </w:p>
    <w:p w:rsidR="00576392" w:rsidRPr="00576392" w:rsidRDefault="00576392" w:rsidP="005763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w w:val="132"/>
          <w:sz w:val="24"/>
          <w:szCs w:val="24"/>
          <w:lang w:eastAsia="ru-RU"/>
        </w:rPr>
      </w:pPr>
    </w:p>
    <w:p w:rsidR="00AB7741" w:rsidRPr="00576392" w:rsidRDefault="00AB7741" w:rsidP="009A1B4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w w:val="132"/>
          <w:sz w:val="24"/>
          <w:szCs w:val="24"/>
          <w:lang w:eastAsia="ru-RU"/>
        </w:rPr>
      </w:pPr>
    </w:p>
    <w:p w:rsidR="00576392" w:rsidRPr="00CA319B" w:rsidRDefault="00576392" w:rsidP="00AB7741">
      <w:pPr>
        <w:pStyle w:val="aff3"/>
        <w:widowControl w:val="0"/>
        <w:shd w:val="clear" w:color="auto" w:fill="FFFFFF"/>
        <w:autoSpaceDE w:val="0"/>
        <w:autoSpaceDN w:val="0"/>
        <w:adjustRightInd w:val="0"/>
        <w:ind w:left="0"/>
        <w:jc w:val="center"/>
        <w:rPr>
          <w:b/>
          <w:sz w:val="24"/>
          <w:szCs w:val="24"/>
        </w:rPr>
      </w:pPr>
      <w:r w:rsidRPr="00CA319B">
        <w:rPr>
          <w:b/>
          <w:color w:val="000000"/>
          <w:spacing w:val="-2"/>
          <w:w w:val="132"/>
          <w:sz w:val="24"/>
          <w:szCs w:val="24"/>
        </w:rPr>
        <w:t>ПРОГРАММА</w:t>
      </w:r>
    </w:p>
    <w:p w:rsidR="00576392" w:rsidRPr="00AB7741" w:rsidRDefault="00576392" w:rsidP="00AB7741">
      <w:pPr>
        <w:tabs>
          <w:tab w:val="center" w:pos="4410"/>
          <w:tab w:val="left" w:pos="6772"/>
        </w:tabs>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Обучения пожарно-техническому минимуму</w:t>
      </w:r>
      <w:r w:rsidR="00AB7741">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b/>
          <w:color w:val="000000"/>
          <w:spacing w:val="8"/>
          <w:sz w:val="24"/>
          <w:szCs w:val="24"/>
          <w:lang w:eastAsia="ru-RU"/>
        </w:rPr>
        <w:t xml:space="preserve">работников </w:t>
      </w:r>
      <w:r w:rsidR="00E017CC">
        <w:rPr>
          <w:rFonts w:ascii="Times New Roman" w:eastAsia="Times New Roman" w:hAnsi="Times New Roman" w:cs="Times New Roman"/>
          <w:b/>
          <w:color w:val="000000"/>
          <w:spacing w:val="8"/>
          <w:sz w:val="24"/>
          <w:szCs w:val="24"/>
          <w:lang w:eastAsia="ru-RU"/>
        </w:rPr>
        <w:t>школы</w:t>
      </w:r>
    </w:p>
    <w:p w:rsidR="00576392" w:rsidRPr="00576392" w:rsidRDefault="00576392" w:rsidP="00576392">
      <w:pPr>
        <w:keepNext/>
        <w:spacing w:after="0" w:line="240" w:lineRule="auto"/>
        <w:outlineLvl w:val="1"/>
        <w:rPr>
          <w:rFonts w:ascii="Times New Roman" w:eastAsia="Times New Roman" w:hAnsi="Times New Roman" w:cs="Times New Roman"/>
          <w:b/>
          <w:sz w:val="24"/>
          <w:szCs w:val="24"/>
          <w:lang w:eastAsia="ru-RU"/>
        </w:rPr>
      </w:pPr>
    </w:p>
    <w:p w:rsidR="00576392" w:rsidRPr="00576392" w:rsidRDefault="00576392" w:rsidP="00576392">
      <w:pPr>
        <w:keepNext/>
        <w:spacing w:after="0" w:line="240" w:lineRule="auto"/>
        <w:outlineLvl w:val="1"/>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УЧЕБНЫЕ ЦЕЛИ: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Ознакомить работников и учащихся с правовыми и организационными основами обеспечения пожарной безопасности.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Изучить основные требования правил и норм пожарной безопасности в школе и ответственность за нарушение установленных требований.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 Изучить основные виды пожарно-технического оборудования, источников противопожарного водоснабжения, первичные средства пожаротушения.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 Изучить действия при возникновении пожара, основы тактики тушения пожаров в школе.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5. Приобрести практические навыки работы с первичными средствами пожаротушения.</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ВРЕМЯ:</w:t>
      </w:r>
      <w:r w:rsidRPr="00576392">
        <w:rPr>
          <w:rFonts w:ascii="Times New Roman" w:eastAsia="Times New Roman" w:hAnsi="Times New Roman" w:cs="Times New Roman"/>
          <w:sz w:val="24"/>
          <w:szCs w:val="24"/>
          <w:lang w:eastAsia="ru-RU"/>
        </w:rPr>
        <w:t xml:space="preserve"> 26  часов.</w:t>
      </w:r>
    </w:p>
    <w:p w:rsidR="00576392" w:rsidRPr="00576392" w:rsidRDefault="00576392" w:rsidP="00576392">
      <w:pPr>
        <w:spacing w:after="0" w:line="240" w:lineRule="auto"/>
        <w:ind w:firstLine="709"/>
        <w:rPr>
          <w:rFonts w:ascii="Times New Roman" w:eastAsia="Times New Roman" w:hAnsi="Times New Roman" w:cs="Times New Roman"/>
          <w:b/>
          <w:sz w:val="24"/>
          <w:szCs w:val="24"/>
          <w:u w:val="single"/>
          <w:lang w:eastAsia="ru-RU"/>
        </w:rPr>
      </w:pP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МЕСТО ПРОВЕДЕНИЯ:</w:t>
      </w:r>
      <w:r w:rsidRPr="00576392">
        <w:rPr>
          <w:rFonts w:ascii="Times New Roman" w:eastAsia="Times New Roman" w:hAnsi="Times New Roman" w:cs="Times New Roman"/>
          <w:sz w:val="24"/>
          <w:szCs w:val="24"/>
          <w:lang w:eastAsia="ru-RU"/>
        </w:rPr>
        <w:t xml:space="preserve">  учебный класс, объект. </w:t>
      </w:r>
    </w:p>
    <w:p w:rsidR="00E017CC" w:rsidRDefault="00E017CC" w:rsidP="00E017CC">
      <w:pPr>
        <w:keepNext/>
        <w:spacing w:after="0" w:line="240" w:lineRule="auto"/>
        <w:outlineLvl w:val="1"/>
        <w:rPr>
          <w:rFonts w:ascii="Times New Roman" w:eastAsia="Times New Roman" w:hAnsi="Times New Roman" w:cs="Times New Roman"/>
          <w:b/>
          <w:sz w:val="24"/>
          <w:szCs w:val="24"/>
          <w:lang w:eastAsia="ru-RU"/>
        </w:rPr>
      </w:pPr>
    </w:p>
    <w:p w:rsidR="00576392" w:rsidRPr="00576392" w:rsidRDefault="00576392" w:rsidP="00E017CC">
      <w:pPr>
        <w:keepNext/>
        <w:spacing w:after="0" w:line="240" w:lineRule="auto"/>
        <w:ind w:firstLine="709"/>
        <w:jc w:val="center"/>
        <w:outlineLvl w:val="1"/>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УЧЕБНЫЕ ТЕМЫ И РАСЧЕТ ВРЕМЕНИ</w:t>
      </w:r>
    </w:p>
    <w:p w:rsidR="00576392" w:rsidRPr="00576392" w:rsidRDefault="00576392" w:rsidP="00576392">
      <w:pPr>
        <w:spacing w:after="0" w:line="240" w:lineRule="auto"/>
        <w:jc w:val="both"/>
        <w:rPr>
          <w:rFonts w:ascii="Times New Roman" w:eastAsia="Times New Roman" w:hAnsi="Times New Roman" w:cs="Times New Roman"/>
          <w:b/>
          <w:sz w:val="28"/>
          <w:szCs w:val="28"/>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92"/>
        <w:gridCol w:w="1033"/>
      </w:tblGrid>
      <w:tr w:rsidR="00576392" w:rsidRPr="00576392" w:rsidTr="00376EBD">
        <w:trPr>
          <w:trHeight w:val="650"/>
        </w:trPr>
        <w:tc>
          <w:tcPr>
            <w:tcW w:w="720" w:type="dxa"/>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 </w:t>
            </w:r>
            <w:proofErr w:type="gramStart"/>
            <w:r w:rsidRPr="00576392">
              <w:rPr>
                <w:rFonts w:ascii="Times New Roman" w:eastAsia="Times New Roman" w:hAnsi="Times New Roman" w:cs="Times New Roman"/>
                <w:b/>
                <w:sz w:val="24"/>
                <w:szCs w:val="24"/>
                <w:lang w:eastAsia="ru-RU"/>
              </w:rPr>
              <w:t>п</w:t>
            </w:r>
            <w:proofErr w:type="gramEnd"/>
            <w:r w:rsidRPr="00576392">
              <w:rPr>
                <w:rFonts w:ascii="Times New Roman" w:eastAsia="Times New Roman" w:hAnsi="Times New Roman" w:cs="Times New Roman"/>
                <w:b/>
                <w:sz w:val="24"/>
                <w:szCs w:val="24"/>
                <w:lang w:eastAsia="ru-RU"/>
              </w:rPr>
              <w:t>/п</w:t>
            </w:r>
          </w:p>
        </w:tc>
        <w:tc>
          <w:tcPr>
            <w:tcW w:w="7992" w:type="dxa"/>
            <w:vAlign w:val="center"/>
          </w:tcPr>
          <w:p w:rsidR="00576392" w:rsidRPr="00576392" w:rsidRDefault="00576392" w:rsidP="00576392">
            <w:pPr>
              <w:keepNext/>
              <w:spacing w:after="0" w:line="240" w:lineRule="auto"/>
              <w:jc w:val="center"/>
              <w:outlineLvl w:val="5"/>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Наименование учебных тем</w:t>
            </w:r>
          </w:p>
        </w:tc>
        <w:tc>
          <w:tcPr>
            <w:tcW w:w="1033" w:type="dxa"/>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Время,</w:t>
            </w: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час</w:t>
            </w:r>
          </w:p>
        </w:tc>
      </w:tr>
      <w:tr w:rsidR="00576392" w:rsidRPr="00576392" w:rsidTr="00376EBD">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w:t>
            </w:r>
          </w:p>
        </w:tc>
        <w:tc>
          <w:tcPr>
            <w:tcW w:w="7992" w:type="dxa"/>
          </w:tcPr>
          <w:p w:rsidR="00576392" w:rsidRPr="00576392" w:rsidRDefault="00576392" w:rsidP="00576392">
            <w:pPr>
              <w:spacing w:after="0" w:line="240" w:lineRule="auto"/>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Основные нормативные документы, регламентирующие требования пожарной безопасности</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1</w:t>
            </w:r>
          </w:p>
        </w:tc>
      </w:tr>
      <w:tr w:rsidR="00576392" w:rsidRPr="00576392" w:rsidTr="00376EBD">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p>
        </w:tc>
        <w:tc>
          <w:tcPr>
            <w:tcW w:w="7992" w:type="dxa"/>
          </w:tcPr>
          <w:p w:rsidR="00576392" w:rsidRPr="00576392" w:rsidRDefault="00576392" w:rsidP="00576392">
            <w:pPr>
              <w:spacing w:after="0" w:line="240" w:lineRule="auto"/>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Специфические режимные противопожарные мероприятия на объекте.</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3</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w:t>
            </w:r>
          </w:p>
        </w:tc>
        <w:tc>
          <w:tcPr>
            <w:tcW w:w="7992" w:type="dxa"/>
          </w:tcPr>
          <w:p w:rsidR="00576392" w:rsidRPr="00576392" w:rsidRDefault="00576392" w:rsidP="00576392">
            <w:pPr>
              <w:spacing w:after="0" w:line="240" w:lineRule="auto"/>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Методика противопожарного инструктажа</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2</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w:t>
            </w:r>
          </w:p>
        </w:tc>
        <w:tc>
          <w:tcPr>
            <w:tcW w:w="7992" w:type="dxa"/>
          </w:tcPr>
          <w:p w:rsidR="00576392" w:rsidRPr="00576392" w:rsidRDefault="00576392" w:rsidP="00576392">
            <w:pPr>
              <w:keepNext/>
              <w:spacing w:after="0" w:line="240" w:lineRule="auto"/>
              <w:jc w:val="both"/>
              <w:outlineLvl w:val="2"/>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 xml:space="preserve">Организация пожарно-профилактической работы и противопожарной пропаганды на объекте. </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2</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5.</w:t>
            </w:r>
          </w:p>
        </w:tc>
        <w:tc>
          <w:tcPr>
            <w:tcW w:w="7992" w:type="dxa"/>
          </w:tcPr>
          <w:p w:rsidR="00576392" w:rsidRPr="00576392" w:rsidRDefault="00576392" w:rsidP="00576392">
            <w:pPr>
              <w:keepNext/>
              <w:spacing w:after="0" w:line="240" w:lineRule="auto"/>
              <w:jc w:val="both"/>
              <w:outlineLvl w:val="2"/>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Пожарные рукава и рукавное оборудование</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2</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6.</w:t>
            </w:r>
          </w:p>
        </w:tc>
        <w:tc>
          <w:tcPr>
            <w:tcW w:w="7992" w:type="dxa"/>
          </w:tcPr>
          <w:p w:rsidR="00576392" w:rsidRPr="00576392" w:rsidRDefault="00576392" w:rsidP="00576392">
            <w:pPr>
              <w:keepNext/>
              <w:spacing w:after="0" w:line="240" w:lineRule="auto"/>
              <w:jc w:val="both"/>
              <w:outlineLvl w:val="2"/>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Противопожарное водоснабжение</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2</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7.</w:t>
            </w:r>
          </w:p>
        </w:tc>
        <w:tc>
          <w:tcPr>
            <w:tcW w:w="7992" w:type="dxa"/>
          </w:tcPr>
          <w:p w:rsidR="00576392" w:rsidRPr="00576392" w:rsidRDefault="00576392" w:rsidP="00576392">
            <w:pPr>
              <w:keepNext/>
              <w:spacing w:after="0" w:line="240" w:lineRule="auto"/>
              <w:jc w:val="both"/>
              <w:outlineLvl w:val="2"/>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Первичные средства пожаротушения</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2</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8.</w:t>
            </w:r>
          </w:p>
        </w:tc>
        <w:tc>
          <w:tcPr>
            <w:tcW w:w="7992" w:type="dxa"/>
          </w:tcPr>
          <w:p w:rsidR="00576392" w:rsidRPr="00576392" w:rsidRDefault="00576392" w:rsidP="00576392">
            <w:pPr>
              <w:keepNext/>
              <w:spacing w:after="0" w:line="240" w:lineRule="auto"/>
              <w:jc w:val="both"/>
              <w:outlineLvl w:val="2"/>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Действия при возникновении пожара. Основы тактики тушения пожаров в школе.</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4</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9.</w:t>
            </w:r>
          </w:p>
        </w:tc>
        <w:tc>
          <w:tcPr>
            <w:tcW w:w="7992" w:type="dxa"/>
          </w:tcPr>
          <w:p w:rsidR="00576392" w:rsidRPr="00576392" w:rsidRDefault="00576392" w:rsidP="00576392">
            <w:pPr>
              <w:keepNext/>
              <w:spacing w:after="0" w:line="240" w:lineRule="auto"/>
              <w:jc w:val="both"/>
              <w:outlineLvl w:val="2"/>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Практическое занятие</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6</w:t>
            </w:r>
          </w:p>
        </w:tc>
      </w:tr>
      <w:tr w:rsidR="00576392" w:rsidRPr="00576392" w:rsidTr="00376EBD">
        <w:trPr>
          <w:trHeight w:val="354"/>
        </w:trPr>
        <w:tc>
          <w:tcPr>
            <w:tcW w:w="720" w:type="dxa"/>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p>
        </w:tc>
        <w:tc>
          <w:tcPr>
            <w:tcW w:w="7992" w:type="dxa"/>
          </w:tcPr>
          <w:p w:rsidR="00576392" w:rsidRPr="00576392" w:rsidRDefault="00576392" w:rsidP="00576392">
            <w:pPr>
              <w:keepNext/>
              <w:spacing w:after="0" w:line="240" w:lineRule="auto"/>
              <w:jc w:val="right"/>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Зачет</w:t>
            </w:r>
          </w:p>
        </w:tc>
        <w:tc>
          <w:tcPr>
            <w:tcW w:w="1033" w:type="dxa"/>
            <w:vAlign w:val="center"/>
          </w:tcPr>
          <w:p w:rsidR="00576392" w:rsidRPr="00576392" w:rsidRDefault="00576392" w:rsidP="00576392">
            <w:pPr>
              <w:spacing w:after="0" w:line="240" w:lineRule="auto"/>
              <w:jc w:val="center"/>
              <w:rPr>
                <w:rFonts w:ascii="Times New Roman" w:eastAsia="Times New Roman" w:hAnsi="Times New Roman" w:cs="Times New Roman"/>
                <w:sz w:val="28"/>
                <w:szCs w:val="28"/>
                <w:lang w:eastAsia="ru-RU"/>
              </w:rPr>
            </w:pPr>
            <w:r w:rsidRPr="00576392">
              <w:rPr>
                <w:rFonts w:ascii="Times New Roman" w:eastAsia="Times New Roman" w:hAnsi="Times New Roman" w:cs="Times New Roman"/>
                <w:sz w:val="28"/>
                <w:szCs w:val="28"/>
                <w:lang w:eastAsia="ru-RU"/>
              </w:rPr>
              <w:t>2</w:t>
            </w:r>
          </w:p>
        </w:tc>
      </w:tr>
    </w:tbl>
    <w:p w:rsidR="00576392" w:rsidRPr="00576392" w:rsidRDefault="00576392" w:rsidP="00576392">
      <w:pPr>
        <w:spacing w:after="0" w:line="240" w:lineRule="auto"/>
        <w:ind w:firstLine="720"/>
        <w:jc w:val="right"/>
        <w:rPr>
          <w:rFonts w:ascii="Times New Roman" w:eastAsia="Times New Roman" w:hAnsi="Times New Roman" w:cs="Times New Roman"/>
          <w:b/>
          <w:sz w:val="24"/>
          <w:szCs w:val="24"/>
          <w:u w:val="single"/>
          <w:lang w:eastAsia="ru-RU"/>
        </w:rPr>
      </w:pPr>
    </w:p>
    <w:p w:rsidR="00576392" w:rsidRPr="00576392" w:rsidRDefault="00576392" w:rsidP="00576392">
      <w:pPr>
        <w:spacing w:after="0" w:line="240" w:lineRule="auto"/>
        <w:ind w:firstLine="720"/>
        <w:jc w:val="both"/>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РУКОВОДЯЩИЕ ДОКУМЕНТЫ И ЛИТЕРАТУРА:</w:t>
      </w:r>
    </w:p>
    <w:p w:rsidR="00576392" w:rsidRPr="00576392" w:rsidRDefault="00576392" w:rsidP="00576392">
      <w:pPr>
        <w:spacing w:after="0" w:line="240" w:lineRule="auto"/>
        <w:ind w:firstLine="720"/>
        <w:jc w:val="both"/>
        <w:rPr>
          <w:rFonts w:ascii="Times New Roman" w:eastAsia="Times New Roman" w:hAnsi="Times New Roman" w:cs="Times New Roman"/>
          <w:b/>
          <w:sz w:val="24"/>
          <w:szCs w:val="24"/>
          <w:u w:val="single"/>
          <w:lang w:eastAsia="ru-RU"/>
        </w:rPr>
      </w:pP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Федеральный закон «Трудовой Кодекс Российской Федерации» в редакции Федерального закона от 30.06.2006 № 90-ФЗ. </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 Федеральный закон от 21.12.1994 № 69–ФЗ «О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 Федеральный закон от 06.10.2003 № 131-ФЗ «Об общих принципах организации местного самоуправления в Российской Федерации».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 Федеральный закон от 22.07.2008 № 123-ФЗ «Технический регламент о требованиях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5. Федеральный закон от 22.08.2004 № 122-ФЗ «О внесении изменений в законодательные акты Российской Федерации и признании </w:t>
      </w:r>
      <w:proofErr w:type="gramStart"/>
      <w:r w:rsidRPr="00576392">
        <w:rPr>
          <w:rFonts w:ascii="Times New Roman" w:eastAsia="Times New Roman" w:hAnsi="Times New Roman" w:cs="Times New Roman"/>
          <w:sz w:val="24"/>
          <w:szCs w:val="24"/>
          <w:lang w:eastAsia="ru-RU"/>
        </w:rPr>
        <w:t>утратившими</w:t>
      </w:r>
      <w:proofErr w:type="gramEnd"/>
      <w:r w:rsidRPr="00576392">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принятием федеральных законов».</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6. Закон </w:t>
      </w:r>
      <w:r w:rsidR="00EF1DD5">
        <w:rPr>
          <w:rFonts w:ascii="Times New Roman" w:eastAsia="Times New Roman" w:hAnsi="Times New Roman" w:cs="Times New Roman"/>
          <w:sz w:val="24"/>
          <w:szCs w:val="24"/>
          <w:lang w:eastAsia="ru-RU"/>
        </w:rPr>
        <w:t>Ростовской области</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bCs/>
          <w:color w:val="000000"/>
          <w:sz w:val="24"/>
          <w:szCs w:val="24"/>
          <w:lang w:eastAsia="ru-RU"/>
        </w:rPr>
        <w:t>от 02.12.2004 года № 87-ОЗ</w:t>
      </w:r>
      <w:r w:rsidRPr="00576392">
        <w:rPr>
          <w:rFonts w:ascii="Times New Roman" w:eastAsia="Times New Roman" w:hAnsi="Times New Roman" w:cs="Times New Roman"/>
          <w:sz w:val="24"/>
          <w:szCs w:val="24"/>
          <w:lang w:eastAsia="ru-RU"/>
        </w:rPr>
        <w:t xml:space="preserve"> «О пожарной безопасности в Воронежской области». </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7. Нормы пожарной безопасности «Обучение мерам пожарной безопасности работников организаций», утвержденные приказом МЧС России от 12.12.2007 № 645. </w:t>
      </w:r>
    </w:p>
    <w:p w:rsidR="00576392" w:rsidRPr="00576392" w:rsidRDefault="00576392" w:rsidP="00576392">
      <w:pPr>
        <w:suppressAutoHyphen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8. </w:t>
      </w:r>
      <w:proofErr w:type="spellStart"/>
      <w:r w:rsidRPr="00576392">
        <w:rPr>
          <w:rFonts w:ascii="Times New Roman" w:eastAsia="Times New Roman" w:hAnsi="Times New Roman" w:cs="Times New Roman"/>
          <w:sz w:val="24"/>
          <w:szCs w:val="24"/>
          <w:lang w:eastAsia="ru-RU"/>
        </w:rPr>
        <w:t>М.И.Богданов</w:t>
      </w:r>
      <w:proofErr w:type="spellEnd"/>
      <w:r w:rsidRPr="00576392">
        <w:rPr>
          <w:rFonts w:ascii="Times New Roman" w:eastAsia="Times New Roman" w:hAnsi="Times New Roman" w:cs="Times New Roman"/>
          <w:sz w:val="24"/>
          <w:szCs w:val="24"/>
          <w:lang w:eastAsia="ru-RU"/>
        </w:rPr>
        <w:t xml:space="preserve">, </w:t>
      </w:r>
      <w:proofErr w:type="spellStart"/>
      <w:r w:rsidRPr="00576392">
        <w:rPr>
          <w:rFonts w:ascii="Times New Roman" w:eastAsia="Times New Roman" w:hAnsi="Times New Roman" w:cs="Times New Roman"/>
          <w:sz w:val="24"/>
          <w:szCs w:val="24"/>
          <w:lang w:eastAsia="ru-RU"/>
        </w:rPr>
        <w:t>Г.Ф.Архипов</w:t>
      </w:r>
      <w:proofErr w:type="spellEnd"/>
      <w:r w:rsidRPr="00576392">
        <w:rPr>
          <w:rFonts w:ascii="Times New Roman" w:eastAsia="Times New Roman" w:hAnsi="Times New Roman" w:cs="Times New Roman"/>
          <w:sz w:val="24"/>
          <w:szCs w:val="24"/>
          <w:lang w:eastAsia="ru-RU"/>
        </w:rPr>
        <w:t xml:space="preserve">, </w:t>
      </w:r>
      <w:proofErr w:type="spellStart"/>
      <w:r w:rsidRPr="00576392">
        <w:rPr>
          <w:rFonts w:ascii="Times New Roman" w:eastAsia="Times New Roman" w:hAnsi="Times New Roman" w:cs="Times New Roman"/>
          <w:sz w:val="24"/>
          <w:szCs w:val="24"/>
          <w:lang w:eastAsia="ru-RU"/>
        </w:rPr>
        <w:t>Е.И.Мястенков</w:t>
      </w:r>
      <w:proofErr w:type="spellEnd"/>
      <w:r w:rsidRPr="00576392">
        <w:rPr>
          <w:rFonts w:ascii="Times New Roman" w:eastAsia="Times New Roman" w:hAnsi="Times New Roman" w:cs="Times New Roman"/>
          <w:sz w:val="24"/>
          <w:szCs w:val="24"/>
          <w:lang w:eastAsia="ru-RU"/>
        </w:rPr>
        <w:t xml:space="preserve"> «Справочник по пожарной технике и тактике», СПб 2002г.</w:t>
      </w:r>
    </w:p>
    <w:p w:rsidR="00576392" w:rsidRPr="00576392" w:rsidRDefault="00576392" w:rsidP="00576392">
      <w:pPr>
        <w:suppressAutoHyphen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napToGrid w:val="0"/>
          <w:sz w:val="24"/>
          <w:szCs w:val="24"/>
          <w:lang w:eastAsia="ru-RU"/>
        </w:rPr>
        <w:t>9.</w:t>
      </w:r>
      <w:r w:rsidRPr="00576392">
        <w:rPr>
          <w:rFonts w:ascii="Times New Roman" w:eastAsia="Times New Roman" w:hAnsi="Times New Roman" w:cs="Times New Roman"/>
          <w:sz w:val="24"/>
          <w:szCs w:val="24"/>
          <w:lang w:eastAsia="ru-RU"/>
        </w:rPr>
        <w:t xml:space="preserve"> </w:t>
      </w:r>
      <w:proofErr w:type="spellStart"/>
      <w:r w:rsidRPr="00576392">
        <w:rPr>
          <w:rFonts w:ascii="Times New Roman" w:eastAsia="Times New Roman" w:hAnsi="Times New Roman" w:cs="Times New Roman"/>
          <w:sz w:val="24"/>
          <w:szCs w:val="24"/>
          <w:lang w:eastAsia="ru-RU"/>
        </w:rPr>
        <w:t>М.Г.Шувалов</w:t>
      </w:r>
      <w:proofErr w:type="spellEnd"/>
      <w:r w:rsidRPr="00576392">
        <w:rPr>
          <w:rFonts w:ascii="Times New Roman" w:eastAsia="Times New Roman" w:hAnsi="Times New Roman" w:cs="Times New Roman"/>
          <w:sz w:val="24"/>
          <w:szCs w:val="24"/>
          <w:lang w:eastAsia="ru-RU"/>
        </w:rPr>
        <w:t xml:space="preserve"> «Основы пожарного дела», Москва, </w:t>
      </w:r>
      <w:proofErr w:type="spellStart"/>
      <w:r w:rsidRPr="00576392">
        <w:rPr>
          <w:rFonts w:ascii="Times New Roman" w:eastAsia="Times New Roman" w:hAnsi="Times New Roman" w:cs="Times New Roman"/>
          <w:sz w:val="24"/>
          <w:szCs w:val="24"/>
          <w:lang w:eastAsia="ru-RU"/>
        </w:rPr>
        <w:t>Стройиздат</w:t>
      </w:r>
      <w:proofErr w:type="spellEnd"/>
      <w:r w:rsidRPr="00576392">
        <w:rPr>
          <w:rFonts w:ascii="Times New Roman" w:eastAsia="Times New Roman" w:hAnsi="Times New Roman" w:cs="Times New Roman"/>
          <w:sz w:val="24"/>
          <w:szCs w:val="24"/>
          <w:lang w:eastAsia="ru-RU"/>
        </w:rPr>
        <w:t xml:space="preserve"> 1998г.</w:t>
      </w:r>
    </w:p>
    <w:p w:rsidR="00576392" w:rsidRPr="00576392" w:rsidRDefault="00576392" w:rsidP="00576392">
      <w:pPr>
        <w:tabs>
          <w:tab w:val="left" w:pos="567"/>
        </w:tabs>
        <w:suppressAutoHyphens/>
        <w:spacing w:after="0" w:line="240" w:lineRule="auto"/>
        <w:ind w:right="88" w:firstLine="709"/>
        <w:rPr>
          <w:rFonts w:ascii="Times New Roman" w:eastAsia="Times New Roman" w:hAnsi="Times New Roman" w:cs="Times New Roman"/>
          <w:snapToGrid w:val="0"/>
          <w:sz w:val="24"/>
          <w:szCs w:val="24"/>
          <w:lang w:eastAsia="ru-RU"/>
        </w:rPr>
      </w:pPr>
      <w:r w:rsidRPr="00576392">
        <w:rPr>
          <w:rFonts w:ascii="Times New Roman" w:eastAsia="Times New Roman" w:hAnsi="Times New Roman" w:cs="Times New Roman"/>
          <w:snapToGrid w:val="0"/>
          <w:sz w:val="24"/>
          <w:szCs w:val="24"/>
          <w:lang w:eastAsia="ru-RU"/>
        </w:rPr>
        <w:t>10. НПБ 152-00 Техника пожарная. Рукава напорные. Технические требования пожарной безопасности. Методы испытания.</w:t>
      </w:r>
    </w:p>
    <w:p w:rsidR="00576392" w:rsidRPr="00576392" w:rsidRDefault="00576392" w:rsidP="00576392">
      <w:pPr>
        <w:widowControl w:val="0"/>
        <w:suppressAutoHyphen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11. </w:t>
      </w:r>
      <w:r w:rsidRPr="00576392">
        <w:rPr>
          <w:rFonts w:ascii="Times New Roman" w:eastAsia="Times New Roman" w:hAnsi="Times New Roman" w:cs="Times New Roman"/>
          <w:snapToGrid w:val="0"/>
          <w:sz w:val="24"/>
          <w:szCs w:val="24"/>
          <w:lang w:eastAsia="ru-RU"/>
        </w:rPr>
        <w:t>НПБ 153-00 Техника пожарная. Головки соединительные пожарные. Технические требования пожарной безопасности. Методы испытания</w:t>
      </w:r>
    </w:p>
    <w:p w:rsidR="00576392" w:rsidRPr="00576392" w:rsidRDefault="00576392" w:rsidP="00576392">
      <w:pPr>
        <w:widowControl w:val="0"/>
        <w:tabs>
          <w:tab w:val="left" w:pos="0"/>
        </w:tabs>
        <w:spacing w:after="0" w:line="240" w:lineRule="auto"/>
        <w:ind w:firstLine="709"/>
        <w:rPr>
          <w:rFonts w:ascii="Times New Roman" w:eastAsia="Times New Roman" w:hAnsi="Times New Roman" w:cs="Times New Roman"/>
          <w:snapToGrid w:val="0"/>
          <w:sz w:val="24"/>
          <w:szCs w:val="24"/>
          <w:lang w:eastAsia="ru-RU"/>
        </w:rPr>
      </w:pPr>
      <w:r w:rsidRPr="00576392">
        <w:rPr>
          <w:rFonts w:ascii="Times New Roman" w:eastAsia="Times New Roman" w:hAnsi="Times New Roman" w:cs="Times New Roman"/>
          <w:sz w:val="24"/>
          <w:szCs w:val="24"/>
          <w:lang w:eastAsia="ru-RU"/>
        </w:rPr>
        <w:t xml:space="preserve">12. </w:t>
      </w:r>
      <w:r w:rsidRPr="00576392">
        <w:rPr>
          <w:rFonts w:ascii="Times New Roman" w:eastAsia="Times New Roman" w:hAnsi="Times New Roman" w:cs="Times New Roman"/>
          <w:snapToGrid w:val="0"/>
          <w:sz w:val="24"/>
          <w:szCs w:val="24"/>
          <w:lang w:eastAsia="ru-RU"/>
        </w:rPr>
        <w:t>НПБ 183-99 Техника пожарная. Водосборник рукавный. Общие технические требования. Методы испытания.</w:t>
      </w:r>
    </w:p>
    <w:p w:rsidR="00576392" w:rsidRPr="00576392" w:rsidRDefault="00576392" w:rsidP="00576392">
      <w:pPr>
        <w:shd w:val="clear" w:color="auto" w:fill="FFFFFF"/>
        <w:tabs>
          <w:tab w:val="left" w:pos="1026"/>
        </w:tabs>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         13. Приказ МЧС России от 31 декабря </w:t>
      </w:r>
      <w:smartTag w:uri="urn:schemas-microsoft-com:office:smarttags" w:element="metricconverter">
        <w:smartTagPr>
          <w:attr w:name="ProductID" w:val="2002 г"/>
        </w:smartTagPr>
        <w:r w:rsidRPr="00576392">
          <w:rPr>
            <w:rFonts w:ascii="Times New Roman" w:eastAsia="Times New Roman" w:hAnsi="Times New Roman" w:cs="Times New Roman"/>
            <w:color w:val="000000"/>
            <w:sz w:val="24"/>
            <w:szCs w:val="24"/>
            <w:lang w:eastAsia="ru-RU"/>
          </w:rPr>
          <w:t>2002 г</w:t>
        </w:r>
      </w:smartTag>
      <w:r w:rsidRPr="00576392">
        <w:rPr>
          <w:rFonts w:ascii="Times New Roman" w:eastAsia="Times New Roman" w:hAnsi="Times New Roman" w:cs="Times New Roman"/>
          <w:color w:val="000000"/>
          <w:sz w:val="24"/>
          <w:szCs w:val="24"/>
          <w:lang w:eastAsia="ru-RU"/>
        </w:rPr>
        <w:t xml:space="preserve">. № 630 «Об утверждении и введении в </w:t>
      </w:r>
      <w:r w:rsidRPr="00576392">
        <w:rPr>
          <w:rFonts w:ascii="Times New Roman" w:eastAsia="Times New Roman" w:hAnsi="Times New Roman" w:cs="Times New Roman"/>
          <w:bCs/>
          <w:color w:val="000000"/>
          <w:sz w:val="24"/>
          <w:szCs w:val="24"/>
          <w:lang w:eastAsia="ru-RU"/>
        </w:rPr>
        <w:t xml:space="preserve">действие </w:t>
      </w:r>
      <w:r w:rsidRPr="00576392">
        <w:rPr>
          <w:rFonts w:ascii="Times New Roman" w:eastAsia="Times New Roman" w:hAnsi="Times New Roman" w:cs="Times New Roman"/>
          <w:color w:val="000000"/>
          <w:sz w:val="24"/>
          <w:szCs w:val="24"/>
          <w:lang w:eastAsia="ru-RU"/>
        </w:rPr>
        <w:t xml:space="preserve">Правил по охране труда </w:t>
      </w:r>
      <w:r w:rsidRPr="00576392">
        <w:rPr>
          <w:rFonts w:ascii="Times New Roman" w:eastAsia="Times New Roman" w:hAnsi="Times New Roman" w:cs="Times New Roman"/>
          <w:bCs/>
          <w:color w:val="000000"/>
          <w:sz w:val="24"/>
          <w:szCs w:val="24"/>
          <w:lang w:eastAsia="ru-RU"/>
        </w:rPr>
        <w:t xml:space="preserve">в </w:t>
      </w:r>
      <w:r w:rsidRPr="00576392">
        <w:rPr>
          <w:rFonts w:ascii="Times New Roman" w:eastAsia="Times New Roman" w:hAnsi="Times New Roman" w:cs="Times New Roman"/>
          <w:color w:val="000000"/>
          <w:sz w:val="24"/>
          <w:szCs w:val="24"/>
          <w:lang w:eastAsia="ru-RU"/>
        </w:rPr>
        <w:t xml:space="preserve">подразделениях Государственной противопожарной службы МЧС России </w:t>
      </w:r>
      <w:r w:rsidRPr="00576392">
        <w:rPr>
          <w:rFonts w:ascii="Times New Roman" w:eastAsia="Times New Roman" w:hAnsi="Times New Roman" w:cs="Times New Roman"/>
          <w:bCs/>
          <w:color w:val="000000"/>
          <w:sz w:val="24"/>
          <w:szCs w:val="24"/>
          <w:lang w:eastAsia="ru-RU"/>
        </w:rPr>
        <w:t>(ПОТРО-01-2002)».</w:t>
      </w:r>
    </w:p>
    <w:p w:rsidR="00576392" w:rsidRPr="00576392" w:rsidRDefault="00576392" w:rsidP="00576392">
      <w:pPr>
        <w:shd w:val="clear" w:color="auto" w:fill="FFFFFF"/>
        <w:tabs>
          <w:tab w:val="left" w:pos="1026"/>
        </w:tabs>
        <w:autoSpaceDE w:val="0"/>
        <w:autoSpaceDN w:val="0"/>
        <w:adjustRightInd w:val="0"/>
        <w:spacing w:after="0" w:line="240" w:lineRule="auto"/>
        <w:ind w:left="568"/>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  14. </w:t>
      </w:r>
      <w:proofErr w:type="spellStart"/>
      <w:r w:rsidRPr="00576392">
        <w:rPr>
          <w:rFonts w:ascii="Times New Roman" w:eastAsia="Times New Roman" w:hAnsi="Times New Roman" w:cs="Times New Roman"/>
          <w:color w:val="000000"/>
          <w:sz w:val="24"/>
          <w:szCs w:val="24"/>
          <w:lang w:eastAsia="ru-RU"/>
        </w:rPr>
        <w:t>Повзик</w:t>
      </w:r>
      <w:proofErr w:type="spellEnd"/>
      <w:r w:rsidRPr="00576392">
        <w:rPr>
          <w:rFonts w:ascii="Times New Roman" w:eastAsia="Times New Roman" w:hAnsi="Times New Roman" w:cs="Times New Roman"/>
          <w:color w:val="000000"/>
          <w:sz w:val="24"/>
          <w:szCs w:val="24"/>
          <w:lang w:eastAsia="ru-RU"/>
        </w:rPr>
        <w:t xml:space="preserve"> Я.С. Справочник руководителя тушения пожара. М.: Спецтехника, 2001.</w:t>
      </w:r>
    </w:p>
    <w:p w:rsidR="00576392" w:rsidRPr="00576392" w:rsidRDefault="00576392" w:rsidP="00576392">
      <w:pPr>
        <w:tabs>
          <w:tab w:val="left" w:pos="1134"/>
        </w:tabs>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15. Основы пожарного дела. М., </w:t>
      </w:r>
      <w:proofErr w:type="spellStart"/>
      <w:r w:rsidRPr="00576392">
        <w:rPr>
          <w:rFonts w:ascii="Times New Roman" w:eastAsia="Times New Roman" w:hAnsi="Times New Roman" w:cs="Times New Roman"/>
          <w:sz w:val="24"/>
          <w:szCs w:val="24"/>
          <w:lang w:eastAsia="ru-RU"/>
        </w:rPr>
        <w:t>Стройиздат</w:t>
      </w:r>
      <w:proofErr w:type="spellEnd"/>
      <w:r w:rsidRPr="00576392">
        <w:rPr>
          <w:rFonts w:ascii="Times New Roman" w:eastAsia="Times New Roman" w:hAnsi="Times New Roman" w:cs="Times New Roman"/>
          <w:sz w:val="24"/>
          <w:szCs w:val="24"/>
          <w:lang w:eastAsia="ru-RU"/>
        </w:rPr>
        <w:t>, 1997</w:t>
      </w:r>
    </w:p>
    <w:p w:rsidR="00576392" w:rsidRPr="00576392" w:rsidRDefault="00576392" w:rsidP="00576392">
      <w:pPr>
        <w:keepNext/>
        <w:spacing w:after="0" w:line="240" w:lineRule="auto"/>
        <w:ind w:firstLine="720"/>
        <w:jc w:val="both"/>
        <w:outlineLvl w:val="1"/>
        <w:rPr>
          <w:rFonts w:ascii="Times New Roman" w:eastAsia="Times New Roman" w:hAnsi="Times New Roman" w:cs="Times New Roman"/>
          <w:b/>
          <w:sz w:val="24"/>
          <w:szCs w:val="24"/>
          <w:lang w:eastAsia="ru-RU"/>
        </w:rPr>
      </w:pPr>
    </w:p>
    <w:p w:rsidR="00576392" w:rsidRDefault="00576392" w:rsidP="00576392">
      <w:pPr>
        <w:keepNext/>
        <w:spacing w:after="0" w:line="240" w:lineRule="auto"/>
        <w:ind w:firstLine="720"/>
        <w:jc w:val="both"/>
        <w:outlineLvl w:val="1"/>
        <w:rPr>
          <w:rFonts w:ascii="Times New Roman" w:eastAsia="Times New Roman" w:hAnsi="Times New Roman" w:cs="Times New Roman"/>
          <w:b/>
          <w:sz w:val="24"/>
          <w:szCs w:val="24"/>
          <w:lang w:eastAsia="ru-RU"/>
        </w:rPr>
      </w:pPr>
    </w:p>
    <w:p w:rsidR="00576392" w:rsidRPr="00576392" w:rsidRDefault="00576392" w:rsidP="00576392">
      <w:pPr>
        <w:keepNext/>
        <w:spacing w:after="0" w:line="240" w:lineRule="auto"/>
        <w:ind w:firstLine="720"/>
        <w:jc w:val="both"/>
        <w:outlineLvl w:val="1"/>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ОРГАНИЗАЦИОННО-МЕТОДИЧЕСКИЕ УКАЗАНИЯ</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b/>
          <w:color w:val="000000"/>
          <w:spacing w:val="4"/>
          <w:sz w:val="24"/>
          <w:szCs w:val="24"/>
          <w:lang w:eastAsia="ru-RU"/>
        </w:rPr>
      </w:pP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bCs/>
          <w:i/>
          <w:color w:val="000000"/>
          <w:spacing w:val="4"/>
          <w:sz w:val="24"/>
          <w:szCs w:val="24"/>
          <w:lang w:eastAsia="ru-RU"/>
        </w:rPr>
      </w:pPr>
      <w:r w:rsidRPr="00576392">
        <w:rPr>
          <w:rFonts w:ascii="Times New Roman" w:eastAsia="Times New Roman" w:hAnsi="Times New Roman" w:cs="Times New Roman"/>
          <w:bCs/>
          <w:i/>
          <w:color w:val="000000"/>
          <w:spacing w:val="4"/>
          <w:sz w:val="24"/>
          <w:szCs w:val="24"/>
          <w:lang w:eastAsia="ru-RU"/>
        </w:rPr>
        <w:t>Групповое занятие следует начинать со знакомства со слушателями в плане их ответственности за пожарную безопасность в организации.</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bCs/>
          <w:i/>
          <w:color w:val="000000"/>
          <w:spacing w:val="4"/>
          <w:sz w:val="24"/>
          <w:szCs w:val="24"/>
          <w:lang w:eastAsia="ru-RU"/>
        </w:rPr>
      </w:pPr>
      <w:r w:rsidRPr="00576392">
        <w:rPr>
          <w:rFonts w:ascii="Times New Roman" w:eastAsia="Times New Roman" w:hAnsi="Times New Roman" w:cs="Times New Roman"/>
          <w:bCs/>
          <w:i/>
          <w:color w:val="000000"/>
          <w:spacing w:val="4"/>
          <w:sz w:val="24"/>
          <w:szCs w:val="24"/>
          <w:lang w:eastAsia="ru-RU"/>
        </w:rPr>
        <w:t>Объявив тему, вопросы и порядок проведения занятия, во вводной части показать статистику, причины и последствия пожаров, произошедших на территории Российской Федерации в Воронежской области, на аналогичных объектах. Назвать основные задачи пожарной профилактики.</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bCs/>
          <w:i/>
          <w:color w:val="000000"/>
          <w:spacing w:val="4"/>
          <w:sz w:val="24"/>
          <w:szCs w:val="24"/>
          <w:lang w:eastAsia="ru-RU"/>
        </w:rPr>
      </w:pPr>
      <w:r w:rsidRPr="00576392">
        <w:rPr>
          <w:rFonts w:ascii="Times New Roman" w:eastAsia="Times New Roman" w:hAnsi="Times New Roman" w:cs="Times New Roman"/>
          <w:bCs/>
          <w:i/>
          <w:color w:val="000000"/>
          <w:spacing w:val="4"/>
          <w:sz w:val="24"/>
          <w:szCs w:val="24"/>
          <w:lang w:eastAsia="ru-RU"/>
        </w:rPr>
        <w:t>При раскрытии вопросов темы акцентировать внимание на важность требований федерального законодательства по вопросам пожарной безопасности.</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bCs/>
          <w:i/>
          <w:color w:val="000000"/>
          <w:spacing w:val="4"/>
          <w:sz w:val="24"/>
          <w:szCs w:val="24"/>
          <w:lang w:eastAsia="ru-RU"/>
        </w:rPr>
      </w:pPr>
      <w:r w:rsidRPr="00576392">
        <w:rPr>
          <w:rFonts w:ascii="Times New Roman" w:eastAsia="Times New Roman" w:hAnsi="Times New Roman" w:cs="Times New Roman"/>
          <w:bCs/>
          <w:i/>
          <w:color w:val="000000"/>
          <w:spacing w:val="4"/>
          <w:sz w:val="24"/>
          <w:szCs w:val="24"/>
          <w:lang w:eastAsia="ru-RU"/>
        </w:rPr>
        <w:t>Обратить внимание на необходимость правильного понимания федерального законодательства применительно к своему уровню по вопросам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b/>
          <w:color w:val="000000"/>
          <w:sz w:val="28"/>
          <w:szCs w:val="28"/>
          <w:lang w:eastAsia="ru-RU"/>
        </w:rPr>
      </w:pPr>
    </w:p>
    <w:p w:rsidR="00576392" w:rsidRPr="00576392" w:rsidRDefault="00576392" w:rsidP="00576392">
      <w:pPr>
        <w:spacing w:after="0" w:line="240" w:lineRule="auto"/>
        <w:rPr>
          <w:rFonts w:ascii="Times New Roman" w:eastAsia="Times New Roman" w:hAnsi="Times New Roman" w:cs="Times New Roman"/>
          <w:b/>
          <w:color w:val="000000"/>
          <w:sz w:val="24"/>
          <w:szCs w:val="24"/>
          <w:lang w:eastAsia="ru-RU"/>
        </w:rPr>
      </w:pPr>
    </w:p>
    <w:p w:rsidR="00576392" w:rsidRPr="00576392" w:rsidRDefault="00576392" w:rsidP="00576392">
      <w:pPr>
        <w:spacing w:after="0" w:line="240" w:lineRule="auto"/>
        <w:jc w:val="center"/>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color w:val="000000"/>
          <w:sz w:val="24"/>
          <w:szCs w:val="24"/>
          <w:lang w:eastAsia="ru-RU"/>
        </w:rPr>
        <w:t>УЧЕБНЫЕ ТЕМЫ</w:t>
      </w:r>
    </w:p>
    <w:p w:rsidR="00576392" w:rsidRPr="00576392" w:rsidRDefault="00576392" w:rsidP="00576392">
      <w:pPr>
        <w:spacing w:after="0" w:line="240" w:lineRule="auto"/>
        <w:ind w:firstLine="720"/>
        <w:jc w:val="center"/>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u w:val="single"/>
          <w:lang w:eastAsia="ru-RU"/>
        </w:rPr>
        <w:t>ТЕМА 1:</w:t>
      </w:r>
      <w:r w:rsidRPr="00576392">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i/>
          <w:sz w:val="24"/>
          <w:szCs w:val="24"/>
          <w:lang w:eastAsia="ru-RU"/>
        </w:rPr>
        <w:t>«ОСНОВНЫЕ  НОРМАТИВНЫЕ ДОКУМЕНТЫ, РЕГЛАМЕНТИРУЮЩИЕ ТРЕБОВАНИЯ ПОЖАРНОЙ БЕЗОПАСНОСТИ»</w:t>
      </w:r>
    </w:p>
    <w:p w:rsidR="00576392" w:rsidRPr="00576392" w:rsidRDefault="00576392" w:rsidP="0057639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Законодательство о пожарной безопасности основывается на Конституции Российской Федерации и включает в себя федеральный закон от 21.12.1994 № 69-ФЗ «О пожарной безопасности»,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регулирующие вопросы пожарной безопасности.</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Законодательные и нормативно-правовые акты дают общие понятия, определения и порядок реализации на местах прав и обязанностей предприятий и граждан в данной области. Пожарная безопасность предприятия является составной частью охраны труда.</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Федеральный закон Российской Федерации от 21.12.1994 № 69–ФЗ  «О пожарной безопасности»</w:t>
      </w:r>
      <w:r w:rsidRPr="00576392">
        <w:rPr>
          <w:rFonts w:ascii="Times New Roman" w:eastAsia="Times New Roman" w:hAnsi="Times New Roman" w:cs="Times New Roman"/>
          <w:sz w:val="24"/>
          <w:szCs w:val="24"/>
          <w:lang w:eastAsia="ru-RU"/>
        </w:rPr>
        <w:t xml:space="preserve">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w:t>
      </w:r>
      <w:r w:rsidRPr="00576392">
        <w:rPr>
          <w:rFonts w:ascii="Times New Roman" w:eastAsia="Times New Roman" w:hAnsi="Times New Roman" w:cs="Times New Roman"/>
          <w:sz w:val="24"/>
          <w:szCs w:val="24"/>
          <w:lang w:eastAsia="ru-RU"/>
        </w:rPr>
        <w:lastRenderedPageBreak/>
        <w:t>органами государственной власти, органами местного самоуправления,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а также между общественными объединениями, должностными лицами, гражданами Российской Федерации, иностранными гражданами, лицами без гражданства.</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Под пожарной безопасностью</w:t>
      </w:r>
      <w:r w:rsidRPr="00576392">
        <w:rPr>
          <w:rFonts w:ascii="Times New Roman" w:eastAsia="Times New Roman" w:hAnsi="Times New Roman" w:cs="Times New Roman"/>
          <w:sz w:val="24"/>
          <w:szCs w:val="24"/>
          <w:lang w:eastAsia="ru-RU"/>
        </w:rPr>
        <w:t xml:space="preserve">, являющейся составной частью общественной безопасности, в соответствии со ст. 1 данного Федерального Закона понимается состояние защищенности личности, имущества, общества и государства от пожаров. </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Пожаром</w:t>
      </w:r>
      <w:r w:rsidRPr="00576392">
        <w:rPr>
          <w:rFonts w:ascii="Times New Roman" w:eastAsia="Times New Roman" w:hAnsi="Times New Roman" w:cs="Times New Roman"/>
          <w:sz w:val="24"/>
          <w:szCs w:val="24"/>
          <w:lang w:eastAsia="ru-RU"/>
        </w:rPr>
        <w:t xml:space="preserve"> признается неконтролируемое горение, причиняющее ущерб, вред жизни и здоровью граждан, интересам граждан и государства.</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 перечне противопожарной терминологии, закрепленной в Федеральном законе "О пожарной безопасности", мы также встречаем и иные понятия и определения, с помощью которых осуществляется правовое регулирование в области пожарной безопасности. Так, в частности, в нем даны определения таких понятий и терминов, как </w:t>
      </w:r>
      <w:r w:rsidRPr="00576392">
        <w:rPr>
          <w:rFonts w:ascii="Times New Roman" w:eastAsia="Times New Roman" w:hAnsi="Times New Roman" w:cs="Times New Roman"/>
          <w:b/>
          <w:i/>
          <w:sz w:val="24"/>
          <w:szCs w:val="24"/>
          <w:lang w:eastAsia="ru-RU"/>
        </w:rPr>
        <w:t>"требования пожарной безопасности"</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b/>
          <w:i/>
          <w:sz w:val="24"/>
          <w:szCs w:val="24"/>
          <w:lang w:eastAsia="ru-RU"/>
        </w:rPr>
        <w:t>"нарушение требований пожарной безопасности"</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b/>
          <w:i/>
          <w:sz w:val="24"/>
          <w:szCs w:val="24"/>
          <w:lang w:eastAsia="ru-RU"/>
        </w:rPr>
        <w:t>"противопожарный режим"</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b/>
          <w:i/>
          <w:sz w:val="24"/>
          <w:szCs w:val="24"/>
          <w:lang w:eastAsia="ru-RU"/>
        </w:rPr>
        <w:t>"меры пожарной безопасности"</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b/>
          <w:i/>
          <w:sz w:val="24"/>
          <w:szCs w:val="24"/>
          <w:lang w:eastAsia="ru-RU"/>
        </w:rPr>
        <w:t>"пожарная охрана"</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b/>
          <w:i/>
          <w:sz w:val="24"/>
          <w:szCs w:val="24"/>
          <w:lang w:eastAsia="ru-RU"/>
        </w:rPr>
        <w:t>"пожарно-техническая продукция", "сертификация", "пожарная охрана", "нормативное регулирование в области пожарной безопасности"</w:t>
      </w:r>
      <w:r w:rsidRPr="00576392">
        <w:rPr>
          <w:rFonts w:ascii="Times New Roman" w:eastAsia="Times New Roman" w:hAnsi="Times New Roman" w:cs="Times New Roman"/>
          <w:sz w:val="24"/>
          <w:szCs w:val="24"/>
          <w:lang w:eastAsia="ru-RU"/>
        </w:rPr>
        <w:t xml:space="preserve"> и некоторые другие.</w:t>
      </w: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Требования пожарной безопасности</w:t>
      </w:r>
      <w:r w:rsidRPr="00576392">
        <w:rPr>
          <w:rFonts w:ascii="Times New Roman" w:eastAsia="Times New Roman" w:hAnsi="Times New Roman" w:cs="Times New Roman"/>
          <w:sz w:val="24"/>
          <w:szCs w:val="24"/>
          <w:lang w:eastAsia="ru-RU"/>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Нарушение требований пожарной безопасности</w:t>
      </w:r>
      <w:r w:rsidRPr="00576392">
        <w:rPr>
          <w:rFonts w:ascii="Times New Roman" w:eastAsia="Times New Roman" w:hAnsi="Times New Roman" w:cs="Times New Roman"/>
          <w:sz w:val="24"/>
          <w:szCs w:val="24"/>
          <w:lang w:eastAsia="ru-RU"/>
        </w:rPr>
        <w:t xml:space="preserve"> - невыполнение или ненадлежащее выполнение требований пожарной безопасности;</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Противопожарный режим</w:t>
      </w:r>
      <w:r w:rsidRPr="00576392">
        <w:rPr>
          <w:rFonts w:ascii="Times New Roman" w:eastAsia="Times New Roman" w:hAnsi="Times New Roman" w:cs="Times New Roman"/>
          <w:sz w:val="24"/>
          <w:szCs w:val="24"/>
          <w:lang w:eastAsia="ru-RU"/>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Меры пожарной безопасности</w:t>
      </w:r>
      <w:r w:rsidRPr="00576392">
        <w:rPr>
          <w:rFonts w:ascii="Times New Roman" w:eastAsia="Times New Roman" w:hAnsi="Times New Roman" w:cs="Times New Roman"/>
          <w:sz w:val="24"/>
          <w:szCs w:val="24"/>
          <w:lang w:eastAsia="ru-RU"/>
        </w:rPr>
        <w:t xml:space="preserve"> - действия по обеспечению пожарной безопасности, в том числе по выполнению требований пожарной безопасности;</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Пожарная охрана</w:t>
      </w:r>
      <w:r w:rsidRPr="00576392">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sz w:val="24"/>
          <w:szCs w:val="24"/>
          <w:lang w:eastAsia="ru-RU"/>
        </w:rPr>
        <w:t>-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Пожарно-техническая продукция</w:t>
      </w:r>
      <w:r w:rsidRPr="00576392">
        <w:rPr>
          <w:rFonts w:ascii="Times New Roman" w:eastAsia="Times New Roman" w:hAnsi="Times New Roman" w:cs="Times New Roman"/>
          <w:sz w:val="24"/>
          <w:szCs w:val="24"/>
          <w:lang w:eastAsia="ru-RU"/>
        </w:rP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Государственный пожарный надзор</w:t>
      </w:r>
      <w:r w:rsidRPr="00576392">
        <w:rPr>
          <w:rFonts w:ascii="Times New Roman" w:eastAsia="Times New Roman" w:hAnsi="Times New Roman" w:cs="Times New Roman"/>
          <w:sz w:val="24"/>
          <w:szCs w:val="24"/>
          <w:lang w:eastAsia="ru-RU"/>
        </w:rPr>
        <w:t xml:space="preserve">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Ведомственный пожарный надзор</w:t>
      </w:r>
      <w:r w:rsidRPr="00576392">
        <w:rPr>
          <w:rFonts w:ascii="Times New Roman" w:eastAsia="Times New Roman" w:hAnsi="Times New Roman" w:cs="Times New Roman"/>
          <w:sz w:val="24"/>
          <w:szCs w:val="24"/>
          <w:lang w:eastAsia="ru-RU"/>
        </w:rP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Подтверждение соответствия в области пожарной безопасности</w:t>
      </w:r>
      <w:r w:rsidRPr="00576392">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sz w:val="24"/>
          <w:szCs w:val="24"/>
          <w:lang w:eastAsia="ru-RU"/>
        </w:rPr>
        <w:t>-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Нормативные документы по пожарной безопасности</w:t>
      </w:r>
      <w:r w:rsidRPr="00576392">
        <w:rPr>
          <w:rFonts w:ascii="Times New Roman" w:eastAsia="Times New Roman" w:hAnsi="Times New Roman" w:cs="Times New Roman"/>
          <w:sz w:val="24"/>
          <w:szCs w:val="24"/>
          <w:lang w:eastAsia="ru-RU"/>
        </w:rPr>
        <w:t xml:space="preserve"> - технические регламенты и стандарты, а также действующие до вступления в силу технических регламентов и вновь </w:t>
      </w:r>
      <w:r w:rsidRPr="00576392">
        <w:rPr>
          <w:rFonts w:ascii="Times New Roman" w:eastAsia="Times New Roman" w:hAnsi="Times New Roman" w:cs="Times New Roman"/>
          <w:sz w:val="24"/>
          <w:szCs w:val="24"/>
          <w:lang w:eastAsia="ru-RU"/>
        </w:rPr>
        <w:lastRenderedPageBreak/>
        <w:t>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Профилактика пожаров</w:t>
      </w:r>
      <w:r w:rsidRPr="00576392">
        <w:rPr>
          <w:rFonts w:ascii="Times New Roman" w:eastAsia="Times New Roman" w:hAnsi="Times New Roman" w:cs="Times New Roman"/>
          <w:sz w:val="24"/>
          <w:szCs w:val="24"/>
          <w:lang w:eastAsia="ru-RU"/>
        </w:rPr>
        <w:t xml:space="preserve"> - совокупность превентивных мер, направленных на исключение возможности возникновения пожаров и ограничение их последствий;</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Первичные меры пожарной безопасности</w:t>
      </w:r>
      <w:r w:rsidRPr="00576392">
        <w:rPr>
          <w:rFonts w:ascii="Times New Roman" w:eastAsia="Times New Roman" w:hAnsi="Times New Roman" w:cs="Times New Roman"/>
          <w:sz w:val="24"/>
          <w:szCs w:val="24"/>
          <w:lang w:eastAsia="ru-RU"/>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соответствии с законом «О пожарной безопасности» в Российской Федерации действует система обеспечения пожарной безопасности (ПБ).</w:t>
      </w:r>
    </w:p>
    <w:p w:rsidR="00576392" w:rsidRPr="00576392" w:rsidRDefault="00576392" w:rsidP="0057639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i/>
          <w:sz w:val="24"/>
          <w:szCs w:val="24"/>
          <w:lang w:eastAsia="ru-RU"/>
        </w:rPr>
        <w:t>Система обеспечения пожарной безопасности</w:t>
      </w:r>
      <w:r w:rsidRPr="00576392">
        <w:rPr>
          <w:rFonts w:ascii="Times New Roman" w:eastAsia="Times New Roman" w:hAnsi="Times New Roman" w:cs="Times New Roman"/>
          <w:sz w:val="24"/>
          <w:szCs w:val="24"/>
          <w:lang w:eastAsia="ru-RU"/>
        </w:rPr>
        <w:t xml:space="preserve">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576392" w:rsidRPr="00576392" w:rsidRDefault="00576392" w:rsidP="00576392">
      <w:pPr>
        <w:spacing w:after="0" w:line="240" w:lineRule="auto"/>
        <w:ind w:firstLine="720"/>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sz w:val="24"/>
          <w:szCs w:val="24"/>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576392" w:rsidRPr="00576392" w:rsidRDefault="00576392" w:rsidP="00576392">
      <w:pPr>
        <w:spacing w:after="0" w:line="240" w:lineRule="auto"/>
        <w:ind w:firstLine="720"/>
        <w:rPr>
          <w:rFonts w:ascii="Times New Roman" w:eastAsia="Times New Roman" w:hAnsi="Times New Roman" w:cs="Times New Roman"/>
          <w:color w:val="333333"/>
          <w:sz w:val="24"/>
          <w:szCs w:val="24"/>
          <w:lang w:eastAsia="ru-RU"/>
        </w:rPr>
      </w:pPr>
      <w:r w:rsidRPr="00576392">
        <w:rPr>
          <w:rFonts w:ascii="Times New Roman" w:eastAsia="Times New Roman" w:hAnsi="Times New Roman" w:cs="Times New Roman"/>
          <w:color w:val="333333"/>
          <w:sz w:val="24"/>
          <w:szCs w:val="24"/>
          <w:lang w:eastAsia="ru-RU"/>
        </w:rPr>
        <w:t>В основе обеспечения пожарной безопасности предприятия лежат организационные мероприятия, которые затем реализуются технически по четко разработанному плану противопожарной защиты объекта (в соответствии с техническими заданиями, приказами и инструкциями о мерах пожарной безопасности предприятия).</w:t>
      </w:r>
    </w:p>
    <w:p w:rsidR="00576392" w:rsidRPr="00576392" w:rsidRDefault="00576392" w:rsidP="00576392">
      <w:pPr>
        <w:spacing w:after="0" w:line="240" w:lineRule="auto"/>
        <w:ind w:firstLine="720"/>
        <w:rPr>
          <w:rFonts w:ascii="Times New Roman" w:eastAsia="Times New Roman" w:hAnsi="Times New Roman" w:cs="Times New Roman"/>
          <w:color w:val="333333"/>
          <w:sz w:val="24"/>
          <w:szCs w:val="24"/>
          <w:lang w:eastAsia="ru-RU"/>
        </w:rPr>
      </w:pPr>
      <w:r w:rsidRPr="00576392">
        <w:rPr>
          <w:rFonts w:ascii="Times New Roman" w:eastAsia="Times New Roman" w:hAnsi="Times New Roman" w:cs="Times New Roman"/>
          <w:color w:val="333333"/>
          <w:sz w:val="24"/>
          <w:szCs w:val="24"/>
          <w:lang w:eastAsia="ru-RU"/>
        </w:rPr>
        <w:t>Необходимость повышения общей культуры безопасности в стране и противопожарной подготовки населения становится одной из важнейших государственных задач.</w:t>
      </w:r>
    </w:p>
    <w:p w:rsidR="00576392" w:rsidRPr="00576392" w:rsidRDefault="00576392" w:rsidP="00576392">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76392" w:rsidRPr="00576392" w:rsidRDefault="00576392" w:rsidP="00576392">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В настоящее время пожарная охрана подразделяется на следующие виды:</w:t>
      </w:r>
    </w:p>
    <w:p w:rsidR="00576392" w:rsidRPr="00576392" w:rsidRDefault="00576392" w:rsidP="00576392">
      <w:pPr>
        <w:numPr>
          <w:ilvl w:val="0"/>
          <w:numId w:val="12"/>
        </w:numPr>
        <w:tabs>
          <w:tab w:val="num" w:pos="0"/>
          <w:tab w:val="left" w:pos="993"/>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государственная противопожарная служба;</w:t>
      </w:r>
    </w:p>
    <w:p w:rsidR="00576392" w:rsidRPr="00576392" w:rsidRDefault="00576392" w:rsidP="00576392">
      <w:pPr>
        <w:numPr>
          <w:ilvl w:val="0"/>
          <w:numId w:val="12"/>
        </w:numPr>
        <w:tabs>
          <w:tab w:val="num" w:pos="0"/>
          <w:tab w:val="left" w:pos="993"/>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муниципальная пожарная охрана;</w:t>
      </w:r>
    </w:p>
    <w:p w:rsidR="00576392" w:rsidRPr="00576392" w:rsidRDefault="00576392" w:rsidP="00576392">
      <w:pPr>
        <w:numPr>
          <w:ilvl w:val="0"/>
          <w:numId w:val="12"/>
        </w:numPr>
        <w:tabs>
          <w:tab w:val="num" w:pos="0"/>
          <w:tab w:val="left" w:pos="993"/>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ведомственная пожарная охрана;</w:t>
      </w:r>
    </w:p>
    <w:p w:rsidR="00576392" w:rsidRPr="00576392" w:rsidRDefault="00576392" w:rsidP="00576392">
      <w:pPr>
        <w:numPr>
          <w:ilvl w:val="0"/>
          <w:numId w:val="12"/>
        </w:numPr>
        <w:tabs>
          <w:tab w:val="num" w:pos="0"/>
          <w:tab w:val="left" w:pos="993"/>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частная пожарная охрана;</w:t>
      </w:r>
    </w:p>
    <w:p w:rsidR="00576392" w:rsidRPr="00576392" w:rsidRDefault="00576392" w:rsidP="00576392">
      <w:pPr>
        <w:numPr>
          <w:ilvl w:val="0"/>
          <w:numId w:val="12"/>
        </w:numPr>
        <w:tabs>
          <w:tab w:val="num" w:pos="0"/>
          <w:tab w:val="left" w:pos="993"/>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добровольная пожарная охрана.</w:t>
      </w:r>
    </w:p>
    <w:p w:rsidR="00576392" w:rsidRPr="00576392" w:rsidRDefault="00576392" w:rsidP="00576392">
      <w:p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left="900"/>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Основными задачами пожарной охраны являются:</w:t>
      </w:r>
    </w:p>
    <w:p w:rsidR="00576392" w:rsidRPr="00576392" w:rsidRDefault="00576392" w:rsidP="00576392">
      <w:pPr>
        <w:numPr>
          <w:ilvl w:val="0"/>
          <w:numId w:val="13"/>
        </w:numPr>
        <w:tabs>
          <w:tab w:val="num" w:pos="0"/>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Организация и осуществление профилактики пожаров;</w:t>
      </w:r>
    </w:p>
    <w:p w:rsidR="00576392" w:rsidRPr="00576392" w:rsidRDefault="00576392" w:rsidP="00576392">
      <w:pPr>
        <w:numPr>
          <w:ilvl w:val="0"/>
          <w:numId w:val="13"/>
        </w:numPr>
        <w:tabs>
          <w:tab w:val="num" w:pos="0"/>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Спасение людей и имущества при пожарах;</w:t>
      </w:r>
    </w:p>
    <w:p w:rsidR="00576392" w:rsidRPr="00576392" w:rsidRDefault="00576392" w:rsidP="00576392">
      <w:pPr>
        <w:numPr>
          <w:ilvl w:val="0"/>
          <w:numId w:val="13"/>
        </w:numPr>
        <w:tabs>
          <w:tab w:val="num" w:pos="0"/>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Организация и осуществление тушения пожаров и проведения аварийно-спасательных работ.</w:t>
      </w:r>
    </w:p>
    <w:p w:rsidR="00576392" w:rsidRPr="00576392" w:rsidRDefault="00576392" w:rsidP="005763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Добровольная пожарная охрана</w:t>
      </w:r>
    </w:p>
    <w:p w:rsidR="00576392" w:rsidRPr="00576392" w:rsidRDefault="00576392" w:rsidP="00576392">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Добровольная пожарная охрана - форма участия граждан в обеспечении первичных мер пожарной безопасности.</w:t>
      </w:r>
    </w:p>
    <w:p w:rsidR="00576392" w:rsidRPr="00576392" w:rsidRDefault="00576392" w:rsidP="00576392">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576392" w:rsidRPr="00576392" w:rsidRDefault="00576392" w:rsidP="00576392">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Основным нормативным документом, регламентирующим порядок реализации положений федерального закона «О пожарной безопасности», являются </w:t>
      </w:r>
      <w:r w:rsidRPr="00576392">
        <w:rPr>
          <w:rFonts w:ascii="Times New Roman" w:eastAsia="Times New Roman" w:hAnsi="Times New Roman" w:cs="Times New Roman"/>
          <w:b/>
          <w:bCs/>
          <w:sz w:val="24"/>
          <w:szCs w:val="24"/>
          <w:lang w:eastAsia="ru-RU"/>
        </w:rPr>
        <w:t>Правила пожарной безопасности в Российской Федерации (ППБ-01-03)</w:t>
      </w:r>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Правила ППБ-01-03 содержат основные требования пожарной безопасности при проведении различного вида работах практически на всех видах предприятий и учреждений.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При обеспечении пожарной безопасности наряду с данными Правилами следует также руководствоваться государственными стандартами, строительными нормами и правилами, нормами технологического проектирования, отраслевыми и региональными правилами </w:t>
      </w:r>
      <w:r w:rsidRPr="00576392">
        <w:rPr>
          <w:rFonts w:ascii="Times New Roman" w:eastAsia="Times New Roman" w:hAnsi="Times New Roman" w:cs="Times New Roman"/>
          <w:sz w:val="24"/>
          <w:szCs w:val="24"/>
          <w:lang w:eastAsia="ru-RU"/>
        </w:rPr>
        <w:lastRenderedPageBreak/>
        <w:t xml:space="preserve">пожарной безопасности и другими, утвержденными в установленном порядке нормативными документами, регламентирующими требования пожарной безопасности. </w:t>
      </w:r>
    </w:p>
    <w:p w:rsidR="00576392" w:rsidRPr="00576392" w:rsidRDefault="00576392" w:rsidP="00576392">
      <w:pPr>
        <w:spacing w:after="0" w:line="240" w:lineRule="auto"/>
        <w:ind w:left="1069"/>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соответствии с Федеральным законом «О пожарной безопасности» законодательство субъектов Российской Федерации не действует в части, устанавливающей более низкие, чем предусмотрено в Федеральном законе, требования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Таким образом, должностному лицу, отвечающему за пожарную безопасность на предприятии в своей работе необходимо руководствоваться следующими документами: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 Федеральный закон от 30.12.2001 № 197-ФЗ «Трудовой Кодекс Российской Федерации».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 Федеральный закон от 17.07.1999 № 181-ФЗ «Об основах охраны труда в Российской Федерации».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 Федеральный закон от 21.12.1994 № 69–ФЗ «О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 Указ Президента РФ от 04.05.1994 № 850 «О государственном надзоре и контроле за соблюдением законодательства РФ о труде и охране труда».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5. Постановление Правительства РФ от 12.08.1994 № 937 «О государственных нормативных требованиях по охране труда в РФ» (устанавливает виды нормативных правовых актов).</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6. Уголовно-процессуальный кодекс РФ.</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7. Уголовный кодекс РФ.</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8. Федеральный закон от 30.12.2001 № 195-ФЗ Кодекс РФ об административных правонарушениях. </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Гражданский кодекс РФ.</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9. Рекомендации по организации работы службы охраны труда в организации (прил. к постановлению Минтруда РФ от 08.02.2000 № 14).</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10. Рекомендации по планированию мероприятий по охране труда (прил. к постановлению Минтруда РФ от 27.02.1995 № 11).</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11. Положение о порядке разработки и утверждения правил и инструкций по охране труда (прил. 1 к постановлению Минтруда РФ от 01.07.1993 № 129).</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12. Методические указания по разработке правил и инструкций по охране труда (прил. 2 к постановлению Минтруда РФ от 01.07.1993 № 129).</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13. Типовое положение о порядке обучения и проверки знаний по охране труда руководителей и специалистов предприятий, учреждений и организаций (прил. к постановлению Минтруда РФ от 12.10.1994 № 65).</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14. «Правила пожарной безопасности в Российской Федерации ППБ        01-03», утвержденные приказом МЧС России от 18.06.2003 № 313.</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15. Нормы пожарной безопасности «Обучение мерам пожарной безопасности работников организаций», утвержденные приказом МЧС России от 12.12.2007 № 645.</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 xml:space="preserve">Права, обязанности и ответственность в области пожарной </w:t>
      </w:r>
    </w:p>
    <w:p w:rsidR="00576392" w:rsidRPr="00576392" w:rsidRDefault="00576392" w:rsidP="00576392">
      <w:pPr>
        <w:spacing w:after="0" w:line="240" w:lineRule="auto"/>
        <w:ind w:firstLine="709"/>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безопасности</w:t>
      </w:r>
    </w:p>
    <w:p w:rsidR="00576392" w:rsidRPr="00576392" w:rsidRDefault="00576392" w:rsidP="00576392">
      <w:pPr>
        <w:spacing w:after="0" w:line="240" w:lineRule="auto"/>
        <w:ind w:firstLine="709"/>
        <w:jc w:val="center"/>
        <w:rPr>
          <w:rFonts w:ascii="Times New Roman" w:eastAsia="Times New Roman" w:hAnsi="Times New Roman" w:cs="Times New Roman"/>
          <w:b/>
          <w:sz w:val="24"/>
          <w:szCs w:val="24"/>
          <w:lang w:eastAsia="ru-RU"/>
        </w:rPr>
      </w:pPr>
    </w:p>
    <w:p w:rsidR="00576392" w:rsidRPr="00576392" w:rsidRDefault="00576392" w:rsidP="00576392">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76392">
        <w:rPr>
          <w:rFonts w:ascii="Times New Roman" w:eastAsia="Times New Roman" w:hAnsi="Times New Roman" w:cs="Times New Roman"/>
          <w:b/>
          <w:sz w:val="24"/>
          <w:szCs w:val="24"/>
          <w:u w:val="single"/>
          <w:lang w:eastAsia="ru-RU"/>
        </w:rPr>
        <w:t>1. Права и обязанности граждан в области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576392">
        <w:rPr>
          <w:rFonts w:ascii="Times New Roman" w:eastAsia="Times New Roman" w:hAnsi="Times New Roman" w:cs="Times New Roman"/>
          <w:b/>
          <w:i/>
          <w:sz w:val="24"/>
          <w:szCs w:val="24"/>
          <w:lang w:eastAsia="ru-RU"/>
        </w:rPr>
        <w:t>Граждане имеют право на:</w:t>
      </w:r>
    </w:p>
    <w:p w:rsidR="00576392" w:rsidRPr="00576392" w:rsidRDefault="00576392" w:rsidP="00576392">
      <w:pPr>
        <w:numPr>
          <w:ilvl w:val="0"/>
          <w:numId w:val="14"/>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защиту их жизни, здоровья и имущества в случае пожара;</w:t>
      </w:r>
    </w:p>
    <w:p w:rsidR="00576392" w:rsidRPr="00576392" w:rsidRDefault="00576392" w:rsidP="00576392">
      <w:pPr>
        <w:numPr>
          <w:ilvl w:val="0"/>
          <w:numId w:val="14"/>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возмещение ущерба, причиненного пожаром, в порядке, установленном действующим законодательством;</w:t>
      </w:r>
    </w:p>
    <w:p w:rsidR="00576392" w:rsidRPr="00576392" w:rsidRDefault="00576392" w:rsidP="00576392">
      <w:pPr>
        <w:numPr>
          <w:ilvl w:val="0"/>
          <w:numId w:val="14"/>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участие в установлении причин пожара, нанесшего ущерб их здоровью и имуществу;</w:t>
      </w:r>
    </w:p>
    <w:p w:rsidR="00576392" w:rsidRPr="00576392" w:rsidRDefault="00576392" w:rsidP="00576392">
      <w:pPr>
        <w:numPr>
          <w:ilvl w:val="0"/>
          <w:numId w:val="14"/>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576392" w:rsidRPr="00576392" w:rsidRDefault="00576392" w:rsidP="00576392">
      <w:pPr>
        <w:numPr>
          <w:ilvl w:val="0"/>
          <w:numId w:val="14"/>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участие в обеспечении пожарной безопасности, в том числе в установленном порядке в деятельности добровольной пожарной охраны.</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576392">
        <w:rPr>
          <w:rFonts w:ascii="Times New Roman" w:eastAsia="Times New Roman" w:hAnsi="Times New Roman" w:cs="Times New Roman"/>
          <w:b/>
          <w:i/>
          <w:sz w:val="24"/>
          <w:szCs w:val="24"/>
          <w:lang w:eastAsia="ru-RU"/>
        </w:rPr>
        <w:t>Граждане обязаны:</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соблюдать требования пожарной безопасности;</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обнаружении пожаров немедленно уведомлять о них пожарную охрану;</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до прибытия пожарной охраны принимать посильные меры по спасению людей, имущества и тушению пожаров;</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оказывать содействие пожарной охране при тушении пожаров;</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выполнять предписания, постановления и иные законные требования должностных лиц государственного пожарного надзора;</w:t>
      </w:r>
    </w:p>
    <w:p w:rsidR="00576392" w:rsidRPr="00576392" w:rsidRDefault="00576392" w:rsidP="00576392">
      <w:pPr>
        <w:numPr>
          <w:ilvl w:val="0"/>
          <w:numId w:val="15"/>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76392">
        <w:rPr>
          <w:rFonts w:ascii="Times New Roman" w:eastAsia="Times New Roman" w:hAnsi="Times New Roman" w:cs="Times New Roman"/>
          <w:b/>
          <w:sz w:val="24"/>
          <w:szCs w:val="24"/>
          <w:u w:val="single"/>
          <w:lang w:eastAsia="ru-RU"/>
        </w:rPr>
        <w:t xml:space="preserve">2. Права и обязанности </w:t>
      </w:r>
      <w:r w:rsidRPr="00576392">
        <w:rPr>
          <w:rFonts w:ascii="Times New Roman" w:eastAsia="Times New Roman" w:hAnsi="Times New Roman" w:cs="Times New Roman"/>
          <w:b/>
          <w:i/>
          <w:sz w:val="24"/>
          <w:szCs w:val="24"/>
          <w:u w:val="single"/>
          <w:lang w:eastAsia="ru-RU"/>
        </w:rPr>
        <w:t xml:space="preserve">организаций </w:t>
      </w:r>
      <w:r w:rsidRPr="00576392">
        <w:rPr>
          <w:rFonts w:ascii="Times New Roman" w:eastAsia="Times New Roman" w:hAnsi="Times New Roman" w:cs="Times New Roman"/>
          <w:b/>
          <w:sz w:val="24"/>
          <w:szCs w:val="24"/>
          <w:u w:val="single"/>
          <w:lang w:eastAsia="ru-RU"/>
        </w:rPr>
        <w:t>в области пожарной безопасности:</w:t>
      </w:r>
    </w:p>
    <w:p w:rsidR="00576392" w:rsidRPr="00576392" w:rsidRDefault="00576392" w:rsidP="0057639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576392">
        <w:rPr>
          <w:rFonts w:ascii="Times New Roman" w:eastAsia="Times New Roman" w:hAnsi="Times New Roman" w:cs="Times New Roman"/>
          <w:b/>
          <w:i/>
          <w:sz w:val="24"/>
          <w:szCs w:val="24"/>
          <w:lang w:eastAsia="ru-RU"/>
        </w:rPr>
        <w:t>Руководители организации имеют право:</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вносить в органы государственной власти и органы местного самоуправления предложения по обеспечению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проводить работы по установлению причин и обстоятельств пожаров, происшедших на предприятиях;</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устанавливать меры социального и экономического стимулирования обеспечения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576392">
        <w:rPr>
          <w:rFonts w:ascii="Times New Roman" w:eastAsia="Times New Roman" w:hAnsi="Times New Roman" w:cs="Times New Roman"/>
          <w:b/>
          <w:i/>
          <w:sz w:val="24"/>
          <w:szCs w:val="24"/>
          <w:lang w:eastAsia="ru-RU"/>
        </w:rPr>
        <w:t>Руководители организации обязаны:</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разрабатывать и осуществлять меры по обеспечению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проводить противопожарную пропаганду, а также обучать своих работников мерам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включать в коллективный договор (соглашение) вопросы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предоставлять в установленном порядке при тушении пожаров на территориях предприятий необходимые силы и средства;</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содействовать деятельности добровольных пожарных.</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76392">
        <w:rPr>
          <w:rFonts w:ascii="Times New Roman" w:eastAsia="Times New Roman" w:hAnsi="Times New Roman" w:cs="Times New Roman"/>
          <w:b/>
          <w:sz w:val="24"/>
          <w:szCs w:val="24"/>
          <w:u w:val="single"/>
          <w:lang w:eastAsia="ru-RU"/>
        </w:rPr>
        <w:t>Ответственность за нарушение требований пожарной безопасности:</w:t>
      </w:r>
    </w:p>
    <w:p w:rsidR="00576392" w:rsidRPr="00576392" w:rsidRDefault="00576392" w:rsidP="0057639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576392">
        <w:rPr>
          <w:rFonts w:ascii="Times New Roman" w:eastAsia="Times New Roman" w:hAnsi="Times New Roman" w:cs="Times New Roman"/>
          <w:b/>
          <w:i/>
          <w:sz w:val="24"/>
          <w:szCs w:val="24"/>
          <w:lang w:eastAsia="ru-RU"/>
        </w:rPr>
        <w:t>Ответственность за нарушение требований пожарной безопасности в соответствии с действующим законодательством несут:</w:t>
      </w:r>
    </w:p>
    <w:p w:rsidR="00576392" w:rsidRPr="00576392" w:rsidRDefault="00576392" w:rsidP="00576392">
      <w:pPr>
        <w:numPr>
          <w:ilvl w:val="0"/>
          <w:numId w:val="16"/>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собственники имущества;</w:t>
      </w:r>
    </w:p>
    <w:p w:rsidR="00576392" w:rsidRPr="00576392" w:rsidRDefault="00576392" w:rsidP="00576392">
      <w:pPr>
        <w:numPr>
          <w:ilvl w:val="0"/>
          <w:numId w:val="16"/>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федеральных органов исполнительной власти;</w:t>
      </w:r>
    </w:p>
    <w:p w:rsidR="00576392" w:rsidRPr="00576392" w:rsidRDefault="00576392" w:rsidP="00576392">
      <w:pPr>
        <w:numPr>
          <w:ilvl w:val="0"/>
          <w:numId w:val="16"/>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органов местного самоуправления;</w:t>
      </w:r>
    </w:p>
    <w:p w:rsidR="00576392" w:rsidRPr="00576392" w:rsidRDefault="00576392" w:rsidP="00576392">
      <w:pPr>
        <w:numPr>
          <w:ilvl w:val="0"/>
          <w:numId w:val="16"/>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лица, уполномоченные владеть, пользоваться или распоряжаться имуществом, в том числе руководители организаций;</w:t>
      </w:r>
    </w:p>
    <w:p w:rsidR="00576392" w:rsidRPr="00576392" w:rsidRDefault="00576392" w:rsidP="00576392">
      <w:pPr>
        <w:numPr>
          <w:ilvl w:val="0"/>
          <w:numId w:val="16"/>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лица, в установленном порядке назначенные ответственными за обеспечение пожарной безопасности;</w:t>
      </w:r>
    </w:p>
    <w:p w:rsidR="00576392" w:rsidRPr="00576392" w:rsidRDefault="00576392" w:rsidP="00576392">
      <w:pPr>
        <w:numPr>
          <w:ilvl w:val="0"/>
          <w:numId w:val="16"/>
        </w:numPr>
        <w:tabs>
          <w:tab w:val="left" w:pos="9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должностные лица в пределах их компетенции.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Вышеперечисленные лица 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576392" w:rsidRPr="00576392" w:rsidRDefault="00576392" w:rsidP="00576392">
      <w:pPr>
        <w:numPr>
          <w:ilvl w:val="0"/>
          <w:numId w:val="17"/>
        </w:num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 xml:space="preserve">Дисциплинарная (материальная) </w:t>
      </w:r>
      <w:r w:rsidRPr="00576392">
        <w:rPr>
          <w:rFonts w:ascii="Times New Roman" w:eastAsia="Times New Roman" w:hAnsi="Times New Roman" w:cs="Times New Roman"/>
          <w:sz w:val="24"/>
          <w:szCs w:val="24"/>
          <w:lang w:eastAsia="ru-RU"/>
        </w:rPr>
        <w:t>ответственность – реализуется правами руководителя предприятия в соответствии с Трудовым кодексом Российской Федерации.</w:t>
      </w:r>
    </w:p>
    <w:p w:rsidR="00576392" w:rsidRPr="00576392" w:rsidRDefault="00576392" w:rsidP="00576392">
      <w:pPr>
        <w:numPr>
          <w:ilvl w:val="0"/>
          <w:numId w:val="17"/>
        </w:num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 xml:space="preserve">Административная ответственность </w:t>
      </w:r>
      <w:r w:rsidRPr="00576392">
        <w:rPr>
          <w:rFonts w:ascii="Times New Roman" w:eastAsia="Times New Roman" w:hAnsi="Times New Roman" w:cs="Times New Roman"/>
          <w:sz w:val="24"/>
          <w:szCs w:val="24"/>
          <w:lang w:eastAsia="ru-RU"/>
        </w:rPr>
        <w:t>за нарушение требований пожарной безопасности предусмотрена рядом статей Кодекса Российской Федерации об административных правонарушениях.</w:t>
      </w:r>
    </w:p>
    <w:p w:rsidR="00576392" w:rsidRPr="00576392" w:rsidRDefault="00576392" w:rsidP="00576392">
      <w:pPr>
        <w:numPr>
          <w:ilvl w:val="0"/>
          <w:numId w:val="17"/>
        </w:num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 xml:space="preserve">Уголовная ответственность </w:t>
      </w:r>
      <w:r w:rsidRPr="00576392">
        <w:rPr>
          <w:rFonts w:ascii="Times New Roman" w:eastAsia="Times New Roman" w:hAnsi="Times New Roman" w:cs="Times New Roman"/>
          <w:sz w:val="24"/>
          <w:szCs w:val="24"/>
          <w:lang w:eastAsia="ru-RU"/>
        </w:rPr>
        <w:t>наступает по решению суда. За преступления в области пожарной безопасности ответственность предусмотрена рядом статей Уголовного кодекса Российской федерации.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76392">
        <w:rPr>
          <w:rFonts w:ascii="Times New Roman" w:eastAsia="Times New Roman" w:hAnsi="Times New Roman" w:cs="Times New Roman"/>
          <w:b/>
          <w:sz w:val="24"/>
          <w:szCs w:val="24"/>
          <w:u w:val="single"/>
          <w:lang w:eastAsia="ru-RU"/>
        </w:rPr>
        <w:t>Административная ответственность руководителей организаций</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576392" w:rsidRPr="00576392" w:rsidRDefault="00576392" w:rsidP="0057639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576392" w:rsidRPr="00576392" w:rsidRDefault="00576392" w:rsidP="00576392">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pacing w:val="8"/>
          <w:sz w:val="24"/>
          <w:szCs w:val="24"/>
          <w:lang w:eastAsia="ru-RU"/>
        </w:rPr>
      </w:pPr>
    </w:p>
    <w:p w:rsidR="00576392" w:rsidRPr="00576392" w:rsidRDefault="00576392" w:rsidP="00576392">
      <w:pPr>
        <w:keepNext/>
        <w:widowControl w:val="0"/>
        <w:shd w:val="clear" w:color="auto" w:fill="FFFFFF"/>
        <w:tabs>
          <w:tab w:val="left" w:pos="993"/>
        </w:tabs>
        <w:autoSpaceDE w:val="0"/>
        <w:autoSpaceDN w:val="0"/>
        <w:adjustRightInd w:val="0"/>
        <w:spacing w:after="0" w:line="240" w:lineRule="auto"/>
        <w:ind w:firstLine="709"/>
        <w:jc w:val="center"/>
        <w:outlineLvl w:val="0"/>
        <w:rPr>
          <w:rFonts w:ascii="Times New Roman" w:eastAsia="Times New Roman" w:hAnsi="Times New Roman" w:cs="Times New Roman"/>
          <w:b/>
          <w:color w:val="000000"/>
          <w:spacing w:val="8"/>
          <w:sz w:val="24"/>
          <w:szCs w:val="24"/>
          <w:lang w:eastAsia="ru-RU"/>
        </w:rPr>
      </w:pPr>
      <w:r w:rsidRPr="00576392">
        <w:rPr>
          <w:rFonts w:ascii="Times New Roman" w:eastAsia="Times New Roman" w:hAnsi="Times New Roman" w:cs="Times New Roman"/>
          <w:b/>
          <w:color w:val="000000"/>
          <w:spacing w:val="8"/>
          <w:sz w:val="24"/>
          <w:szCs w:val="24"/>
          <w:lang w:eastAsia="ru-RU"/>
        </w:rPr>
        <w:t>О размерах штрафов</w:t>
      </w:r>
    </w:p>
    <w:p w:rsidR="00576392" w:rsidRPr="00576392" w:rsidRDefault="00576392" w:rsidP="00576392">
      <w:pPr>
        <w:tabs>
          <w:tab w:val="left" w:pos="993"/>
        </w:tabs>
        <w:spacing w:before="100" w:after="100" w:line="240" w:lineRule="auto"/>
        <w:ind w:firstLine="709"/>
        <w:jc w:val="center"/>
        <w:rPr>
          <w:rFonts w:ascii="Times New Roman" w:eastAsia="Times New Roman" w:hAnsi="Times New Roman" w:cs="Times New Roman"/>
          <w:b/>
          <w:snapToGrid w:val="0"/>
          <w:sz w:val="24"/>
          <w:szCs w:val="24"/>
          <w:lang w:eastAsia="ru-RU"/>
        </w:rPr>
      </w:pPr>
      <w:r w:rsidRPr="00576392">
        <w:rPr>
          <w:rFonts w:ascii="Times New Roman" w:eastAsia="Times New Roman" w:hAnsi="Times New Roman" w:cs="Times New Roman"/>
          <w:b/>
          <w:snapToGrid w:val="0"/>
          <w:sz w:val="24"/>
          <w:szCs w:val="24"/>
          <w:lang w:eastAsia="ru-RU"/>
        </w:rPr>
        <w:t>Статья 20.4. Административного кодекса РФ.</w:t>
      </w:r>
    </w:p>
    <w:p w:rsidR="00576392" w:rsidRPr="00576392" w:rsidRDefault="00576392" w:rsidP="00576392">
      <w:pPr>
        <w:tabs>
          <w:tab w:val="left" w:pos="993"/>
        </w:tabs>
        <w:spacing w:after="0" w:line="240" w:lineRule="auto"/>
        <w:ind w:firstLine="709"/>
        <w:jc w:val="center"/>
        <w:rPr>
          <w:rFonts w:ascii="Times New Roman" w:eastAsia="Times New Roman" w:hAnsi="Times New Roman" w:cs="Times New Roman"/>
          <w:snapToGrid w:val="0"/>
          <w:color w:val="000000" w:themeColor="text1"/>
          <w:sz w:val="24"/>
          <w:szCs w:val="24"/>
          <w:lang w:eastAsia="ru-RU"/>
        </w:rPr>
      </w:pPr>
      <w:r w:rsidRPr="00576392">
        <w:rPr>
          <w:rFonts w:ascii="Times New Roman" w:eastAsia="Times New Roman" w:hAnsi="Times New Roman" w:cs="Times New Roman"/>
          <w:b/>
          <w:snapToGrid w:val="0"/>
          <w:color w:val="000000" w:themeColor="text1"/>
          <w:sz w:val="24"/>
          <w:szCs w:val="24"/>
          <w:lang w:eastAsia="ru-RU"/>
        </w:rPr>
        <w:t>Нарушение требований пожарной безопасности</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1. Нарушение требований пожарной безопасности, за исключением случаев, предусмотренных статьями 8.32, 11.16 настоящего Кодекса и частями 3 - 8 настоящей статьи,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 </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2. Те же действия,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sidRPr="00576392">
        <w:rPr>
          <w:rFonts w:ascii="Times New Roman" w:hAnsi="Times New Roman" w:cs="Times New Roman"/>
          <w:color w:val="000000" w:themeColor="text1"/>
          <w:sz w:val="24"/>
          <w:szCs w:val="24"/>
        </w:rPr>
        <w:t>противодымной</w:t>
      </w:r>
      <w:proofErr w:type="spellEnd"/>
      <w:r w:rsidRPr="00576392">
        <w:rPr>
          <w:rFonts w:ascii="Times New Roman" w:hAnsi="Times New Roman" w:cs="Times New Roman"/>
          <w:color w:val="000000" w:themeColor="text1"/>
          <w:sz w:val="24"/>
          <w:szCs w:val="24"/>
        </w:rPr>
        <w:t xml:space="preserve"> защиты зданий, сооружений и строений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 </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5. Повторное совершение административного правонарушения, предусмотренного частью 3 или 4 настоящей статьи, - 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 </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 6.1. 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w:t>
      </w:r>
      <w:r>
        <w:rPr>
          <w:rFonts w:ascii="Times New Roman" w:hAnsi="Times New Roman" w:cs="Times New Roman"/>
          <w:color w:val="000000" w:themeColor="text1"/>
          <w:sz w:val="24"/>
          <w:szCs w:val="24"/>
        </w:rPr>
        <w:t>ости на срок до девяноста суток</w:t>
      </w:r>
      <w:r w:rsidRPr="00576392">
        <w:rPr>
          <w:rFonts w:ascii="Times New Roman" w:hAnsi="Times New Roman" w:cs="Times New Roman"/>
          <w:color w:val="000000" w:themeColor="text1"/>
          <w:sz w:val="24"/>
          <w:szCs w:val="24"/>
        </w:rPr>
        <w:t xml:space="preserve"> (часть 6.1 введена Федеральным законом от 01.12.2012 N 212-ФЗ)</w:t>
      </w:r>
      <w:r>
        <w:rPr>
          <w:rFonts w:ascii="Times New Roman" w:hAnsi="Times New Roman" w:cs="Times New Roman"/>
          <w:color w:val="000000" w:themeColor="text1"/>
          <w:sz w:val="24"/>
          <w:szCs w:val="24"/>
        </w:rPr>
        <w:t>.</w:t>
      </w:r>
      <w:r w:rsidRPr="00576392">
        <w:rPr>
          <w:rFonts w:ascii="Times New Roman" w:hAnsi="Times New Roman" w:cs="Times New Roman"/>
          <w:color w:val="000000" w:themeColor="text1"/>
          <w:sz w:val="24"/>
          <w:szCs w:val="24"/>
        </w:rPr>
        <w:t xml:space="preserve"> </w:t>
      </w:r>
    </w:p>
    <w:p w:rsidR="00576392" w:rsidRDefault="00576392" w:rsidP="00576392">
      <w:pPr>
        <w:tabs>
          <w:tab w:val="left" w:pos="993"/>
        </w:tabs>
        <w:spacing w:after="0" w:line="240" w:lineRule="auto"/>
        <w:rPr>
          <w:rFonts w:ascii="Times New Roman" w:hAnsi="Times New Roman" w:cs="Times New Roman"/>
          <w:color w:val="000000" w:themeColor="text1"/>
          <w:sz w:val="24"/>
          <w:szCs w:val="24"/>
        </w:rPr>
      </w:pPr>
      <w:r w:rsidRPr="00576392">
        <w:rPr>
          <w:rFonts w:ascii="Times New Roman" w:hAnsi="Times New Roman" w:cs="Times New Roman"/>
          <w:color w:val="000000" w:themeColor="text1"/>
          <w:sz w:val="24"/>
          <w:szCs w:val="24"/>
        </w:rP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w:t>
      </w:r>
      <w:r w:rsidRPr="00576392">
        <w:rPr>
          <w:rFonts w:ascii="Times New Roman" w:hAnsi="Times New Roman" w:cs="Times New Roman"/>
          <w:color w:val="000000" w:themeColor="text1"/>
          <w:sz w:val="24"/>
          <w:szCs w:val="24"/>
        </w:rPr>
        <w:lastRenderedPageBreak/>
        <w:t xml:space="preserve">мерах пожарной безопасности при обращении с ними, если предоставление такой информации обязательно, - 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 </w:t>
      </w:r>
    </w:p>
    <w:p w:rsidR="00576392" w:rsidRPr="00576392" w:rsidRDefault="00576392" w:rsidP="00576392">
      <w:pPr>
        <w:tabs>
          <w:tab w:val="left" w:pos="993"/>
        </w:tabs>
        <w:spacing w:after="0" w:line="240" w:lineRule="auto"/>
        <w:rPr>
          <w:rFonts w:ascii="Times New Roman" w:eastAsia="Times New Roman" w:hAnsi="Times New Roman" w:cs="Times New Roman"/>
          <w:b/>
          <w:color w:val="000000" w:themeColor="text1"/>
          <w:sz w:val="24"/>
          <w:szCs w:val="24"/>
          <w:lang w:eastAsia="ru-RU"/>
        </w:rPr>
      </w:pPr>
      <w:r w:rsidRPr="00576392">
        <w:rPr>
          <w:rFonts w:ascii="Times New Roman" w:hAnsi="Times New Roman" w:cs="Times New Roman"/>
          <w:color w:val="000000" w:themeColor="text1"/>
          <w:sz w:val="24"/>
          <w:szCs w:val="24"/>
        </w:rPr>
        <w:t>8. Нарушение требований пожарной безопасности об обеспечении проходов, проездов и подъездов к зданиям, сооружениям и строениям - 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r w:rsidRPr="00576392">
        <w:rPr>
          <w:rFonts w:ascii="Times New Roman" w:hAnsi="Times New Roman" w:cs="Times New Roman"/>
          <w:color w:val="000000" w:themeColor="text1"/>
          <w:sz w:val="24"/>
          <w:szCs w:val="24"/>
        </w:rPr>
        <w:br/>
      </w:r>
    </w:p>
    <w:p w:rsidR="00576392" w:rsidRPr="00576392" w:rsidRDefault="00576392" w:rsidP="00576392">
      <w:pPr>
        <w:spacing w:after="0" w:line="240" w:lineRule="auto"/>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 xml:space="preserve">Категорирование и классификация помещений, зданий, </w:t>
      </w:r>
    </w:p>
    <w:p w:rsidR="00576392" w:rsidRPr="00576392" w:rsidRDefault="00576392" w:rsidP="00576392">
      <w:pPr>
        <w:spacing w:after="0" w:line="240" w:lineRule="auto"/>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 xml:space="preserve">сооружений и технологических процессов по </w:t>
      </w:r>
      <w:proofErr w:type="spellStart"/>
      <w:r w:rsidRPr="00576392">
        <w:rPr>
          <w:rFonts w:ascii="Times New Roman" w:eastAsia="Times New Roman" w:hAnsi="Times New Roman" w:cs="Times New Roman"/>
          <w:b/>
          <w:bCs/>
          <w:sz w:val="24"/>
          <w:szCs w:val="24"/>
          <w:lang w:eastAsia="ru-RU"/>
        </w:rPr>
        <w:t>пожаровзрывоопасности</w:t>
      </w:r>
      <w:proofErr w:type="spellEnd"/>
    </w:p>
    <w:p w:rsidR="00576392" w:rsidRPr="00576392" w:rsidRDefault="00576392" w:rsidP="00576392">
      <w:pPr>
        <w:spacing w:after="0" w:line="240" w:lineRule="auto"/>
        <w:jc w:val="center"/>
        <w:rPr>
          <w:rFonts w:ascii="Times New Roman" w:eastAsia="Times New Roman" w:hAnsi="Times New Roman" w:cs="Times New Roman"/>
          <w:b/>
          <w:bCs/>
          <w:sz w:val="24"/>
          <w:szCs w:val="24"/>
          <w:lang w:eastAsia="ru-RU"/>
        </w:rPr>
      </w:pPr>
    </w:p>
    <w:p w:rsidR="00576392" w:rsidRPr="00576392" w:rsidRDefault="00576392" w:rsidP="00576392">
      <w:pPr>
        <w:shd w:val="clear" w:color="auto" w:fill="FFFFFF"/>
        <w:spacing w:after="0" w:line="240" w:lineRule="atLeast"/>
        <w:ind w:left="883" w:hanging="365"/>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i/>
          <w:iCs/>
          <w:color w:val="000000"/>
          <w:sz w:val="24"/>
          <w:szCs w:val="24"/>
          <w:lang w:eastAsia="ru-RU"/>
        </w:rPr>
        <w:t>Характеристики пожарной опасности зданий</w:t>
      </w:r>
    </w:p>
    <w:p w:rsidR="00576392" w:rsidRPr="00576392" w:rsidRDefault="00576392" w:rsidP="00576392">
      <w:pPr>
        <w:shd w:val="clear" w:color="auto" w:fill="FFFFFF"/>
        <w:spacing w:before="96" w:after="0" w:line="240" w:lineRule="atLeast"/>
        <w:ind w:right="-263"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Здания, а также части зданий, выделенные противопожарными стенами, - пожарные отсеки (далее - здания) - подразделяются по </w:t>
      </w:r>
      <w:r w:rsidRPr="00576392">
        <w:rPr>
          <w:rFonts w:ascii="Times New Roman" w:eastAsia="Times New Roman" w:hAnsi="Times New Roman" w:cs="Times New Roman"/>
          <w:b/>
          <w:color w:val="000000"/>
          <w:sz w:val="24"/>
          <w:szCs w:val="24"/>
          <w:lang w:eastAsia="ru-RU"/>
        </w:rPr>
        <w:t>степени огнестойкости</w:t>
      </w:r>
      <w:r w:rsidRPr="00576392">
        <w:rPr>
          <w:rFonts w:ascii="Times New Roman" w:eastAsia="Times New Roman" w:hAnsi="Times New Roman" w:cs="Times New Roman"/>
          <w:color w:val="000000"/>
          <w:sz w:val="24"/>
          <w:szCs w:val="24"/>
          <w:lang w:eastAsia="ru-RU"/>
        </w:rPr>
        <w:t xml:space="preserve">, </w:t>
      </w:r>
      <w:r w:rsidRPr="00576392">
        <w:rPr>
          <w:rFonts w:ascii="Times New Roman" w:eastAsia="Times New Roman" w:hAnsi="Times New Roman" w:cs="Times New Roman"/>
          <w:b/>
          <w:color w:val="000000"/>
          <w:sz w:val="24"/>
          <w:szCs w:val="24"/>
          <w:lang w:eastAsia="ru-RU"/>
        </w:rPr>
        <w:t>классам конструктивной и функциональной пожарной опасности</w:t>
      </w:r>
    </w:p>
    <w:p w:rsidR="00576392" w:rsidRPr="00576392" w:rsidRDefault="00576392" w:rsidP="00576392">
      <w:pPr>
        <w:shd w:val="clear" w:color="auto" w:fill="FFFFFF"/>
        <w:spacing w:before="14" w:after="0" w:line="240" w:lineRule="atLeast"/>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Степень огнестойкости здания определяется огнестойкостью его строительных конструкций. </w:t>
      </w:r>
    </w:p>
    <w:p w:rsidR="00576392" w:rsidRPr="00576392" w:rsidRDefault="00576392" w:rsidP="00576392">
      <w:pPr>
        <w:shd w:val="clear" w:color="auto" w:fill="FFFFFF"/>
        <w:spacing w:before="24" w:after="0" w:line="240" w:lineRule="atLeast"/>
        <w:ind w:right="360"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К несущим элементам здания относятся конструкции, обеспечивающие его общую устойчивость и геометрическую неизменяемость при пожаре, - несущие стены, рамы, колонны, балки, ригели, фермы, арки, связи, диафрагмы жесткости и т. п.</w:t>
      </w:r>
    </w:p>
    <w:p w:rsidR="00576392" w:rsidRPr="00576392" w:rsidRDefault="00576392" w:rsidP="00576392">
      <w:pPr>
        <w:shd w:val="clear" w:color="auto" w:fill="FFFFFF"/>
        <w:spacing w:before="24" w:after="0" w:line="240" w:lineRule="atLeast"/>
        <w:ind w:right="360"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Пределы огнестойкости заполнения проемов (дверей, ворот, окон и люков) не нормируются, за исключением специально оговоренных случаев и заполнения проемов в противопожарных преградах.</w:t>
      </w:r>
    </w:p>
    <w:p w:rsidR="00576392" w:rsidRPr="00576392" w:rsidRDefault="00576392" w:rsidP="00576392">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576392" w:rsidRPr="00576392" w:rsidRDefault="00576392" w:rsidP="00576392">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576392">
        <w:rPr>
          <w:rFonts w:ascii="Times New Roman" w:eastAsia="Times New Roman" w:hAnsi="Times New Roman" w:cs="Times New Roman"/>
          <w:b/>
          <w:bCs/>
          <w:i/>
          <w:iCs/>
          <w:color w:val="000000"/>
          <w:sz w:val="24"/>
          <w:szCs w:val="24"/>
          <w:lang w:eastAsia="ru-RU"/>
        </w:rPr>
        <w:t>Классы функциональной пожарной опасности</w:t>
      </w:r>
    </w:p>
    <w:p w:rsidR="00576392" w:rsidRPr="00576392" w:rsidRDefault="00576392" w:rsidP="00576392">
      <w:pPr>
        <w:shd w:val="clear" w:color="auto" w:fill="FFFFFF"/>
        <w:tabs>
          <w:tab w:val="left" w:pos="9637"/>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и от того, в какой мере безопасность людей в них в случае возникновения пожара находится под угрозой:</w:t>
      </w:r>
    </w:p>
    <w:p w:rsidR="00576392" w:rsidRPr="00576392" w:rsidRDefault="00576392" w:rsidP="00576392">
      <w:pPr>
        <w:shd w:val="clear" w:color="auto" w:fill="FFFFFF"/>
        <w:tabs>
          <w:tab w:val="left" w:pos="9637"/>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 xml:space="preserve">Ф1 </w:t>
      </w:r>
      <w:r w:rsidRPr="00576392">
        <w:rPr>
          <w:rFonts w:ascii="Times New Roman" w:eastAsia="Times New Roman" w:hAnsi="Times New Roman" w:cs="Times New Roman"/>
          <w:color w:val="000000"/>
          <w:sz w:val="24"/>
          <w:szCs w:val="24"/>
          <w:lang w:eastAsia="ru-RU"/>
        </w:rPr>
        <w:t xml:space="preserve">- </w:t>
      </w:r>
      <w:r w:rsidRPr="00576392">
        <w:rPr>
          <w:rFonts w:ascii="Times New Roman" w:eastAsia="Times New Roman" w:hAnsi="Times New Roman" w:cs="Times New Roman"/>
          <w:b/>
          <w:color w:val="000000"/>
          <w:sz w:val="24"/>
          <w:szCs w:val="24"/>
          <w:lang w:eastAsia="ru-RU"/>
        </w:rPr>
        <w:t>Для постоянного проживания и временного (в том числе круглосуточного) пребывания людей (для этих зданий характерно наличие спальных помещений)</w:t>
      </w:r>
      <w:r w:rsidRPr="00576392">
        <w:rPr>
          <w:rFonts w:ascii="Times New Roman" w:eastAsia="Times New Roman" w:hAnsi="Times New Roman" w:cs="Times New Roman"/>
          <w:color w:val="000000"/>
          <w:sz w:val="24"/>
          <w:szCs w:val="24"/>
          <w:lang w:eastAsia="ru-RU"/>
        </w:rPr>
        <w:t>:</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Ф1. 1</w:t>
      </w:r>
      <w:r w:rsidRPr="00576392">
        <w:rPr>
          <w:rFonts w:ascii="Times New Roman" w:eastAsia="Times New Roman" w:hAnsi="Times New Roman" w:cs="Times New Roman"/>
          <w:color w:val="000000"/>
          <w:sz w:val="24"/>
          <w:szCs w:val="24"/>
          <w:lang w:eastAsia="ru-RU"/>
        </w:rPr>
        <w:t xml:space="preserve"> - Детские дошкольные учреждения, специализированные дома преста</w:t>
      </w:r>
      <w:r w:rsidRPr="00576392">
        <w:rPr>
          <w:rFonts w:ascii="Times New Roman" w:eastAsia="Times New Roman" w:hAnsi="Times New Roman" w:cs="Times New Roman"/>
          <w:color w:val="000000"/>
          <w:sz w:val="24"/>
          <w:szCs w:val="24"/>
          <w:lang w:eastAsia="ru-RU"/>
        </w:rPr>
        <w:softHyphen/>
        <w:t>релых и инвалидов (</w:t>
      </w:r>
      <w:proofErr w:type="spellStart"/>
      <w:r w:rsidRPr="00576392">
        <w:rPr>
          <w:rFonts w:ascii="Times New Roman" w:eastAsia="Times New Roman" w:hAnsi="Times New Roman" w:cs="Times New Roman"/>
          <w:color w:val="000000"/>
          <w:sz w:val="24"/>
          <w:szCs w:val="24"/>
          <w:lang w:eastAsia="ru-RU"/>
        </w:rPr>
        <w:t>неквартирные</w:t>
      </w:r>
      <w:proofErr w:type="spellEnd"/>
      <w:r w:rsidRPr="00576392">
        <w:rPr>
          <w:rFonts w:ascii="Times New Roman" w:eastAsia="Times New Roman" w:hAnsi="Times New Roman" w:cs="Times New Roman"/>
          <w:color w:val="000000"/>
          <w:sz w:val="24"/>
          <w:szCs w:val="24"/>
          <w:lang w:eastAsia="ru-RU"/>
        </w:rPr>
        <w:t>), больницы, спальные корпуса школ-интернатов и детских учреждений;</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Ф1. 2</w:t>
      </w:r>
      <w:r w:rsidRPr="00576392">
        <w:rPr>
          <w:rFonts w:ascii="Times New Roman" w:eastAsia="Times New Roman" w:hAnsi="Times New Roman" w:cs="Times New Roman"/>
          <w:color w:val="000000"/>
          <w:sz w:val="24"/>
          <w:szCs w:val="24"/>
          <w:lang w:eastAsia="ru-RU"/>
        </w:rPr>
        <w:t xml:space="preserve"> - Гостиницы, общежития, спальные корпуса санаториев и домов отдыха общего типа, кемпингов, мотелей и пансионатов;</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Ф1. 3</w:t>
      </w:r>
      <w:r w:rsidRPr="00576392">
        <w:rPr>
          <w:rFonts w:ascii="Times New Roman" w:eastAsia="Times New Roman" w:hAnsi="Times New Roman" w:cs="Times New Roman"/>
          <w:color w:val="000000"/>
          <w:sz w:val="24"/>
          <w:szCs w:val="24"/>
          <w:lang w:eastAsia="ru-RU"/>
        </w:rPr>
        <w:t xml:space="preserve"> - Многоквартирные жилые дома;</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Ф1. 4</w:t>
      </w:r>
      <w:r w:rsidRPr="00576392">
        <w:rPr>
          <w:rFonts w:ascii="Times New Roman" w:eastAsia="Times New Roman" w:hAnsi="Times New Roman" w:cs="Times New Roman"/>
          <w:color w:val="000000"/>
          <w:sz w:val="24"/>
          <w:szCs w:val="24"/>
          <w:lang w:eastAsia="ru-RU"/>
        </w:rPr>
        <w:t xml:space="preserve"> - Одноквартирные, в том числе блокированные жилые дома.</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 xml:space="preserve">Ф 2 </w:t>
      </w:r>
      <w:r w:rsidRPr="00576392">
        <w:rPr>
          <w:rFonts w:ascii="Times New Roman" w:eastAsia="Times New Roman" w:hAnsi="Times New Roman" w:cs="Times New Roman"/>
          <w:color w:val="000000"/>
          <w:sz w:val="24"/>
          <w:szCs w:val="24"/>
          <w:lang w:eastAsia="ru-RU"/>
        </w:rPr>
        <w:t xml:space="preserve">- </w:t>
      </w:r>
      <w:r w:rsidRPr="00576392">
        <w:rPr>
          <w:rFonts w:ascii="Times New Roman" w:eastAsia="Times New Roman" w:hAnsi="Times New Roman" w:cs="Times New Roman"/>
          <w:b/>
          <w:color w:val="000000"/>
          <w:sz w:val="24"/>
          <w:szCs w:val="24"/>
          <w:lang w:eastAsia="ru-RU"/>
        </w:rPr>
        <w:t>Зрелищные и культурно-просветительные учреждения:</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 xml:space="preserve">Ф2. 1 - </w:t>
      </w:r>
      <w:r w:rsidRPr="00576392">
        <w:rPr>
          <w:rFonts w:ascii="Times New Roman" w:eastAsia="Times New Roman" w:hAnsi="Times New Roman" w:cs="Times New Roman"/>
          <w:color w:val="000000"/>
          <w:sz w:val="24"/>
          <w:szCs w:val="24"/>
          <w:lang w:eastAsia="ru-RU"/>
        </w:rP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 xml:space="preserve">Ф2. 2 - </w:t>
      </w:r>
      <w:r w:rsidRPr="00576392">
        <w:rPr>
          <w:rFonts w:ascii="Times New Roman" w:eastAsia="Times New Roman" w:hAnsi="Times New Roman" w:cs="Times New Roman"/>
          <w:color w:val="000000"/>
          <w:sz w:val="24"/>
          <w:szCs w:val="24"/>
          <w:lang w:eastAsia="ru-RU"/>
        </w:rPr>
        <w:t>Музеи, выставки, танцевальные залы и другие подобные учреждения в закрытых помещениях;</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Ф2. 3</w:t>
      </w:r>
      <w:r w:rsidRPr="00576392">
        <w:rPr>
          <w:rFonts w:ascii="Times New Roman" w:eastAsia="Times New Roman" w:hAnsi="Times New Roman" w:cs="Times New Roman"/>
          <w:color w:val="000000"/>
          <w:sz w:val="24"/>
          <w:szCs w:val="24"/>
          <w:lang w:eastAsia="ru-RU"/>
        </w:rPr>
        <w:t xml:space="preserve"> - Учреждения, указанные в Ф2. 1, на открытом воздухе;</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Ф2. 4</w:t>
      </w:r>
      <w:r w:rsidRPr="00576392">
        <w:rPr>
          <w:rFonts w:ascii="Times New Roman" w:eastAsia="Times New Roman" w:hAnsi="Times New Roman" w:cs="Times New Roman"/>
          <w:color w:val="000000"/>
          <w:sz w:val="24"/>
          <w:szCs w:val="24"/>
          <w:lang w:eastAsia="ru-RU"/>
        </w:rPr>
        <w:t xml:space="preserve"> - Учреждения, указанные в Ф2. 2, на открытом воздухе.</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color w:val="000000"/>
          <w:sz w:val="24"/>
          <w:szCs w:val="24"/>
          <w:lang w:eastAsia="ru-RU"/>
        </w:rPr>
        <w:t>ФЗ - Предприятия по обслуживанию населения:</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Ф3. 1</w:t>
      </w:r>
      <w:r w:rsidRPr="00576392">
        <w:rPr>
          <w:rFonts w:ascii="Times New Roman" w:eastAsia="Times New Roman" w:hAnsi="Times New Roman" w:cs="Times New Roman"/>
          <w:color w:val="000000"/>
          <w:sz w:val="24"/>
          <w:szCs w:val="24"/>
          <w:lang w:eastAsia="ru-RU"/>
        </w:rPr>
        <w:t xml:space="preserve"> - Предприятия торговли;</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Ф3. 2 -</w:t>
      </w:r>
      <w:r w:rsidRPr="00576392">
        <w:rPr>
          <w:rFonts w:ascii="Times New Roman" w:eastAsia="Times New Roman" w:hAnsi="Times New Roman" w:cs="Times New Roman"/>
          <w:color w:val="000000"/>
          <w:sz w:val="24"/>
          <w:szCs w:val="24"/>
          <w:lang w:eastAsia="ru-RU"/>
        </w:rPr>
        <w:t xml:space="preserve"> Предприятия общественного питания;</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lastRenderedPageBreak/>
        <w:t>Ф3. 3</w:t>
      </w:r>
      <w:r w:rsidRPr="00576392">
        <w:rPr>
          <w:rFonts w:ascii="Times New Roman" w:eastAsia="Times New Roman" w:hAnsi="Times New Roman" w:cs="Times New Roman"/>
          <w:color w:val="000000"/>
          <w:sz w:val="24"/>
          <w:szCs w:val="24"/>
          <w:lang w:eastAsia="ru-RU"/>
        </w:rPr>
        <w:t xml:space="preserve"> - Вокзалы;</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Ф3. 4</w:t>
      </w:r>
      <w:r w:rsidRPr="00576392">
        <w:rPr>
          <w:rFonts w:ascii="Times New Roman" w:eastAsia="Times New Roman" w:hAnsi="Times New Roman" w:cs="Times New Roman"/>
          <w:color w:val="000000"/>
          <w:sz w:val="24"/>
          <w:szCs w:val="24"/>
          <w:lang w:eastAsia="ru-RU"/>
        </w:rPr>
        <w:t xml:space="preserve"> - Поликлиники и амбулатории;</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Ф3. 5</w:t>
      </w:r>
      <w:r w:rsidRPr="00576392">
        <w:rPr>
          <w:rFonts w:ascii="Times New Roman" w:eastAsia="Times New Roman" w:hAnsi="Times New Roman" w:cs="Times New Roman"/>
          <w:color w:val="000000"/>
          <w:sz w:val="24"/>
          <w:szCs w:val="24"/>
          <w:lang w:eastAsia="ru-RU"/>
        </w:rPr>
        <w:t xml:space="preserve"> -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 xml:space="preserve">Ф3.6 </w:t>
      </w:r>
      <w:r w:rsidRPr="00576392">
        <w:rPr>
          <w:rFonts w:ascii="Times New Roman" w:eastAsia="Times New Roman" w:hAnsi="Times New Roman" w:cs="Times New Roman"/>
          <w:color w:val="000000"/>
          <w:sz w:val="24"/>
          <w:szCs w:val="24"/>
          <w:lang w:eastAsia="ru-RU"/>
        </w:rPr>
        <w:t>- Физкультурно-оздоровительные комплексы и спортивно-тренировочные учреждения без трибун для зрителей, бытовые помещения, бани.</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Ф4</w:t>
      </w:r>
      <w:r w:rsidRPr="00576392">
        <w:rPr>
          <w:rFonts w:ascii="Times New Roman" w:eastAsia="Times New Roman" w:hAnsi="Times New Roman" w:cs="Times New Roman"/>
          <w:color w:val="000000"/>
          <w:sz w:val="24"/>
          <w:szCs w:val="24"/>
          <w:lang w:eastAsia="ru-RU"/>
        </w:rPr>
        <w:t xml:space="preserve"> - </w:t>
      </w:r>
      <w:r w:rsidRPr="00576392">
        <w:rPr>
          <w:rFonts w:ascii="Times New Roman" w:eastAsia="Times New Roman" w:hAnsi="Times New Roman" w:cs="Times New Roman"/>
          <w:b/>
          <w:color w:val="000000"/>
          <w:sz w:val="24"/>
          <w:szCs w:val="24"/>
          <w:lang w:eastAsia="ru-RU"/>
        </w:rPr>
        <w:t>Учреждения управления:</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Ф4.3</w:t>
      </w:r>
      <w:r w:rsidRPr="00576392">
        <w:rPr>
          <w:rFonts w:ascii="Times New Roman" w:eastAsia="Times New Roman" w:hAnsi="Times New Roman" w:cs="Times New Roman"/>
          <w:color w:val="000000"/>
          <w:sz w:val="24"/>
          <w:szCs w:val="24"/>
          <w:lang w:eastAsia="ru-RU"/>
        </w:rPr>
        <w:t xml:space="preserve"> -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color w:val="000000"/>
          <w:sz w:val="24"/>
          <w:szCs w:val="24"/>
          <w:lang w:eastAsia="ru-RU"/>
        </w:rPr>
        <w:t>Ф5</w:t>
      </w:r>
      <w:r w:rsidRPr="00576392">
        <w:rPr>
          <w:rFonts w:ascii="Times New Roman" w:eastAsia="Times New Roman" w:hAnsi="Times New Roman" w:cs="Times New Roman"/>
          <w:color w:val="000000"/>
          <w:sz w:val="24"/>
          <w:szCs w:val="24"/>
          <w:lang w:eastAsia="ru-RU"/>
        </w:rPr>
        <w:t xml:space="preserve"> - </w:t>
      </w:r>
      <w:r w:rsidRPr="00576392">
        <w:rPr>
          <w:rFonts w:ascii="Times New Roman" w:eastAsia="Times New Roman" w:hAnsi="Times New Roman" w:cs="Times New Roman"/>
          <w:b/>
          <w:color w:val="000000"/>
          <w:sz w:val="24"/>
          <w:szCs w:val="24"/>
          <w:lang w:eastAsia="ru-RU"/>
        </w:rPr>
        <w:t>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Ф5. 1</w:t>
      </w:r>
      <w:r w:rsidRPr="00576392">
        <w:rPr>
          <w:rFonts w:ascii="Times New Roman" w:eastAsia="Times New Roman" w:hAnsi="Times New Roman" w:cs="Times New Roman"/>
          <w:color w:val="000000"/>
          <w:sz w:val="24"/>
          <w:szCs w:val="24"/>
          <w:lang w:eastAsia="ru-RU"/>
        </w:rPr>
        <w:t xml:space="preserve"> - Производственные здания и сооружения, производственные и лабо</w:t>
      </w:r>
      <w:r w:rsidRPr="00576392">
        <w:rPr>
          <w:rFonts w:ascii="Times New Roman" w:eastAsia="Times New Roman" w:hAnsi="Times New Roman" w:cs="Times New Roman"/>
          <w:color w:val="000000"/>
          <w:sz w:val="24"/>
          <w:szCs w:val="24"/>
          <w:lang w:eastAsia="ru-RU"/>
        </w:rPr>
        <w:softHyphen/>
        <w:t>раторные помещения, мастерские;</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Ф5. 2</w:t>
      </w:r>
      <w:r w:rsidRPr="00576392">
        <w:rPr>
          <w:rFonts w:ascii="Times New Roman" w:eastAsia="Times New Roman" w:hAnsi="Times New Roman" w:cs="Times New Roman"/>
          <w:color w:val="000000"/>
          <w:sz w:val="24"/>
          <w:szCs w:val="24"/>
          <w:lang w:eastAsia="ru-RU"/>
        </w:rPr>
        <w:t xml:space="preserve"> - Складские здания и сооружения, стоянки для автомобилей без технического обслуживания и ремонта, книгохранилища, архивы, складские помещения,</w:t>
      </w:r>
    </w:p>
    <w:p w:rsidR="00576392" w:rsidRPr="00576392" w:rsidRDefault="00576392" w:rsidP="00576392">
      <w:pPr>
        <w:shd w:val="clear" w:color="auto" w:fill="FFFFFF"/>
        <w:spacing w:after="0" w:line="240" w:lineRule="atLeast"/>
        <w:ind w:left="713"/>
        <w:rPr>
          <w:rFonts w:ascii="Times New Roman" w:eastAsia="Times New Roman" w:hAnsi="Times New Roman" w:cs="Times New Roman"/>
          <w:color w:val="000000"/>
          <w:sz w:val="24"/>
          <w:szCs w:val="24"/>
          <w:lang w:eastAsia="ru-RU"/>
        </w:rPr>
      </w:pPr>
    </w:p>
    <w:p w:rsidR="00576392" w:rsidRPr="00576392" w:rsidRDefault="00576392" w:rsidP="00576392">
      <w:pPr>
        <w:shd w:val="clear" w:color="auto" w:fill="FFFFFF"/>
        <w:spacing w:after="0" w:line="240" w:lineRule="atLeast"/>
        <w:ind w:left="31" w:firstLine="67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Производственные и складские здания и помещения по взрывопожарной и пожарной опасности в зависимости от количества и </w:t>
      </w:r>
      <w:proofErr w:type="spellStart"/>
      <w:r w:rsidRPr="00576392">
        <w:rPr>
          <w:rFonts w:ascii="Times New Roman" w:eastAsia="Times New Roman" w:hAnsi="Times New Roman" w:cs="Times New Roman"/>
          <w:color w:val="000000"/>
          <w:sz w:val="24"/>
          <w:szCs w:val="24"/>
          <w:lang w:eastAsia="ru-RU"/>
        </w:rPr>
        <w:t>пожаро</w:t>
      </w:r>
      <w:proofErr w:type="spellEnd"/>
      <w:r w:rsidRPr="00576392">
        <w:rPr>
          <w:rFonts w:ascii="Times New Roman" w:eastAsia="Times New Roman" w:hAnsi="Times New Roman" w:cs="Times New Roman"/>
          <w:color w:val="000000"/>
          <w:sz w:val="24"/>
          <w:szCs w:val="24"/>
          <w:lang w:eastAsia="ru-RU"/>
        </w:rPr>
        <w:t xml:space="preserve">-взрывоопасных свойств находящихся (обращающихся) в них веществ и материалов с учетом особенностей технологических процессов размещаемых в них производств подразделяются на категории согласно с норм противопожарной безопасности </w:t>
      </w:r>
      <w:r w:rsidRPr="00576392">
        <w:rPr>
          <w:rFonts w:ascii="Times New Roman" w:eastAsia="Times New Roman" w:hAnsi="Times New Roman" w:cs="Times New Roman"/>
          <w:b/>
          <w:color w:val="000000"/>
          <w:sz w:val="24"/>
          <w:szCs w:val="24"/>
          <w:lang w:eastAsia="ru-RU"/>
        </w:rPr>
        <w:t>«Определение категорий помещений, зданий и наружных установок по взрывопожарной и пожарной опасности»</w:t>
      </w:r>
      <w:r w:rsidRPr="00576392">
        <w:rPr>
          <w:rFonts w:ascii="Times New Roman" w:eastAsia="Times New Roman" w:hAnsi="Times New Roman" w:cs="Times New Roman"/>
          <w:b/>
          <w:bCs/>
          <w:sz w:val="24"/>
          <w:szCs w:val="24"/>
          <w:lang w:eastAsia="ru-RU"/>
        </w:rPr>
        <w:t xml:space="preserve"> </w:t>
      </w:r>
      <w:r w:rsidRPr="00576392">
        <w:rPr>
          <w:rFonts w:ascii="Times New Roman" w:eastAsia="Times New Roman" w:hAnsi="Times New Roman" w:cs="Times New Roman"/>
          <w:sz w:val="24"/>
          <w:szCs w:val="24"/>
          <w:lang w:eastAsia="ru-RU"/>
        </w:rPr>
        <w:t>НПБ 105 – 03, введенными в действие 01.08.2003 года.</w:t>
      </w:r>
    </w:p>
    <w:p w:rsidR="00576392" w:rsidRPr="00576392" w:rsidRDefault="00576392" w:rsidP="00576392">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576392" w:rsidRPr="00576392" w:rsidRDefault="00576392" w:rsidP="00576392">
      <w:pPr>
        <w:shd w:val="clear" w:color="auto" w:fill="FFFFFF"/>
        <w:spacing w:after="0" w:line="240" w:lineRule="auto"/>
        <w:ind w:hanging="142"/>
        <w:jc w:val="center"/>
        <w:rPr>
          <w:rFonts w:ascii="Times New Roman" w:eastAsia="Times New Roman" w:hAnsi="Times New Roman" w:cs="Times New Roman"/>
          <w:b/>
          <w:bCs/>
          <w:i/>
          <w:iCs/>
          <w:color w:val="000000"/>
          <w:sz w:val="24"/>
          <w:szCs w:val="24"/>
          <w:lang w:eastAsia="ru-RU"/>
        </w:rPr>
      </w:pPr>
      <w:r w:rsidRPr="00576392">
        <w:rPr>
          <w:rFonts w:ascii="Times New Roman" w:eastAsia="Times New Roman" w:hAnsi="Times New Roman" w:cs="Times New Roman"/>
          <w:b/>
          <w:bCs/>
          <w:i/>
          <w:iCs/>
          <w:color w:val="000000"/>
          <w:sz w:val="24"/>
          <w:szCs w:val="24"/>
          <w:lang w:eastAsia="ru-RU"/>
        </w:rPr>
        <w:t>Категории помещений, зданий и наружных установок</w:t>
      </w:r>
    </w:p>
    <w:p w:rsidR="00576392" w:rsidRPr="00576392" w:rsidRDefault="00576392" w:rsidP="00576392">
      <w:pPr>
        <w:shd w:val="clear" w:color="auto" w:fill="FFFFFF"/>
        <w:spacing w:after="0" w:line="240" w:lineRule="auto"/>
        <w:ind w:hanging="142"/>
        <w:jc w:val="center"/>
        <w:rPr>
          <w:rFonts w:ascii="Times New Roman" w:eastAsia="Times New Roman" w:hAnsi="Times New Roman" w:cs="Times New Roman"/>
          <w:b/>
          <w:bCs/>
          <w:i/>
          <w:iCs/>
          <w:color w:val="000000"/>
          <w:sz w:val="24"/>
          <w:szCs w:val="24"/>
          <w:lang w:eastAsia="ru-RU"/>
        </w:rPr>
      </w:pPr>
      <w:r w:rsidRPr="00576392">
        <w:rPr>
          <w:rFonts w:ascii="Times New Roman" w:eastAsia="Times New Roman" w:hAnsi="Times New Roman" w:cs="Times New Roman"/>
          <w:b/>
          <w:bCs/>
          <w:i/>
          <w:iCs/>
          <w:color w:val="000000"/>
          <w:sz w:val="24"/>
          <w:szCs w:val="24"/>
          <w:lang w:eastAsia="ru-RU"/>
        </w:rPr>
        <w:t>по взрывопожарной и пожарной опасности</w:t>
      </w:r>
    </w:p>
    <w:p w:rsidR="00576392" w:rsidRPr="00576392" w:rsidRDefault="00576392" w:rsidP="00576392">
      <w:pPr>
        <w:shd w:val="clear" w:color="auto" w:fill="FFFFFF"/>
        <w:spacing w:after="0" w:line="240" w:lineRule="auto"/>
        <w:ind w:hanging="142"/>
        <w:jc w:val="center"/>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76392">
        <w:rPr>
          <w:rFonts w:ascii="Times New Roman" w:eastAsia="Times New Roman" w:hAnsi="Times New Roman" w:cs="Times New Roman"/>
          <w:b/>
          <w:bCs/>
          <w:color w:val="000000"/>
          <w:sz w:val="24"/>
          <w:szCs w:val="24"/>
          <w:lang w:eastAsia="ru-RU"/>
        </w:rPr>
        <w:t>Категории помещений</w:t>
      </w:r>
    </w:p>
    <w:p w:rsidR="00576392" w:rsidRPr="00576392" w:rsidRDefault="00576392" w:rsidP="00576392">
      <w:pPr>
        <w:shd w:val="clear" w:color="auto" w:fill="FFFFFF"/>
        <w:spacing w:after="0" w:line="240" w:lineRule="auto"/>
        <w:ind w:firstLine="696"/>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Определение категорий помещений следует осуществлять путем последовательной проверки принадлежности помещения к категориям, приведенным в таблице, от высшей (А) к низшей (Д).</w:t>
      </w:r>
    </w:p>
    <w:p w:rsidR="00576392" w:rsidRPr="00576392" w:rsidRDefault="00576392" w:rsidP="00576392">
      <w:pPr>
        <w:shd w:val="clear" w:color="auto" w:fill="FFFFFF"/>
        <w:spacing w:after="0" w:line="240" w:lineRule="auto"/>
        <w:ind w:firstLine="696"/>
        <w:jc w:val="both"/>
        <w:rPr>
          <w:rFonts w:ascii="Times New Roman" w:eastAsia="Times New Roman" w:hAnsi="Times New Roman" w:cs="Times New Roman"/>
          <w:sz w:val="24"/>
          <w:szCs w:val="24"/>
          <w:lang w:eastAsia="ru-RU"/>
        </w:rPr>
      </w:pPr>
    </w:p>
    <w:tbl>
      <w:tblPr>
        <w:tblpPr w:leftFromText="180" w:rightFromText="180" w:vertAnchor="text" w:horzAnchor="margin" w:tblpX="385" w:tblpY="64"/>
        <w:tblOverlap w:val="never"/>
        <w:tblW w:w="9731" w:type="dxa"/>
        <w:tblLayout w:type="fixed"/>
        <w:tblCellMar>
          <w:left w:w="0" w:type="dxa"/>
          <w:right w:w="0" w:type="dxa"/>
        </w:tblCellMar>
        <w:tblLook w:val="0000" w:firstRow="0" w:lastRow="0" w:firstColumn="0" w:lastColumn="0" w:noHBand="0" w:noVBand="0"/>
      </w:tblPr>
      <w:tblGrid>
        <w:gridCol w:w="1809"/>
        <w:gridCol w:w="7922"/>
      </w:tblGrid>
      <w:tr w:rsidR="00576392" w:rsidRPr="00576392" w:rsidTr="00376EBD">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Категория</w:t>
            </w:r>
          </w:p>
        </w:tc>
        <w:tc>
          <w:tcPr>
            <w:tcW w:w="7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Характеристика веществ и материалов,</w:t>
            </w: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 помещения находящихся  (обращающихся) в помещении</w:t>
            </w:r>
          </w:p>
        </w:tc>
      </w:tr>
      <w:tr w:rsidR="00576392" w:rsidRPr="00576392" w:rsidTr="00376EB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hd w:val="clear" w:color="auto" w:fill="FFFFFF"/>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А</w:t>
            </w:r>
          </w:p>
          <w:p w:rsidR="00576392" w:rsidRPr="00576392" w:rsidRDefault="00576392" w:rsidP="00576392">
            <w:pPr>
              <w:shd w:val="clear" w:color="auto" w:fill="FFFFFF"/>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pacing w:val="-8"/>
                <w:sz w:val="24"/>
                <w:szCs w:val="24"/>
                <w:lang w:eastAsia="ru-RU"/>
              </w:rPr>
              <w:t>взрывопо</w:t>
            </w:r>
            <w:r w:rsidRPr="00576392">
              <w:rPr>
                <w:rFonts w:ascii="Times New Roman" w:eastAsia="Times New Roman" w:hAnsi="Times New Roman" w:cs="Times New Roman"/>
                <w:b/>
                <w:color w:val="000000"/>
                <w:spacing w:val="-9"/>
                <w:sz w:val="24"/>
                <w:szCs w:val="24"/>
                <w:lang w:eastAsia="ru-RU"/>
              </w:rPr>
              <w:t>жароопас</w:t>
            </w:r>
            <w:r w:rsidRPr="00576392">
              <w:rPr>
                <w:rFonts w:ascii="Times New Roman" w:eastAsia="Times New Roman" w:hAnsi="Times New Roman" w:cs="Times New Roman"/>
                <w:b/>
                <w:color w:val="000000"/>
                <w:spacing w:val="-11"/>
                <w:sz w:val="24"/>
                <w:szCs w:val="24"/>
                <w:lang w:eastAsia="ru-RU"/>
              </w:rPr>
              <w:t>ная</w:t>
            </w:r>
          </w:p>
        </w:tc>
        <w:tc>
          <w:tcPr>
            <w:tcW w:w="7922" w:type="dxa"/>
            <w:tcBorders>
              <w:top w:val="nil"/>
              <w:left w:val="nil"/>
              <w:bottom w:val="single" w:sz="8" w:space="0" w:color="auto"/>
              <w:right w:val="single" w:sz="8" w:space="0" w:color="auto"/>
            </w:tcBorders>
            <w:tcMar>
              <w:top w:w="0" w:type="dxa"/>
              <w:left w:w="108" w:type="dxa"/>
              <w:bottom w:w="0" w:type="dxa"/>
              <w:right w:w="108" w:type="dxa"/>
            </w:tcMar>
          </w:tcPr>
          <w:p w:rsidR="00576392" w:rsidRPr="00576392" w:rsidRDefault="00576392" w:rsidP="00576392">
            <w:pPr>
              <w:shd w:val="clear" w:color="auto" w:fill="FFFFFF"/>
              <w:spacing w:after="0" w:line="240" w:lineRule="auto"/>
              <w:ind w:firstLine="7"/>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5"/>
                <w:sz w:val="24"/>
                <w:szCs w:val="24"/>
                <w:lang w:eastAsia="ru-RU"/>
              </w:rPr>
              <w:t>Горючие газы (ГГ), легковоспламеняющиеся взрывопожаро</w:t>
            </w:r>
            <w:r w:rsidRPr="00576392">
              <w:rPr>
                <w:rFonts w:ascii="Times New Roman" w:eastAsia="Times New Roman" w:hAnsi="Times New Roman" w:cs="Times New Roman"/>
                <w:color w:val="000000"/>
                <w:spacing w:val="-4"/>
                <w:sz w:val="24"/>
                <w:szCs w:val="24"/>
                <w:lang w:eastAsia="ru-RU"/>
              </w:rPr>
              <w:t xml:space="preserve">опасные жидкости (ЛВЖ) с температурой вспышки не более </w:t>
            </w:r>
            <w:r w:rsidRPr="00576392">
              <w:rPr>
                <w:rFonts w:ascii="Times New Roman" w:eastAsia="Times New Roman" w:hAnsi="Times New Roman" w:cs="Times New Roman"/>
                <w:color w:val="000000"/>
                <w:spacing w:val="1"/>
                <w:sz w:val="24"/>
                <w:szCs w:val="24"/>
                <w:lang w:eastAsia="ru-RU"/>
              </w:rPr>
              <w:t>28°С в таком количестве, что могут образовывать взрыво</w:t>
            </w:r>
            <w:r w:rsidRPr="00576392">
              <w:rPr>
                <w:rFonts w:ascii="Times New Roman" w:eastAsia="Times New Roman" w:hAnsi="Times New Roman" w:cs="Times New Roman"/>
                <w:color w:val="000000"/>
                <w:spacing w:val="-6"/>
                <w:sz w:val="24"/>
                <w:szCs w:val="24"/>
                <w:lang w:eastAsia="ru-RU"/>
              </w:rPr>
              <w:t xml:space="preserve">опасные </w:t>
            </w:r>
            <w:proofErr w:type="spellStart"/>
            <w:r w:rsidRPr="00576392">
              <w:rPr>
                <w:rFonts w:ascii="Times New Roman" w:eastAsia="Times New Roman" w:hAnsi="Times New Roman" w:cs="Times New Roman"/>
                <w:color w:val="000000"/>
                <w:spacing w:val="-6"/>
                <w:sz w:val="24"/>
                <w:szCs w:val="24"/>
                <w:lang w:eastAsia="ru-RU"/>
              </w:rPr>
              <w:t>парогазовоздушные</w:t>
            </w:r>
            <w:proofErr w:type="spellEnd"/>
            <w:r w:rsidRPr="00576392">
              <w:rPr>
                <w:rFonts w:ascii="Times New Roman" w:eastAsia="Times New Roman" w:hAnsi="Times New Roman" w:cs="Times New Roman"/>
                <w:color w:val="000000"/>
                <w:spacing w:val="-6"/>
                <w:sz w:val="24"/>
                <w:szCs w:val="24"/>
                <w:lang w:eastAsia="ru-RU"/>
              </w:rPr>
              <w:t xml:space="preserve"> смеси, при воспламенении которых развивается расчетное избыточное давление взрыва в по</w:t>
            </w:r>
            <w:r w:rsidRPr="00576392">
              <w:rPr>
                <w:rFonts w:ascii="Times New Roman" w:eastAsia="Times New Roman" w:hAnsi="Times New Roman" w:cs="Times New Roman"/>
                <w:color w:val="000000"/>
                <w:sz w:val="24"/>
                <w:szCs w:val="24"/>
                <w:lang w:eastAsia="ru-RU"/>
              </w:rPr>
              <w:t>мещении, превышающее 5 кПа. Вещества и материалы, спо</w:t>
            </w:r>
            <w:r w:rsidRPr="00576392">
              <w:rPr>
                <w:rFonts w:ascii="Times New Roman" w:eastAsia="Times New Roman" w:hAnsi="Times New Roman" w:cs="Times New Roman"/>
                <w:color w:val="000000"/>
                <w:spacing w:val="-5"/>
                <w:sz w:val="24"/>
                <w:szCs w:val="24"/>
                <w:lang w:eastAsia="ru-RU"/>
              </w:rPr>
              <w:t>собные взрываться и гореть при взаимодействии с водой, ки</w:t>
            </w:r>
            <w:r w:rsidRPr="00576392">
              <w:rPr>
                <w:rFonts w:ascii="Times New Roman" w:eastAsia="Times New Roman" w:hAnsi="Times New Roman" w:cs="Times New Roman"/>
                <w:color w:val="000000"/>
                <w:spacing w:val="-3"/>
                <w:sz w:val="24"/>
                <w:szCs w:val="24"/>
                <w:lang w:eastAsia="ru-RU"/>
              </w:rPr>
              <w:t xml:space="preserve">слородом воздуха или друг с другом в таком количестве, что </w:t>
            </w:r>
            <w:r w:rsidRPr="00576392">
              <w:rPr>
                <w:rFonts w:ascii="Times New Roman" w:eastAsia="Times New Roman" w:hAnsi="Times New Roman" w:cs="Times New Roman"/>
                <w:color w:val="000000"/>
                <w:spacing w:val="-4"/>
                <w:sz w:val="24"/>
                <w:szCs w:val="24"/>
                <w:lang w:eastAsia="ru-RU"/>
              </w:rPr>
              <w:t>расчетное избыточное давление взрыва в помещении превы</w:t>
            </w:r>
            <w:r w:rsidRPr="00576392">
              <w:rPr>
                <w:rFonts w:ascii="Times New Roman" w:eastAsia="Times New Roman" w:hAnsi="Times New Roman" w:cs="Times New Roman"/>
                <w:color w:val="000000"/>
                <w:sz w:val="24"/>
                <w:szCs w:val="24"/>
                <w:lang w:eastAsia="ru-RU"/>
              </w:rPr>
              <w:t>шает 5 кПа</w:t>
            </w:r>
          </w:p>
        </w:tc>
      </w:tr>
      <w:tr w:rsidR="00576392" w:rsidRPr="00576392" w:rsidTr="00376EB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hd w:val="clear" w:color="auto" w:fill="FFFFFF"/>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Б</w:t>
            </w:r>
          </w:p>
          <w:p w:rsidR="00576392" w:rsidRPr="00576392" w:rsidRDefault="00576392" w:rsidP="00576392">
            <w:pPr>
              <w:shd w:val="clear" w:color="auto" w:fill="FFFFFF"/>
              <w:spacing w:after="0" w:line="240" w:lineRule="auto"/>
              <w:ind w:firstLine="10"/>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взрывопожароопасная</w:t>
            </w:r>
          </w:p>
        </w:tc>
        <w:tc>
          <w:tcPr>
            <w:tcW w:w="7922" w:type="dxa"/>
            <w:tcBorders>
              <w:top w:val="nil"/>
              <w:left w:val="nil"/>
              <w:bottom w:val="single" w:sz="8" w:space="0" w:color="auto"/>
              <w:right w:val="single" w:sz="8" w:space="0" w:color="auto"/>
            </w:tcBorders>
            <w:tcMar>
              <w:top w:w="0" w:type="dxa"/>
              <w:left w:w="108" w:type="dxa"/>
              <w:bottom w:w="0" w:type="dxa"/>
              <w:right w:w="108" w:type="dxa"/>
            </w:tcMar>
          </w:tcPr>
          <w:p w:rsidR="00576392" w:rsidRPr="00576392" w:rsidRDefault="00576392" w:rsidP="00576392">
            <w:pPr>
              <w:shd w:val="clear" w:color="auto" w:fill="FFFFFF"/>
              <w:spacing w:after="0" w:line="240" w:lineRule="auto"/>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Горючие пыли или волокна, ЛВЖ с температурой вспышки более 28°С, горючие жидкости (ГЖ)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w:t>
            </w:r>
            <w:r w:rsidRPr="00576392">
              <w:rPr>
                <w:rFonts w:ascii="Times New Roman" w:eastAsia="Times New Roman" w:hAnsi="Times New Roman" w:cs="Times New Roman"/>
                <w:color w:val="000000"/>
                <w:sz w:val="24"/>
                <w:szCs w:val="24"/>
                <w:lang w:eastAsia="ru-RU"/>
              </w:rPr>
              <w:lastRenderedPageBreak/>
              <w:t>взрыва в помещении, превышающее 5 кПа</w:t>
            </w:r>
          </w:p>
        </w:tc>
      </w:tr>
      <w:tr w:rsidR="00576392" w:rsidRPr="00576392" w:rsidTr="00376EB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hd w:val="clear" w:color="auto" w:fill="FFFFFF"/>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lastRenderedPageBreak/>
              <w:t>В1-В4</w:t>
            </w:r>
          </w:p>
          <w:p w:rsidR="00576392" w:rsidRPr="00576392" w:rsidRDefault="00576392" w:rsidP="00576392">
            <w:pPr>
              <w:shd w:val="clear" w:color="auto" w:fill="FFFFFF"/>
              <w:spacing w:after="0" w:line="240" w:lineRule="auto"/>
              <w:ind w:firstLine="77"/>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пожароопасная</w:t>
            </w:r>
          </w:p>
        </w:tc>
        <w:tc>
          <w:tcPr>
            <w:tcW w:w="7922" w:type="dxa"/>
            <w:tcBorders>
              <w:top w:val="nil"/>
              <w:left w:val="nil"/>
              <w:bottom w:val="single" w:sz="8" w:space="0" w:color="auto"/>
              <w:right w:val="single" w:sz="8" w:space="0" w:color="auto"/>
            </w:tcBorders>
            <w:tcMar>
              <w:top w:w="0" w:type="dxa"/>
              <w:left w:w="108" w:type="dxa"/>
              <w:bottom w:w="0" w:type="dxa"/>
              <w:right w:w="108" w:type="dxa"/>
            </w:tcMar>
          </w:tcPr>
          <w:p w:rsidR="00576392" w:rsidRPr="00576392" w:rsidRDefault="00576392" w:rsidP="00576392">
            <w:pPr>
              <w:shd w:val="clear" w:color="auto" w:fill="FFFFFF"/>
              <w:spacing w:after="0" w:line="240" w:lineRule="auto"/>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ГЖ и </w:t>
            </w:r>
            <w:proofErr w:type="spellStart"/>
            <w:r w:rsidRPr="00576392">
              <w:rPr>
                <w:rFonts w:ascii="Times New Roman" w:eastAsia="Times New Roman" w:hAnsi="Times New Roman" w:cs="Times New Roman"/>
                <w:color w:val="000000"/>
                <w:sz w:val="24"/>
                <w:szCs w:val="24"/>
                <w:lang w:eastAsia="ru-RU"/>
              </w:rPr>
              <w:t>трудногорючие</w:t>
            </w:r>
            <w:proofErr w:type="spellEnd"/>
            <w:r w:rsidRPr="00576392">
              <w:rPr>
                <w:rFonts w:ascii="Times New Roman" w:eastAsia="Times New Roman" w:hAnsi="Times New Roman" w:cs="Times New Roman"/>
                <w:color w:val="000000"/>
                <w:sz w:val="24"/>
                <w:szCs w:val="24"/>
                <w:lang w:eastAsia="ru-RU"/>
              </w:rPr>
              <w:t xml:space="preserve"> жидкости, твердые пожароопасные горючие и </w:t>
            </w:r>
            <w:proofErr w:type="spellStart"/>
            <w:r w:rsidRPr="00576392">
              <w:rPr>
                <w:rFonts w:ascii="Times New Roman" w:eastAsia="Times New Roman" w:hAnsi="Times New Roman" w:cs="Times New Roman"/>
                <w:color w:val="000000"/>
                <w:sz w:val="24"/>
                <w:szCs w:val="24"/>
                <w:lang w:eastAsia="ru-RU"/>
              </w:rPr>
              <w:t>трудногорючие</w:t>
            </w:r>
            <w:proofErr w:type="spellEnd"/>
            <w:r w:rsidRPr="00576392">
              <w:rPr>
                <w:rFonts w:ascii="Times New Roman" w:eastAsia="Times New Roman" w:hAnsi="Times New Roman" w:cs="Times New Roman"/>
                <w:color w:val="000000"/>
                <w:sz w:val="24"/>
                <w:szCs w:val="24"/>
                <w:lang w:eastAsia="ru-RU"/>
              </w:rPr>
              <w:t xml:space="preserve"> вещества и материалы (в т. ч.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tc>
      </w:tr>
      <w:tr w:rsidR="00576392" w:rsidRPr="00576392" w:rsidTr="00376EB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hd w:val="clear" w:color="auto" w:fill="FFFFFF"/>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Г</w:t>
            </w:r>
          </w:p>
        </w:tc>
        <w:tc>
          <w:tcPr>
            <w:tcW w:w="7922" w:type="dxa"/>
            <w:tcBorders>
              <w:top w:val="nil"/>
              <w:left w:val="nil"/>
              <w:bottom w:val="single" w:sz="8" w:space="0" w:color="auto"/>
              <w:right w:val="single" w:sz="8" w:space="0" w:color="auto"/>
            </w:tcBorders>
            <w:tcMar>
              <w:top w:w="0" w:type="dxa"/>
              <w:left w:w="108" w:type="dxa"/>
              <w:bottom w:w="0" w:type="dxa"/>
              <w:right w:w="108" w:type="dxa"/>
            </w:tcMar>
          </w:tcPr>
          <w:p w:rsidR="00576392" w:rsidRPr="00576392" w:rsidRDefault="00576392" w:rsidP="00576392">
            <w:pPr>
              <w:shd w:val="clear" w:color="auto" w:fill="FFFFFF"/>
              <w:spacing w:after="0" w:line="240" w:lineRule="auto"/>
              <w:jc w:val="both"/>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ГГ, ГЖ и твердые вещества, которые сжигаются или утилизируются в качестве топлива</w:t>
            </w:r>
          </w:p>
        </w:tc>
      </w:tr>
      <w:tr w:rsidR="00576392" w:rsidRPr="00576392" w:rsidTr="00376EB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color w:val="000000"/>
                <w:sz w:val="24"/>
                <w:szCs w:val="24"/>
                <w:lang w:eastAsia="ru-RU"/>
              </w:rPr>
              <w:t>Д</w:t>
            </w:r>
          </w:p>
        </w:tc>
        <w:tc>
          <w:tcPr>
            <w:tcW w:w="7922" w:type="dxa"/>
            <w:tcBorders>
              <w:top w:val="nil"/>
              <w:left w:val="nil"/>
              <w:bottom w:val="single" w:sz="8" w:space="0" w:color="auto"/>
              <w:right w:val="single" w:sz="8" w:space="0" w:color="auto"/>
            </w:tcBorders>
            <w:tcMar>
              <w:top w:w="0" w:type="dxa"/>
              <w:left w:w="108" w:type="dxa"/>
              <w:bottom w:w="0" w:type="dxa"/>
              <w:right w:w="108" w:type="dxa"/>
            </w:tcMar>
          </w:tcPr>
          <w:p w:rsidR="00576392" w:rsidRPr="00576392" w:rsidRDefault="00576392" w:rsidP="00576392">
            <w:pPr>
              <w:shd w:val="clear" w:color="auto" w:fill="FFFFFF"/>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Негорючие вещества и материалы в холодном состоянии</w:t>
            </w:r>
          </w:p>
        </w:tc>
      </w:tr>
    </w:tbl>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p>
    <w:p w:rsidR="00576392" w:rsidRPr="00576392" w:rsidRDefault="00576392" w:rsidP="00576392">
      <w:pPr>
        <w:numPr>
          <w:ilvl w:val="0"/>
          <w:numId w:val="2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Соответствие степени огнестойкости и предела огнестойкости строительных </w:t>
      </w:r>
    </w:p>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конструкций зданий, сооружений, строений и пожарных отсеков</w:t>
      </w:r>
    </w:p>
    <w:p w:rsidR="00576392" w:rsidRPr="00576392" w:rsidRDefault="00576392" w:rsidP="00576392">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9423" w:type="dxa"/>
        <w:tblInd w:w="637" w:type="dxa"/>
        <w:tblLayout w:type="fixed"/>
        <w:tblCellMar>
          <w:left w:w="70" w:type="dxa"/>
          <w:right w:w="70" w:type="dxa"/>
        </w:tblCellMar>
        <w:tblLook w:val="0000" w:firstRow="0" w:lastRow="0" w:firstColumn="0" w:lastColumn="0" w:noHBand="0" w:noVBand="0"/>
      </w:tblPr>
      <w:tblGrid>
        <w:gridCol w:w="1323"/>
        <w:gridCol w:w="1080"/>
        <w:gridCol w:w="858"/>
        <w:gridCol w:w="1437"/>
        <w:gridCol w:w="1215"/>
        <w:gridCol w:w="1215"/>
        <w:gridCol w:w="1080"/>
        <w:gridCol w:w="1215"/>
      </w:tblGrid>
      <w:tr w:rsidR="00576392" w:rsidRPr="00576392" w:rsidTr="00376EBD">
        <w:trPr>
          <w:trHeight w:val="240"/>
          <w:tblHeader/>
        </w:trPr>
        <w:tc>
          <w:tcPr>
            <w:tcW w:w="1323" w:type="dxa"/>
            <w:vMerge w:val="restart"/>
            <w:tcBorders>
              <w:top w:val="single" w:sz="6" w:space="0" w:color="auto"/>
              <w:left w:val="single" w:sz="6" w:space="0" w:color="auto"/>
              <w:bottom w:val="nil"/>
              <w:right w:val="single" w:sz="6" w:space="0" w:color="auto"/>
            </w:tcBorders>
            <w:vAlign w:val="center"/>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Степень огнестойкости зданий, сооружений, строений и пожарных отсеков</w:t>
            </w:r>
          </w:p>
        </w:tc>
        <w:tc>
          <w:tcPr>
            <w:tcW w:w="8100" w:type="dxa"/>
            <w:gridSpan w:val="7"/>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Предел огнестойкости строительных конструкций</w:t>
            </w:r>
          </w:p>
        </w:tc>
      </w:tr>
      <w:tr w:rsidR="00576392" w:rsidRPr="00576392" w:rsidTr="00376EBD">
        <w:trPr>
          <w:trHeight w:val="600"/>
          <w:tblHeader/>
        </w:trPr>
        <w:tc>
          <w:tcPr>
            <w:tcW w:w="1323" w:type="dxa"/>
            <w:vMerge/>
            <w:tcBorders>
              <w:top w:val="nil"/>
              <w:left w:val="single" w:sz="6" w:space="0" w:color="auto"/>
              <w:bottom w:val="nil"/>
              <w:right w:val="single" w:sz="6" w:space="0" w:color="auto"/>
            </w:tcBorders>
          </w:tcPr>
          <w:p w:rsidR="00576392" w:rsidRPr="00576392" w:rsidRDefault="00576392" w:rsidP="00576392">
            <w:pPr>
              <w:numPr>
                <w:ilvl w:val="0"/>
                <w:numId w:val="28"/>
              </w:num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p>
        </w:tc>
        <w:tc>
          <w:tcPr>
            <w:tcW w:w="1080" w:type="dxa"/>
            <w:vMerge w:val="restart"/>
            <w:tcBorders>
              <w:top w:val="single" w:sz="6" w:space="0" w:color="auto"/>
              <w:left w:val="single" w:sz="6" w:space="0" w:color="auto"/>
              <w:bottom w:val="nil"/>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Несущие стены, колонны и      </w:t>
            </w:r>
            <w:r w:rsidRPr="00576392">
              <w:rPr>
                <w:rFonts w:ascii="Times New Roman" w:eastAsia="Times New Roman" w:hAnsi="Times New Roman" w:cs="Times New Roman"/>
                <w:b/>
                <w:sz w:val="24"/>
                <w:szCs w:val="24"/>
                <w:lang w:eastAsia="ru-RU"/>
              </w:rPr>
              <w:br/>
              <w:t>другие несущие элементы</w:t>
            </w:r>
          </w:p>
        </w:tc>
        <w:tc>
          <w:tcPr>
            <w:tcW w:w="858" w:type="dxa"/>
            <w:vMerge w:val="restart"/>
            <w:tcBorders>
              <w:top w:val="single" w:sz="6" w:space="0" w:color="auto"/>
              <w:left w:val="single" w:sz="6" w:space="0" w:color="auto"/>
              <w:bottom w:val="nil"/>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Наружные ненесущие стены</w:t>
            </w:r>
          </w:p>
        </w:tc>
        <w:tc>
          <w:tcPr>
            <w:tcW w:w="1437" w:type="dxa"/>
            <w:vMerge w:val="restart"/>
            <w:tcBorders>
              <w:top w:val="single" w:sz="6" w:space="0" w:color="auto"/>
              <w:left w:val="single" w:sz="6" w:space="0" w:color="auto"/>
              <w:bottom w:val="nil"/>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Перекрытия междуэтажные (в </w:t>
            </w:r>
            <w:proofErr w:type="spellStart"/>
            <w:r w:rsidRPr="00576392">
              <w:rPr>
                <w:rFonts w:ascii="Times New Roman" w:eastAsia="Times New Roman" w:hAnsi="Times New Roman" w:cs="Times New Roman"/>
                <w:b/>
                <w:sz w:val="24"/>
                <w:szCs w:val="24"/>
                <w:lang w:eastAsia="ru-RU"/>
              </w:rPr>
              <w:t>т.ч</w:t>
            </w:r>
            <w:proofErr w:type="spellEnd"/>
            <w:r w:rsidRPr="00576392">
              <w:rPr>
                <w:rFonts w:ascii="Times New Roman" w:eastAsia="Times New Roman" w:hAnsi="Times New Roman" w:cs="Times New Roman"/>
                <w:b/>
                <w:sz w:val="24"/>
                <w:szCs w:val="24"/>
                <w:lang w:eastAsia="ru-RU"/>
              </w:rPr>
              <w:t>. чердачные и над подвалами)</w:t>
            </w:r>
          </w:p>
        </w:tc>
        <w:tc>
          <w:tcPr>
            <w:tcW w:w="2430" w:type="dxa"/>
            <w:gridSpan w:val="2"/>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Строительные конструкции </w:t>
            </w:r>
            <w:proofErr w:type="spellStart"/>
            <w:r w:rsidRPr="00576392">
              <w:rPr>
                <w:rFonts w:ascii="Times New Roman" w:eastAsia="Times New Roman" w:hAnsi="Times New Roman" w:cs="Times New Roman"/>
                <w:b/>
                <w:sz w:val="24"/>
                <w:szCs w:val="24"/>
                <w:lang w:eastAsia="ru-RU"/>
              </w:rPr>
              <w:t>бесчердачных</w:t>
            </w:r>
            <w:proofErr w:type="spellEnd"/>
            <w:r w:rsidRPr="00576392">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b/>
                <w:sz w:val="24"/>
                <w:szCs w:val="24"/>
                <w:lang w:eastAsia="ru-RU"/>
              </w:rPr>
              <w:br/>
              <w:t>покрытий</w:t>
            </w:r>
          </w:p>
        </w:tc>
        <w:tc>
          <w:tcPr>
            <w:tcW w:w="2295" w:type="dxa"/>
            <w:gridSpan w:val="2"/>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Строительные конструкции лестничных клеток</w:t>
            </w:r>
          </w:p>
        </w:tc>
      </w:tr>
      <w:tr w:rsidR="00576392" w:rsidRPr="00576392" w:rsidTr="00376EBD">
        <w:trPr>
          <w:trHeight w:val="840"/>
          <w:tblHeader/>
        </w:trPr>
        <w:tc>
          <w:tcPr>
            <w:tcW w:w="1323" w:type="dxa"/>
            <w:vMerge/>
            <w:tcBorders>
              <w:top w:val="nil"/>
              <w:left w:val="single" w:sz="6" w:space="0" w:color="auto"/>
              <w:bottom w:val="single" w:sz="6" w:space="0" w:color="auto"/>
              <w:right w:val="single" w:sz="6" w:space="0" w:color="auto"/>
            </w:tcBorders>
          </w:tcPr>
          <w:p w:rsidR="00576392" w:rsidRPr="00576392" w:rsidRDefault="00576392" w:rsidP="00576392">
            <w:pPr>
              <w:numPr>
                <w:ilvl w:val="0"/>
                <w:numId w:val="28"/>
              </w:num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p>
        </w:tc>
        <w:tc>
          <w:tcPr>
            <w:tcW w:w="1080" w:type="dxa"/>
            <w:vMerge/>
            <w:tcBorders>
              <w:top w:val="nil"/>
              <w:left w:val="single" w:sz="6" w:space="0" w:color="auto"/>
              <w:bottom w:val="single" w:sz="6" w:space="0" w:color="auto"/>
              <w:right w:val="single" w:sz="6" w:space="0" w:color="auto"/>
            </w:tcBorders>
          </w:tcPr>
          <w:p w:rsidR="00576392" w:rsidRPr="00576392" w:rsidRDefault="00576392" w:rsidP="00576392">
            <w:pPr>
              <w:numPr>
                <w:ilvl w:val="0"/>
                <w:numId w:val="28"/>
              </w:num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p>
        </w:tc>
        <w:tc>
          <w:tcPr>
            <w:tcW w:w="858" w:type="dxa"/>
            <w:vMerge/>
            <w:tcBorders>
              <w:top w:val="nil"/>
              <w:left w:val="single" w:sz="6" w:space="0" w:color="auto"/>
              <w:bottom w:val="single" w:sz="6" w:space="0" w:color="auto"/>
              <w:right w:val="single" w:sz="6" w:space="0" w:color="auto"/>
            </w:tcBorders>
          </w:tcPr>
          <w:p w:rsidR="00576392" w:rsidRPr="00576392" w:rsidRDefault="00576392" w:rsidP="00576392">
            <w:pPr>
              <w:numPr>
                <w:ilvl w:val="0"/>
                <w:numId w:val="28"/>
              </w:num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p>
        </w:tc>
        <w:tc>
          <w:tcPr>
            <w:tcW w:w="1437" w:type="dxa"/>
            <w:vMerge/>
            <w:tcBorders>
              <w:top w:val="nil"/>
              <w:left w:val="single" w:sz="6" w:space="0" w:color="auto"/>
              <w:bottom w:val="single" w:sz="6" w:space="0" w:color="auto"/>
              <w:right w:val="single" w:sz="6" w:space="0" w:color="auto"/>
            </w:tcBorders>
          </w:tcPr>
          <w:p w:rsidR="00576392" w:rsidRPr="00576392" w:rsidRDefault="00576392" w:rsidP="00576392">
            <w:pPr>
              <w:numPr>
                <w:ilvl w:val="0"/>
                <w:numId w:val="28"/>
              </w:num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Настилы (в том числе с утеплителем)</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фермы, балки, </w:t>
            </w:r>
          </w:p>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прогоны</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внутренние </w:t>
            </w:r>
          </w:p>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стены</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ind w:left="-57" w:right="-57"/>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марши и площадки лестниц</w:t>
            </w:r>
          </w:p>
        </w:tc>
      </w:tr>
      <w:tr w:rsidR="00576392" w:rsidRPr="00576392" w:rsidTr="00376EBD">
        <w:trPr>
          <w:cantSplit/>
          <w:trHeight w:val="240"/>
        </w:trPr>
        <w:tc>
          <w:tcPr>
            <w:tcW w:w="1323"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I</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120</w:t>
            </w:r>
          </w:p>
        </w:tc>
        <w:tc>
          <w:tcPr>
            <w:tcW w:w="858"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E 30</w:t>
            </w:r>
          </w:p>
        </w:tc>
        <w:tc>
          <w:tcPr>
            <w:tcW w:w="1437"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60</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 30</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30</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120</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60</w:t>
            </w:r>
          </w:p>
        </w:tc>
      </w:tr>
      <w:tr w:rsidR="00576392" w:rsidRPr="00576392" w:rsidTr="00376EBD">
        <w:trPr>
          <w:cantSplit/>
          <w:trHeight w:val="240"/>
        </w:trPr>
        <w:tc>
          <w:tcPr>
            <w:tcW w:w="1323"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II</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90</w:t>
            </w:r>
          </w:p>
        </w:tc>
        <w:tc>
          <w:tcPr>
            <w:tcW w:w="858"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E 15</w:t>
            </w:r>
          </w:p>
        </w:tc>
        <w:tc>
          <w:tcPr>
            <w:tcW w:w="1437"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45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 15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15</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90</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60</w:t>
            </w:r>
          </w:p>
        </w:tc>
      </w:tr>
      <w:tr w:rsidR="00576392" w:rsidRPr="00576392" w:rsidTr="00376EBD">
        <w:trPr>
          <w:cantSplit/>
          <w:trHeight w:val="240"/>
        </w:trPr>
        <w:tc>
          <w:tcPr>
            <w:tcW w:w="1323"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val="en-US" w:eastAsia="ru-RU"/>
              </w:rPr>
              <w:t>I</w:t>
            </w:r>
            <w:r w:rsidRPr="00576392">
              <w:rPr>
                <w:rFonts w:ascii="Times New Roman" w:eastAsia="Times New Roman" w:hAnsi="Times New Roman" w:cs="Times New Roman"/>
                <w:b/>
                <w:sz w:val="24"/>
                <w:szCs w:val="24"/>
                <w:lang w:eastAsia="ru-RU"/>
              </w:rPr>
              <w:t>II</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45</w:t>
            </w:r>
          </w:p>
        </w:tc>
        <w:tc>
          <w:tcPr>
            <w:tcW w:w="858"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E 15</w:t>
            </w:r>
          </w:p>
        </w:tc>
        <w:tc>
          <w:tcPr>
            <w:tcW w:w="1437"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45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 15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15</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60</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45</w:t>
            </w:r>
          </w:p>
        </w:tc>
      </w:tr>
      <w:tr w:rsidR="00576392" w:rsidRPr="00576392" w:rsidTr="00376EBD">
        <w:trPr>
          <w:cantSplit/>
          <w:trHeight w:val="349"/>
        </w:trPr>
        <w:tc>
          <w:tcPr>
            <w:tcW w:w="1323"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IV</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15</w:t>
            </w:r>
          </w:p>
        </w:tc>
        <w:tc>
          <w:tcPr>
            <w:tcW w:w="858"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E 15</w:t>
            </w:r>
          </w:p>
        </w:tc>
        <w:tc>
          <w:tcPr>
            <w:tcW w:w="1437"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15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 15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15</w:t>
            </w:r>
          </w:p>
        </w:tc>
        <w:tc>
          <w:tcPr>
            <w:tcW w:w="1080"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REI 45</w:t>
            </w:r>
          </w:p>
        </w:tc>
        <w:tc>
          <w:tcPr>
            <w:tcW w:w="121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R 15</w:t>
            </w:r>
          </w:p>
        </w:tc>
      </w:tr>
      <w:tr w:rsidR="00576392" w:rsidRPr="00576392" w:rsidTr="00376EBD">
        <w:trPr>
          <w:cantSplit/>
          <w:trHeight w:val="343"/>
        </w:trPr>
        <w:tc>
          <w:tcPr>
            <w:tcW w:w="1323"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V</w:t>
            </w:r>
          </w:p>
        </w:tc>
        <w:tc>
          <w:tcPr>
            <w:tcW w:w="8100" w:type="dxa"/>
            <w:gridSpan w:val="7"/>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Не нормируется</w:t>
            </w:r>
          </w:p>
        </w:tc>
      </w:tr>
    </w:tbl>
    <w:p w:rsidR="00576392" w:rsidRPr="00576392" w:rsidRDefault="00576392" w:rsidP="00576392">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576392" w:rsidRPr="00576392" w:rsidRDefault="00576392" w:rsidP="00576392">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 xml:space="preserve">Примечание. </w:t>
      </w:r>
      <w:r w:rsidRPr="00576392">
        <w:rPr>
          <w:rFonts w:ascii="Times New Roman" w:eastAsia="Times New Roman" w:hAnsi="Times New Roman" w:cs="Times New Roman"/>
          <w:sz w:val="24"/>
          <w:szCs w:val="24"/>
          <w:lang w:eastAsia="ru-RU"/>
        </w:rPr>
        <w:t>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576392" w:rsidRPr="00576392" w:rsidRDefault="00576392" w:rsidP="00576392">
      <w:pPr>
        <w:tabs>
          <w:tab w:val="left" w:pos="1020"/>
        </w:tabs>
        <w:spacing w:after="0" w:line="240" w:lineRule="auto"/>
        <w:ind w:firstLine="720"/>
        <w:jc w:val="center"/>
        <w:rPr>
          <w:rFonts w:ascii="Times New Roman" w:eastAsia="Times New Roman" w:hAnsi="Times New Roman" w:cs="Times New Roman"/>
          <w:b/>
          <w:bCs/>
          <w:sz w:val="24"/>
          <w:szCs w:val="24"/>
          <w:lang w:eastAsia="ru-RU"/>
        </w:rPr>
      </w:pPr>
    </w:p>
    <w:p w:rsidR="00576392" w:rsidRPr="00576392" w:rsidRDefault="00576392" w:rsidP="00576392">
      <w:pPr>
        <w:tabs>
          <w:tab w:val="left" w:pos="1020"/>
        </w:tabs>
        <w:spacing w:after="0" w:line="240" w:lineRule="auto"/>
        <w:ind w:firstLine="720"/>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Разработка и реализация мер пожарной безопасности в организации</w:t>
      </w:r>
    </w:p>
    <w:p w:rsidR="00576392" w:rsidRPr="00576392" w:rsidRDefault="00576392" w:rsidP="00576392">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color w:val="000000"/>
          <w:sz w:val="24"/>
          <w:szCs w:val="24"/>
          <w:lang w:eastAsia="ru-RU"/>
        </w:rPr>
        <w:t>Основные понятия</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Объект - территория, школа, здание, сооружение, помещение, наружная установка, склад, транспортное средство, открытая площадка, оборудование, изделие, другое движимое и недвижимое имущество, а также технологический процесс, в отношении которых устанавливаются требования пожарной безопасности.</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Под пожароопасными производственными объектами понимаются объекты, на которых:</w:t>
      </w:r>
    </w:p>
    <w:p w:rsidR="00576392" w:rsidRPr="00576392" w:rsidRDefault="00576392" w:rsidP="00576392">
      <w:pPr>
        <w:shd w:val="clear" w:color="auto" w:fill="FFFFFF"/>
        <w:tabs>
          <w:tab w:val="left" w:pos="2131"/>
          <w:tab w:val="left" w:pos="3787"/>
          <w:tab w:val="left" w:pos="5069"/>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 используются (производятся, хранятся, перерабатываются) легковоспламеняющиеся, горючие и </w:t>
      </w:r>
      <w:proofErr w:type="spellStart"/>
      <w:r w:rsidRPr="00576392">
        <w:rPr>
          <w:rFonts w:ascii="Times New Roman" w:eastAsia="Times New Roman" w:hAnsi="Times New Roman" w:cs="Times New Roman"/>
          <w:color w:val="000000"/>
          <w:sz w:val="24"/>
          <w:szCs w:val="24"/>
          <w:lang w:eastAsia="ru-RU"/>
        </w:rPr>
        <w:t>трудногорючие</w:t>
      </w:r>
      <w:proofErr w:type="spellEnd"/>
      <w:r w:rsidRPr="00576392">
        <w:rPr>
          <w:rFonts w:ascii="Times New Roman" w:eastAsia="Times New Roman" w:hAnsi="Times New Roman" w:cs="Times New Roman"/>
          <w:color w:val="000000"/>
          <w:sz w:val="24"/>
          <w:szCs w:val="24"/>
          <w:lang w:eastAsia="ru-RU"/>
        </w:rPr>
        <w:t xml:space="preserve"> жидкости, твердые горючие и </w:t>
      </w:r>
      <w:proofErr w:type="spellStart"/>
      <w:r w:rsidRPr="00576392">
        <w:rPr>
          <w:rFonts w:ascii="Times New Roman" w:eastAsia="Times New Roman" w:hAnsi="Times New Roman" w:cs="Times New Roman"/>
          <w:color w:val="000000"/>
          <w:sz w:val="24"/>
          <w:szCs w:val="24"/>
          <w:lang w:eastAsia="ru-RU"/>
        </w:rPr>
        <w:t>трудногорючие</w:t>
      </w:r>
      <w:proofErr w:type="spellEnd"/>
      <w:r w:rsidRPr="00576392">
        <w:rPr>
          <w:rFonts w:ascii="Times New Roman" w:eastAsia="Times New Roman" w:hAnsi="Times New Roman" w:cs="Times New Roman"/>
          <w:color w:val="000000"/>
          <w:sz w:val="24"/>
          <w:szCs w:val="24"/>
          <w:lang w:eastAsia="ru-RU"/>
        </w:rPr>
        <w:t xml:space="preserve"> вещества и материалы (в том числе пыль и волокна), вещества и материалы, способные гореть при взаимодействии с водой, кислородом воздуха и друг с другом;</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ведутся подземные и открытые горные работы, не связанные с добычей полезных ископаемых, технология которых предусматривает ведение пожароопасных работ;</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lastRenderedPageBreak/>
        <w:t>- особый противопожарный режим - режим, устанавливающий комплекс мер, направленных на устранение повышенной пожарной опасности и (или) приведение объекта (территории) в соответствие с требованиями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 xml:space="preserve">Пожарная безопасность на предприятия должна обеспечиваться на основании государственного стандарта </w:t>
      </w:r>
      <w:r w:rsidRPr="00576392">
        <w:rPr>
          <w:rFonts w:ascii="Times New Roman" w:eastAsia="Times New Roman" w:hAnsi="Times New Roman" w:cs="Times New Roman"/>
          <w:i/>
          <w:sz w:val="24"/>
          <w:szCs w:val="28"/>
          <w:lang w:eastAsia="ru-RU"/>
        </w:rPr>
        <w:t>ГОСТ 12.1.004-91* «ССБТ. Пожарная безопасность. Общие требования».</w:t>
      </w:r>
      <w:r w:rsidRPr="00576392">
        <w:rPr>
          <w:rFonts w:ascii="Times New Roman" w:eastAsia="Times New Roman" w:hAnsi="Times New Roman" w:cs="Times New Roman"/>
          <w:bCs/>
          <w:sz w:val="24"/>
          <w:szCs w:val="24"/>
          <w:lang w:eastAsia="ru-RU"/>
        </w:rPr>
        <w:t xml:space="preserve"> </w:t>
      </w:r>
    </w:p>
    <w:p w:rsidR="00576392" w:rsidRPr="00576392" w:rsidRDefault="00576392" w:rsidP="00576392">
      <w:pPr>
        <w:spacing w:after="0" w:line="240" w:lineRule="auto"/>
        <w:ind w:firstLine="709"/>
        <w:rPr>
          <w:rFonts w:ascii="Times New Roman" w:eastAsia="Times New Roman" w:hAnsi="Times New Roman" w:cs="Times New Roman"/>
          <w:b/>
          <w:i/>
          <w:sz w:val="24"/>
          <w:szCs w:val="24"/>
          <w:lang w:eastAsia="ru-RU"/>
        </w:rPr>
      </w:pPr>
      <w:r w:rsidRPr="00576392">
        <w:rPr>
          <w:rFonts w:ascii="Times New Roman" w:eastAsia="Times New Roman" w:hAnsi="Times New Roman" w:cs="Times New Roman"/>
          <w:b/>
          <w:i/>
          <w:sz w:val="24"/>
          <w:szCs w:val="24"/>
          <w:lang w:eastAsia="ru-RU"/>
        </w:rPr>
        <w:t>Пожарная безопасность объекта должна обеспечиваться системами предотвращения пожара и противопожарной защиты, в том числе организационно-техническими мероприятиями.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Системы пожарной безопасности должны характеризоваться уровнем обеспечения пожарной безопасности людей и материальных ценностей, а также экономическими критериями эффективности этих систем для материальных ценностей, с учетом всех стадий (научная разработка, проектирование, строительство, эксплуатация) жизненного цикла объектов и выполнять одну из следующих задач: исключать возникновение пожара; обеспечивать пожарную безопасность людей; обеспечивать пожарную безопасность материальных ценностей; обеспечивать пожарную безопасность людей и материальных ценностей одновременно.</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Объекты должны иметь системы пожарной безопасности, направленные на предотвращение воздействия на людей опасных факторов пожара, в том числе их вторичных проявлений на требуемом уровне.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Требуемый уровень обеспечения пожарной безопасности людей с помощью указанных систем должен быть не менее 0,999999 предотвращения воздействия опасных факторов в год в расчете на каждого человека, а допустимый уровень пожарной опасности для людей должен быть не более 10</w:t>
      </w:r>
      <w:r w:rsidRPr="00576392">
        <w:rPr>
          <w:rFonts w:ascii="Times New Roman" w:eastAsia="Times New Roman" w:hAnsi="Times New Roman" w:cs="Times New Roman"/>
          <w:sz w:val="24"/>
          <w:szCs w:val="24"/>
          <w:vertAlign w:val="superscript"/>
          <w:lang w:eastAsia="ru-RU"/>
        </w:rPr>
        <w:t>-6</w:t>
      </w:r>
      <w:r w:rsidRPr="00576392">
        <w:rPr>
          <w:rFonts w:ascii="Times New Roman" w:eastAsia="Times New Roman" w:hAnsi="Times New Roman" w:cs="Times New Roman"/>
          <w:sz w:val="24"/>
          <w:szCs w:val="24"/>
          <w:lang w:eastAsia="ru-RU"/>
        </w:rPr>
        <w:t xml:space="preserve"> воздействия опасных факторов пожара, превышающих предельно допустимые значения, в год в расчете на каждого человека.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Объекты, пожары на которых могут привести к массовому поражению людей, находящихся на этих объектах и окружающей территории, опасными и вредными производственными факторами, а также опасными факторами пожара и их вторичными проявлениями, должны иметь системы пожарной безопасности, обеспечивающие минимально возможную вероятность возникновения пожара.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Общее руководство работой по организации и обеспечению пожарной безопасности зданий и помещений организации осуществляет руководитель.</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Непосредственное руководство работой по обеспечению пожарной безопасности и соблюдению должного противопожарного режима в закрепленных зданиях и помещениях возлагается на соответствующих руководителей структурных подразделений, а также лиц, в установленном порядке назначенных ответственными за обеспечение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Руководители и лица,  в установленном порядке назначенные ответственными за обеспечение пожарной безопасности, руководствуются в своей работе Законом Российской Федерации “О пожарной безопасности” от 21.12.94 г. № 69-ФЗ (в редакции от 22.08.2004г.), Правилами пожарной безопасности в Российской Федерации (ППБ 01-03), иными нормативными документами, утвержденными в установленном порядке, а Инструкцией о мерах пожарной безопасности в организации, приказами и распоряжениями руководства организации.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Организация работы по обеспечению пожарной безопасности и контроль за соблюдением требований пожарной безопасности, а также оказание методологической помощи при обеспечении пожарной безопасности на объектах на отдел охраны труда и пожарной безопасности (при его наличии).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зданиях и помещениях организации действуют следующие обязательные для исполнения инструкции:</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о мерах пожарной безопасности;</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по проведению противопожарного инструктажа с сотрудниками;</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ответственному за пожарную безопасность здания;</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ответственному за пожарную безопасность помещения;</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Инструкция о действиях сотрудников по обеспечению эвакуации людей при возникновении пожара;</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о мерах  пожарной  безопасности  при  проведении электрогазосварочных и других огневых работ;</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по эксплуатации  внутреннего  противопожарного  водопровода;</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Инструкция по применению  и  техническому  обслуживанию углекислотных огнетушителей; </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по применению и техническому обслуживанию порошковых огнетушителей;</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Инструкция о порядке действий при возникновении пожара; </w:t>
      </w:r>
    </w:p>
    <w:p w:rsidR="00576392" w:rsidRPr="00576392" w:rsidRDefault="00576392" w:rsidP="00576392">
      <w:pPr>
        <w:numPr>
          <w:ilvl w:val="0"/>
          <w:numId w:val="19"/>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Инструкция обязанностей сотрудников охраны по обеспечению пожарной безопасности зданий, помещений при несении службы.</w:t>
      </w:r>
    </w:p>
    <w:p w:rsidR="00576392" w:rsidRPr="00576392" w:rsidRDefault="00576392" w:rsidP="00576392">
      <w:pPr>
        <w:tabs>
          <w:tab w:val="left" w:pos="1020"/>
        </w:tabs>
        <w:spacing w:after="0" w:line="240" w:lineRule="auto"/>
        <w:ind w:firstLine="709"/>
        <w:jc w:val="both"/>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
          <w:sz w:val="28"/>
          <w:szCs w:val="28"/>
          <w:lang w:eastAsia="ru-RU"/>
        </w:rPr>
        <w:tab/>
      </w:r>
    </w:p>
    <w:p w:rsidR="00576392" w:rsidRPr="00576392" w:rsidRDefault="00576392" w:rsidP="00576392">
      <w:pPr>
        <w:spacing w:after="0" w:line="240" w:lineRule="auto"/>
        <w:ind w:firstLine="709"/>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 xml:space="preserve">Противопожарный режим организации и его установление. </w:t>
      </w:r>
    </w:p>
    <w:p w:rsidR="00576392" w:rsidRPr="00576392" w:rsidRDefault="00576392" w:rsidP="00576392">
      <w:pPr>
        <w:spacing w:after="0" w:line="240" w:lineRule="auto"/>
        <w:ind w:firstLine="709"/>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Система оповещения работников о пожаре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Cs/>
          <w:sz w:val="24"/>
          <w:szCs w:val="24"/>
          <w:lang w:eastAsia="ru-RU"/>
        </w:rPr>
        <w:t xml:space="preserve"> </w:t>
      </w:r>
      <w:r w:rsidRPr="00576392">
        <w:rPr>
          <w:rFonts w:ascii="Times New Roman" w:eastAsia="Times New Roman" w:hAnsi="Times New Roman" w:cs="Times New Roman"/>
          <w:sz w:val="24"/>
          <w:szCs w:val="24"/>
          <w:lang w:eastAsia="ru-RU"/>
        </w:rPr>
        <w:t>Во всех учебных,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Правила применения на территории школы открытого огня, проезда транспорта, допустимость курения и проведения временных пожароопасных работ устанавливаются </w:t>
      </w:r>
      <w:proofErr w:type="spellStart"/>
      <w:r w:rsidRPr="00576392">
        <w:rPr>
          <w:rFonts w:ascii="Times New Roman" w:eastAsia="Times New Roman" w:hAnsi="Times New Roman" w:cs="Times New Roman"/>
          <w:sz w:val="24"/>
          <w:szCs w:val="24"/>
          <w:lang w:eastAsia="ru-RU"/>
        </w:rPr>
        <w:t>общеобъектовыми</w:t>
      </w:r>
      <w:proofErr w:type="spellEnd"/>
      <w:r w:rsidRPr="00576392">
        <w:rPr>
          <w:rFonts w:ascii="Times New Roman" w:eastAsia="Times New Roman" w:hAnsi="Times New Roman" w:cs="Times New Roman"/>
          <w:sz w:val="24"/>
          <w:szCs w:val="24"/>
          <w:lang w:eastAsia="ru-RU"/>
        </w:rPr>
        <w:t xml:space="preserve"> инструкциями о мерах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На каждом предприятии приказом (инструкцией) должен быть установлен соответствующий их пожарной опасности противопожарный режим, в том числе: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определены и оборудованы места для курения;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определены места и допустимое количество единовременно находящихся в помещениях сырья, полуфабрикатов и готовой продукции;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установлен порядок уборки горючих отходов и пыли, хранения промасленной спецодежды;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определен порядок обесточивания электрооборудования в случае пожара и по окончании рабочего дня;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регламентированы: порядок проведения временных огневых и других пожароопасных работ; порядок осмотра и закрытия помещений после окончания работы; действия работников при обнаружении пожара;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Руководитель объекта с массовым пребыванием людей (50 человек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объектов с ночным пребыванием людей (детские сады, школы - интернаты, больницы и т.п.) в инструкции должны предусматриваться два варианта действий: в дневное и в ночное время.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Лица, которым поручено  проведение  мероприятий  с  массовым участием людей (вечера, дискотеки, торжества вокруг  новогодней елки, представления и т.п.), обязаны перед их началом  тщательно осмотреть помещения и убедиться в полной готовности их в  противопожарном отношении.</w:t>
      </w:r>
    </w:p>
    <w:p w:rsidR="00576392" w:rsidRPr="00576392" w:rsidRDefault="00576392" w:rsidP="00576392">
      <w:pPr>
        <w:spacing w:after="0" w:line="240" w:lineRule="auto"/>
        <w:ind w:firstLine="709"/>
        <w:jc w:val="both"/>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Содержание зданий, сооружений, помещений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 Около оборудования, имеющего повышенную пожарную опасность, следует вывешивать стандартные знаки (аншлаги, таблички)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Противопожарные системы и установки (</w:t>
      </w:r>
      <w:proofErr w:type="spellStart"/>
      <w:r w:rsidRPr="00576392">
        <w:rPr>
          <w:rFonts w:ascii="Times New Roman" w:eastAsia="Times New Roman" w:hAnsi="Times New Roman" w:cs="Times New Roman"/>
          <w:sz w:val="24"/>
          <w:szCs w:val="24"/>
          <w:lang w:eastAsia="ru-RU"/>
        </w:rPr>
        <w:t>противодымная</w:t>
      </w:r>
      <w:proofErr w:type="spellEnd"/>
      <w:r w:rsidRPr="00576392">
        <w:rPr>
          <w:rFonts w:ascii="Times New Roman" w:eastAsia="Times New Roman" w:hAnsi="Times New Roman" w:cs="Times New Roman"/>
          <w:sz w:val="24"/>
          <w:szCs w:val="24"/>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Устройства для </w:t>
      </w:r>
      <w:proofErr w:type="spellStart"/>
      <w:r w:rsidRPr="00576392">
        <w:rPr>
          <w:rFonts w:ascii="Times New Roman" w:eastAsia="Times New Roman" w:hAnsi="Times New Roman" w:cs="Times New Roman"/>
          <w:sz w:val="24"/>
          <w:szCs w:val="24"/>
          <w:lang w:eastAsia="ru-RU"/>
        </w:rPr>
        <w:t>самозакрывания</w:t>
      </w:r>
      <w:proofErr w:type="spellEnd"/>
      <w:r w:rsidRPr="00576392">
        <w:rPr>
          <w:rFonts w:ascii="Times New Roman" w:eastAsia="Times New Roman" w:hAnsi="Times New Roman" w:cs="Times New Roman"/>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576392">
        <w:rPr>
          <w:rFonts w:ascii="Times New Roman" w:eastAsia="Times New Roman" w:hAnsi="Times New Roman" w:cs="Times New Roman"/>
          <w:sz w:val="24"/>
          <w:szCs w:val="24"/>
          <w:lang w:eastAsia="ru-RU"/>
        </w:rPr>
        <w:t>противодымных</w:t>
      </w:r>
      <w:proofErr w:type="spellEnd"/>
      <w:r w:rsidRPr="00576392">
        <w:rPr>
          <w:rFonts w:ascii="Times New Roman" w:eastAsia="Times New Roman" w:hAnsi="Times New Roman" w:cs="Times New Roman"/>
          <w:sz w:val="24"/>
          <w:szCs w:val="24"/>
          <w:lang w:eastAsia="ru-RU"/>
        </w:rPr>
        <w:t xml:space="preserve"> дверей (устройств).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Не разрешается проводить работы на оборудовании, установках и станках с неисправностями, могущими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Состояние огнезащитной обработки (пропитки) должно проверяться не реже двух раз в год.</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576392">
        <w:rPr>
          <w:rFonts w:ascii="Times New Roman" w:eastAsia="Times New Roman" w:hAnsi="Times New Roman" w:cs="Times New Roman"/>
          <w:sz w:val="24"/>
          <w:szCs w:val="24"/>
          <w:lang w:eastAsia="ru-RU"/>
        </w:rPr>
        <w:t>дымогазонепроницаемость</w:t>
      </w:r>
      <w:proofErr w:type="spellEnd"/>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аренде помещений, арендаторами должны выполняться противопожарные требования норм для данного типа зданий.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Предприятия с массовым пребыванием людей (театры, музеи и т.д.),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В помещениях предприятий, зданий и сооружений (за исключением индивидуальных жилых домов) запрещается: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использовать чердаки, технические этажи, </w:t>
      </w:r>
      <w:proofErr w:type="spellStart"/>
      <w:r w:rsidRPr="00576392">
        <w:rPr>
          <w:rFonts w:ascii="Times New Roman" w:eastAsia="Times New Roman" w:hAnsi="Times New Roman" w:cs="Times New Roman"/>
          <w:sz w:val="24"/>
          <w:szCs w:val="24"/>
          <w:lang w:eastAsia="ru-RU"/>
        </w:rPr>
        <w:t>венткамеры</w:t>
      </w:r>
      <w:proofErr w:type="spellEnd"/>
      <w:r w:rsidRPr="00576392">
        <w:rPr>
          <w:rFonts w:ascii="Times New Roman" w:eastAsia="Times New Roman" w:hAnsi="Times New Roman" w:cs="Times New Roman"/>
          <w:sz w:val="24"/>
          <w:szCs w:val="24"/>
          <w:lang w:eastAsia="ru-RU"/>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размещать в лифтовых холлах кладовые, киоски, ларьки и т.п.;</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устраивать склады горючих материалов и мастерские, а также размещать иные хозяйственные помещения в подвалах и цокольных этажах, если вход в них не изолирован от общих лестничных клеток;</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снимать предусмотренные проектом двери вестибюлей и холлов, коридоров, тамбуров и лестничных клеток;</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оставлять неубранным промасленный обтирочный материал;</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устанавливать глухие решетки на окнах, за исключением случаев, предусмотренных в нормах и правилах, утвержденных в установленном порядке;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остеклять лоджии и балконы, относящиеся к зонам безопасности на случай пожара;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устраивать в лестничных клетках и коридорах кладовые (чуланы), а также хранить под маршами лестниц и на их площадках вещи, мебель и другие горючие материалы (под маршами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576392">
        <w:rPr>
          <w:rFonts w:ascii="Times New Roman" w:eastAsia="Times New Roman" w:hAnsi="Times New Roman" w:cs="Times New Roman"/>
          <w:sz w:val="24"/>
          <w:szCs w:val="24"/>
          <w:lang w:eastAsia="ru-RU"/>
        </w:rPr>
        <w:t>электрощитовых</w:t>
      </w:r>
      <w:proofErr w:type="spellEnd"/>
      <w:r w:rsidRPr="00576392">
        <w:rPr>
          <w:rFonts w:ascii="Times New Roman" w:eastAsia="Times New Roman" w:hAnsi="Times New Roman" w:cs="Times New Roman"/>
          <w:sz w:val="24"/>
          <w:szCs w:val="24"/>
          <w:lang w:eastAsia="ru-RU"/>
        </w:rPr>
        <w:t>, выгороженных перегородками из негорючих материалов);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w:t>
      </w:r>
      <w:proofErr w:type="spellStart"/>
      <w:r w:rsidRPr="00576392">
        <w:rPr>
          <w:rFonts w:ascii="Times New Roman" w:eastAsia="Times New Roman" w:hAnsi="Times New Roman" w:cs="Times New Roman"/>
          <w:sz w:val="24"/>
          <w:szCs w:val="24"/>
          <w:lang w:eastAsia="ru-RU"/>
        </w:rPr>
        <w:t>трудногорючих</w:t>
      </w:r>
      <w:proofErr w:type="spellEnd"/>
      <w:r w:rsidRPr="00576392">
        <w:rPr>
          <w:rFonts w:ascii="Times New Roman" w:eastAsia="Times New Roman" w:hAnsi="Times New Roman" w:cs="Times New Roman"/>
          <w:sz w:val="24"/>
          <w:szCs w:val="24"/>
          <w:lang w:eastAsia="ru-RU"/>
        </w:rPr>
        <w:t xml:space="preserve"> материалов и листового металла.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Наружные пожарные лестницы и ограждения на крышах (покрытиях) зданий и сооружений должны содержаться в исправном состоянии и не менее двух раз в год испытываться на прочность.</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В помещениях, имеющих один эвакуационный выход, допускается проведение мероприятий с количеством присутствующих в этих помещениях не более 50 человек.</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зданиях IV и V степеней огнестойкости проведение мероприятий с массовым пребыванием людей (50 и более человек) допускается только в помещениях первого этажа.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Окна чердаков, технических этажей и подвалов должны быть остеклены, а их двери должны содержаться в закрытом состоянии. На дверях следует указывать место хранения ключей.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Приямки световых проемов подвальных и цокольных этажей зданий и сооружений должны регулярно очищаться от горючего мусора. Не допускается закрывать наглухо указанные приямки и окна.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Число посетителей в зрительных, обеденных, выставочных, торговых, биржевых, культовых и других залах (помещениях), на трибунах, а также в других помещениях с массовым пребыванием людей не должно превышать количества, установленного нормами проектирования или определенного расчетом, исходя из пропускной способности путей эвакуации.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организации и проведении мероприятий с массовым пребыванием людей: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проведении мероприятий должно быть организовано дежурство на сцене и в зальных помещениях ответственных лиц, членов добровольной пожарной дружины или работников пожарной охраны предприятия.</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709"/>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Пути эвакуации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Количество эвакуационных выходов, их размеры, условия освещения и обеспечения </w:t>
      </w:r>
      <w:proofErr w:type="spellStart"/>
      <w:r w:rsidRPr="00576392">
        <w:rPr>
          <w:rFonts w:ascii="Times New Roman" w:eastAsia="Times New Roman" w:hAnsi="Times New Roman" w:cs="Times New Roman"/>
          <w:sz w:val="24"/>
          <w:szCs w:val="24"/>
          <w:lang w:eastAsia="ru-RU"/>
        </w:rPr>
        <w:t>незадымляемости</w:t>
      </w:r>
      <w:proofErr w:type="spellEnd"/>
      <w:r w:rsidRPr="00576392">
        <w:rPr>
          <w:rFonts w:ascii="Times New Roman" w:eastAsia="Times New Roman" w:hAnsi="Times New Roman" w:cs="Times New Roman"/>
          <w:sz w:val="24"/>
          <w:szCs w:val="24"/>
          <w:lang w:eastAsia="ru-RU"/>
        </w:rPr>
        <w:t>, а также протяженность путей эвакуации должны соответствовать противопожарным нормам строительного проектирования.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 Все двери эвакуационных выходов должны свободно открываться в сторону выхода из помещений. При пребывании людей в помещении двери могут запираться лишь на внутренние, </w:t>
      </w:r>
      <w:proofErr w:type="spellStart"/>
      <w:r w:rsidRPr="00576392">
        <w:rPr>
          <w:rFonts w:ascii="Times New Roman" w:eastAsia="Times New Roman" w:hAnsi="Times New Roman" w:cs="Times New Roman"/>
          <w:sz w:val="24"/>
          <w:szCs w:val="24"/>
          <w:lang w:eastAsia="ru-RU"/>
        </w:rPr>
        <w:t>легкооткрывающиеся</w:t>
      </w:r>
      <w:proofErr w:type="spellEnd"/>
      <w:r w:rsidRPr="00576392">
        <w:rPr>
          <w:rFonts w:ascii="Times New Roman" w:eastAsia="Times New Roman" w:hAnsi="Times New Roman" w:cs="Times New Roman"/>
          <w:sz w:val="24"/>
          <w:szCs w:val="24"/>
          <w:lang w:eastAsia="ru-RU"/>
        </w:rPr>
        <w:t xml:space="preserve"> запоры.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Запрещается: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устраивать в тамбурах выходов (за исключением квартир и индивидуальных жилых домов) сушилки одежды любой конструкции, вешалки для одежды и гардеробы, хранение (в том числе временное) любого инвентаря и материалов;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устраивать на путях эвакуации пороги, турникеты, раздвижные, подъемные и вращающиеся двери и другие устройства, препятствующие свободной эвакуации людей;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применять на путях эвакуации, кроме зданий V степени огнестойкости) горючие материалы для отделки, облицовки, окраски стен и потолков, а в лестничных клетках - также ступеней и площадок;</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остеклять или закрывать жалюзи воздушных зон в незадымляемых лестничных клетках;</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заменять армированное стекло обычным в остеклениях дверей и фрамуг.</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p>
    <w:p w:rsidR="008F490E" w:rsidRDefault="008F490E" w:rsidP="00576392">
      <w:pPr>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 xml:space="preserve">СОДЕРЖАНИЕ </w:t>
      </w:r>
      <w:r w:rsidRPr="00576392">
        <w:rPr>
          <w:rFonts w:ascii="Times New Roman" w:eastAsia="Times New Roman" w:hAnsi="Times New Roman" w:cs="Times New Roman"/>
          <w:b/>
          <w:sz w:val="24"/>
          <w:szCs w:val="24"/>
          <w:lang w:eastAsia="ru-RU"/>
        </w:rPr>
        <w:br/>
        <w:t xml:space="preserve">текстовой части плана эвакуации на случай возникновения пожара </w:t>
      </w:r>
    </w:p>
    <w:p w:rsidR="00576392" w:rsidRPr="00576392" w:rsidRDefault="00576392" w:rsidP="00576392">
      <w:pPr>
        <w:spacing w:after="0" w:line="240" w:lineRule="auto"/>
        <w:ind w:firstLine="5103"/>
        <w:jc w:val="center"/>
        <w:rPr>
          <w:rFonts w:ascii="Times New Roman" w:eastAsia="Times New Roman" w:hAnsi="Times New Roman" w:cs="Times New Roman"/>
          <w:sz w:val="24"/>
          <w:szCs w:val="24"/>
          <w:lang w:eastAsia="ru-RU"/>
        </w:rPr>
      </w:pPr>
    </w:p>
    <w:tbl>
      <w:tblPr>
        <w:tblW w:w="0" w:type="auto"/>
        <w:tblInd w:w="-15" w:type="dxa"/>
        <w:tblBorders>
          <w:top w:val="double" w:sz="6" w:space="0" w:color="auto"/>
          <w:left w:val="double" w:sz="6" w:space="0" w:color="auto"/>
          <w:bottom w:val="double" w:sz="6" w:space="0" w:color="auto"/>
          <w:right w:val="double" w:sz="6" w:space="0" w:color="auto"/>
        </w:tblBorders>
        <w:tblLayout w:type="fixed"/>
        <w:tblCellMar>
          <w:left w:w="60" w:type="dxa"/>
          <w:right w:w="60" w:type="dxa"/>
        </w:tblCellMar>
        <w:tblLook w:val="0000" w:firstRow="0" w:lastRow="0" w:firstColumn="0" w:lastColumn="0" w:noHBand="0" w:noVBand="0"/>
      </w:tblPr>
      <w:tblGrid>
        <w:gridCol w:w="638"/>
        <w:gridCol w:w="1805"/>
        <w:gridCol w:w="4866"/>
        <w:gridCol w:w="2405"/>
      </w:tblGrid>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w:t>
            </w: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п\п</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Действия</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Порядок и последовательность действий</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Должность/фамилия исполнителя</w:t>
            </w:r>
          </w:p>
        </w:tc>
      </w:tr>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w:t>
            </w:r>
          </w:p>
        </w:tc>
      </w:tr>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Сообщение о пожаре</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При обнаружении пожара или его признаков необходимо немедленно сообщить по телефону ____________ в пожарную часть, задействовать систему оповещения людей о пожаре, поставить в известность руководителя учреждения или заменяющего его работника </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w:t>
            </w:r>
          </w:p>
        </w:tc>
      </w:tr>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Эвакуация людей из загоревшегося здания согласно схеме эвакуации</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Все должны выводиться из загоревшегося здания через коридоры и выходы немедленно при обнаружении пожара или по сигналу оповещения</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w:t>
            </w:r>
          </w:p>
        </w:tc>
      </w:tr>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Сверка списочного состава с фактическим наличием эвакуированных из здания </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Все эвакуированные из здания  проверяются по имеющимся  именным спискам</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w:t>
            </w:r>
          </w:p>
        </w:tc>
      </w:tr>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Пункты </w:t>
            </w:r>
            <w:r w:rsidRPr="00576392">
              <w:rPr>
                <w:rFonts w:ascii="Times New Roman" w:eastAsia="Times New Roman" w:hAnsi="Times New Roman" w:cs="Times New Roman"/>
                <w:sz w:val="24"/>
                <w:szCs w:val="24"/>
                <w:lang w:eastAsia="ru-RU"/>
              </w:rPr>
              <w:lastRenderedPageBreak/>
              <w:t xml:space="preserve">размещения эвакуированных </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В дневное время   больные  группами  </w:t>
            </w:r>
            <w:r w:rsidRPr="00576392">
              <w:rPr>
                <w:rFonts w:ascii="Times New Roman" w:eastAsia="Times New Roman" w:hAnsi="Times New Roman" w:cs="Times New Roman"/>
                <w:sz w:val="24"/>
                <w:szCs w:val="24"/>
                <w:lang w:eastAsia="ru-RU"/>
              </w:rPr>
              <w:lastRenderedPageBreak/>
              <w:t>размещаются в____________________</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В ночное время больные эвакуируются в_________________________________</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w:t>
            </w:r>
          </w:p>
        </w:tc>
      </w:tr>
      <w:tr w:rsidR="00576392" w:rsidRPr="00576392" w:rsidTr="00376EBD">
        <w:tc>
          <w:tcPr>
            <w:tcW w:w="638"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5</w:t>
            </w:r>
          </w:p>
        </w:tc>
        <w:tc>
          <w:tcPr>
            <w:tcW w:w="18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Тушение возникшего пожара работниками учреждения до прибытия пожарной части</w:t>
            </w:r>
          </w:p>
        </w:tc>
        <w:tc>
          <w:tcPr>
            <w:tcW w:w="4866"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Тушение пожара организуется и проводится немедленно с момента его обнаружения работниками учреждения, не занятыми эвакуацией. Для тушения используются все имеющиеся в учреждении средства пожаротушения</w:t>
            </w:r>
          </w:p>
        </w:tc>
        <w:tc>
          <w:tcPr>
            <w:tcW w:w="2405" w:type="dxa"/>
            <w:tcBorders>
              <w:top w:val="double" w:sz="6" w:space="0" w:color="auto"/>
              <w:left w:val="double" w:sz="6" w:space="0" w:color="auto"/>
              <w:bottom w:val="double" w:sz="6" w:space="0" w:color="auto"/>
              <w:right w:val="double" w:sz="6" w:space="0" w:color="auto"/>
            </w:tcBorders>
          </w:tcPr>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w:t>
            </w:r>
          </w:p>
        </w:tc>
      </w:tr>
    </w:tbl>
    <w:p w:rsidR="00576392" w:rsidRPr="00576392" w:rsidRDefault="00576392" w:rsidP="00576392">
      <w:pPr>
        <w:spacing w:before="100" w:after="10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планом эвакуации и распределением обязанностей ознакомлены: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________        _____________        _______________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(дата)                 (должность)                 (подпись)</w:t>
      </w:r>
    </w:p>
    <w:p w:rsidR="00576392" w:rsidRPr="00576392" w:rsidRDefault="00576392" w:rsidP="00576392">
      <w:pPr>
        <w:spacing w:after="0" w:line="240" w:lineRule="auto"/>
        <w:ind w:firstLine="709"/>
        <w:jc w:val="both"/>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709"/>
        <w:jc w:val="both"/>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jc w:val="both"/>
        <w:rPr>
          <w:rFonts w:ascii="Times New Roman" w:eastAsia="Times New Roman" w:hAnsi="Times New Roman" w:cs="Times New Roman"/>
          <w:b/>
          <w:sz w:val="28"/>
          <w:szCs w:val="28"/>
          <w:u w:val="single"/>
          <w:lang w:eastAsia="ru-RU"/>
        </w:rPr>
      </w:pPr>
    </w:p>
    <w:p w:rsidR="00511C82" w:rsidRDefault="00511C82" w:rsidP="00576392">
      <w:pPr>
        <w:spacing w:after="0" w:line="240" w:lineRule="auto"/>
        <w:jc w:val="both"/>
        <w:rPr>
          <w:rFonts w:ascii="Times New Roman" w:eastAsia="Times New Roman" w:hAnsi="Times New Roman" w:cs="Times New Roman"/>
          <w:b/>
          <w:sz w:val="28"/>
          <w:szCs w:val="28"/>
          <w:u w:val="single"/>
          <w:lang w:eastAsia="ru-RU"/>
        </w:rPr>
      </w:pPr>
    </w:p>
    <w:p w:rsidR="00511C82" w:rsidRDefault="00511C82" w:rsidP="00576392">
      <w:pPr>
        <w:spacing w:after="0" w:line="240" w:lineRule="auto"/>
        <w:jc w:val="both"/>
        <w:rPr>
          <w:rFonts w:ascii="Times New Roman" w:eastAsia="Times New Roman" w:hAnsi="Times New Roman" w:cs="Times New Roman"/>
          <w:b/>
          <w:sz w:val="28"/>
          <w:szCs w:val="28"/>
          <w:u w:val="single"/>
          <w:lang w:eastAsia="ru-RU"/>
        </w:rPr>
      </w:pPr>
    </w:p>
    <w:p w:rsidR="00511C82" w:rsidRDefault="00511C82" w:rsidP="00576392">
      <w:pPr>
        <w:spacing w:after="0" w:line="240" w:lineRule="auto"/>
        <w:jc w:val="both"/>
        <w:rPr>
          <w:rFonts w:ascii="Times New Roman" w:eastAsia="Times New Roman" w:hAnsi="Times New Roman" w:cs="Times New Roman"/>
          <w:b/>
          <w:sz w:val="28"/>
          <w:szCs w:val="28"/>
          <w:u w:val="single"/>
          <w:lang w:eastAsia="ru-RU"/>
        </w:rPr>
      </w:pPr>
    </w:p>
    <w:p w:rsidR="00576392" w:rsidRPr="00576392" w:rsidRDefault="00576392" w:rsidP="00576392">
      <w:pPr>
        <w:spacing w:after="0" w:line="240" w:lineRule="auto"/>
        <w:jc w:val="both"/>
        <w:rPr>
          <w:rFonts w:ascii="Times New Roman" w:eastAsia="Times New Roman" w:hAnsi="Times New Roman" w:cs="Times New Roman"/>
          <w:i/>
          <w:sz w:val="24"/>
          <w:szCs w:val="24"/>
          <w:lang w:eastAsia="ru-RU"/>
        </w:rPr>
      </w:pPr>
      <w:r w:rsidRPr="00576392">
        <w:rPr>
          <w:rFonts w:ascii="Times New Roman" w:eastAsia="Times New Roman" w:hAnsi="Times New Roman" w:cs="Times New Roman"/>
          <w:b/>
          <w:sz w:val="28"/>
          <w:szCs w:val="28"/>
          <w:u w:val="single"/>
          <w:lang w:eastAsia="ru-RU"/>
        </w:rPr>
        <w:t>ТЕМА 2</w:t>
      </w:r>
      <w:r w:rsidRPr="00576392">
        <w:rPr>
          <w:rFonts w:ascii="Times New Roman" w:eastAsia="Times New Roman" w:hAnsi="Times New Roman" w:cs="Times New Roman"/>
          <w:b/>
          <w:sz w:val="24"/>
          <w:szCs w:val="24"/>
          <w:u w:val="single"/>
          <w:lang w:eastAsia="ru-RU"/>
        </w:rPr>
        <w:t>:</w:t>
      </w:r>
      <w:r w:rsidRPr="00576392">
        <w:rPr>
          <w:rFonts w:ascii="Times New Roman" w:eastAsia="Times New Roman" w:hAnsi="Times New Roman" w:cs="Times New Roman"/>
          <w:b/>
          <w:sz w:val="24"/>
          <w:szCs w:val="24"/>
          <w:lang w:eastAsia="ru-RU"/>
        </w:rPr>
        <w:t xml:space="preserve">  </w:t>
      </w:r>
      <w:r w:rsidRPr="00576392">
        <w:rPr>
          <w:rFonts w:ascii="Times New Roman" w:eastAsia="Times New Roman" w:hAnsi="Times New Roman" w:cs="Times New Roman"/>
          <w:i/>
          <w:sz w:val="24"/>
          <w:szCs w:val="24"/>
          <w:lang w:eastAsia="ru-RU"/>
        </w:rPr>
        <w:t>«СПЕЦИФИЧЕСКИЕ РЕЖИМНЫЕ ПРОТИВОПОЖАРНЫЕ</w:t>
      </w:r>
    </w:p>
    <w:p w:rsidR="00576392" w:rsidRPr="00576392" w:rsidRDefault="00576392" w:rsidP="00576392">
      <w:pPr>
        <w:spacing w:after="0" w:line="240" w:lineRule="auto"/>
        <w:jc w:val="center"/>
        <w:rPr>
          <w:rFonts w:ascii="Times New Roman" w:eastAsia="Times New Roman" w:hAnsi="Times New Roman" w:cs="Times New Roman"/>
          <w:i/>
          <w:sz w:val="24"/>
          <w:szCs w:val="24"/>
          <w:lang w:eastAsia="ru-RU"/>
        </w:rPr>
      </w:pPr>
      <w:r w:rsidRPr="00576392">
        <w:rPr>
          <w:rFonts w:ascii="Times New Roman" w:eastAsia="Times New Roman" w:hAnsi="Times New Roman" w:cs="Times New Roman"/>
          <w:i/>
          <w:sz w:val="24"/>
          <w:szCs w:val="24"/>
          <w:lang w:eastAsia="ru-RU"/>
        </w:rPr>
        <w:t xml:space="preserve"> МЕРОПРИЯТИЯ НА ОБЪЕКТЕ»</w:t>
      </w:r>
    </w:p>
    <w:p w:rsidR="00576392" w:rsidRPr="00576392" w:rsidRDefault="00576392" w:rsidP="00576392">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pacing w:val="8"/>
          <w:sz w:val="24"/>
          <w:szCs w:val="24"/>
          <w:lang w:eastAsia="ru-RU"/>
        </w:rPr>
      </w:pPr>
    </w:p>
    <w:p w:rsidR="00576392" w:rsidRPr="00576392" w:rsidRDefault="00576392" w:rsidP="00576392">
      <w:pPr>
        <w:keepNext/>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color w:val="000000"/>
          <w:spacing w:val="8"/>
          <w:sz w:val="24"/>
          <w:szCs w:val="24"/>
          <w:lang w:eastAsia="ru-RU"/>
        </w:rPr>
      </w:pPr>
      <w:r w:rsidRPr="00576392">
        <w:rPr>
          <w:rFonts w:ascii="Times New Roman" w:eastAsia="Times New Roman" w:hAnsi="Times New Roman" w:cs="Times New Roman"/>
          <w:b/>
          <w:color w:val="000000"/>
          <w:spacing w:val="8"/>
          <w:sz w:val="24"/>
          <w:szCs w:val="24"/>
          <w:lang w:eastAsia="ru-RU"/>
        </w:rPr>
        <w:t>Противопожарный режим</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Под противопожарным режимом следует понимать совокупность определенных мер и требований пожарной безопасности, заранее установленных для объекта или отдельного помещения и подлежащих обязательному выполнению всеми работающими там лицами.</w:t>
      </w:r>
    </w:p>
    <w:p w:rsidR="00576392" w:rsidRPr="00576392" w:rsidRDefault="00576392" w:rsidP="00576392">
      <w:pPr>
        <w:spacing w:after="0" w:line="240" w:lineRule="auto"/>
        <w:ind w:firstLine="709"/>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 xml:space="preserve">Противопожарный режим устанавливается Правилами, инструкциями, приказами и распоряжениями руководителя объекта. Основная цель противопожарного режима – недопущение пожаров от курения, небрежного обращения с огнем, неосторожного ведения огневых работ, не выключенных нагревательных приборов и других аналогичных причин. Кроме того, противопожарный режим охватывает и такие профилактические меры, как содержание проходов и путей эвакуации, тщательная уборка помещений и рабочих мест, установление и соблюдение норм хранения в цехах, складах и в других помещениях материалов, сырья  и готовой продукции, а также порядок осмотра  и закрытия помещений после окончания работы.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предприятия, цехов обязаны устанавливать в производственных, служебно-бытовых, складских, административных и других помещениях строгий противопожарный режим ( выделять и оборудовать специальные места для курения, определять конкретные помещения и допустимое количество единовременного совместного хранения в них сырья, полуфабрикатов и готовой продукции, устанавливать четкий порядок проведения сварочных и других огневых работ, организовывать тщательную уборку помещений перед окончанием рабочей смены и качественный осмотр помещений перед закрытием).</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соответствии с действующим законодательством ответственность за обеспечение пожарной безопасности предприятий и организаций несут руководители этих объектов. Ответственность за пожарную безопасность отдельных производственных участков несут руководители этих подразделений или лица, исполняющие их обязанности. Назначение ответственных лиц за обеспечение пожарной безопасности оформляют приказом руководителя предприятия (организации). Таблички с фамилиями лиц, ответственных за пожарную безопасность, вывешивают на видные места.</w:t>
      </w:r>
    </w:p>
    <w:p w:rsidR="00576392" w:rsidRPr="00576392" w:rsidRDefault="00576392" w:rsidP="00576392">
      <w:pPr>
        <w:keepNext/>
        <w:spacing w:after="0" w:line="240" w:lineRule="auto"/>
        <w:ind w:firstLine="709"/>
        <w:outlineLvl w:val="1"/>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lastRenderedPageBreak/>
        <w:t>Инструкции о мерах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На каждом предприятии должны существовать </w:t>
      </w:r>
      <w:proofErr w:type="spellStart"/>
      <w:r w:rsidRPr="00576392">
        <w:rPr>
          <w:rFonts w:ascii="Times New Roman" w:eastAsia="Times New Roman" w:hAnsi="Times New Roman" w:cs="Times New Roman"/>
          <w:sz w:val="24"/>
          <w:szCs w:val="24"/>
          <w:lang w:eastAsia="ru-RU"/>
        </w:rPr>
        <w:t>общеобъектовые</w:t>
      </w:r>
      <w:proofErr w:type="spellEnd"/>
      <w:r w:rsidRPr="00576392">
        <w:rPr>
          <w:rFonts w:ascii="Times New Roman" w:eastAsia="Times New Roman" w:hAnsi="Times New Roman" w:cs="Times New Roman"/>
          <w:sz w:val="24"/>
          <w:szCs w:val="24"/>
          <w:lang w:eastAsia="ru-RU"/>
        </w:rPr>
        <w:t xml:space="preserve"> и для каждого цеха (установки, склада, лаборатории) цеховые инструкции о мерах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Цеховые инструкции разрабатывают руководители цехов (установок, складов, лабораторий). Такие инструкции должны быть согласованы с пожарной охраной и утверждены руководителем предприятия (главным инженером). Инструкции изучают в системе производственного обучения.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roofErr w:type="spellStart"/>
      <w:r w:rsidRPr="00576392">
        <w:rPr>
          <w:rFonts w:ascii="Times New Roman" w:eastAsia="Times New Roman" w:hAnsi="Times New Roman" w:cs="Times New Roman"/>
          <w:sz w:val="24"/>
          <w:szCs w:val="24"/>
          <w:lang w:eastAsia="ru-RU"/>
        </w:rPr>
        <w:t>Общеобъектовые</w:t>
      </w:r>
      <w:proofErr w:type="spellEnd"/>
      <w:r w:rsidRPr="00576392">
        <w:rPr>
          <w:rFonts w:ascii="Times New Roman" w:eastAsia="Times New Roman" w:hAnsi="Times New Roman" w:cs="Times New Roman"/>
          <w:sz w:val="24"/>
          <w:szCs w:val="24"/>
          <w:lang w:eastAsia="ru-RU"/>
        </w:rPr>
        <w:t xml:space="preserve"> противопожарные инструкции отражают основные требования пожарной безопасности для предприятия. Они предусматривают:</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особенности содержания территории, в том числе  дорог, противопожарных разрывов, подъездов к зданиям, сооружениям и </w:t>
      </w:r>
      <w:proofErr w:type="spellStart"/>
      <w:r w:rsidRPr="00576392">
        <w:rPr>
          <w:rFonts w:ascii="Times New Roman" w:eastAsia="Times New Roman" w:hAnsi="Times New Roman" w:cs="Times New Roman"/>
          <w:sz w:val="24"/>
          <w:szCs w:val="24"/>
          <w:lang w:eastAsia="ru-RU"/>
        </w:rPr>
        <w:t>водоисточникам</w:t>
      </w:r>
      <w:proofErr w:type="spellEnd"/>
      <w:r w:rsidRPr="00576392">
        <w:rPr>
          <w:rFonts w:ascii="Times New Roman" w:eastAsia="Times New Roman" w:hAnsi="Times New Roman" w:cs="Times New Roman"/>
          <w:sz w:val="24"/>
          <w:szCs w:val="24"/>
          <w:lang w:eastAsia="ru-RU"/>
        </w:rPr>
        <w:t>;</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хранения веществ и материалов;</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допуска и движения транспорта по территории предприятия;</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допуска на территорию объекта лиц для выполнения разовых и временных работ;</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режим курения на объекте;</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содержания средств пожаротушения, пожарной связи и сигнализации;</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снятие напряжения с электросетей в нерабочее время;</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действия персонала предприятия на случай возникновения пожара.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Противопожарные инструкции для цехов (установок, складов и лабораторий) определяют конкретные меры пожарной безопасности и предусматривают:</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категорию пожарной опасности производства, к которому относится цех (участок, мастерская, установка);</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специальные мероприятия для отдельных технологических процессов производства, несоблюдение которых может вызвать пожар;</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порядок и нормы хранения </w:t>
      </w:r>
      <w:proofErr w:type="spellStart"/>
      <w:r w:rsidRPr="00576392">
        <w:rPr>
          <w:rFonts w:ascii="Times New Roman" w:eastAsia="Times New Roman" w:hAnsi="Times New Roman" w:cs="Times New Roman"/>
          <w:sz w:val="24"/>
          <w:szCs w:val="24"/>
          <w:lang w:eastAsia="ru-RU"/>
        </w:rPr>
        <w:t>пожаро</w:t>
      </w:r>
      <w:proofErr w:type="spellEnd"/>
      <w:r w:rsidRPr="00576392">
        <w:rPr>
          <w:rFonts w:ascii="Times New Roman" w:eastAsia="Times New Roman" w:hAnsi="Times New Roman" w:cs="Times New Roman"/>
          <w:sz w:val="24"/>
          <w:szCs w:val="24"/>
          <w:lang w:eastAsia="ru-RU"/>
        </w:rPr>
        <w:t>-взрывоопасных веществ и материалов в цехах (складах, мастерских);</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особенности хранения и транспортировки отдельных </w:t>
      </w:r>
      <w:proofErr w:type="spellStart"/>
      <w:r w:rsidRPr="00576392">
        <w:rPr>
          <w:rFonts w:ascii="Times New Roman" w:eastAsia="Times New Roman" w:hAnsi="Times New Roman" w:cs="Times New Roman"/>
          <w:sz w:val="24"/>
          <w:szCs w:val="24"/>
          <w:lang w:eastAsia="ru-RU"/>
        </w:rPr>
        <w:t>пожаро</w:t>
      </w:r>
      <w:proofErr w:type="spellEnd"/>
      <w:r w:rsidRPr="00576392">
        <w:rPr>
          <w:rFonts w:ascii="Times New Roman" w:eastAsia="Times New Roman" w:hAnsi="Times New Roman" w:cs="Times New Roman"/>
          <w:sz w:val="24"/>
          <w:szCs w:val="24"/>
          <w:lang w:eastAsia="ru-RU"/>
        </w:rPr>
        <w:t>-взрывоопасных веществ и материалов;</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ежедневной проверки перед началом работы смен работоспособности систем пожаротушения;</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способы введения в действие средств пожаротушения и специальных </w:t>
      </w:r>
      <w:proofErr w:type="spellStart"/>
      <w:r w:rsidRPr="00576392">
        <w:rPr>
          <w:rFonts w:ascii="Times New Roman" w:eastAsia="Times New Roman" w:hAnsi="Times New Roman" w:cs="Times New Roman"/>
          <w:sz w:val="24"/>
          <w:szCs w:val="24"/>
          <w:lang w:eastAsia="ru-RU"/>
        </w:rPr>
        <w:t>огнегасительных</w:t>
      </w:r>
      <w:proofErr w:type="spellEnd"/>
      <w:r w:rsidRPr="00576392">
        <w:rPr>
          <w:rFonts w:ascii="Times New Roman" w:eastAsia="Times New Roman" w:hAnsi="Times New Roman" w:cs="Times New Roman"/>
          <w:sz w:val="24"/>
          <w:szCs w:val="24"/>
          <w:lang w:eastAsia="ru-RU"/>
        </w:rPr>
        <w:t xml:space="preserve"> установок, особенно в тех случаях, когда нельзя применять воду или обычные средства пожаротушения;</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места, где запрещено курение или применение открытого огня, а также специально оборудованные для огневых работ;</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сбора, хранения и удаления из помещений обтирочных материалов, содержание и хранение спецодежды;</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меры пожарной безопасности при подготовке технологических установок, аппаратов к ремонту и пуску их в эксплуатацию после ремонта;</w:t>
      </w:r>
    </w:p>
    <w:p w:rsidR="00576392" w:rsidRPr="00576392" w:rsidRDefault="00576392" w:rsidP="00576392">
      <w:pPr>
        <w:numPr>
          <w:ilvl w:val="0"/>
          <w:numId w:val="22"/>
        </w:num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обязанности работников цеха (мастерской, </w:t>
      </w:r>
      <w:proofErr w:type="spellStart"/>
      <w:r w:rsidRPr="00576392">
        <w:rPr>
          <w:rFonts w:ascii="Times New Roman" w:eastAsia="Times New Roman" w:hAnsi="Times New Roman" w:cs="Times New Roman"/>
          <w:sz w:val="24"/>
          <w:szCs w:val="24"/>
          <w:lang w:eastAsia="ru-RU"/>
        </w:rPr>
        <w:t>др.объектов</w:t>
      </w:r>
      <w:proofErr w:type="spellEnd"/>
      <w:r w:rsidRPr="00576392">
        <w:rPr>
          <w:rFonts w:ascii="Times New Roman" w:eastAsia="Times New Roman" w:hAnsi="Times New Roman" w:cs="Times New Roman"/>
          <w:sz w:val="24"/>
          <w:szCs w:val="24"/>
          <w:lang w:eastAsia="ru-RU"/>
        </w:rPr>
        <w:t xml:space="preserve">) при возникновении пожара: правила и способы вызова пожарной охраны, остановка технологического оборудования, отключение вентиляции и электрооборудования, применение средств пожаротушения, порядок эвакуации людей и материальных ценностей с учетом соблюдения правил техники безопасности и т.п. </w:t>
      </w:r>
    </w:p>
    <w:p w:rsidR="00576392" w:rsidRPr="00576392" w:rsidRDefault="00576392" w:rsidP="00E162D0">
      <w:pPr>
        <w:tabs>
          <w:tab w:val="left" w:pos="0"/>
        </w:tabs>
        <w:spacing w:after="0" w:line="240" w:lineRule="auto"/>
        <w:jc w:val="both"/>
        <w:rPr>
          <w:rFonts w:ascii="Times New Roman" w:eastAsia="Times New Roman" w:hAnsi="Times New Roman" w:cs="Times New Roman"/>
          <w:b/>
          <w:sz w:val="28"/>
          <w:szCs w:val="28"/>
          <w:lang w:eastAsia="ru-RU"/>
        </w:rPr>
      </w:pPr>
    </w:p>
    <w:p w:rsidR="00576392" w:rsidRPr="00576392" w:rsidRDefault="00576392" w:rsidP="00576392">
      <w:pPr>
        <w:tabs>
          <w:tab w:val="left" w:pos="0"/>
        </w:tabs>
        <w:spacing w:after="0" w:line="240" w:lineRule="auto"/>
        <w:ind w:firstLine="709"/>
        <w:rPr>
          <w:rFonts w:ascii="Times New Roman" w:eastAsia="Times New Roman" w:hAnsi="Times New Roman" w:cs="Times New Roman"/>
          <w:b/>
          <w:sz w:val="28"/>
          <w:szCs w:val="28"/>
          <w:lang w:eastAsia="ru-RU"/>
        </w:rPr>
      </w:pPr>
      <w:r w:rsidRPr="00576392">
        <w:rPr>
          <w:rFonts w:ascii="Times New Roman" w:eastAsia="Times New Roman" w:hAnsi="Times New Roman" w:cs="Times New Roman"/>
          <w:b/>
          <w:sz w:val="28"/>
          <w:szCs w:val="28"/>
          <w:u w:val="single"/>
          <w:lang w:eastAsia="ru-RU"/>
        </w:rPr>
        <w:t xml:space="preserve">ТЕМА 3: </w:t>
      </w:r>
      <w:r w:rsidRPr="00576392">
        <w:rPr>
          <w:rFonts w:ascii="Times New Roman" w:eastAsia="Times New Roman" w:hAnsi="Times New Roman" w:cs="Times New Roman"/>
          <w:b/>
          <w:sz w:val="28"/>
          <w:szCs w:val="28"/>
          <w:lang w:eastAsia="ru-RU"/>
        </w:rPr>
        <w:t xml:space="preserve"> </w:t>
      </w:r>
      <w:r w:rsidRPr="00576392">
        <w:rPr>
          <w:rFonts w:ascii="Times New Roman" w:eastAsia="Times New Roman" w:hAnsi="Times New Roman" w:cs="Times New Roman"/>
          <w:i/>
          <w:sz w:val="28"/>
          <w:szCs w:val="28"/>
          <w:lang w:eastAsia="ru-RU"/>
        </w:rPr>
        <w:t>«</w:t>
      </w:r>
      <w:r w:rsidRPr="00576392">
        <w:rPr>
          <w:rFonts w:ascii="Times New Roman" w:eastAsia="Times New Roman" w:hAnsi="Times New Roman" w:cs="Times New Roman"/>
          <w:i/>
          <w:sz w:val="24"/>
          <w:szCs w:val="24"/>
          <w:lang w:eastAsia="ru-RU"/>
        </w:rPr>
        <w:t>МЕТОДИКА ПРОТИВОПОЖАРНОГО ИНСТРУКТАЖА»</w:t>
      </w:r>
    </w:p>
    <w:p w:rsidR="00576392" w:rsidRPr="00576392" w:rsidRDefault="00576392" w:rsidP="00576392">
      <w:pPr>
        <w:tabs>
          <w:tab w:val="left" w:pos="1020"/>
        </w:tabs>
        <w:spacing w:after="0" w:line="240" w:lineRule="auto"/>
        <w:ind w:firstLine="720"/>
        <w:jc w:val="center"/>
        <w:rPr>
          <w:rFonts w:ascii="Times New Roman" w:eastAsia="Times New Roman" w:hAnsi="Times New Roman" w:cs="Times New Roman"/>
          <w:b/>
          <w:bCs/>
          <w:sz w:val="24"/>
          <w:szCs w:val="24"/>
          <w:lang w:eastAsia="ru-RU"/>
        </w:rPr>
      </w:pPr>
    </w:p>
    <w:p w:rsidR="00576392" w:rsidRPr="00576392" w:rsidRDefault="00576392" w:rsidP="00576392">
      <w:pPr>
        <w:tabs>
          <w:tab w:val="left" w:pos="1020"/>
        </w:tabs>
        <w:spacing w:after="0" w:line="240" w:lineRule="auto"/>
        <w:ind w:firstLine="720"/>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Организация обучения работников  объектов мерам</w:t>
      </w:r>
    </w:p>
    <w:p w:rsidR="00576392" w:rsidRPr="00576392" w:rsidRDefault="00576392" w:rsidP="00576392">
      <w:pPr>
        <w:tabs>
          <w:tab w:val="left" w:pos="1020"/>
        </w:tabs>
        <w:spacing w:after="0" w:line="240" w:lineRule="auto"/>
        <w:ind w:firstLine="720"/>
        <w:jc w:val="center"/>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 xml:space="preserve"> пожарной безопасности</w:t>
      </w:r>
    </w:p>
    <w:p w:rsidR="00576392" w:rsidRPr="00576392" w:rsidRDefault="00576392" w:rsidP="00576392">
      <w:pPr>
        <w:spacing w:after="0" w:line="240" w:lineRule="auto"/>
        <w:ind w:firstLine="720"/>
        <w:jc w:val="both"/>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lastRenderedPageBreak/>
        <w:t>Готовность персонала к действиям в случае пожара достигается системой обучения.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Противопожарный инструктаж</w:t>
      </w:r>
      <w:r w:rsidRPr="00576392">
        <w:rPr>
          <w:rFonts w:ascii="Times New Roman" w:eastAsia="Times New Roman" w:hAnsi="Times New Roman" w:cs="Times New Roman"/>
          <w:sz w:val="24"/>
          <w:szCs w:val="24"/>
          <w:lang w:eastAsia="ru-RU"/>
        </w:rPr>
        <w:t xml:space="preserve"> проводится с целью доведения до персонала учреждения основных требований пожарной безопасности, изучения пожарной опасности зданий и отдельных помещений, оборудования, средств противопожарной защиты, а также их действий в случае возникновения пожара.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Противопожарный инструктаж проводится руководителем или лицом, назначенным приказом руководителя учреждения по специальным программам обучения мерам пожарной безопасности работников организаций и в порядке, определяемом  руководителем учреждения.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проведении противопожарного инструктажа следует учитывать специфику деятельности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Проведение противопожарного инструктажа включает в себя ознакомление работников организаций с:</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требованиями пожарной безопасности, исходя из специфики пожарной опасности объекта;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мероприятиями по обеспечению пожарной безопасности при эксплуатации зданий (сооружений), оборудования, производстве пожароопасных работ;</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правилами применения открытого огня и проведения огневых работ;</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По характеру и времени проведения противопожарный инструктаж подразделяется на</w:t>
      </w:r>
      <w:r w:rsidRPr="00576392">
        <w:rPr>
          <w:rFonts w:ascii="Times New Roman" w:eastAsia="Times New Roman" w:hAnsi="Times New Roman" w:cs="Times New Roman"/>
          <w:b/>
          <w:sz w:val="24"/>
          <w:szCs w:val="24"/>
          <w:lang w:eastAsia="ru-RU"/>
        </w:rPr>
        <w:t>: вводный, первичный на рабочем месте, повторный, внеплановый и целевой.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r w:rsidRPr="00576392">
        <w:rPr>
          <w:rFonts w:ascii="Times New Roman" w:eastAsia="Times New Roman" w:hAnsi="Times New Roman" w:cs="Times New Roman"/>
          <w:b/>
          <w:sz w:val="24"/>
          <w:szCs w:val="24"/>
          <w:lang w:eastAsia="ru-RU"/>
        </w:rPr>
        <w:t>(слайд).</w:t>
      </w: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Вводный противопожарный инструктаж </w:t>
      </w:r>
      <w:r w:rsidRPr="00576392">
        <w:rPr>
          <w:rFonts w:ascii="Times New Roman" w:eastAsia="Times New Roman" w:hAnsi="Times New Roman" w:cs="Times New Roman"/>
          <w:sz w:val="24"/>
          <w:szCs w:val="24"/>
          <w:lang w:eastAsia="ru-RU"/>
        </w:rPr>
        <w:t>проводится: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 всеми работниками, вновь принимаемыми на работу, независимо от их образования, стажа работы в профессии (должности);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сезонными работниками;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командированными в организацию работниками;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обучающимися, прибывшими на производственное обучение или практику;</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иными категориями работников по решению руководителя.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Вводный инструктаж проводится в специально оборудованном помещении с использованием наглядных пособий и учебно-методических материалов.</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 xml:space="preserve">Примерный перечень вопросов вводного противопожарного инструктажа. </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Общие сведения о специфике и особенностях организации (производства) по условиям </w:t>
      </w:r>
      <w:proofErr w:type="spellStart"/>
      <w:r w:rsidRPr="00576392">
        <w:rPr>
          <w:rFonts w:ascii="Times New Roman" w:eastAsia="Times New Roman" w:hAnsi="Times New Roman" w:cs="Times New Roman"/>
          <w:sz w:val="24"/>
          <w:szCs w:val="24"/>
          <w:lang w:eastAsia="ru-RU"/>
        </w:rPr>
        <w:t>пожаро</w:t>
      </w:r>
      <w:proofErr w:type="spellEnd"/>
      <w:r w:rsidRPr="00576392">
        <w:rPr>
          <w:rFonts w:ascii="Times New Roman" w:eastAsia="Times New Roman" w:hAnsi="Times New Roman" w:cs="Times New Roman"/>
          <w:sz w:val="24"/>
          <w:szCs w:val="24"/>
          <w:lang w:eastAsia="ru-RU"/>
        </w:rPr>
        <w:t>- и взрывоопасности.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 Обязанности и ответственность работников за соблюдение требований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3. Ознакомление с противопожарным режимом в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5. Общие меры по пожарной профилактике и тушению пожара: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Первичный противопожарный инструктаж проводится непосредственно на рабочем месте: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 всеми, вновь принятыми на работу;</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переводимыми из одного подразделения данной организации в другое;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работниками, выполняющими новую для них работу;</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командированными в организацию работниками;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сезонными работниками;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со специалистами строительного профиля, выполняющими строительно-монтажные и иные работы на территории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 обучающимися, прибывшими на производственное обучение или практику.</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учреждения социального обслуживания, назначенным приказом (распоряжением) руководителя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Примерный перечень вопросов для проведения первичного противопожарного инструктажа на рабочем месте</w:t>
      </w:r>
      <w:r w:rsidRPr="00576392">
        <w:rPr>
          <w:rFonts w:ascii="Times New Roman" w:eastAsia="Times New Roman" w:hAnsi="Times New Roman" w:cs="Times New Roman"/>
          <w:b/>
          <w:sz w:val="24"/>
          <w:szCs w:val="24"/>
          <w:lang w:eastAsia="ru-RU"/>
        </w:rPr>
        <w:t>.</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Условия возникновения горения и пожара (на рабочем месте, в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Пожароопасные свойства применяемого сырья, материалов и изготавливаемой продукции.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proofErr w:type="spellStart"/>
      <w:r w:rsidRPr="00576392">
        <w:rPr>
          <w:rFonts w:ascii="Times New Roman" w:eastAsia="Times New Roman" w:hAnsi="Times New Roman" w:cs="Times New Roman"/>
          <w:sz w:val="24"/>
          <w:szCs w:val="24"/>
          <w:lang w:eastAsia="ru-RU"/>
        </w:rPr>
        <w:t>Пожароопасность</w:t>
      </w:r>
      <w:proofErr w:type="spellEnd"/>
      <w:r w:rsidRPr="00576392">
        <w:rPr>
          <w:rFonts w:ascii="Times New Roman" w:eastAsia="Times New Roman" w:hAnsi="Times New Roman" w:cs="Times New Roman"/>
          <w:sz w:val="24"/>
          <w:szCs w:val="24"/>
          <w:lang w:eastAsia="ru-RU"/>
        </w:rPr>
        <w:t xml:space="preserve"> технологического процесса.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Ответственность за соблюдение требований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Виды огнетушителей и их применение в зависимости от класса пожара (вида горючего вещества, особенностей оборудования).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Требования при тушении электроустановок и производственного оборудования.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Поведение и действия инструктируемого при загорании и в условиях пожара, а также при сильном задымлении на путях эвакуации.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Способы сообщения о пожаре.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Меры личной безопасности при возникновении пожара.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Способы оказания доврачебной помощи пострадавшим.</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Повторный противопожарный инструктаж</w:t>
      </w:r>
      <w:r w:rsidRPr="00576392">
        <w:rPr>
          <w:rFonts w:ascii="Times New Roman" w:eastAsia="Times New Roman" w:hAnsi="Times New Roman" w:cs="Times New Roman"/>
          <w:sz w:val="24"/>
          <w:szCs w:val="24"/>
          <w:lang w:eastAsia="ru-RU"/>
        </w:rPr>
        <w:t xml:space="preserve">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w:t>
      </w:r>
      <w:r w:rsidRPr="00576392">
        <w:rPr>
          <w:rFonts w:ascii="Times New Roman" w:eastAsia="Times New Roman" w:hAnsi="Times New Roman" w:cs="Times New Roman"/>
          <w:b/>
          <w:sz w:val="24"/>
          <w:szCs w:val="24"/>
          <w:lang w:eastAsia="ru-RU"/>
        </w:rPr>
        <w:t>не реже одного раза в год</w:t>
      </w:r>
      <w:r w:rsidRPr="00576392">
        <w:rPr>
          <w:rFonts w:ascii="Times New Roman" w:eastAsia="Times New Roman" w:hAnsi="Times New Roman" w:cs="Times New Roman"/>
          <w:sz w:val="24"/>
          <w:szCs w:val="24"/>
          <w:lang w:eastAsia="ru-RU"/>
        </w:rPr>
        <w:t>, а с работниками организаций, имеющих пожароопасное производство, не реже одного раза в полугодие.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Повторный противопожарный инструктаж проводится в соответствии с графиком проведения занятий, утвержденным руководителем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Внеплановый противопожарный инструктаж</w:t>
      </w:r>
      <w:r w:rsidRPr="00576392">
        <w:rPr>
          <w:rFonts w:ascii="Times New Roman" w:eastAsia="Times New Roman" w:hAnsi="Times New Roman" w:cs="Times New Roman"/>
          <w:sz w:val="24"/>
          <w:szCs w:val="24"/>
          <w:lang w:eastAsia="ru-RU"/>
        </w:rPr>
        <w:t xml:space="preserve"> проводится: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замене или модернизации оборудования, инструментов, материалов, а также изменении других факторов, влияющих на противопожарное состояние объекта;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нарушении работниками организации требований пожарной безопасности, которые могли привести или привели к пожару;</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поступлении информационных материалов об авариях, пожарах, происшедших в учреждениях социальной сферы;</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установлении фактов неудовлетворительного знания работниками организаций требований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Целевой противопожарный инструктаж</w:t>
      </w:r>
      <w:r w:rsidRPr="00576392">
        <w:rPr>
          <w:rFonts w:ascii="Times New Roman" w:eastAsia="Times New Roman" w:hAnsi="Times New Roman" w:cs="Times New Roman"/>
          <w:sz w:val="24"/>
          <w:szCs w:val="24"/>
          <w:lang w:eastAsia="ru-RU"/>
        </w:rPr>
        <w:t xml:space="preserve"> проводится: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выполнении разовых работ, связанных с повышенной пожарной опасностью (сварочные и другие огневые работы);</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ликвидации последствий аварий, стихийных бедствий и катастроф;</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производстве работ, на которые оформляется наряд-допуск;</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проведении экскурсий в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организации массовых мероприятий с обучающимися;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20"/>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Пожарно-технический минимум</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специалисты и работники учреждений,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пожарно-техническому минимуму руководителей, специалистов и работников учреждений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Обязанности по организации обучения пожарно-техническому минимуму в организации возлагаются на ее руководителя.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пожарно-техническому минимуму организуется как с отрывом, так и без отрыва от производства.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и главные специалисты организации или лица, исполняющие их обязанности;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работники, ответственные за пожарную безопасность организаций и проведение противопожарного инструктажа;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первичных организаций добровольной пожарной охраны;</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загородных оздоровительных учреждений для детей и подростков;</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работники, выполняющие </w:t>
      </w:r>
      <w:proofErr w:type="spellStart"/>
      <w:r w:rsidRPr="00576392">
        <w:rPr>
          <w:rFonts w:ascii="Times New Roman" w:eastAsia="Times New Roman" w:hAnsi="Times New Roman" w:cs="Times New Roman"/>
          <w:sz w:val="24"/>
          <w:szCs w:val="24"/>
          <w:lang w:eastAsia="ru-RU"/>
        </w:rPr>
        <w:t>газоэлектросварочные</w:t>
      </w:r>
      <w:proofErr w:type="spellEnd"/>
      <w:r w:rsidRPr="00576392">
        <w:rPr>
          <w:rFonts w:ascii="Times New Roman" w:eastAsia="Times New Roman" w:hAnsi="Times New Roman" w:cs="Times New Roman"/>
          <w:sz w:val="24"/>
          <w:szCs w:val="24"/>
          <w:lang w:eastAsia="ru-RU"/>
        </w:rPr>
        <w:t xml:space="preserve"> и другие огневые работы;</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водители пожарных автомобилей и мотористы мотопомп детских оздоровительных учреждений;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иные категории работников (граждан) по решению руководителя.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имеющих лицензию на деятельность по тушению пожаров.</w:t>
      </w:r>
    </w:p>
    <w:p w:rsidR="00576392" w:rsidRPr="00576392" w:rsidRDefault="00576392" w:rsidP="00576392">
      <w:pPr>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руководители подразделений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работники, ответственные за обеспечение пожарной безопасности в подразделениях;</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педагогические работники дошкольных образовательных учреждений;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работники, осуществляющие круглосуточную охрану организации;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работники, привлекаемые к выполнению взрывопожароопасных работ.</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Обучение по специальным программам пожарно-технического минимума непосредственно в организации проводится руководителем организации или лицом, </w:t>
      </w:r>
      <w:r w:rsidRPr="00576392">
        <w:rPr>
          <w:rFonts w:ascii="Times New Roman" w:eastAsia="Times New Roman" w:hAnsi="Times New Roman" w:cs="Times New Roman"/>
          <w:sz w:val="24"/>
          <w:szCs w:val="24"/>
          <w:lang w:eastAsia="ru-RU"/>
        </w:rPr>
        <w:lastRenderedPageBreak/>
        <w:t>назначенным приказом (распоряжением) руководителя организации, ответственным за пожарную безопасность, имеющим соответствующую подготовку.</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20"/>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Проверка знаний правил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Работники, проходящие проверку знаний, должны быть заранее ознакомлены с программой и графиком проверки знаний.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Внеочередная проверка знаний требований пожарной безопасности</w:t>
      </w:r>
      <w:r w:rsidRPr="00576392">
        <w:rPr>
          <w:rFonts w:ascii="Times New Roman" w:eastAsia="Times New Roman" w:hAnsi="Times New Roman" w:cs="Times New Roman"/>
          <w:sz w:val="24"/>
          <w:szCs w:val="24"/>
          <w:lang w:eastAsia="ru-RU"/>
        </w:rPr>
        <w:t xml:space="preserve"> работников организации независимо от срока проведения предыдущей проверки проводится:</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перерыве в работе в данной должности более одного года;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осуществлении мероприятий по надзору органами государственного пожарного надзора.</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Объем и порядок процедуры внеочередной проверки знаний требований пожарной безопасности определяются стороной, инициирующей ее проведение.</w:t>
      </w:r>
    </w:p>
    <w:p w:rsidR="00576392" w:rsidRPr="00576392" w:rsidRDefault="00576392" w:rsidP="00576392">
      <w:pPr>
        <w:spacing w:after="0" w:line="240" w:lineRule="auto"/>
        <w:ind w:firstLine="720"/>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учреждений социального обслуживания перечень контрольных вопросов разрабатывается руководителями учреждений или работниками, ответственными за пожарную безопасность.</w:t>
      </w:r>
    </w:p>
    <w:p w:rsidR="00576392" w:rsidRPr="00576392" w:rsidRDefault="00576392" w:rsidP="00576392">
      <w:pPr>
        <w:tabs>
          <w:tab w:val="left" w:pos="1020"/>
        </w:tabs>
        <w:spacing w:after="0" w:line="240" w:lineRule="auto"/>
        <w:ind w:firstLine="72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576392" w:rsidRPr="00576392" w:rsidRDefault="00576392" w:rsidP="00576392">
      <w:pPr>
        <w:tabs>
          <w:tab w:val="left" w:pos="1020"/>
        </w:tabs>
        <w:spacing w:after="0" w:line="240" w:lineRule="auto"/>
        <w:ind w:firstLine="720"/>
        <w:rPr>
          <w:rFonts w:ascii="Times New Roman" w:eastAsia="Times New Roman" w:hAnsi="Times New Roman" w:cs="Times New Roman"/>
          <w:b/>
          <w:sz w:val="28"/>
          <w:szCs w:val="28"/>
          <w:lang w:eastAsia="ru-RU"/>
        </w:rPr>
      </w:pPr>
    </w:p>
    <w:p w:rsidR="00576392" w:rsidRPr="00576392" w:rsidRDefault="00576392" w:rsidP="00576392">
      <w:pPr>
        <w:tabs>
          <w:tab w:val="left" w:pos="1020"/>
        </w:tabs>
        <w:spacing w:after="0" w:line="240" w:lineRule="auto"/>
        <w:ind w:firstLine="720"/>
        <w:rPr>
          <w:rFonts w:ascii="Times New Roman" w:eastAsia="Times New Roman" w:hAnsi="Times New Roman" w:cs="Times New Roman"/>
          <w:b/>
          <w:sz w:val="28"/>
          <w:szCs w:val="28"/>
          <w:lang w:eastAsia="ru-RU"/>
        </w:rPr>
      </w:pPr>
    </w:p>
    <w:p w:rsidR="00576392" w:rsidRPr="00576392" w:rsidRDefault="00576392" w:rsidP="00576392">
      <w:pPr>
        <w:tabs>
          <w:tab w:val="left" w:pos="1020"/>
        </w:tabs>
        <w:spacing w:after="0" w:line="240" w:lineRule="auto"/>
        <w:ind w:firstLine="720"/>
        <w:rPr>
          <w:rFonts w:ascii="Times New Roman" w:eastAsia="Times New Roman" w:hAnsi="Times New Roman" w:cs="Times New Roman"/>
          <w:i/>
          <w:sz w:val="28"/>
          <w:szCs w:val="28"/>
          <w:lang w:eastAsia="ru-RU"/>
        </w:rPr>
      </w:pPr>
      <w:r w:rsidRPr="00576392">
        <w:rPr>
          <w:rFonts w:ascii="Times New Roman" w:eastAsia="Times New Roman" w:hAnsi="Times New Roman" w:cs="Times New Roman"/>
          <w:b/>
          <w:sz w:val="28"/>
          <w:szCs w:val="28"/>
          <w:lang w:eastAsia="ru-RU"/>
        </w:rPr>
        <w:lastRenderedPageBreak/>
        <w:t xml:space="preserve"> </w:t>
      </w:r>
      <w:r w:rsidRPr="00576392">
        <w:rPr>
          <w:rFonts w:ascii="Times New Roman" w:eastAsia="Times New Roman" w:hAnsi="Times New Roman" w:cs="Times New Roman"/>
          <w:b/>
          <w:sz w:val="28"/>
          <w:szCs w:val="28"/>
          <w:u w:val="single"/>
          <w:lang w:eastAsia="ru-RU"/>
        </w:rPr>
        <w:t>ТЕМА 4:</w:t>
      </w:r>
      <w:r w:rsidRPr="00576392">
        <w:rPr>
          <w:rFonts w:ascii="Times New Roman" w:eastAsia="Times New Roman" w:hAnsi="Times New Roman" w:cs="Times New Roman"/>
          <w:b/>
          <w:sz w:val="28"/>
          <w:szCs w:val="28"/>
          <w:lang w:eastAsia="ru-RU"/>
        </w:rPr>
        <w:t xml:space="preserve">  </w:t>
      </w:r>
      <w:r w:rsidRPr="00576392">
        <w:rPr>
          <w:rFonts w:ascii="Times New Roman" w:eastAsia="Times New Roman" w:hAnsi="Times New Roman" w:cs="Times New Roman"/>
          <w:i/>
          <w:sz w:val="28"/>
          <w:szCs w:val="28"/>
          <w:lang w:eastAsia="ru-RU"/>
        </w:rPr>
        <w:t>«</w:t>
      </w:r>
      <w:r w:rsidRPr="00576392">
        <w:rPr>
          <w:rFonts w:ascii="Times New Roman" w:eastAsia="Times New Roman" w:hAnsi="Times New Roman" w:cs="Times New Roman"/>
          <w:i/>
          <w:sz w:val="24"/>
          <w:szCs w:val="24"/>
          <w:lang w:eastAsia="ru-RU"/>
        </w:rPr>
        <w:t>ОРГАНИЗАЦИЯ ПОЖАРНО-ПРОФИЛАКТИЧЕСКОЙ РАБОТЫ И ПРОТИВОПОЖАРНОЙ ПРОПАГАНДЫ НА ОБЪЕКТЕ»</w:t>
      </w:r>
    </w:p>
    <w:p w:rsidR="00576392" w:rsidRPr="00576392" w:rsidRDefault="00576392" w:rsidP="00576392">
      <w:pPr>
        <w:tabs>
          <w:tab w:val="left" w:pos="1020"/>
        </w:tabs>
        <w:spacing w:after="0" w:line="240" w:lineRule="auto"/>
        <w:ind w:firstLine="720"/>
        <w:jc w:val="center"/>
        <w:rPr>
          <w:rFonts w:ascii="Times New Roman" w:eastAsia="Times New Roman" w:hAnsi="Times New Roman" w:cs="Times New Roman"/>
          <w:b/>
          <w:color w:val="0000FF"/>
          <w:sz w:val="24"/>
          <w:szCs w:val="24"/>
          <w:lang w:eastAsia="ru-RU"/>
        </w:rPr>
      </w:pPr>
    </w:p>
    <w:p w:rsidR="00576392" w:rsidRPr="00576392" w:rsidRDefault="00576392" w:rsidP="00576392">
      <w:pPr>
        <w:spacing w:after="0" w:line="240" w:lineRule="auto"/>
        <w:ind w:firstLine="709"/>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Основные организационно-распорядительные документы </w:t>
      </w:r>
    </w:p>
    <w:p w:rsidR="00576392" w:rsidRPr="00576392" w:rsidRDefault="00576392" w:rsidP="00576392">
      <w:pPr>
        <w:spacing w:after="0" w:line="240" w:lineRule="auto"/>
        <w:ind w:firstLine="709"/>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 вопросам пожарной безопасности</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Приказ и инструкции о мерах пожарной безопасности, разработанные и утвержденные в установленном порядке, являются основными нормативными документами, невыполнение или нарушение которых влечет за собой дисциплинарную (материальную), административную, уголовную и иную ответственность в соответствии с действующим законодательством. </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Приказ вводит в действие основные положения, инструкции и рекомендации в части организации предупреждения и противопожарной защиты территории, зданий, сооружений и помещений учреждения. Приказом назначаются ответственные за пожарную безопасность в подразделениях учреждения и регламентируется их деятельность и т. п. Такой приказ должен быть один по учреждению, он является своего рода законом, а инструкции и положения конкретно детализируют и регламентируют порядок выполнения мероприятий по обеспечению пожарной безопасности и являются собственно правилами пожарной безопасности для учреждения. </w:t>
      </w:r>
    </w:p>
    <w:p w:rsidR="00576392" w:rsidRPr="00576392" w:rsidRDefault="00576392" w:rsidP="0057639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576392" w:rsidRPr="00576392" w:rsidRDefault="00576392" w:rsidP="00576392">
      <w:pPr>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Разработка инструкций</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Инструкции о мерах пожарной безопасности должны разрабатываться на основе Правил пожарной безопасности, нормативно-технических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 </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Содержание инструкций </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 инструкции о мерах пожарной безопасности необходимо отражать следующие вопросы: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общие положения, включающие правовые основания введения данного нормативного документа в учреждении и обязательность исполнения требований данной инструкции всеми работающими в учреждении. Порядок допуска работников учреждения к выполнению своих обязанностей, ответственность за нарушение требований пожарной безопасности;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организационные мероприятия, регламентирующие основные направления обеспечения пожарной безопасности в учреждении, порядок назначения, права и обязанности ответственных за пожарную безопасность, учреждения добровольных противопожарных формирований, обучения мерам пожарной безопасности и т. п.;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порядок содержания территории, зданий, помещений, в т. ч. эвакуационных путей;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требования пожарной безопасности к электроустановкам;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требования пожарной безопасности к системам отопления и вентиляции;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места курения, применения открытого огня и проведения огневых работ;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предельные показания контрольно-измерительных приборов, отклонения от которых могут вызвать пожар или взрыв;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содержание сетей наружного и внутреннего противопожарного водоснабжения;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содержание пожарной техники и первичных средств пожаротушения;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порядок осмотра и приведения в </w:t>
      </w:r>
      <w:proofErr w:type="spellStart"/>
      <w:r w:rsidRPr="00576392">
        <w:rPr>
          <w:rFonts w:ascii="Times New Roman" w:eastAsia="Times New Roman" w:hAnsi="Times New Roman" w:cs="Times New Roman"/>
          <w:sz w:val="24"/>
          <w:szCs w:val="24"/>
          <w:lang w:eastAsia="ru-RU"/>
        </w:rPr>
        <w:t>пожаровзрывобезопасное</w:t>
      </w:r>
      <w:proofErr w:type="spellEnd"/>
      <w:r w:rsidRPr="00576392">
        <w:rPr>
          <w:rFonts w:ascii="Times New Roman" w:eastAsia="Times New Roman" w:hAnsi="Times New Roman" w:cs="Times New Roman"/>
          <w:sz w:val="24"/>
          <w:szCs w:val="24"/>
          <w:lang w:eastAsia="ru-RU"/>
        </w:rPr>
        <w:t xml:space="preserve"> состояние всех помещений предприятия; </w:t>
      </w:r>
    </w:p>
    <w:p w:rsidR="00576392" w:rsidRPr="00576392" w:rsidRDefault="00576392" w:rsidP="00576392">
      <w:pPr>
        <w:numPr>
          <w:ilvl w:val="0"/>
          <w:numId w:val="21"/>
        </w:numPr>
        <w:tabs>
          <w:tab w:val="left"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общий порядок действий при пожаре, обязанности и действия работников и администрации учреждения при пожаре, в т. ч.: </w:t>
      </w:r>
    </w:p>
    <w:p w:rsidR="00576392" w:rsidRPr="00576392" w:rsidRDefault="00576392" w:rsidP="00576392">
      <w:pPr>
        <w:numPr>
          <w:ilvl w:val="1"/>
          <w:numId w:val="21"/>
        </w:numPr>
        <w:tabs>
          <w:tab w:val="left" w:pos="993"/>
          <w:tab w:val="left" w:pos="1440"/>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правила вызова пожарной охраны; </w:t>
      </w:r>
    </w:p>
    <w:p w:rsidR="00576392" w:rsidRPr="00576392" w:rsidRDefault="00576392" w:rsidP="00576392">
      <w:pPr>
        <w:numPr>
          <w:ilvl w:val="1"/>
          <w:numId w:val="21"/>
        </w:numPr>
        <w:tabs>
          <w:tab w:val="left" w:pos="993"/>
          <w:tab w:val="left" w:pos="1440"/>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порядок аварийной остановки технологического оборудования; </w:t>
      </w:r>
    </w:p>
    <w:p w:rsidR="00576392" w:rsidRPr="00576392" w:rsidRDefault="00576392" w:rsidP="00576392">
      <w:pPr>
        <w:numPr>
          <w:ilvl w:val="1"/>
          <w:numId w:val="21"/>
        </w:numPr>
        <w:tabs>
          <w:tab w:val="left" w:pos="993"/>
          <w:tab w:val="left" w:pos="1440"/>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порядок отключения вентиляции и электрооборудования; </w:t>
      </w:r>
    </w:p>
    <w:p w:rsidR="00576392" w:rsidRPr="00576392" w:rsidRDefault="00576392" w:rsidP="00576392">
      <w:pPr>
        <w:numPr>
          <w:ilvl w:val="1"/>
          <w:numId w:val="21"/>
        </w:numPr>
        <w:tabs>
          <w:tab w:val="left" w:pos="993"/>
          <w:tab w:val="left" w:pos="1440"/>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правила применения средств пожаротушения; </w:t>
      </w:r>
    </w:p>
    <w:p w:rsidR="00576392" w:rsidRPr="00576392" w:rsidRDefault="00576392" w:rsidP="00576392">
      <w:pPr>
        <w:numPr>
          <w:ilvl w:val="1"/>
          <w:numId w:val="21"/>
        </w:numPr>
        <w:tabs>
          <w:tab w:val="left" w:pos="993"/>
          <w:tab w:val="left" w:pos="1440"/>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порядок эвакуации материальных ценностей. </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b/>
          <w:sz w:val="24"/>
          <w:szCs w:val="24"/>
          <w:lang w:eastAsia="ru-RU"/>
        </w:rPr>
      </w:pPr>
    </w:p>
    <w:p w:rsidR="00576392" w:rsidRPr="00576392" w:rsidRDefault="00576392" w:rsidP="00576392">
      <w:pPr>
        <w:tabs>
          <w:tab w:val="left" w:pos="993"/>
        </w:tabs>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Действия в случае возникновения пожара </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Все работающие в учреждении (независимо от занимаемой должности и характера выполняемой работы) обязаны четко знать и строго выполнять установленные правила пожарной безопасности, не допускать действий, могущих привести к взрыву или пожару.</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случае обнаружения пожара каждый сотрудник обязан:</w:t>
      </w:r>
    </w:p>
    <w:p w:rsidR="00576392" w:rsidRPr="00576392" w:rsidRDefault="00576392" w:rsidP="00576392">
      <w:pPr>
        <w:numPr>
          <w:ilvl w:val="0"/>
          <w:numId w:val="20"/>
        </w:numPr>
        <w:tabs>
          <w:tab w:val="num"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немедленно сообщить об этом в пожарную охрану; </w:t>
      </w:r>
    </w:p>
    <w:p w:rsidR="00576392" w:rsidRPr="00576392" w:rsidRDefault="00576392" w:rsidP="00576392">
      <w:pPr>
        <w:numPr>
          <w:ilvl w:val="0"/>
          <w:numId w:val="20"/>
        </w:numPr>
        <w:tabs>
          <w:tab w:val="num"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принять меры к эвакуации людей;</w:t>
      </w:r>
    </w:p>
    <w:p w:rsidR="00576392" w:rsidRPr="00576392" w:rsidRDefault="00576392" w:rsidP="00576392">
      <w:pPr>
        <w:numPr>
          <w:ilvl w:val="0"/>
          <w:numId w:val="20"/>
        </w:numPr>
        <w:tabs>
          <w:tab w:val="num"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необходимости обесточить приборы и оборудование, отключить вентиляцию;</w:t>
      </w:r>
    </w:p>
    <w:p w:rsidR="00576392" w:rsidRPr="00576392" w:rsidRDefault="00576392" w:rsidP="00576392">
      <w:pPr>
        <w:numPr>
          <w:ilvl w:val="0"/>
          <w:numId w:val="20"/>
        </w:numPr>
        <w:tabs>
          <w:tab w:val="num"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приступить к тушению пожара имеющимися средствами пожаротушения (огнетушитель, внутренний пожарный кран, установка пожаротушения и т.п.);</w:t>
      </w:r>
    </w:p>
    <w:p w:rsidR="00576392" w:rsidRPr="00576392" w:rsidRDefault="00576392" w:rsidP="00576392">
      <w:pPr>
        <w:numPr>
          <w:ilvl w:val="0"/>
          <w:numId w:val="20"/>
        </w:numPr>
        <w:tabs>
          <w:tab w:val="num" w:pos="0"/>
          <w:tab w:val="left" w:pos="99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принять меры по вызову к месту пожара руководителя подразделения.</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При возникновении пожара первоочередной обязанностью каждого работника учреждения является спасение жизни людей.</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Руководитель учреждения, а также персонал в случае возникновения пожара или его признаков (дыма, запаха горения или тления различных материалов и т.п.) должны:</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Немедленно сообщить об этом в пожарную охрану, четко назвав адрес учреждения, по возможности место возникновения пожара, что горит и чему пожар угрожает (в первую очередь имеется в виду, какая угроза создается людям), а также сообщить свою должность, фамилию, номер телефона.</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Дать сигнал тревоги местной добровольной пожарной дружине, сообщить дежурному по учреждению или руководителю (в рабочее время).</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Принять немедленные меры по организации эвакуации людей, которую начинать из помещения, где возник пожар, а также из ближайших помещений, которым угрожает опасность распространения огня и продуктов горения.</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Одновременно с эвакуацией приступить к тушению пожара своими силами с помощью имеющихся средств пожаротушения.</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встречи прибывшей пожарной части (ДПД) необходимо из персонала учреждения выделить лицо, которое должно четко проинформировать начальника пожарного подразделения о том, все ли эвакуированы из горящего или задымленного здания и в каких помещениях еще остались люди.</w:t>
      </w:r>
    </w:p>
    <w:p w:rsidR="00576392" w:rsidRPr="00576392" w:rsidRDefault="00576392" w:rsidP="00576392">
      <w:pPr>
        <w:tabs>
          <w:tab w:val="left" w:pos="993"/>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На случай отключения электроэнергии требуется иметь электрические фонари в количестве, необходимом для дежурного персонала.</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p>
    <w:p w:rsidR="00576392" w:rsidRPr="00576392" w:rsidRDefault="00576392" w:rsidP="00E162D0">
      <w:pPr>
        <w:tabs>
          <w:tab w:val="left" w:pos="1020"/>
        </w:tabs>
        <w:spacing w:after="0" w:line="240" w:lineRule="auto"/>
        <w:jc w:val="both"/>
        <w:rPr>
          <w:rFonts w:ascii="Times New Roman" w:eastAsia="Times New Roman" w:hAnsi="Times New Roman" w:cs="Times New Roman"/>
          <w:b/>
          <w:snapToGrid w:val="0"/>
          <w:sz w:val="28"/>
          <w:szCs w:val="28"/>
          <w:u w:val="single"/>
          <w:lang w:eastAsia="ru-RU"/>
        </w:rPr>
      </w:pPr>
    </w:p>
    <w:p w:rsidR="00576392" w:rsidRPr="00576392" w:rsidRDefault="00576392" w:rsidP="00576392">
      <w:pPr>
        <w:tabs>
          <w:tab w:val="left" w:pos="1020"/>
        </w:tabs>
        <w:spacing w:after="0" w:line="240" w:lineRule="auto"/>
        <w:ind w:firstLine="709"/>
        <w:jc w:val="both"/>
        <w:rPr>
          <w:rFonts w:ascii="Times New Roman" w:eastAsia="Times New Roman" w:hAnsi="Times New Roman" w:cs="Times New Roman"/>
          <w:b/>
          <w:snapToGrid w:val="0"/>
          <w:sz w:val="28"/>
          <w:szCs w:val="28"/>
          <w:lang w:eastAsia="ru-RU"/>
        </w:rPr>
      </w:pPr>
      <w:r w:rsidRPr="00576392">
        <w:rPr>
          <w:rFonts w:ascii="Times New Roman" w:eastAsia="Times New Roman" w:hAnsi="Times New Roman" w:cs="Times New Roman"/>
          <w:b/>
          <w:snapToGrid w:val="0"/>
          <w:sz w:val="28"/>
          <w:szCs w:val="28"/>
          <w:u w:val="single"/>
          <w:lang w:eastAsia="ru-RU"/>
        </w:rPr>
        <w:t>ТЕМА 5:</w:t>
      </w:r>
      <w:r w:rsidRPr="00576392">
        <w:rPr>
          <w:rFonts w:ascii="Times New Roman" w:eastAsia="Times New Roman" w:hAnsi="Times New Roman" w:cs="Times New Roman"/>
          <w:b/>
          <w:snapToGrid w:val="0"/>
          <w:sz w:val="28"/>
          <w:szCs w:val="28"/>
          <w:lang w:eastAsia="ru-RU"/>
        </w:rPr>
        <w:t xml:space="preserve">  </w:t>
      </w:r>
      <w:r w:rsidRPr="00576392">
        <w:rPr>
          <w:rFonts w:ascii="Times New Roman" w:eastAsia="Times New Roman" w:hAnsi="Times New Roman" w:cs="Times New Roman"/>
          <w:i/>
          <w:snapToGrid w:val="0"/>
          <w:sz w:val="28"/>
          <w:szCs w:val="28"/>
          <w:lang w:eastAsia="ru-RU"/>
        </w:rPr>
        <w:t>«</w:t>
      </w:r>
      <w:r w:rsidRPr="00576392">
        <w:rPr>
          <w:rFonts w:ascii="Times New Roman" w:eastAsia="Times New Roman" w:hAnsi="Times New Roman" w:cs="Times New Roman"/>
          <w:i/>
          <w:snapToGrid w:val="0"/>
          <w:sz w:val="24"/>
          <w:szCs w:val="24"/>
          <w:lang w:eastAsia="ru-RU"/>
        </w:rPr>
        <w:t>ПОЖАРНЫЕ РУКАВА И РУКАВНОЕ ОБОРУДОВАНИЕ»</w:t>
      </w:r>
    </w:p>
    <w:p w:rsidR="00576392" w:rsidRPr="00576392" w:rsidRDefault="00576392" w:rsidP="00576392">
      <w:pPr>
        <w:tabs>
          <w:tab w:val="left" w:pos="1020"/>
        </w:tabs>
        <w:spacing w:after="0" w:line="240" w:lineRule="auto"/>
        <w:ind w:left="720"/>
        <w:jc w:val="center"/>
        <w:rPr>
          <w:rFonts w:ascii="Times New Roman" w:eastAsia="Times New Roman" w:hAnsi="Times New Roman" w:cs="Times New Roman"/>
          <w:b/>
          <w:snapToGrid w:val="0"/>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Cs/>
          <w:sz w:val="24"/>
          <w:szCs w:val="24"/>
          <w:lang w:eastAsia="ru-RU"/>
        </w:rPr>
        <w:t>Пожарный рукав</w:t>
      </w:r>
      <w:r w:rsidRPr="00576392">
        <w:rPr>
          <w:rFonts w:ascii="Times New Roman" w:eastAsia="Times New Roman" w:hAnsi="Times New Roman" w:cs="Times New Roman"/>
          <w:sz w:val="24"/>
          <w:szCs w:val="24"/>
          <w:lang w:eastAsia="ru-RU"/>
        </w:rPr>
        <w:t xml:space="preserve"> - гибкий трубопровод, оборудованный соединительными головками и служащий для подачи огнетушащих средств к месту пожара. Пожарные рукава подразделяются на всасывающие (напорно-всасывающие) и напорные.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jc w:val="center"/>
        <w:rPr>
          <w:rFonts w:ascii="Times New Roman" w:eastAsia="Times New Roman" w:hAnsi="Times New Roman" w:cs="Times New Roman"/>
          <w:b/>
          <w:iCs/>
          <w:sz w:val="24"/>
          <w:szCs w:val="24"/>
          <w:lang w:eastAsia="ru-RU"/>
        </w:rPr>
      </w:pPr>
      <w:r w:rsidRPr="00576392">
        <w:rPr>
          <w:rFonts w:ascii="Times New Roman" w:eastAsia="Times New Roman" w:hAnsi="Times New Roman" w:cs="Times New Roman"/>
          <w:b/>
          <w:iCs/>
          <w:sz w:val="24"/>
          <w:szCs w:val="24"/>
          <w:lang w:eastAsia="ru-RU"/>
        </w:rPr>
        <w:t>Всасывающие рукава (напорно- всасывающие)</w:t>
      </w:r>
    </w:p>
    <w:p w:rsidR="00576392" w:rsidRPr="00576392" w:rsidRDefault="00576392" w:rsidP="00576392">
      <w:pPr>
        <w:keepNext/>
        <w:widowControl w:val="0"/>
        <w:shd w:val="clear" w:color="auto" w:fill="FFFFFF"/>
        <w:autoSpaceDE w:val="0"/>
        <w:autoSpaceDN w:val="0"/>
        <w:adjustRightInd w:val="0"/>
        <w:spacing w:after="0" w:line="240" w:lineRule="auto"/>
        <w:ind w:firstLine="709"/>
        <w:outlineLvl w:val="0"/>
        <w:rPr>
          <w:rFonts w:ascii="Times New Roman" w:eastAsia="Times New Roman" w:hAnsi="Times New Roman" w:cs="Times New Roman"/>
          <w:iCs/>
          <w:color w:val="000000"/>
          <w:sz w:val="24"/>
          <w:szCs w:val="24"/>
          <w:lang w:eastAsia="ru-RU"/>
        </w:rPr>
      </w:pPr>
      <w:r w:rsidRPr="00576392">
        <w:rPr>
          <w:rFonts w:ascii="Times New Roman" w:eastAsia="Times New Roman" w:hAnsi="Times New Roman" w:cs="Times New Roman"/>
          <w:iCs/>
          <w:color w:val="000000"/>
          <w:sz w:val="24"/>
          <w:szCs w:val="24"/>
          <w:lang w:eastAsia="ru-RU"/>
        </w:rPr>
        <w:lastRenderedPageBreak/>
        <w:t xml:space="preserve">Всасывающие рукава (напорно-всасывающие) предназначены для отбора воды из </w:t>
      </w:r>
      <w:proofErr w:type="spellStart"/>
      <w:r w:rsidRPr="00576392">
        <w:rPr>
          <w:rFonts w:ascii="Times New Roman" w:eastAsia="Times New Roman" w:hAnsi="Times New Roman" w:cs="Times New Roman"/>
          <w:iCs/>
          <w:color w:val="000000"/>
          <w:sz w:val="24"/>
          <w:szCs w:val="24"/>
          <w:lang w:eastAsia="ru-RU"/>
        </w:rPr>
        <w:t>водоисточника</w:t>
      </w:r>
      <w:proofErr w:type="spellEnd"/>
      <w:r w:rsidRPr="00576392">
        <w:rPr>
          <w:rFonts w:ascii="Times New Roman" w:eastAsia="Times New Roman" w:hAnsi="Times New Roman" w:cs="Times New Roman"/>
          <w:iCs/>
          <w:color w:val="000000"/>
          <w:sz w:val="24"/>
          <w:szCs w:val="24"/>
          <w:lang w:eastAsia="ru-RU"/>
        </w:rPr>
        <w:t xml:space="preserve"> с помощью пожарного насоса или мотопомпы. Для комплектации пожарной техники используются рукава резиновые напорно-всасывающие двух групп. Первая - всасывающие, предназначены для забора воды из открытых </w:t>
      </w:r>
      <w:proofErr w:type="spellStart"/>
      <w:r w:rsidRPr="00576392">
        <w:rPr>
          <w:rFonts w:ascii="Times New Roman" w:eastAsia="Times New Roman" w:hAnsi="Times New Roman" w:cs="Times New Roman"/>
          <w:iCs/>
          <w:color w:val="000000"/>
          <w:sz w:val="24"/>
          <w:szCs w:val="24"/>
          <w:lang w:eastAsia="ru-RU"/>
        </w:rPr>
        <w:t>водоисточников</w:t>
      </w:r>
      <w:proofErr w:type="spellEnd"/>
      <w:r w:rsidRPr="00576392">
        <w:rPr>
          <w:rFonts w:ascii="Times New Roman" w:eastAsia="Times New Roman" w:hAnsi="Times New Roman" w:cs="Times New Roman"/>
          <w:iCs/>
          <w:color w:val="000000"/>
          <w:sz w:val="24"/>
          <w:szCs w:val="24"/>
          <w:lang w:eastAsia="ru-RU"/>
        </w:rPr>
        <w:t>. Вторая группа - напорно-всасывающие, предназначены для забора воды из водопроводной сети.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Как правило, всасывающие и напорно-всасывающие рукава работают при разряжении, поэтому в конструкции предусматривают специальный каркас жесткости в виде спиральной стальной проволоки, которая предохраняет рукава от сплющивания и придает им механическую прочность. Обычно рукава состоят из двух слоев резины толщиной по 15-</w:t>
      </w:r>
      <w:smartTag w:uri="urn:schemas-microsoft-com:office:smarttags" w:element="metricconverter">
        <w:smartTagPr>
          <w:attr w:name="ProductID" w:val="20 мм"/>
        </w:smartTagPr>
        <w:r w:rsidRPr="00576392">
          <w:rPr>
            <w:rFonts w:ascii="Times New Roman" w:eastAsia="Times New Roman" w:hAnsi="Times New Roman" w:cs="Times New Roman"/>
            <w:sz w:val="24"/>
            <w:szCs w:val="24"/>
            <w:lang w:eastAsia="ru-RU"/>
          </w:rPr>
          <w:t>20 мм</w:t>
        </w:r>
      </w:smartTag>
      <w:r w:rsidRPr="00576392">
        <w:rPr>
          <w:rFonts w:ascii="Times New Roman" w:eastAsia="Times New Roman" w:hAnsi="Times New Roman" w:cs="Times New Roman"/>
          <w:sz w:val="24"/>
          <w:szCs w:val="24"/>
          <w:lang w:eastAsia="ru-RU"/>
        </w:rPr>
        <w:t xml:space="preserve">, между которыми помещают стальную спираль. Наружный слой покрывают несколькими слоями прорезиненной ткани. Резиновые слои рукава придают ему </w:t>
      </w:r>
      <w:proofErr w:type="spellStart"/>
      <w:r w:rsidRPr="00576392">
        <w:rPr>
          <w:rFonts w:ascii="Times New Roman" w:eastAsia="Times New Roman" w:hAnsi="Times New Roman" w:cs="Times New Roman"/>
          <w:sz w:val="24"/>
          <w:szCs w:val="24"/>
          <w:lang w:eastAsia="ru-RU"/>
        </w:rPr>
        <w:t>воздухо</w:t>
      </w:r>
      <w:proofErr w:type="spellEnd"/>
      <w:r w:rsidRPr="00576392">
        <w:rPr>
          <w:rFonts w:ascii="Times New Roman" w:eastAsia="Times New Roman" w:hAnsi="Times New Roman" w:cs="Times New Roman"/>
          <w:sz w:val="24"/>
          <w:szCs w:val="24"/>
          <w:lang w:eastAsia="ru-RU"/>
        </w:rPr>
        <w:t xml:space="preserve"> и водонепроницаемость и эластичность. На концах рукава имеются манжеты (без спирали) для закрепления соединительных головок. На наружной поверхности манжет ставят клеймо завода изготовителя.</w:t>
      </w:r>
    </w:p>
    <w:p w:rsidR="00576392" w:rsidRPr="00576392" w:rsidRDefault="00576392" w:rsidP="00576392">
      <w:pPr>
        <w:spacing w:after="0" w:line="240" w:lineRule="auto"/>
        <w:rPr>
          <w:rFonts w:ascii="Times New Roman" w:eastAsia="Times New Roman" w:hAnsi="Times New Roman" w:cs="Times New Roman"/>
          <w:b/>
          <w:color w:val="000000"/>
          <w:sz w:val="24"/>
          <w:szCs w:val="24"/>
          <w:lang w:eastAsia="ru-RU"/>
        </w:rPr>
      </w:pPr>
    </w:p>
    <w:p w:rsidR="00576392" w:rsidRPr="00576392" w:rsidRDefault="00576392" w:rsidP="00576392">
      <w:pPr>
        <w:numPr>
          <w:ilvl w:val="1"/>
          <w:numId w:val="18"/>
        </w:numPr>
        <w:spacing w:after="0" w:line="240" w:lineRule="auto"/>
        <w:jc w:val="center"/>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color w:val="000000"/>
          <w:sz w:val="24"/>
          <w:szCs w:val="24"/>
          <w:lang w:eastAsia="ru-RU"/>
        </w:rPr>
        <w:t>Рукава пожарные напорные</w:t>
      </w:r>
    </w:p>
    <w:p w:rsidR="00576392" w:rsidRPr="00576392" w:rsidRDefault="00576392" w:rsidP="00576392">
      <w:pPr>
        <w:spacing w:before="20" w:after="20" w:line="240" w:lineRule="auto"/>
        <w:ind w:firstLine="709"/>
        <w:rPr>
          <w:rFonts w:ascii="Times New Roman" w:eastAsia="Times New Roman" w:hAnsi="Times New Roman" w:cs="Times New Roman"/>
          <w:b/>
          <w:iCs/>
          <w:sz w:val="24"/>
          <w:szCs w:val="24"/>
          <w:lang w:eastAsia="ru-RU"/>
        </w:rPr>
      </w:pPr>
      <w:r w:rsidRPr="00576392">
        <w:rPr>
          <w:rFonts w:ascii="Times New Roman" w:eastAsia="Times New Roman" w:hAnsi="Times New Roman" w:cs="Times New Roman"/>
          <w:sz w:val="24"/>
          <w:szCs w:val="24"/>
          <w:lang w:eastAsia="ru-RU"/>
        </w:rPr>
        <w:t>Рукава пожарные напорные</w:t>
      </w:r>
      <w:r w:rsidRPr="00576392">
        <w:rPr>
          <w:rFonts w:ascii="Times New Roman" w:eastAsia="Times New Roman" w:hAnsi="Times New Roman" w:cs="Times New Roman"/>
          <w:b/>
          <w:iCs/>
          <w:sz w:val="24"/>
          <w:szCs w:val="24"/>
          <w:lang w:eastAsia="ru-RU"/>
        </w:rPr>
        <w:t xml:space="preserve"> </w:t>
      </w:r>
      <w:r w:rsidRPr="00576392">
        <w:rPr>
          <w:rFonts w:ascii="Times New Roman" w:eastAsia="Times New Roman" w:hAnsi="Times New Roman" w:cs="Times New Roman"/>
          <w:b/>
          <w:bCs/>
          <w:iCs/>
          <w:sz w:val="24"/>
          <w:szCs w:val="24"/>
          <w:lang w:eastAsia="ru-RU"/>
        </w:rPr>
        <w:t xml:space="preserve"> </w:t>
      </w:r>
      <w:r w:rsidRPr="00576392">
        <w:rPr>
          <w:rFonts w:ascii="Times New Roman" w:eastAsia="Times New Roman" w:hAnsi="Times New Roman" w:cs="Times New Roman"/>
          <w:iCs/>
          <w:sz w:val="24"/>
          <w:szCs w:val="24"/>
          <w:lang w:eastAsia="ru-RU"/>
        </w:rPr>
        <w:t>предназначены для подачи воды и водных растворов пенообразователей на расстояние под давлением.</w:t>
      </w:r>
    </w:p>
    <w:p w:rsidR="00576392" w:rsidRPr="00576392" w:rsidRDefault="00576392" w:rsidP="00576392">
      <w:pPr>
        <w:spacing w:before="20" w:after="20" w:line="240" w:lineRule="auto"/>
        <w:ind w:firstLine="709"/>
        <w:rPr>
          <w:rFonts w:ascii="Times New Roman" w:eastAsia="Times New Roman" w:hAnsi="Times New Roman" w:cs="Times New Roman"/>
          <w:b/>
          <w:iCs/>
          <w:sz w:val="24"/>
          <w:szCs w:val="24"/>
          <w:lang w:eastAsia="ru-RU"/>
        </w:rPr>
      </w:pPr>
      <w:r w:rsidRPr="00576392">
        <w:rPr>
          <w:rFonts w:ascii="Times New Roman" w:eastAsia="Times New Roman" w:hAnsi="Times New Roman" w:cs="Times New Roman"/>
          <w:b/>
          <w:iCs/>
          <w:sz w:val="24"/>
          <w:szCs w:val="24"/>
          <w:lang w:eastAsia="ru-RU"/>
        </w:rPr>
        <w:t> </w:t>
      </w:r>
      <w:r w:rsidRPr="00576392">
        <w:rPr>
          <w:rFonts w:ascii="Times New Roman" w:eastAsia="Times New Roman" w:hAnsi="Times New Roman" w:cs="Times New Roman"/>
          <w:sz w:val="24"/>
          <w:szCs w:val="24"/>
          <w:lang w:eastAsia="ru-RU"/>
        </w:rPr>
        <w:t xml:space="preserve">Напорные рукава выполняют из льняных, хлопчатобумажных, синтетических волокон или их смесей. Для гидроизоляции внутреннюю поверхность рукавов покрывают слоем резины или латекса (водного раствора каучука). Герметичность стенок </w:t>
      </w:r>
      <w:proofErr w:type="spellStart"/>
      <w:r w:rsidRPr="00576392">
        <w:rPr>
          <w:rFonts w:ascii="Times New Roman" w:eastAsia="Times New Roman" w:hAnsi="Times New Roman" w:cs="Times New Roman"/>
          <w:sz w:val="24"/>
          <w:szCs w:val="24"/>
          <w:lang w:eastAsia="ru-RU"/>
        </w:rPr>
        <w:t>непрорезиненных</w:t>
      </w:r>
      <w:proofErr w:type="spellEnd"/>
      <w:r w:rsidRPr="00576392">
        <w:rPr>
          <w:rFonts w:ascii="Times New Roman" w:eastAsia="Times New Roman" w:hAnsi="Times New Roman" w:cs="Times New Roman"/>
          <w:sz w:val="24"/>
          <w:szCs w:val="24"/>
          <w:lang w:eastAsia="ru-RU"/>
        </w:rPr>
        <w:t xml:space="preserve"> рукавов, которые изготовляют только из льняных волокон, достигается в результате набухания волокон. Стенки рукавов состоят из основы и утка, переплетающихся под прямым углом по отношению к продольной оси. Для утка берут более прочный материал, чем для основы, так как при движении жидкости разрывающее усилие по продольной оси рукава в 2 раза меньше, чем в поперечном направлении.</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Рукава подразделяют:</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 по назначению</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для пожарных кранов (ПК) и переносных мотопомп на рабочее давление 1,0 МПа;</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для комплектации передвижной пожарной техники (ПТ) на рабочее давление 1,6 МПа (d = 89мм - 1,4 МПа; d = 150мм - 1,2 МПа) и 3,0 МПа</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б) по конструктивным особенностям и используемым материалам</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из натуральных волокон (льняные, пеньковые, джутовые и т.д.);</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с внутренним гидроизоляционным слоем (резиновая камера, камера из полимерных материалов и </w:t>
      </w:r>
      <w:proofErr w:type="spellStart"/>
      <w:r w:rsidRPr="00576392">
        <w:rPr>
          <w:rFonts w:ascii="Times New Roman" w:eastAsia="Times New Roman" w:hAnsi="Times New Roman" w:cs="Times New Roman"/>
          <w:sz w:val="24"/>
          <w:szCs w:val="24"/>
          <w:lang w:eastAsia="ru-RU"/>
        </w:rPr>
        <w:t>т.п</w:t>
      </w:r>
      <w:proofErr w:type="spellEnd"/>
      <w:r w:rsidRPr="00576392">
        <w:rPr>
          <w:rFonts w:ascii="Times New Roman" w:eastAsia="Times New Roman" w:hAnsi="Times New Roman" w:cs="Times New Roman"/>
          <w:sz w:val="24"/>
          <w:szCs w:val="24"/>
          <w:lang w:eastAsia="ru-RU"/>
        </w:rPr>
        <w:t>), без наружного покрытия, с каркасом (чехлом) из синтетических волокон (лавсан, капрон и т.д.);</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с внутренним гидроизоляционным слоем, с каркасом, пропитанным тем же материалом, что и гидроизоляционный слой  (типа </w:t>
      </w:r>
      <w:proofErr w:type="spellStart"/>
      <w:r w:rsidRPr="00576392">
        <w:rPr>
          <w:rFonts w:ascii="Times New Roman" w:eastAsia="Times New Roman" w:hAnsi="Times New Roman" w:cs="Times New Roman"/>
          <w:sz w:val="24"/>
          <w:szCs w:val="24"/>
          <w:lang w:eastAsia="ru-RU"/>
        </w:rPr>
        <w:t>латексированных</w:t>
      </w:r>
      <w:proofErr w:type="spellEnd"/>
      <w:r w:rsidRPr="00576392">
        <w:rPr>
          <w:rFonts w:ascii="Times New Roman" w:eastAsia="Times New Roman" w:hAnsi="Times New Roman" w:cs="Times New Roman"/>
          <w:sz w:val="24"/>
          <w:szCs w:val="24"/>
          <w:lang w:eastAsia="ru-RU"/>
        </w:rPr>
        <w:t>);</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с двухсторонним полимерным покрытием, с каркасом из синтетических волокон.</w:t>
      </w:r>
    </w:p>
    <w:p w:rsidR="00576392" w:rsidRPr="00576392" w:rsidRDefault="00576392" w:rsidP="00576392">
      <w:pPr>
        <w:spacing w:after="0" w:line="240" w:lineRule="auto"/>
        <w:ind w:firstLine="709"/>
        <w:jc w:val="both"/>
        <w:rPr>
          <w:rFonts w:ascii="Times New Roman" w:eastAsia="Times New Roman" w:hAnsi="Times New Roman" w:cs="Times New Roman"/>
          <w:sz w:val="24"/>
          <w:szCs w:val="24"/>
          <w:lang w:eastAsia="ru-RU"/>
        </w:rPr>
      </w:pP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Техническое обслуживание рукавов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Техническое обслуживание - это комплекс профилактических мероприятий, проводимых с целью поддержания пожарных рукавов в исправном состоянии. При выявлении дефектов рукавов одновременно производится их ремонт.</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Техническое обслуживание, ремонт и хранение пожарных рукавов может производиться на рукавных базах (постах) или в пожарных частях.</w:t>
      </w:r>
    </w:p>
    <w:p w:rsidR="00576392" w:rsidRPr="00576392" w:rsidRDefault="00576392" w:rsidP="00576392">
      <w:pPr>
        <w:spacing w:after="0" w:line="240" w:lineRule="auto"/>
        <w:ind w:firstLine="454"/>
        <w:jc w:val="both"/>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jc w:val="center"/>
        <w:rPr>
          <w:rFonts w:ascii="Times New Roman" w:eastAsia="Times New Roman" w:hAnsi="Times New Roman" w:cs="Times New Roman"/>
          <w:b/>
          <w:snapToGrid w:val="0"/>
          <w:sz w:val="24"/>
          <w:szCs w:val="24"/>
          <w:lang w:eastAsia="ru-RU"/>
        </w:rPr>
      </w:pPr>
      <w:r w:rsidRPr="00576392">
        <w:rPr>
          <w:rFonts w:ascii="Times New Roman" w:eastAsia="Times New Roman" w:hAnsi="Times New Roman" w:cs="Times New Roman"/>
          <w:b/>
          <w:snapToGrid w:val="0"/>
          <w:sz w:val="24"/>
          <w:szCs w:val="24"/>
          <w:lang w:eastAsia="ru-RU"/>
        </w:rPr>
        <w:t>Пожарные стволы и рукавная арматура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Головки соединительные для пожарного оборудования предназначены для соединения, соответственно, напорных и напорно-всасывающих пожарных рукавов между собой и пожарным оборудованием.</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В зависимости от назначения головки подразделяют на напорные и всасывающие.</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lastRenderedPageBreak/>
        <w:t>Напорные головки в зависимости от конструкции и назначения подразделяются на типы:</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ГР - рукавная головка;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ГМ – муфтовая головка;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xml:space="preserve">                ГЦ – </w:t>
      </w:r>
      <w:proofErr w:type="spellStart"/>
      <w:r w:rsidRPr="00576392">
        <w:rPr>
          <w:rFonts w:ascii="Times New Roman" w:eastAsia="Times New Roman" w:hAnsi="Times New Roman" w:cs="Times New Roman"/>
          <w:color w:val="000000"/>
          <w:sz w:val="24"/>
          <w:szCs w:val="24"/>
          <w:lang w:eastAsia="ru-RU"/>
        </w:rPr>
        <w:t>цапковая</w:t>
      </w:r>
      <w:proofErr w:type="spellEnd"/>
      <w:r w:rsidRPr="00576392">
        <w:rPr>
          <w:rFonts w:ascii="Times New Roman" w:eastAsia="Times New Roman" w:hAnsi="Times New Roman" w:cs="Times New Roman"/>
          <w:color w:val="000000"/>
          <w:sz w:val="24"/>
          <w:szCs w:val="24"/>
          <w:lang w:eastAsia="ru-RU"/>
        </w:rPr>
        <w:t xml:space="preserve"> головка;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ГП – переходная головка;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ГЗ – головка-заглушка.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Напорные головки в зависимости от области применения подразделяются на:</w:t>
      </w:r>
    </w:p>
    <w:p w:rsidR="00576392" w:rsidRPr="00576392" w:rsidRDefault="00576392" w:rsidP="00576392">
      <w:pPr>
        <w:spacing w:before="20" w:after="2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головки для пожарных кранов (ПК);</w:t>
      </w:r>
    </w:p>
    <w:p w:rsidR="00576392" w:rsidRPr="00576392" w:rsidRDefault="00576392" w:rsidP="00576392">
      <w:pPr>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xml:space="preserve">головки для передвижной пожарной техники (ПТ).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t>Головки соединительные для пожарного оборудования напорные рукавные</w:t>
      </w:r>
      <w:r w:rsidRPr="00576392">
        <w:rPr>
          <w:rFonts w:ascii="Times New Roman" w:eastAsia="Times New Roman" w:hAnsi="Times New Roman" w:cs="Times New Roman"/>
          <w:color w:val="000000"/>
          <w:sz w:val="24"/>
          <w:szCs w:val="24"/>
          <w:lang w:eastAsia="ru-RU"/>
        </w:rPr>
        <w:t xml:space="preserve"> предназначены для соединения напорных пожарных рукавов между собой и пожарным оборудованием</w:t>
      </w:r>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Головки соединительные для пожарного оборудования напорные муфтовые</w:t>
      </w:r>
      <w:r w:rsidRPr="00576392">
        <w:rPr>
          <w:rFonts w:ascii="Times New Roman" w:eastAsia="Times New Roman" w:hAnsi="Times New Roman" w:cs="Times New Roman"/>
          <w:color w:val="000000"/>
          <w:sz w:val="24"/>
          <w:szCs w:val="24"/>
          <w:lang w:eastAsia="ru-RU"/>
        </w:rPr>
        <w:t xml:space="preserve"> предназначены для соединения водопроводной арматуры и рукавного оборудования с напорными пожарными рукавами. Имеют внутреннюю резьбу для навинчивания.</w:t>
      </w:r>
    </w:p>
    <w:p w:rsidR="00576392" w:rsidRPr="00576392" w:rsidRDefault="00576392" w:rsidP="00576392">
      <w:pPr>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 xml:space="preserve">Головки соединительные для пожарного оборудования напорные </w:t>
      </w:r>
      <w:proofErr w:type="spellStart"/>
      <w:r w:rsidRPr="00576392">
        <w:rPr>
          <w:rFonts w:ascii="Times New Roman" w:eastAsia="Times New Roman" w:hAnsi="Times New Roman" w:cs="Times New Roman"/>
          <w:b/>
          <w:color w:val="000000"/>
          <w:sz w:val="24"/>
          <w:szCs w:val="24"/>
          <w:lang w:eastAsia="ru-RU"/>
        </w:rPr>
        <w:t>цапковые</w:t>
      </w:r>
      <w:proofErr w:type="spellEnd"/>
      <w:r w:rsidRPr="00576392">
        <w:rPr>
          <w:rFonts w:ascii="Times New Roman" w:eastAsia="Times New Roman" w:hAnsi="Times New Roman" w:cs="Times New Roman"/>
          <w:color w:val="000000"/>
          <w:sz w:val="24"/>
          <w:szCs w:val="24"/>
          <w:lang w:eastAsia="ru-RU"/>
        </w:rPr>
        <w:t xml:space="preserve"> предназначены для соединения водопроводной арматуры и рукавного оборудования с пожарными напорными рукавами. Имеют на конце втулки наружную резьбу.</w:t>
      </w:r>
    </w:p>
    <w:p w:rsidR="00576392" w:rsidRPr="00576392" w:rsidRDefault="00576392" w:rsidP="00576392">
      <w:pPr>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4"/>
          <w:szCs w:val="24"/>
          <w:lang w:eastAsia="ru-RU"/>
        </w:rPr>
        <w:t>Головки соединительные для пожарного оборудования напорные переходные</w:t>
      </w:r>
      <w:r w:rsidRPr="00576392">
        <w:rPr>
          <w:rFonts w:ascii="Times New Roman" w:eastAsia="Times New Roman" w:hAnsi="Times New Roman" w:cs="Times New Roman"/>
          <w:color w:val="000000"/>
          <w:sz w:val="24"/>
          <w:szCs w:val="24"/>
          <w:lang w:eastAsia="ru-RU"/>
        </w:rPr>
        <w:t xml:space="preserve"> предназначены для соединения пожарных напорных рукавов или другого оборудования различных диаметров.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widowControl w:val="0"/>
        <w:shd w:val="clear" w:color="auto" w:fill="FFFFFF"/>
        <w:tabs>
          <w:tab w:val="left" w:pos="720"/>
        </w:tabs>
        <w:spacing w:after="0" w:line="240" w:lineRule="auto"/>
        <w:ind w:firstLine="709"/>
        <w:rPr>
          <w:rFonts w:ascii="Times New Roman" w:eastAsia="Times New Roman" w:hAnsi="Times New Roman" w:cs="Times New Roman"/>
          <w:bCs/>
          <w:color w:val="000000"/>
          <w:spacing w:val="4"/>
          <w:sz w:val="24"/>
          <w:szCs w:val="24"/>
          <w:lang w:eastAsia="ru-RU"/>
        </w:rPr>
      </w:pPr>
      <w:r w:rsidRPr="00576392">
        <w:rPr>
          <w:rFonts w:ascii="Times New Roman" w:eastAsia="Times New Roman" w:hAnsi="Times New Roman" w:cs="Times New Roman"/>
          <w:b/>
          <w:color w:val="000000"/>
          <w:spacing w:val="4"/>
          <w:sz w:val="24"/>
          <w:szCs w:val="24"/>
          <w:lang w:eastAsia="ru-RU"/>
        </w:rPr>
        <w:tab/>
      </w:r>
      <w:r w:rsidRPr="00576392">
        <w:rPr>
          <w:rFonts w:ascii="Times New Roman" w:eastAsia="Times New Roman" w:hAnsi="Times New Roman" w:cs="Times New Roman"/>
          <w:b/>
          <w:bCs/>
          <w:color w:val="000000"/>
          <w:spacing w:val="4"/>
          <w:sz w:val="24"/>
          <w:szCs w:val="24"/>
          <w:lang w:eastAsia="ru-RU"/>
        </w:rPr>
        <w:t>Пожарные стволы</w:t>
      </w:r>
    </w:p>
    <w:p w:rsidR="00576392" w:rsidRPr="00576392" w:rsidRDefault="00576392" w:rsidP="00576392">
      <w:pPr>
        <w:widowControl w:val="0"/>
        <w:shd w:val="clear" w:color="auto" w:fill="FFFFFF"/>
        <w:tabs>
          <w:tab w:val="left" w:pos="720"/>
        </w:tabs>
        <w:spacing w:after="0" w:line="240" w:lineRule="auto"/>
        <w:ind w:firstLine="709"/>
        <w:rPr>
          <w:rFonts w:ascii="Times New Roman" w:eastAsia="Times New Roman" w:hAnsi="Times New Roman" w:cs="Times New Roman"/>
          <w:bCs/>
          <w:color w:val="000000"/>
          <w:spacing w:val="4"/>
          <w:sz w:val="24"/>
          <w:szCs w:val="24"/>
          <w:lang w:eastAsia="ru-RU"/>
        </w:rPr>
      </w:pPr>
      <w:r w:rsidRPr="00576392">
        <w:rPr>
          <w:rFonts w:ascii="Times New Roman" w:eastAsia="Times New Roman" w:hAnsi="Times New Roman" w:cs="Times New Roman"/>
          <w:bCs/>
          <w:color w:val="000000"/>
          <w:spacing w:val="4"/>
          <w:sz w:val="24"/>
          <w:szCs w:val="24"/>
          <w:lang w:eastAsia="ru-RU"/>
        </w:rPr>
        <w:t>Пожарные стволы в зависимости от пропускной способности и размеров подразделяются на ручные и лафетные, а в зависимости от вида подаваемого огнетушащего вещества – на водяные, пенные и комбинированные.</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Стволы пожарные ручные</w:t>
      </w:r>
      <w:r w:rsidRPr="00576392">
        <w:rPr>
          <w:rFonts w:ascii="Times New Roman" w:eastAsia="Times New Roman" w:hAnsi="Times New Roman" w:cs="Times New Roman"/>
          <w:sz w:val="24"/>
          <w:szCs w:val="24"/>
          <w:lang w:eastAsia="ru-RU"/>
        </w:rPr>
        <w:t xml:space="preserve"> предназначены для формирования и направления сплошной или распылённой струи воды, а также (при установке пенного насадка) струй воздушно-механической пены низкой кратности при тушении пожаров.</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Стволы классифицируются:</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в зависимости от конструктивных особенностей: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 стволы нормального давления, обеспечивающие подачу воды и огнетушащих растворов при давлении перед стволом  от 0,4 до 0,6 МПа. Они по типоразмерам соединительной головки делятся на стволы с условным проходом D</w:t>
      </w:r>
      <w:r w:rsidRPr="00576392">
        <w:rPr>
          <w:rFonts w:ascii="Times New Roman" w:eastAsia="Times New Roman" w:hAnsi="Times New Roman" w:cs="Times New Roman"/>
          <w:sz w:val="24"/>
          <w:szCs w:val="24"/>
          <w:vertAlign w:val="subscript"/>
          <w:lang w:eastAsia="ru-RU"/>
        </w:rPr>
        <w:t>у</w:t>
      </w:r>
      <w:r w:rsidRPr="00576392">
        <w:rPr>
          <w:rFonts w:ascii="Times New Roman" w:eastAsia="Times New Roman" w:hAnsi="Times New Roman" w:cs="Times New Roman"/>
          <w:sz w:val="24"/>
          <w:szCs w:val="24"/>
          <w:lang w:eastAsia="ru-RU"/>
        </w:rPr>
        <w:t>50 и D</w:t>
      </w:r>
      <w:r w:rsidRPr="00576392">
        <w:rPr>
          <w:rFonts w:ascii="Times New Roman" w:eastAsia="Times New Roman" w:hAnsi="Times New Roman" w:cs="Times New Roman"/>
          <w:sz w:val="24"/>
          <w:szCs w:val="24"/>
          <w:vertAlign w:val="subscript"/>
          <w:lang w:eastAsia="ru-RU"/>
        </w:rPr>
        <w:t>у</w:t>
      </w:r>
      <w:r w:rsidRPr="00576392">
        <w:rPr>
          <w:rFonts w:ascii="Times New Roman" w:eastAsia="Times New Roman" w:hAnsi="Times New Roman" w:cs="Times New Roman"/>
          <w:sz w:val="24"/>
          <w:szCs w:val="24"/>
          <w:lang w:eastAsia="ru-RU"/>
        </w:rPr>
        <w:t>70.</w:t>
      </w:r>
      <w:r w:rsidRPr="00576392">
        <w:rPr>
          <w:rFonts w:ascii="Times New Roman" w:eastAsia="Times New Roman" w:hAnsi="Times New Roman" w:cs="Times New Roman"/>
          <w:sz w:val="24"/>
          <w:szCs w:val="24"/>
          <w:lang w:eastAsia="ru-RU"/>
        </w:rPr>
        <w:br/>
        <w:t xml:space="preserve">         - стволы высокого давления, обеспечивающие подачу воды и огнетушащих растворов при давлении перед стволом  от 2,0 до 3,0 МПа.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в зависимости от наличия (отсутствия) </w:t>
      </w:r>
      <w:proofErr w:type="spellStart"/>
      <w:r w:rsidRPr="00576392">
        <w:rPr>
          <w:rFonts w:ascii="Times New Roman" w:eastAsia="Times New Roman" w:hAnsi="Times New Roman" w:cs="Times New Roman"/>
          <w:sz w:val="24"/>
          <w:szCs w:val="24"/>
          <w:lang w:eastAsia="ru-RU"/>
        </w:rPr>
        <w:t>перекрывного</w:t>
      </w:r>
      <w:proofErr w:type="spellEnd"/>
      <w:r w:rsidRPr="00576392">
        <w:rPr>
          <w:rFonts w:ascii="Times New Roman" w:eastAsia="Times New Roman" w:hAnsi="Times New Roman" w:cs="Times New Roman"/>
          <w:sz w:val="24"/>
          <w:szCs w:val="24"/>
          <w:lang w:eastAsia="ru-RU"/>
        </w:rPr>
        <w:t xml:space="preserve"> устройства: </w:t>
      </w:r>
      <w:r w:rsidRPr="00576392">
        <w:rPr>
          <w:rFonts w:ascii="Times New Roman" w:eastAsia="Times New Roman" w:hAnsi="Times New Roman" w:cs="Times New Roman"/>
          <w:sz w:val="24"/>
          <w:szCs w:val="24"/>
          <w:lang w:eastAsia="ru-RU"/>
        </w:rPr>
        <w:br/>
        <w:t xml:space="preserve">            - </w:t>
      </w:r>
      <w:proofErr w:type="spellStart"/>
      <w:r w:rsidRPr="00576392">
        <w:rPr>
          <w:rFonts w:ascii="Times New Roman" w:eastAsia="Times New Roman" w:hAnsi="Times New Roman" w:cs="Times New Roman"/>
          <w:sz w:val="24"/>
          <w:szCs w:val="24"/>
          <w:lang w:eastAsia="ru-RU"/>
        </w:rPr>
        <w:t>неперекрывные</w:t>
      </w:r>
      <w:proofErr w:type="spellEnd"/>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sz w:val="24"/>
          <w:szCs w:val="24"/>
          <w:lang w:eastAsia="ru-RU"/>
        </w:rPr>
        <w:br/>
        <w:t xml:space="preserve">            - </w:t>
      </w:r>
      <w:proofErr w:type="spellStart"/>
      <w:r w:rsidRPr="00576392">
        <w:rPr>
          <w:rFonts w:ascii="Times New Roman" w:eastAsia="Times New Roman" w:hAnsi="Times New Roman" w:cs="Times New Roman"/>
          <w:sz w:val="24"/>
          <w:szCs w:val="24"/>
          <w:lang w:eastAsia="ru-RU"/>
        </w:rPr>
        <w:t>перекрывные</w:t>
      </w:r>
      <w:proofErr w:type="spellEnd"/>
      <w:r w:rsidRPr="00576392">
        <w:rPr>
          <w:rFonts w:ascii="Times New Roman" w:eastAsia="Times New Roman" w:hAnsi="Times New Roman" w:cs="Times New Roman"/>
          <w:sz w:val="24"/>
          <w:szCs w:val="24"/>
          <w:lang w:eastAsia="ru-RU"/>
        </w:rPr>
        <w:t>.</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В зависимости от функциональных возможностей: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формирующие только сплошную струю;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распылители, формирующие только распылённую струю;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универсальные, формирующие как сплошную, так и распылённую струю;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с защитной завесой, дополнительно формирующие водяную завесу для защиты ствольщика от теплового излучения;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комбинированные, формирующие водяные и пенную струю.</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Стволы пожарные ручные водяные сплошной струи</w:t>
      </w:r>
      <w:r w:rsidRPr="00576392">
        <w:rPr>
          <w:rFonts w:ascii="Times New Roman" w:eastAsia="Times New Roman" w:hAnsi="Times New Roman" w:cs="Times New Roman"/>
          <w:sz w:val="24"/>
          <w:szCs w:val="24"/>
          <w:lang w:eastAsia="ru-RU"/>
        </w:rPr>
        <w:t xml:space="preserve"> предназначены для формирования сплошной струи воды и направления её в очаг пожара.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Стволы типа РС-50 и РС-70 применяются для комплектации пожарных автомобилей, пожарных мотопомп, внутренних пожарных кранов. Ствол состоит из корпуса, насадка, головки соединительной напорной муфтовой и переносного ремня. </w:t>
      </w:r>
    </w:p>
    <w:p w:rsidR="00576392" w:rsidRPr="00576392" w:rsidRDefault="00576392" w:rsidP="00576392">
      <w:pPr>
        <w:spacing w:before="20" w:after="2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Стволы типа РС-50.01 и РС-70.01 применяются для комплектации внутренних пожарных кранов. Пожарный рукав навязывается на втулку ствола.</w:t>
      </w:r>
    </w:p>
    <w:p w:rsidR="00576392" w:rsidRPr="00576392" w:rsidRDefault="00576392" w:rsidP="00576392">
      <w:pPr>
        <w:spacing w:after="0" w:line="240" w:lineRule="auto"/>
        <w:ind w:firstLine="709"/>
        <w:rPr>
          <w:rFonts w:ascii="Times New Roman" w:eastAsia="Times New Roman" w:hAnsi="Times New Roman" w:cs="Times New Roman"/>
          <w:spacing w:val="-6"/>
          <w:sz w:val="24"/>
          <w:szCs w:val="24"/>
          <w:lang w:eastAsia="ru-RU"/>
        </w:rPr>
      </w:pPr>
      <w:r w:rsidRPr="00576392">
        <w:rPr>
          <w:rFonts w:ascii="Times New Roman" w:eastAsia="Times New Roman" w:hAnsi="Times New Roman" w:cs="Times New Roman"/>
          <w:b/>
          <w:bCs/>
          <w:color w:val="000000"/>
          <w:sz w:val="24"/>
          <w:szCs w:val="24"/>
          <w:lang w:eastAsia="ru-RU"/>
        </w:rPr>
        <w:t>Стволы пожарные ручные водяные сплошной и распылённой струй</w:t>
      </w:r>
      <w:r w:rsidRPr="00576392">
        <w:rPr>
          <w:rFonts w:ascii="Times New Roman" w:eastAsia="Times New Roman" w:hAnsi="Times New Roman" w:cs="Times New Roman"/>
          <w:color w:val="000000"/>
          <w:sz w:val="24"/>
          <w:szCs w:val="24"/>
          <w:lang w:eastAsia="ru-RU"/>
        </w:rPr>
        <w:t xml:space="preserve"> предназначены для формирования и направления сплошной или распылённой струи воды или раствора смачивателя. Стволы оборудованы </w:t>
      </w:r>
      <w:proofErr w:type="spellStart"/>
      <w:r w:rsidRPr="00576392">
        <w:rPr>
          <w:rFonts w:ascii="Times New Roman" w:eastAsia="Times New Roman" w:hAnsi="Times New Roman" w:cs="Times New Roman"/>
          <w:color w:val="000000"/>
          <w:sz w:val="24"/>
          <w:szCs w:val="24"/>
          <w:lang w:eastAsia="ru-RU"/>
        </w:rPr>
        <w:t>перекрывным</w:t>
      </w:r>
      <w:proofErr w:type="spellEnd"/>
      <w:r w:rsidRPr="00576392">
        <w:rPr>
          <w:rFonts w:ascii="Times New Roman" w:eastAsia="Times New Roman" w:hAnsi="Times New Roman" w:cs="Times New Roman"/>
          <w:color w:val="000000"/>
          <w:sz w:val="24"/>
          <w:szCs w:val="24"/>
          <w:lang w:eastAsia="ru-RU"/>
        </w:rPr>
        <w:t xml:space="preserve"> устройством</w:t>
      </w:r>
      <w:r w:rsidRPr="00576392">
        <w:rPr>
          <w:rFonts w:ascii="Times New Roman" w:eastAsia="Times New Roman" w:hAnsi="Times New Roman" w:cs="Times New Roman"/>
          <w:spacing w:val="-6"/>
          <w:sz w:val="24"/>
          <w:szCs w:val="24"/>
          <w:lang w:eastAsia="ru-RU"/>
        </w:rPr>
        <w:t xml:space="preserve"> и работы сними.  </w:t>
      </w:r>
    </w:p>
    <w:p w:rsidR="00576392" w:rsidRPr="00576392" w:rsidRDefault="00576392" w:rsidP="00576392">
      <w:pPr>
        <w:spacing w:after="0" w:line="240" w:lineRule="auto"/>
        <w:rPr>
          <w:rFonts w:ascii="Times New Roman" w:eastAsia="Times New Roman" w:hAnsi="Times New Roman" w:cs="Times New Roman"/>
          <w:b/>
          <w:color w:val="000000"/>
          <w:spacing w:val="8"/>
          <w:sz w:val="28"/>
          <w:szCs w:val="28"/>
          <w:lang w:eastAsia="ru-RU"/>
        </w:rPr>
      </w:pPr>
      <w:bookmarkStart w:id="1" w:name="_Hlt70087979"/>
      <w:bookmarkStart w:id="2" w:name="_Toc70087744"/>
      <w:bookmarkStart w:id="3" w:name="_Toc70088121"/>
      <w:bookmarkEnd w:id="1"/>
    </w:p>
    <w:p w:rsidR="00576392" w:rsidRPr="00576392" w:rsidRDefault="00576392" w:rsidP="00576392">
      <w:pPr>
        <w:spacing w:after="0" w:line="240" w:lineRule="auto"/>
        <w:rPr>
          <w:rFonts w:ascii="Times New Roman" w:eastAsia="Times New Roman" w:hAnsi="Times New Roman" w:cs="Times New Roman"/>
          <w:sz w:val="24"/>
          <w:szCs w:val="24"/>
          <w:lang w:eastAsia="ru-RU"/>
        </w:rPr>
      </w:pPr>
    </w:p>
    <w:p w:rsidR="00576392" w:rsidRPr="00576392" w:rsidRDefault="00576392" w:rsidP="00576392">
      <w:pPr>
        <w:keepNext/>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pacing w:val="8"/>
          <w:sz w:val="28"/>
          <w:szCs w:val="28"/>
          <w:lang w:eastAsia="ru-RU"/>
        </w:rPr>
      </w:pPr>
      <w:r w:rsidRPr="00576392">
        <w:rPr>
          <w:rFonts w:ascii="Times New Roman" w:eastAsia="Times New Roman" w:hAnsi="Times New Roman" w:cs="Times New Roman"/>
          <w:b/>
          <w:color w:val="000000"/>
          <w:spacing w:val="8"/>
          <w:sz w:val="28"/>
          <w:szCs w:val="28"/>
          <w:u w:val="single"/>
          <w:lang w:eastAsia="ru-RU"/>
        </w:rPr>
        <w:t>ТЕМА 6:</w:t>
      </w:r>
      <w:r w:rsidRPr="00576392">
        <w:rPr>
          <w:rFonts w:ascii="Times New Roman" w:eastAsia="Times New Roman" w:hAnsi="Times New Roman" w:cs="Times New Roman"/>
          <w:b/>
          <w:color w:val="000000"/>
          <w:spacing w:val="8"/>
          <w:sz w:val="28"/>
          <w:szCs w:val="28"/>
          <w:lang w:eastAsia="ru-RU"/>
        </w:rPr>
        <w:t xml:space="preserve">  </w:t>
      </w:r>
      <w:r w:rsidRPr="00576392">
        <w:rPr>
          <w:rFonts w:ascii="Times New Roman" w:eastAsia="Times New Roman" w:hAnsi="Times New Roman" w:cs="Times New Roman"/>
          <w:i/>
          <w:color w:val="000000"/>
          <w:spacing w:val="8"/>
          <w:sz w:val="28"/>
          <w:szCs w:val="28"/>
          <w:lang w:eastAsia="ru-RU"/>
        </w:rPr>
        <w:t>«</w:t>
      </w:r>
      <w:r w:rsidRPr="00576392">
        <w:rPr>
          <w:rFonts w:ascii="Times New Roman" w:eastAsia="Times New Roman" w:hAnsi="Times New Roman" w:cs="Times New Roman"/>
          <w:i/>
          <w:color w:val="000000"/>
          <w:spacing w:val="8"/>
          <w:sz w:val="24"/>
          <w:szCs w:val="24"/>
          <w:lang w:eastAsia="ru-RU"/>
        </w:rPr>
        <w:t>ПРОТИВОПОЖАРНОЕ ВОДОСНАБЖЕНИЕ»</w:t>
      </w:r>
    </w:p>
    <w:bookmarkEnd w:id="2"/>
    <w:bookmarkEnd w:id="3"/>
    <w:p w:rsidR="00576392" w:rsidRPr="00576392" w:rsidRDefault="00576392" w:rsidP="00576392">
      <w:pPr>
        <w:tabs>
          <w:tab w:val="num" w:pos="360"/>
        </w:tabs>
        <w:spacing w:after="0" w:line="240" w:lineRule="auto"/>
        <w:ind w:firstLine="709"/>
        <w:jc w:val="both"/>
        <w:rPr>
          <w:rFonts w:ascii="Times New Roman" w:eastAsia="Times New Roman" w:hAnsi="Times New Roman" w:cs="Times New Roman"/>
          <w:b/>
          <w:sz w:val="28"/>
          <w:szCs w:val="28"/>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Система водоснабжения  представляет собой комплекс водопроводных сооружений и устройств, осуществляющих получение воды из природных источников, очистку, транспортирование, хранение запасов воды и подачу ее потребителям.</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Для нужд пожаротушения пожарными подразделениями используются:</w:t>
      </w:r>
    </w:p>
    <w:p w:rsidR="00576392" w:rsidRPr="00576392" w:rsidRDefault="00576392" w:rsidP="00576392">
      <w:pPr>
        <w:numPr>
          <w:ilvl w:val="0"/>
          <w:numId w:val="27"/>
        </w:numPr>
        <w:tabs>
          <w:tab w:val="num" w:pos="927"/>
          <w:tab w:val="left" w:pos="1134"/>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Противопожарный водопровод;</w:t>
      </w:r>
    </w:p>
    <w:p w:rsidR="00576392" w:rsidRPr="00576392" w:rsidRDefault="00576392" w:rsidP="00576392">
      <w:pPr>
        <w:numPr>
          <w:ilvl w:val="0"/>
          <w:numId w:val="27"/>
        </w:numPr>
        <w:tabs>
          <w:tab w:val="num" w:pos="927"/>
          <w:tab w:val="left" w:pos="1134"/>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Пожарные водоемы;</w:t>
      </w:r>
    </w:p>
    <w:p w:rsidR="00576392" w:rsidRPr="00576392" w:rsidRDefault="00576392" w:rsidP="00576392">
      <w:pPr>
        <w:numPr>
          <w:ilvl w:val="0"/>
          <w:numId w:val="27"/>
        </w:numPr>
        <w:tabs>
          <w:tab w:val="num" w:pos="927"/>
          <w:tab w:val="left" w:pos="1134"/>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Пожарные пирсы;</w:t>
      </w:r>
    </w:p>
    <w:p w:rsidR="00576392" w:rsidRPr="00576392" w:rsidRDefault="00576392" w:rsidP="00576392">
      <w:pPr>
        <w:numPr>
          <w:ilvl w:val="0"/>
          <w:numId w:val="27"/>
        </w:numPr>
        <w:tabs>
          <w:tab w:val="num" w:pos="927"/>
          <w:tab w:val="left" w:pos="1134"/>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Подъезды к естественным водоемам;</w:t>
      </w:r>
    </w:p>
    <w:p w:rsidR="00576392" w:rsidRPr="00576392" w:rsidRDefault="00576392" w:rsidP="00576392">
      <w:pPr>
        <w:numPr>
          <w:ilvl w:val="0"/>
          <w:numId w:val="27"/>
        </w:numPr>
        <w:tabs>
          <w:tab w:val="num" w:pos="927"/>
          <w:tab w:val="left" w:pos="1134"/>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Самотечные колодцы;</w:t>
      </w:r>
    </w:p>
    <w:p w:rsidR="00576392" w:rsidRPr="00576392" w:rsidRDefault="00576392" w:rsidP="00576392">
      <w:pPr>
        <w:numPr>
          <w:ilvl w:val="0"/>
          <w:numId w:val="27"/>
        </w:numPr>
        <w:tabs>
          <w:tab w:val="num" w:pos="927"/>
          <w:tab w:val="left" w:pos="1134"/>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Внутренний противопожарный водопровод.</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Рассмотрим систем водопроводного снабжения населенных пунктов Гатчинского района.</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Она включает в себя:</w:t>
      </w:r>
    </w:p>
    <w:p w:rsidR="00576392" w:rsidRPr="00576392" w:rsidRDefault="00576392" w:rsidP="00576392">
      <w:pPr>
        <w:numPr>
          <w:ilvl w:val="0"/>
          <w:numId w:val="29"/>
        </w:num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Водозаборные сооружения, осуществляющие забор воды из природных источников. Это естественные водоемы и подземные грунтовые воды.</w:t>
      </w:r>
    </w:p>
    <w:p w:rsidR="00576392" w:rsidRPr="00576392" w:rsidRDefault="00576392" w:rsidP="00576392">
      <w:pPr>
        <w:numPr>
          <w:ilvl w:val="0"/>
          <w:numId w:val="28"/>
        </w:num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Насосные станции (водоподъемные сооружения), создающие требуемые давления в водопроводных трубах для подачи расходов воды.</w:t>
      </w:r>
    </w:p>
    <w:p w:rsidR="00576392" w:rsidRPr="00576392" w:rsidRDefault="00576392" w:rsidP="00576392">
      <w:pPr>
        <w:numPr>
          <w:ilvl w:val="0"/>
          <w:numId w:val="28"/>
        </w:num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Сооружения для очистки и обработки воды (очистные сооружения), улучшающие качество (очистку) природной воды в соответствии с требованиями потребителей.</w:t>
      </w:r>
    </w:p>
    <w:p w:rsidR="00576392" w:rsidRPr="00576392" w:rsidRDefault="00576392" w:rsidP="00576392">
      <w:pPr>
        <w:numPr>
          <w:ilvl w:val="0"/>
          <w:numId w:val="28"/>
        </w:num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Водоводы и водопроводные сети, транспортирующие воду к местам потребления.</w:t>
      </w:r>
    </w:p>
    <w:p w:rsidR="00576392" w:rsidRPr="00576392" w:rsidRDefault="00576392" w:rsidP="00576392">
      <w:pPr>
        <w:numPr>
          <w:ilvl w:val="0"/>
          <w:numId w:val="28"/>
        </w:num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Регулирующие и запасные емкости – резервуары для хранения и аккумулирования воды.</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xml:space="preserve">В городах и на крупных объектах водопроводные лини подразделяются на магистральные (диаметром </w:t>
      </w:r>
      <w:smartTag w:uri="urn:schemas-microsoft-com:office:smarttags" w:element="metricconverter">
        <w:smartTagPr>
          <w:attr w:name="ProductID" w:val="300 м"/>
        </w:smartTagPr>
        <w:r w:rsidRPr="00576392">
          <w:rPr>
            <w:rFonts w:ascii="Times New Roman" w:eastAsia="Times New Roman" w:hAnsi="Times New Roman" w:cs="Times New Roman"/>
            <w:color w:val="000000"/>
            <w:sz w:val="24"/>
            <w:szCs w:val="24"/>
            <w:lang w:eastAsia="ru-RU"/>
          </w:rPr>
          <w:t>300 м</w:t>
        </w:r>
      </w:smartTag>
      <w:r w:rsidRPr="00576392">
        <w:rPr>
          <w:rFonts w:ascii="Times New Roman" w:eastAsia="Times New Roman" w:hAnsi="Times New Roman" w:cs="Times New Roman"/>
          <w:color w:val="000000"/>
          <w:sz w:val="24"/>
          <w:szCs w:val="24"/>
          <w:lang w:eastAsia="ru-RU"/>
        </w:rPr>
        <w:t xml:space="preserve">. И более) и распределительные (наименьший диаметр </w:t>
      </w:r>
      <w:smartTag w:uri="urn:schemas-microsoft-com:office:smarttags" w:element="metricconverter">
        <w:smartTagPr>
          <w:attr w:name="ProductID" w:val="100 мм"/>
        </w:smartTagPr>
        <w:r w:rsidRPr="00576392">
          <w:rPr>
            <w:rFonts w:ascii="Times New Roman" w:eastAsia="Times New Roman" w:hAnsi="Times New Roman" w:cs="Times New Roman"/>
            <w:color w:val="000000"/>
            <w:sz w:val="24"/>
            <w:szCs w:val="24"/>
            <w:lang w:eastAsia="ru-RU"/>
          </w:rPr>
          <w:t>100 мм</w:t>
        </w:r>
      </w:smartTag>
      <w:r w:rsidRPr="00576392">
        <w:rPr>
          <w:rFonts w:ascii="Times New Roman" w:eastAsia="Times New Roman" w:hAnsi="Times New Roman" w:cs="Times New Roman"/>
          <w:color w:val="000000"/>
          <w:sz w:val="24"/>
          <w:szCs w:val="24"/>
          <w:lang w:eastAsia="ru-RU"/>
        </w:rPr>
        <w:t>.)</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xml:space="preserve">Пожарный гидрант-техническое устройство предназначенное для отбора воды из водопроводных сетей для нужд пожаротушения. Пожарные гидранты располагаются так, чтобы расстояние между колодцами где они установлены не превышало </w:t>
      </w:r>
      <w:smartTag w:uri="urn:schemas-microsoft-com:office:smarttags" w:element="metricconverter">
        <w:smartTagPr>
          <w:attr w:name="ProductID" w:val="150 метров"/>
        </w:smartTagPr>
        <w:r w:rsidRPr="00576392">
          <w:rPr>
            <w:rFonts w:ascii="Times New Roman" w:eastAsia="Times New Roman" w:hAnsi="Times New Roman" w:cs="Times New Roman"/>
            <w:color w:val="000000"/>
            <w:sz w:val="24"/>
            <w:szCs w:val="24"/>
            <w:lang w:eastAsia="ru-RU"/>
          </w:rPr>
          <w:t>150 метров</w:t>
        </w:r>
      </w:smartTag>
      <w:r w:rsidRPr="00576392">
        <w:rPr>
          <w:rFonts w:ascii="Times New Roman" w:eastAsia="Times New Roman" w:hAnsi="Times New Roman" w:cs="Times New Roman"/>
          <w:color w:val="000000"/>
          <w:sz w:val="24"/>
          <w:szCs w:val="24"/>
          <w:lang w:eastAsia="ru-RU"/>
        </w:rPr>
        <w:t>.</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Пожарный водоем - искусственный резервуар установленный на поверхности земли или вкопанный в землю, предназначен для хранения пожарного запаса воды.</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lang w:eastAsia="ru-RU"/>
        </w:rPr>
        <w:t xml:space="preserve">Пожарный пирс – инженерное устройство с твердым (бетонным) покрытием, расположенное на берегу естественного </w:t>
      </w:r>
      <w:proofErr w:type="spellStart"/>
      <w:r w:rsidRPr="00576392">
        <w:rPr>
          <w:rFonts w:ascii="Times New Roman" w:eastAsia="Times New Roman" w:hAnsi="Times New Roman" w:cs="Times New Roman"/>
          <w:color w:val="000000"/>
          <w:sz w:val="24"/>
          <w:szCs w:val="24"/>
          <w:lang w:eastAsia="ru-RU"/>
        </w:rPr>
        <w:t>водоисточника</w:t>
      </w:r>
      <w:proofErr w:type="spellEnd"/>
      <w:r w:rsidRPr="00576392">
        <w:rPr>
          <w:rFonts w:ascii="Times New Roman" w:eastAsia="Times New Roman" w:hAnsi="Times New Roman" w:cs="Times New Roman"/>
          <w:color w:val="000000"/>
          <w:sz w:val="24"/>
          <w:szCs w:val="24"/>
          <w:lang w:eastAsia="ru-RU"/>
        </w:rPr>
        <w:t xml:space="preserve"> (реки, озера) для забора воды из него пожарным автонасосом.</w:t>
      </w:r>
    </w:p>
    <w:p w:rsidR="00576392" w:rsidRPr="00576392" w:rsidRDefault="00576392" w:rsidP="00576392">
      <w:pPr>
        <w:tabs>
          <w:tab w:val="num" w:pos="36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Внутренний противопожарный водопровод – это водопроводная сеть внутри зданий и помещений с установленными на сети пожарными кранами. </w:t>
      </w:r>
    </w:p>
    <w:p w:rsidR="00576392" w:rsidRPr="00576392" w:rsidRDefault="00576392" w:rsidP="00576392">
      <w:pPr>
        <w:tabs>
          <w:tab w:val="num" w:pos="360"/>
        </w:tabs>
        <w:spacing w:after="0" w:line="240" w:lineRule="auto"/>
        <w:ind w:firstLine="709"/>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Внутренний водопровод должен обеспечивать подачу воды для образования струй, необходимых для тушения пожара. Для этого требуется устройство водонапорной башни с определенным запасом воды, непрерывная работа насосов, или устройство пневматического водоснабжения, заменяющего водонапорную башню.</w:t>
      </w:r>
    </w:p>
    <w:p w:rsidR="00576392" w:rsidRPr="00576392" w:rsidRDefault="00576392" w:rsidP="00576392">
      <w:pPr>
        <w:keepNext/>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color w:val="000000"/>
          <w:spacing w:val="8"/>
          <w:sz w:val="24"/>
          <w:szCs w:val="24"/>
          <w:lang w:eastAsia="ru-RU"/>
        </w:rPr>
      </w:pPr>
    </w:p>
    <w:p w:rsidR="00576392" w:rsidRPr="00576392" w:rsidRDefault="00576392" w:rsidP="00576392">
      <w:pPr>
        <w:keepNext/>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color w:val="000000"/>
          <w:spacing w:val="8"/>
          <w:sz w:val="24"/>
          <w:szCs w:val="24"/>
          <w:lang w:eastAsia="ru-RU"/>
        </w:rPr>
      </w:pPr>
      <w:r w:rsidRPr="00576392">
        <w:rPr>
          <w:rFonts w:ascii="Times New Roman" w:eastAsia="Times New Roman" w:hAnsi="Times New Roman" w:cs="Times New Roman"/>
          <w:b/>
          <w:color w:val="000000"/>
          <w:spacing w:val="8"/>
          <w:sz w:val="24"/>
          <w:szCs w:val="24"/>
          <w:lang w:eastAsia="ru-RU"/>
        </w:rPr>
        <w:t>Правила содержания внутреннего противопожарного</w:t>
      </w:r>
    </w:p>
    <w:p w:rsidR="00576392" w:rsidRPr="00576392" w:rsidRDefault="00576392" w:rsidP="00576392">
      <w:pPr>
        <w:keepNext/>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color w:val="000000"/>
          <w:spacing w:val="8"/>
          <w:sz w:val="24"/>
          <w:szCs w:val="24"/>
          <w:lang w:eastAsia="ru-RU"/>
        </w:rPr>
      </w:pPr>
      <w:r w:rsidRPr="00576392">
        <w:rPr>
          <w:rFonts w:ascii="Times New Roman" w:eastAsia="Times New Roman" w:hAnsi="Times New Roman" w:cs="Times New Roman"/>
          <w:b/>
          <w:color w:val="000000"/>
          <w:spacing w:val="8"/>
          <w:sz w:val="24"/>
          <w:szCs w:val="24"/>
          <w:lang w:eastAsia="ru-RU"/>
        </w:rPr>
        <w:t xml:space="preserve"> водопровода, пожарных гидрантов и водоемов.</w:t>
      </w:r>
    </w:p>
    <w:p w:rsidR="00576392" w:rsidRPr="00576392" w:rsidRDefault="00576392" w:rsidP="00576392">
      <w:pPr>
        <w:tabs>
          <w:tab w:val="num" w:pos="36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Задачи противопожарной защиты объектов в настоящее время очень осложнились, в том числе и </w:t>
      </w:r>
      <w:proofErr w:type="spellStart"/>
      <w:r w:rsidRPr="00576392">
        <w:rPr>
          <w:rFonts w:ascii="Times New Roman" w:eastAsia="Times New Roman" w:hAnsi="Times New Roman" w:cs="Times New Roman"/>
          <w:sz w:val="24"/>
          <w:szCs w:val="24"/>
          <w:lang w:eastAsia="ru-RU"/>
        </w:rPr>
        <w:t>недофинасированием</w:t>
      </w:r>
      <w:proofErr w:type="spellEnd"/>
      <w:r w:rsidRPr="00576392">
        <w:rPr>
          <w:rFonts w:ascii="Times New Roman" w:eastAsia="Times New Roman" w:hAnsi="Times New Roman" w:cs="Times New Roman"/>
          <w:sz w:val="24"/>
          <w:szCs w:val="24"/>
          <w:lang w:eastAsia="ru-RU"/>
        </w:rPr>
        <w:t xml:space="preserve"> организаций ведающих эксплуатацией водопроводных сооружений и сетей. Ежегодно в весенне-летний  и осеннее - зимний периоды источники противопожарного водоснабжения должны подвергаться профилактическому обслуживанию с проведением ряда регламентных работ. В последние годы из-за нехватки средств, эти работы почти не проводятся.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Пожарные гидранты должны  находиться  в  исправном  состоянии,  а  в зимнее время должны быть утеплены и очищаться от снега и льда.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Электроснабжение  предприятия  должно   обеспечивать   бесперебойное питание электродвигателей пожарных насосов.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 гидрантов и водоемов (</w:t>
      </w:r>
      <w:proofErr w:type="spellStart"/>
      <w:r w:rsidRPr="00576392">
        <w:rPr>
          <w:rFonts w:ascii="Times New Roman" w:eastAsia="Times New Roman" w:hAnsi="Times New Roman" w:cs="Times New Roman"/>
          <w:sz w:val="24"/>
          <w:szCs w:val="24"/>
          <w:lang w:eastAsia="ru-RU"/>
        </w:rPr>
        <w:t>водоисточников</w:t>
      </w:r>
      <w:proofErr w:type="spellEnd"/>
      <w:r w:rsidRPr="00576392">
        <w:rPr>
          <w:rFonts w:ascii="Times New Roman" w:eastAsia="Times New Roman" w:hAnsi="Times New Roman" w:cs="Times New Roman"/>
          <w:sz w:val="24"/>
          <w:szCs w:val="24"/>
          <w:lang w:eastAsia="ru-RU"/>
        </w:rPr>
        <w:t xml:space="preserve">),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Pr="00576392">
        <w:rPr>
          <w:rFonts w:ascii="Times New Roman" w:eastAsia="Times New Roman" w:hAnsi="Times New Roman" w:cs="Times New Roman"/>
          <w:sz w:val="24"/>
          <w:szCs w:val="24"/>
          <w:lang w:eastAsia="ru-RU"/>
        </w:rPr>
        <w:t>водоисточника</w:t>
      </w:r>
      <w:proofErr w:type="spellEnd"/>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6 месяцев производить перемотку льняных рукавов на новую складку.</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 - </w:t>
      </w:r>
      <w:proofErr w:type="spellStart"/>
      <w:r w:rsidRPr="00576392">
        <w:rPr>
          <w:rFonts w:ascii="Times New Roman" w:eastAsia="Times New Roman" w:hAnsi="Times New Roman" w:cs="Times New Roman"/>
          <w:sz w:val="24"/>
          <w:szCs w:val="24"/>
          <w:lang w:eastAsia="ru-RU"/>
        </w:rPr>
        <w:t>повысителе</w:t>
      </w:r>
      <w:proofErr w:type="spellEnd"/>
      <w:r w:rsidRPr="00576392">
        <w:rPr>
          <w:rFonts w:ascii="Times New Roman" w:eastAsia="Times New Roman" w:hAnsi="Times New Roman" w:cs="Times New Roman"/>
          <w:sz w:val="24"/>
          <w:szCs w:val="24"/>
          <w:lang w:eastAsia="ru-RU"/>
        </w:rPr>
        <w:t xml:space="preserve"> должно быть указано их  назначение. Порядок включения насосов - </w:t>
      </w:r>
      <w:proofErr w:type="spellStart"/>
      <w:r w:rsidRPr="00576392">
        <w:rPr>
          <w:rFonts w:ascii="Times New Roman" w:eastAsia="Times New Roman" w:hAnsi="Times New Roman" w:cs="Times New Roman"/>
          <w:sz w:val="24"/>
          <w:szCs w:val="24"/>
          <w:lang w:eastAsia="ru-RU"/>
        </w:rPr>
        <w:t>повысителей</w:t>
      </w:r>
      <w:proofErr w:type="spellEnd"/>
      <w:r w:rsidRPr="00576392">
        <w:rPr>
          <w:rFonts w:ascii="Times New Roman" w:eastAsia="Times New Roman" w:hAnsi="Times New Roman" w:cs="Times New Roman"/>
          <w:sz w:val="24"/>
          <w:szCs w:val="24"/>
          <w:lang w:eastAsia="ru-RU"/>
        </w:rPr>
        <w:t xml:space="preserve"> должен определяться инструкцией.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Помещения насосных станций противопожарного  водопровода  населенных пунктов должны иметь прямую телефонную связь с пожарной охраной.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Указанное оборудование должно находиться в исправном состоянии. При наличии на территории объекта или вблизи его  (в  радиусе 200  м)  естественных или искусственных </w:t>
      </w:r>
      <w:proofErr w:type="spellStart"/>
      <w:r w:rsidRPr="00576392">
        <w:rPr>
          <w:rFonts w:ascii="Times New Roman" w:eastAsia="Times New Roman" w:hAnsi="Times New Roman" w:cs="Times New Roman"/>
          <w:sz w:val="24"/>
          <w:szCs w:val="24"/>
          <w:lang w:eastAsia="ru-RU"/>
        </w:rPr>
        <w:t>водоисточников</w:t>
      </w:r>
      <w:proofErr w:type="spellEnd"/>
      <w:r w:rsidRPr="00576392">
        <w:rPr>
          <w:rFonts w:ascii="Times New Roman" w:eastAsia="Times New Roman" w:hAnsi="Times New Roman" w:cs="Times New Roman"/>
          <w:sz w:val="24"/>
          <w:szCs w:val="24"/>
          <w:lang w:eastAsia="ru-RU"/>
        </w:rPr>
        <w:t xml:space="preserve"> (реки, озера, бассейны, градирни и  т.п.) к ним должны быть устроены подъезды с площадками (пирсами) с твердым покрытием размерами не менее 12 х </w:t>
      </w:r>
      <w:smartTag w:uri="urn:schemas-microsoft-com:office:smarttags" w:element="metricconverter">
        <w:smartTagPr>
          <w:attr w:name="ProductID" w:val="12 м"/>
        </w:smartTagPr>
        <w:r w:rsidRPr="00576392">
          <w:rPr>
            <w:rFonts w:ascii="Times New Roman" w:eastAsia="Times New Roman" w:hAnsi="Times New Roman" w:cs="Times New Roman"/>
            <w:sz w:val="24"/>
            <w:szCs w:val="24"/>
            <w:lang w:eastAsia="ru-RU"/>
          </w:rPr>
          <w:t>12 м</w:t>
        </w:r>
      </w:smartTag>
      <w:r w:rsidRPr="00576392">
        <w:rPr>
          <w:rFonts w:ascii="Times New Roman" w:eastAsia="Times New Roman" w:hAnsi="Times New Roman" w:cs="Times New Roman"/>
          <w:sz w:val="24"/>
          <w:szCs w:val="24"/>
          <w:lang w:eastAsia="ru-RU"/>
        </w:rPr>
        <w:t xml:space="preserve"> для установки пожарных автомобилей и забора воды в любое время года.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Поддержание в постоянной готовности искусственных водоемов, подъездов к </w:t>
      </w:r>
      <w:proofErr w:type="spellStart"/>
      <w:r w:rsidRPr="00576392">
        <w:rPr>
          <w:rFonts w:ascii="Times New Roman" w:eastAsia="Times New Roman" w:hAnsi="Times New Roman" w:cs="Times New Roman"/>
          <w:sz w:val="24"/>
          <w:szCs w:val="24"/>
          <w:lang w:eastAsia="ru-RU"/>
        </w:rPr>
        <w:t>водоисточникам</w:t>
      </w:r>
      <w:proofErr w:type="spellEnd"/>
      <w:r w:rsidRPr="00576392">
        <w:rPr>
          <w:rFonts w:ascii="Times New Roman" w:eastAsia="Times New Roman" w:hAnsi="Times New Roman" w:cs="Times New Roman"/>
          <w:sz w:val="24"/>
          <w:szCs w:val="24"/>
          <w:lang w:eastAsia="ru-RU"/>
        </w:rPr>
        <w:t xml:space="preserve"> и водозаборных устройств возлагается на соответствующие предприятия (в населенных пунктах - на органы местного самоуправления).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Водонапорные башни должны быть приспособлены для отбора  воды пожарной техникой в любое время года.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Использование для хозяйственных и производственных целей запаса воды, предназначенного для нужд пожаротушения, не разрешается.</w:t>
      </w:r>
      <w:bookmarkStart w:id="4" w:name="_Toc70087745"/>
      <w:bookmarkStart w:id="5" w:name="_Toc70088122"/>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pacing w:after="0" w:line="240" w:lineRule="auto"/>
        <w:jc w:val="both"/>
        <w:rPr>
          <w:rFonts w:ascii="Times New Roman" w:eastAsia="Times New Roman" w:hAnsi="Times New Roman" w:cs="Times New Roman"/>
          <w:sz w:val="24"/>
          <w:szCs w:val="24"/>
          <w:lang w:eastAsia="ru-RU"/>
        </w:rPr>
      </w:pPr>
    </w:p>
    <w:p w:rsidR="00576392" w:rsidRPr="00576392" w:rsidRDefault="00576392" w:rsidP="00576392">
      <w:pPr>
        <w:keepNext/>
        <w:widowControl w:val="0"/>
        <w:shd w:val="clear" w:color="auto" w:fill="FFFFFF"/>
        <w:autoSpaceDE w:val="0"/>
        <w:autoSpaceDN w:val="0"/>
        <w:adjustRightInd w:val="0"/>
        <w:spacing w:after="0" w:line="240" w:lineRule="auto"/>
        <w:ind w:firstLine="709"/>
        <w:outlineLvl w:val="0"/>
        <w:rPr>
          <w:rFonts w:ascii="Times New Roman" w:eastAsia="Times New Roman" w:hAnsi="Times New Roman" w:cs="Times New Roman"/>
          <w:i/>
          <w:color w:val="000000"/>
          <w:sz w:val="24"/>
          <w:szCs w:val="24"/>
          <w:lang w:eastAsia="ru-RU"/>
        </w:rPr>
      </w:pPr>
      <w:r w:rsidRPr="00576392">
        <w:rPr>
          <w:rFonts w:ascii="Times New Roman" w:eastAsia="Times New Roman" w:hAnsi="Times New Roman" w:cs="Times New Roman"/>
          <w:b/>
          <w:color w:val="000000"/>
          <w:sz w:val="28"/>
          <w:szCs w:val="28"/>
          <w:u w:val="single"/>
          <w:lang w:eastAsia="ru-RU"/>
        </w:rPr>
        <w:t>ТЕМА 7</w:t>
      </w:r>
      <w:r w:rsidRPr="00576392">
        <w:rPr>
          <w:rFonts w:ascii="Times New Roman" w:eastAsia="Times New Roman" w:hAnsi="Times New Roman" w:cs="Times New Roman"/>
          <w:b/>
          <w:color w:val="000000"/>
          <w:sz w:val="24"/>
          <w:szCs w:val="24"/>
          <w:u w:val="single"/>
          <w:lang w:eastAsia="ru-RU"/>
        </w:rPr>
        <w:t>:</w:t>
      </w:r>
      <w:r w:rsidRPr="00576392">
        <w:rPr>
          <w:rFonts w:ascii="Times New Roman" w:eastAsia="Times New Roman" w:hAnsi="Times New Roman" w:cs="Times New Roman"/>
          <w:b/>
          <w:color w:val="000000"/>
          <w:sz w:val="24"/>
          <w:szCs w:val="24"/>
          <w:lang w:eastAsia="ru-RU"/>
        </w:rPr>
        <w:t xml:space="preserve">  </w:t>
      </w:r>
      <w:r w:rsidRPr="00576392">
        <w:rPr>
          <w:rFonts w:ascii="Times New Roman" w:eastAsia="Times New Roman" w:hAnsi="Times New Roman" w:cs="Times New Roman"/>
          <w:i/>
          <w:color w:val="000000"/>
          <w:sz w:val="24"/>
          <w:szCs w:val="24"/>
          <w:lang w:eastAsia="ru-RU"/>
        </w:rPr>
        <w:t>«АВТОМАТИЧЕСКИЕ СРЕДСТВА ОБНАРУЖЕНИЯ, ИЗВЕЩЕНИЯ И ТУШЕНИЯ ПОЖАРОВ, ПЕРВИЧНЫЕ СРЕДСТВА ТУШЕНИЯ ПОЖАРОВ</w:t>
      </w:r>
      <w:bookmarkEnd w:id="4"/>
      <w:bookmarkEnd w:id="5"/>
      <w:r w:rsidRPr="00576392">
        <w:rPr>
          <w:rFonts w:ascii="Times New Roman" w:eastAsia="Times New Roman" w:hAnsi="Times New Roman" w:cs="Times New Roman"/>
          <w:i/>
          <w:color w:val="000000"/>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sz w:val="28"/>
          <w:szCs w:val="28"/>
          <w:lang w:eastAsia="ru-RU"/>
        </w:rPr>
      </w:pPr>
      <w:bookmarkStart w:id="6" w:name="_Hlt70087989"/>
      <w:bookmarkEnd w:id="6"/>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Оснащение предприятий автоматическими установками пожаротушения, пожарной и охранно-пожарной сигнализацией является одним из наиболее важных и перспективных направлений в работе по предотвращению материального ущерба от пожаров,  охраны жизни и здоровья людей.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автоматического оповещения и тушения пожаров применяют различные системы и установки. Однако все они состоят из чувствительных элементов преобразователей, датчиков, размещаемых в местах защищаемого объекта, приемно-контрольных устройств, обеспечивающих дистанционный контроль состояния датчиков, осуществляющих сигнализацию, и исполнительных элементов, обеспечивающих ввод в действие средств тушения.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зависимости от способа приведения в действие датчики подразделяют на тепловые, реагирующие на выделяемое при пожаре тепло; световые, реагирующие на тепловое излучение открытого пламени, а также дымовые, реагирующие на дым и газообразные продукты сгорания.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Все виды автоматической пожарной сигнализации позволяют своевременно обнаруживать пожары и ликвидировать их в начальной стадии силами прибывших пожарных подразделений. Для охраны объектов чаще всего применяют системы охранно-пожарной сигнализации. У нас в стране имеется несколько типов таких систем. Наиболее эффективна централизованная система охранно-пожарной сигнализации. Одна система, в зависимости от типа может следить за десятками и сотнями объектов. Пульты централизованного наблюдения устанавливают на специальных пунктах охраны, на которых организовано круглосуточное дежурство. Дежурный принимает сигнал, поступающий от объекта, и передает сообщение на ЦППС или в соответствующее отделение милиции.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Автоматические установки тушения предназначены для противопожарной защиты зданий, сооружений, технологического оборудования с одновременной подачей сигнала пожарной тревоги. В качестве огнетушащих средств в них используют воду, воздушно-механическую пену, пар, углекислоту, и др.</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Для автоматического пожаротушения применяют </w:t>
      </w:r>
      <w:proofErr w:type="spellStart"/>
      <w:r w:rsidRPr="00576392">
        <w:rPr>
          <w:rFonts w:ascii="Times New Roman" w:eastAsia="Times New Roman" w:hAnsi="Times New Roman" w:cs="Times New Roman"/>
          <w:b/>
          <w:sz w:val="24"/>
          <w:szCs w:val="24"/>
          <w:lang w:eastAsia="ru-RU"/>
        </w:rPr>
        <w:t>спринклерные</w:t>
      </w:r>
      <w:proofErr w:type="spellEnd"/>
      <w:r w:rsidRPr="00576392">
        <w:rPr>
          <w:rFonts w:ascii="Times New Roman" w:eastAsia="Times New Roman" w:hAnsi="Times New Roman" w:cs="Times New Roman"/>
          <w:sz w:val="24"/>
          <w:szCs w:val="24"/>
          <w:lang w:eastAsia="ru-RU"/>
        </w:rPr>
        <w:t xml:space="preserve"> и </w:t>
      </w:r>
      <w:proofErr w:type="spellStart"/>
      <w:r w:rsidRPr="00576392">
        <w:rPr>
          <w:rFonts w:ascii="Times New Roman" w:eastAsia="Times New Roman" w:hAnsi="Times New Roman" w:cs="Times New Roman"/>
          <w:b/>
          <w:sz w:val="24"/>
          <w:szCs w:val="24"/>
          <w:lang w:eastAsia="ru-RU"/>
        </w:rPr>
        <w:t>дренчерные</w:t>
      </w:r>
      <w:proofErr w:type="spellEnd"/>
      <w:r w:rsidRPr="00576392">
        <w:rPr>
          <w:rFonts w:ascii="Times New Roman" w:eastAsia="Times New Roman" w:hAnsi="Times New Roman" w:cs="Times New Roman"/>
          <w:sz w:val="24"/>
          <w:szCs w:val="24"/>
          <w:lang w:eastAsia="ru-RU"/>
        </w:rPr>
        <w:t xml:space="preserve"> установки, стационарные установки пенного тушения, газовые и порошковые огнетушащие установки, установки </w:t>
      </w:r>
      <w:proofErr w:type="spellStart"/>
      <w:r w:rsidRPr="00576392">
        <w:rPr>
          <w:rFonts w:ascii="Times New Roman" w:eastAsia="Times New Roman" w:hAnsi="Times New Roman" w:cs="Times New Roman"/>
          <w:sz w:val="24"/>
          <w:szCs w:val="24"/>
          <w:lang w:eastAsia="ru-RU"/>
        </w:rPr>
        <w:t>паротушения</w:t>
      </w:r>
      <w:proofErr w:type="spellEnd"/>
      <w:r w:rsidRPr="00576392">
        <w:rPr>
          <w:rFonts w:ascii="Times New Roman" w:eastAsia="Times New Roman" w:hAnsi="Times New Roman" w:cs="Times New Roman"/>
          <w:sz w:val="24"/>
          <w:szCs w:val="24"/>
          <w:lang w:eastAsia="ru-RU"/>
        </w:rPr>
        <w:t xml:space="preserve"> и др.</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roofErr w:type="spellStart"/>
      <w:r w:rsidRPr="00576392">
        <w:rPr>
          <w:rFonts w:ascii="Times New Roman" w:eastAsia="Times New Roman" w:hAnsi="Times New Roman" w:cs="Times New Roman"/>
          <w:b/>
          <w:sz w:val="24"/>
          <w:szCs w:val="24"/>
          <w:lang w:eastAsia="ru-RU"/>
        </w:rPr>
        <w:t>Спринклерные</w:t>
      </w:r>
      <w:proofErr w:type="spellEnd"/>
      <w:r w:rsidRPr="00576392">
        <w:rPr>
          <w:rFonts w:ascii="Times New Roman" w:eastAsia="Times New Roman" w:hAnsi="Times New Roman" w:cs="Times New Roman"/>
          <w:b/>
          <w:sz w:val="24"/>
          <w:szCs w:val="24"/>
          <w:lang w:eastAsia="ru-RU"/>
        </w:rPr>
        <w:t xml:space="preserve"> установки пожаротушения</w:t>
      </w:r>
      <w:r w:rsidRPr="00576392">
        <w:rPr>
          <w:rFonts w:ascii="Times New Roman" w:eastAsia="Times New Roman" w:hAnsi="Times New Roman" w:cs="Times New Roman"/>
          <w:sz w:val="24"/>
          <w:szCs w:val="24"/>
          <w:lang w:eastAsia="ru-RU"/>
        </w:rPr>
        <w:t xml:space="preserve"> предназначены для местного тушения и локализации пожара. Они включаются автоматически при повышении температуры окружающей среды до заданного предела. Датчиком этих систем являются спринклеры (оросители), легкоплавкий замок которых открывается при повышении температуры.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roofErr w:type="spellStart"/>
      <w:r w:rsidRPr="00576392">
        <w:rPr>
          <w:rFonts w:ascii="Times New Roman" w:eastAsia="Times New Roman" w:hAnsi="Times New Roman" w:cs="Times New Roman"/>
          <w:b/>
          <w:sz w:val="24"/>
          <w:szCs w:val="24"/>
          <w:lang w:eastAsia="ru-RU"/>
        </w:rPr>
        <w:t>Дренчерные</w:t>
      </w:r>
      <w:proofErr w:type="spellEnd"/>
      <w:r w:rsidRPr="00576392">
        <w:rPr>
          <w:rFonts w:ascii="Times New Roman" w:eastAsia="Times New Roman" w:hAnsi="Times New Roman" w:cs="Times New Roman"/>
          <w:b/>
          <w:sz w:val="24"/>
          <w:szCs w:val="24"/>
          <w:lang w:eastAsia="ru-RU"/>
        </w:rPr>
        <w:t xml:space="preserve"> установки</w:t>
      </w:r>
      <w:r w:rsidRPr="00576392">
        <w:rPr>
          <w:rFonts w:ascii="Times New Roman" w:eastAsia="Times New Roman" w:hAnsi="Times New Roman" w:cs="Times New Roman"/>
          <w:sz w:val="24"/>
          <w:szCs w:val="24"/>
          <w:lang w:eastAsia="ru-RU"/>
        </w:rPr>
        <w:t xml:space="preserve"> используют для тушения в помещениях, в которых требуется одновременное орошение расчетной площади отдельных частей зданий; создание водяных завес в проемах дверей, окон, орошение отдельных элементов технологического оборудования. </w:t>
      </w:r>
      <w:proofErr w:type="spellStart"/>
      <w:r w:rsidRPr="00576392">
        <w:rPr>
          <w:rFonts w:ascii="Times New Roman" w:eastAsia="Times New Roman" w:hAnsi="Times New Roman" w:cs="Times New Roman"/>
          <w:sz w:val="24"/>
          <w:szCs w:val="24"/>
          <w:lang w:eastAsia="ru-RU"/>
        </w:rPr>
        <w:t>Дренчерные</w:t>
      </w:r>
      <w:proofErr w:type="spellEnd"/>
      <w:r w:rsidRPr="00576392">
        <w:rPr>
          <w:rFonts w:ascii="Times New Roman" w:eastAsia="Times New Roman" w:hAnsi="Times New Roman" w:cs="Times New Roman"/>
          <w:sz w:val="24"/>
          <w:szCs w:val="24"/>
          <w:lang w:eastAsia="ru-RU"/>
        </w:rPr>
        <w:t xml:space="preserve"> установки могут быть с трубопроводами заполненными водой или </w:t>
      </w:r>
      <w:proofErr w:type="spellStart"/>
      <w:r w:rsidRPr="00576392">
        <w:rPr>
          <w:rFonts w:ascii="Times New Roman" w:eastAsia="Times New Roman" w:hAnsi="Times New Roman" w:cs="Times New Roman"/>
          <w:sz w:val="24"/>
          <w:szCs w:val="24"/>
          <w:lang w:eastAsia="ru-RU"/>
        </w:rPr>
        <w:t>сухотрубными</w:t>
      </w:r>
      <w:proofErr w:type="spellEnd"/>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jc w:val="both"/>
        <w:rPr>
          <w:rFonts w:ascii="Times New Roman" w:eastAsia="Times New Roman" w:hAnsi="Times New Roman" w:cs="Times New Roman"/>
          <w:sz w:val="24"/>
          <w:szCs w:val="24"/>
          <w:lang w:eastAsia="ru-RU"/>
        </w:rPr>
      </w:pPr>
    </w:p>
    <w:p w:rsidR="00576392" w:rsidRPr="00576392" w:rsidRDefault="00576392" w:rsidP="00576392">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576392">
        <w:rPr>
          <w:rFonts w:ascii="Times New Roman" w:eastAsia="Times New Roman" w:hAnsi="Times New Roman" w:cs="Times New Roman"/>
          <w:b/>
          <w:i/>
          <w:color w:val="000000"/>
          <w:sz w:val="24"/>
          <w:szCs w:val="24"/>
          <w:lang w:eastAsia="ru-RU"/>
        </w:rPr>
        <w:t>Рассмотрим ряд правил обслуживания и эксплантации систем автоматической пожарной защиты.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Регламентные   работы   по   техническому   обслуживанию   и планово-предупредительному ремонту (ТО и  ППР)  автоматических  установок пожарной  сигнализации  и  пожаротушения,  систем  </w:t>
      </w:r>
      <w:proofErr w:type="spellStart"/>
      <w:r w:rsidRPr="00576392">
        <w:rPr>
          <w:rFonts w:ascii="Times New Roman" w:eastAsia="Times New Roman" w:hAnsi="Times New Roman" w:cs="Times New Roman"/>
          <w:sz w:val="24"/>
          <w:szCs w:val="24"/>
          <w:lang w:eastAsia="ru-RU"/>
        </w:rPr>
        <w:t>противодымной</w:t>
      </w:r>
      <w:proofErr w:type="spellEnd"/>
      <w:r w:rsidRPr="00576392">
        <w:rPr>
          <w:rFonts w:ascii="Times New Roman" w:eastAsia="Times New Roman" w:hAnsi="Times New Roman" w:cs="Times New Roman"/>
          <w:sz w:val="24"/>
          <w:szCs w:val="24"/>
          <w:lang w:eastAsia="ru-RU"/>
        </w:rPr>
        <w:t xml:space="preserve">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 xml:space="preserve">ТО и ППР должны выполняться специально обученным обслуживающим персоналом  или </w:t>
      </w:r>
      <w:r w:rsidRPr="00576392">
        <w:rPr>
          <w:rFonts w:ascii="Times New Roman" w:eastAsia="Times New Roman" w:hAnsi="Times New Roman" w:cs="Times New Roman"/>
          <w:b/>
          <w:sz w:val="24"/>
          <w:szCs w:val="24"/>
          <w:lang w:eastAsia="ru-RU"/>
        </w:rPr>
        <w:t>специализированной организацией, имеющей лицензию, по договору.</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 период выполнения работ по ТО или ремонту, связанных с отключением установки (отдельных линий, </w:t>
      </w:r>
      <w:proofErr w:type="spellStart"/>
      <w:r w:rsidRPr="00576392">
        <w:rPr>
          <w:rFonts w:ascii="Times New Roman" w:eastAsia="Times New Roman" w:hAnsi="Times New Roman" w:cs="Times New Roman"/>
          <w:sz w:val="24"/>
          <w:szCs w:val="24"/>
          <w:lang w:eastAsia="ru-RU"/>
        </w:rPr>
        <w:t>извещателей</w:t>
      </w:r>
      <w:proofErr w:type="spellEnd"/>
      <w:r w:rsidRPr="00576392">
        <w:rPr>
          <w:rFonts w:ascii="Times New Roman" w:eastAsia="Times New Roman" w:hAnsi="Times New Roman" w:cs="Times New Roman"/>
          <w:sz w:val="24"/>
          <w:szCs w:val="24"/>
          <w:lang w:eastAsia="ru-RU"/>
        </w:rPr>
        <w:t>), руководитель предприятия обязан принять  необходимые  меры  по  защите  от  пожаров  зданий,  сооружений, помещений, технологического оборудования.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В помещении диспетчерского пункта  (пожарного  поста)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Установки пожарной автоматики должны находиться  в  исправном состоянии   и   постоянной    готовности,    соответствовать    проектной документации,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Перевод установок с автоматического пуска на ручной не  допускается, за исключением случаев, оговоренных в нормах и правилах.</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Баллоны и емкости установок пожаротушения, масса огнетушащего вещества и давление в которых ниже расчетных значений на 10  процентов  и более, подлежат </w:t>
      </w:r>
      <w:proofErr w:type="spellStart"/>
      <w:r w:rsidRPr="00576392">
        <w:rPr>
          <w:rFonts w:ascii="Times New Roman" w:eastAsia="Times New Roman" w:hAnsi="Times New Roman" w:cs="Times New Roman"/>
          <w:sz w:val="24"/>
          <w:szCs w:val="24"/>
          <w:lang w:eastAsia="ru-RU"/>
        </w:rPr>
        <w:t>дозарядке</w:t>
      </w:r>
      <w:proofErr w:type="spellEnd"/>
      <w:r w:rsidRPr="00576392">
        <w:rPr>
          <w:rFonts w:ascii="Times New Roman" w:eastAsia="Times New Roman" w:hAnsi="Times New Roman" w:cs="Times New Roman"/>
          <w:sz w:val="24"/>
          <w:szCs w:val="24"/>
          <w:lang w:eastAsia="ru-RU"/>
        </w:rPr>
        <w:t xml:space="preserve"> или перезарядке.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Оросители </w:t>
      </w:r>
      <w:proofErr w:type="spellStart"/>
      <w:r w:rsidRPr="00576392">
        <w:rPr>
          <w:rFonts w:ascii="Times New Roman" w:eastAsia="Times New Roman" w:hAnsi="Times New Roman" w:cs="Times New Roman"/>
          <w:sz w:val="24"/>
          <w:szCs w:val="24"/>
          <w:lang w:eastAsia="ru-RU"/>
        </w:rPr>
        <w:t>спринклерных</w:t>
      </w:r>
      <w:proofErr w:type="spellEnd"/>
      <w:r w:rsidRPr="00576392">
        <w:rPr>
          <w:rFonts w:ascii="Times New Roman" w:eastAsia="Times New Roman" w:hAnsi="Times New Roman" w:cs="Times New Roman"/>
          <w:sz w:val="24"/>
          <w:szCs w:val="24"/>
          <w:lang w:eastAsia="ru-RU"/>
        </w:rPr>
        <w:t xml:space="preserve"> (</w:t>
      </w:r>
      <w:proofErr w:type="spellStart"/>
      <w:r w:rsidRPr="00576392">
        <w:rPr>
          <w:rFonts w:ascii="Times New Roman" w:eastAsia="Times New Roman" w:hAnsi="Times New Roman" w:cs="Times New Roman"/>
          <w:sz w:val="24"/>
          <w:szCs w:val="24"/>
          <w:lang w:eastAsia="ru-RU"/>
        </w:rPr>
        <w:t>дренчерных</w:t>
      </w:r>
      <w:proofErr w:type="spellEnd"/>
      <w:r w:rsidRPr="00576392">
        <w:rPr>
          <w:rFonts w:ascii="Times New Roman" w:eastAsia="Times New Roman" w:hAnsi="Times New Roman" w:cs="Times New Roman"/>
          <w:sz w:val="24"/>
          <w:szCs w:val="24"/>
          <w:lang w:eastAsia="ru-RU"/>
        </w:rPr>
        <w:t>)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Устанавливать взамен вскрывшихся и неисправных оросителей  пробки  и заглушки не разрешается.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Станция пожаротушения должна быть обеспечена схемой обвязки и инструкцией по управлению установкой при пожаре.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У каждого узла управления должна быть вывешена табличка с  указанием защищаемых помещений, типа и количества оросителей в секции установки.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Задвижки и краны должны  быть  пронумерованы  в  соответствии  со  схемой обвязки.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лечебных  и  детских  дошкольных  учреждениях,  а  также  спальных корпусах школ-интернатов оповещается только обслуживающий персонал.</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roofErr w:type="spellStart"/>
      <w:r w:rsidRPr="00576392">
        <w:rPr>
          <w:rFonts w:ascii="Times New Roman" w:eastAsia="Times New Roman" w:hAnsi="Times New Roman" w:cs="Times New Roman"/>
          <w:sz w:val="24"/>
          <w:szCs w:val="24"/>
          <w:lang w:eastAsia="ru-RU"/>
        </w:rPr>
        <w:t>Оповещатели</w:t>
      </w:r>
      <w:proofErr w:type="spellEnd"/>
      <w:r w:rsidRPr="00576392">
        <w:rPr>
          <w:rFonts w:ascii="Times New Roman" w:eastAsia="Times New Roman" w:hAnsi="Times New Roman" w:cs="Times New Roman"/>
          <w:sz w:val="24"/>
          <w:szCs w:val="24"/>
          <w:lang w:eastAsia="ru-RU"/>
        </w:rPr>
        <w:t xml:space="preserve"> (громкоговорители) должны быть без регулятора громкости и подключены к сети без разъемных устройств.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576392" w:rsidRPr="00576392" w:rsidRDefault="00576392" w:rsidP="00576392">
      <w:pPr>
        <w:spacing w:after="0" w:line="240" w:lineRule="auto"/>
        <w:ind w:firstLine="709"/>
        <w:rPr>
          <w:rFonts w:ascii="Times New Roman" w:eastAsia="Times New Roman" w:hAnsi="Times New Roman" w:cs="Times New Roman"/>
          <w:b/>
          <w:bCs/>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 xml:space="preserve">Системы оповещения о пожаре и управления эвакуацией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 Предназначены для оповещения о пожаре посетителей и (или) дежурного персонала предприятий, организаций и выдачи световых и звуковых сигналов для управления эвакуацией.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 В соответствии с нормами пожарной безопасности НПБ 104-03 оборудованию СОУЭ подлежат общественные, административные, производственные здания, территории объектов.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 СОУЭ могут выполняться с автоматическим управлением (сопряженные с комплексными системами безопасности объекта, установками автоматической пожарной сигнализации, автоматического пожаротушения) или с полуавтоматическим управлением (запуск осуществляется дежурным персоналом после получения информации о пожаре).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4. В соответствии с нормами реализуются пять основных типов СОУЭ:</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СОУЭ 1 типа</w:t>
      </w:r>
      <w:r w:rsidRPr="00576392">
        <w:rPr>
          <w:rFonts w:ascii="Times New Roman" w:eastAsia="Times New Roman" w:hAnsi="Times New Roman" w:cs="Times New Roman"/>
          <w:sz w:val="24"/>
          <w:szCs w:val="24"/>
          <w:lang w:eastAsia="ru-RU"/>
        </w:rPr>
        <w:t xml:space="preserve"> - способ оповещения - звуковой (сирена, тонированный сигнал);</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СОУЭ 2 типа</w:t>
      </w:r>
      <w:r w:rsidRPr="00576392">
        <w:rPr>
          <w:rFonts w:ascii="Times New Roman" w:eastAsia="Times New Roman" w:hAnsi="Times New Roman" w:cs="Times New Roman"/>
          <w:sz w:val="24"/>
          <w:szCs w:val="24"/>
          <w:lang w:eastAsia="ru-RU"/>
        </w:rPr>
        <w:t xml:space="preserve"> - способы оповещения - звуковой (сирена, тонированный сигнал) и световой (световые указатели "ВЫХОД";</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lastRenderedPageBreak/>
        <w:t>СОУЭ 3 типа</w:t>
      </w:r>
      <w:r w:rsidRPr="00576392">
        <w:rPr>
          <w:rFonts w:ascii="Times New Roman" w:eastAsia="Times New Roman" w:hAnsi="Times New Roman" w:cs="Times New Roman"/>
          <w:sz w:val="24"/>
          <w:szCs w:val="24"/>
          <w:lang w:eastAsia="ru-RU"/>
        </w:rPr>
        <w:t xml:space="preserve"> - способы оповещения - речевой (передача специальных текстов)) и световой (световые указатели "ВЫХОД";</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СОУЭ 4 типа</w:t>
      </w:r>
      <w:r w:rsidRPr="00576392">
        <w:rPr>
          <w:rFonts w:ascii="Times New Roman" w:eastAsia="Times New Roman" w:hAnsi="Times New Roman" w:cs="Times New Roman"/>
          <w:sz w:val="24"/>
          <w:szCs w:val="24"/>
          <w:lang w:eastAsia="ru-RU"/>
        </w:rPr>
        <w:t xml:space="preserve"> - способы оповещения - речевой (передача специальных текстов) и световой (световые указатели "ВЫХОД" и статические указатели направления движения).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Здание разделяется на зоны пожарного оповещения. Обеспечивается обратная связь зон оповещения с помещением пожарного поста (диспетчерской);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bCs/>
          <w:sz w:val="24"/>
          <w:szCs w:val="24"/>
          <w:lang w:eastAsia="ru-RU"/>
        </w:rPr>
        <w:t>СОУЭ 5 типа</w:t>
      </w:r>
      <w:r w:rsidRPr="00576392">
        <w:rPr>
          <w:rFonts w:ascii="Times New Roman" w:eastAsia="Times New Roman" w:hAnsi="Times New Roman" w:cs="Times New Roman"/>
          <w:sz w:val="24"/>
          <w:szCs w:val="24"/>
          <w:lang w:eastAsia="ru-RU"/>
        </w:rPr>
        <w:t xml:space="preserve"> - способы оповещения - речевой (передача специальных текстов) и световой (световые указатели "ВЫХОД" и динамические указатели направления движения). Здание разделяется на зоны пожарного оповещения. Обеспечивается обратная связь зон оповещения с помещением пожарного поста (диспетчерской). Обеспечивается возможность реализации нескольких вариантов организации эвакуации из каждой зоны оповещения. Реализуется координированное управление из одного пожарного поста-диспетчерской всеми системами здания, связанными с обеспечением безопасности людей при пожаре.</w:t>
      </w:r>
    </w:p>
    <w:p w:rsidR="00576392" w:rsidRPr="00576392" w:rsidRDefault="00576392" w:rsidP="00576392">
      <w:pPr>
        <w:spacing w:after="0" w:line="240" w:lineRule="auto"/>
        <w:ind w:firstLine="709"/>
        <w:jc w:val="both"/>
        <w:rPr>
          <w:rFonts w:ascii="Times New Roman" w:eastAsia="Times New Roman" w:hAnsi="Times New Roman" w:cs="Times New Roman"/>
          <w:sz w:val="24"/>
          <w:szCs w:val="24"/>
          <w:lang w:eastAsia="ru-RU"/>
        </w:rPr>
      </w:pPr>
    </w:p>
    <w:p w:rsidR="00576392" w:rsidRPr="00576392" w:rsidRDefault="00576392" w:rsidP="00576392">
      <w:pPr>
        <w:keepNext/>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4"/>
          <w:szCs w:val="24"/>
          <w:lang w:eastAsia="ru-RU"/>
        </w:rPr>
      </w:pPr>
      <w:bookmarkStart w:id="7" w:name="_Hlt70088018"/>
      <w:bookmarkStart w:id="8" w:name="_Toc70087748"/>
      <w:bookmarkStart w:id="9" w:name="_Toc70088125"/>
      <w:bookmarkEnd w:id="7"/>
      <w:r w:rsidRPr="00576392">
        <w:rPr>
          <w:rFonts w:ascii="Times New Roman" w:eastAsia="Times New Roman" w:hAnsi="Times New Roman" w:cs="Times New Roman"/>
          <w:b/>
          <w:color w:val="000000"/>
          <w:sz w:val="24"/>
          <w:szCs w:val="24"/>
          <w:lang w:eastAsia="ru-RU"/>
        </w:rPr>
        <w:t>Первичные средства пожаротушения,</w:t>
      </w:r>
      <w:bookmarkStart w:id="10" w:name="_Toc70087749"/>
      <w:bookmarkStart w:id="11" w:name="_Toc70088126"/>
      <w:bookmarkEnd w:id="8"/>
      <w:bookmarkEnd w:id="9"/>
      <w:r w:rsidRPr="00576392">
        <w:rPr>
          <w:rFonts w:ascii="Times New Roman" w:eastAsia="Times New Roman" w:hAnsi="Times New Roman" w:cs="Times New Roman"/>
          <w:b/>
          <w:color w:val="000000"/>
          <w:sz w:val="24"/>
          <w:szCs w:val="24"/>
          <w:lang w:eastAsia="ru-RU"/>
        </w:rPr>
        <w:t xml:space="preserve"> правила содержания и работы с ними</w:t>
      </w:r>
      <w:bookmarkEnd w:id="10"/>
      <w:bookmarkEnd w:id="11"/>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Асбестовые полотна, грубошерстные  ткани  и  войлок  размером  не менее 1 х </w:t>
      </w:r>
      <w:smartTag w:uri="urn:schemas-microsoft-com:office:smarttags" w:element="metricconverter">
        <w:smartTagPr>
          <w:attr w:name="ProductID" w:val="1 м"/>
        </w:smartTagPr>
        <w:r w:rsidRPr="00576392">
          <w:rPr>
            <w:rFonts w:ascii="Times New Roman" w:eastAsia="Times New Roman" w:hAnsi="Times New Roman" w:cs="Times New Roman"/>
            <w:sz w:val="24"/>
            <w:szCs w:val="24"/>
            <w:lang w:eastAsia="ru-RU"/>
          </w:rPr>
          <w:t>1 м</w:t>
        </w:r>
      </w:smartTag>
      <w:r w:rsidRPr="00576392">
        <w:rPr>
          <w:rFonts w:ascii="Times New Roman" w:eastAsia="Times New Roman" w:hAnsi="Times New Roman" w:cs="Times New Roman"/>
          <w:sz w:val="24"/>
          <w:szCs w:val="24"/>
          <w:lang w:eastAsia="ru-RU"/>
        </w:rPr>
        <w:t xml:space="preserve"> предназначены для  тушения  небольших  очагов  пожаров  при воспламенении веществ, горение которых не может происходить  без  доступа воздуха. В местах применения и хранения ЛВЖ и ГЖ  размеры  полотен  могут быть увеличены (2 х 1,5; 2 х </w:t>
      </w:r>
      <w:smartTag w:uri="urn:schemas-microsoft-com:office:smarttags" w:element="metricconverter">
        <w:smartTagPr>
          <w:attr w:name="ProductID" w:val="2 м"/>
        </w:smartTagPr>
        <w:r w:rsidRPr="00576392">
          <w:rPr>
            <w:rFonts w:ascii="Times New Roman" w:eastAsia="Times New Roman" w:hAnsi="Times New Roman" w:cs="Times New Roman"/>
            <w:sz w:val="24"/>
            <w:szCs w:val="24"/>
            <w:lang w:eastAsia="ru-RU"/>
          </w:rPr>
          <w:t>2 м</w:t>
        </w:r>
      </w:smartTag>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соответствии с  требованиями  ГОСТ  12.4.009  -  83  бочки  для хранения воды должны иметь объем не менее 0,2 куб.  м  и  комплектоваться ведрами. Ящики для песка должны иметь  объем  0,5;  1,0  и  3  куб.  м  и комплектоваться совковой лопатой по ГОСТ 3620 - 76.</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Емкости для  песка,  входящие  в  конструкцию  пожарного  стенда, должны быть вместимостью не менее </w:t>
      </w:r>
      <w:smartTag w:uri="urn:schemas-microsoft-com:office:smarttags" w:element="metricconverter">
        <w:smartTagPr>
          <w:attr w:name="ProductID" w:val="0,1 куб. м"/>
        </w:smartTagPr>
        <w:r w:rsidRPr="00576392">
          <w:rPr>
            <w:rFonts w:ascii="Times New Roman" w:eastAsia="Times New Roman" w:hAnsi="Times New Roman" w:cs="Times New Roman"/>
            <w:sz w:val="24"/>
            <w:szCs w:val="24"/>
            <w:lang w:eastAsia="ru-RU"/>
          </w:rPr>
          <w:t>0,1 куб. м</w:t>
        </w:r>
      </w:smartTag>
      <w:r w:rsidRPr="00576392">
        <w:rPr>
          <w:rFonts w:ascii="Times New Roman" w:eastAsia="Times New Roman" w:hAnsi="Times New Roman" w:cs="Times New Roman"/>
          <w:sz w:val="24"/>
          <w:szCs w:val="24"/>
          <w:lang w:eastAsia="ru-RU"/>
        </w:rPr>
        <w:t>.  Конструкция  ящика  должна обеспечивать удобство извлечения песка и исключать попадание осадков.</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Комплектование    импортного    оборудования   огнетушителями производится согласно условиям договора на его поставку.</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Выбор типа и расчет необходимого количества огнетушителей следует производить в  зависимости  от  их  огнетушащей  способности,  предельной площади,  класса  пожара  горючих  веществ  и  материалов  в   защищаемом помещении или на объекте согласно ИСО N 3941 - 77:</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класс А</w:t>
      </w:r>
      <w:r w:rsidRPr="00576392">
        <w:rPr>
          <w:rFonts w:ascii="Times New Roman" w:eastAsia="Times New Roman" w:hAnsi="Times New Roman" w:cs="Times New Roman"/>
          <w:sz w:val="24"/>
          <w:szCs w:val="24"/>
          <w:lang w:eastAsia="ru-RU"/>
        </w:rPr>
        <w:t xml:space="preserve">  -  пожары  твердых  веществ,  в   основном   органического происхождения, горение которых сопровождается  тлением  (древесина, текстиль, бумага);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Если возможны комбинированные очаги пожара, то  предпочтение  при выборе огнетушителя отдается более универсальному по области применения.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общественных зданиях и  сооружениях  на  каждом  этаже  должны размещаться не менее двух ручных огнетушителей.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Огнетушители, отправленные с предприятия на перезарядку,  должны заменяться соответствующим количеством заряженных огнетушителей.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При защите помещений ЭВМ, телефонных станций, музеев, архивов  и т.д. следует учитывать специфику  взаимодействия  огнетушащих  веществ  с защищаемыми оборудованием, изделиями, материалами и т.п. Данные помещения следует оборудовать </w:t>
      </w:r>
      <w:proofErr w:type="spellStart"/>
      <w:r w:rsidRPr="00576392">
        <w:rPr>
          <w:rFonts w:ascii="Times New Roman" w:eastAsia="Times New Roman" w:hAnsi="Times New Roman" w:cs="Times New Roman"/>
          <w:sz w:val="24"/>
          <w:szCs w:val="24"/>
          <w:lang w:eastAsia="ru-RU"/>
        </w:rPr>
        <w:lastRenderedPageBreak/>
        <w:t>хладоновыми</w:t>
      </w:r>
      <w:proofErr w:type="spellEnd"/>
      <w:r w:rsidRPr="00576392">
        <w:rPr>
          <w:rFonts w:ascii="Times New Roman" w:eastAsia="Times New Roman" w:hAnsi="Times New Roman" w:cs="Times New Roman"/>
          <w:sz w:val="24"/>
          <w:szCs w:val="24"/>
          <w:lang w:eastAsia="ru-RU"/>
        </w:rPr>
        <w:t xml:space="preserve"> и углекислотными огнетушителями с  учетом предельно допустимой концентрации огнетушащего вещества.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Помещения,   оборудованные    автоматическими   стационарными установками пожаротушения, обеспечиваются огнетушителями на 50 %,  исходя из их расчетного количества.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Расстояние  от  возможного  очага  пожара  до  места  размещения огнетушителя  не  должно  превышать  20  м  для  общественных  зданий   и сооружений; </w:t>
      </w:r>
      <w:smartTag w:uri="urn:schemas-microsoft-com:office:smarttags" w:element="metricconverter">
        <w:smartTagPr>
          <w:attr w:name="ProductID" w:val="30 м"/>
        </w:smartTagPr>
        <w:r w:rsidRPr="00576392">
          <w:rPr>
            <w:rFonts w:ascii="Times New Roman" w:eastAsia="Times New Roman" w:hAnsi="Times New Roman" w:cs="Times New Roman"/>
            <w:sz w:val="24"/>
            <w:szCs w:val="24"/>
            <w:lang w:eastAsia="ru-RU"/>
          </w:rPr>
          <w:t>30 м</w:t>
        </w:r>
      </w:smartTag>
      <w:r w:rsidRPr="00576392">
        <w:rPr>
          <w:rFonts w:ascii="Times New Roman" w:eastAsia="Times New Roman" w:hAnsi="Times New Roman" w:cs="Times New Roman"/>
          <w:sz w:val="24"/>
          <w:szCs w:val="24"/>
          <w:lang w:eastAsia="ru-RU"/>
        </w:rPr>
        <w:t xml:space="preserve"> для помещений категорий А, Б и В;  40  м  для  помещений категории Г; </w:t>
      </w:r>
      <w:smartTag w:uri="urn:schemas-microsoft-com:office:smarttags" w:element="metricconverter">
        <w:smartTagPr>
          <w:attr w:name="ProductID" w:val="70 м"/>
        </w:smartTagPr>
        <w:r w:rsidRPr="00576392">
          <w:rPr>
            <w:rFonts w:ascii="Times New Roman" w:eastAsia="Times New Roman" w:hAnsi="Times New Roman" w:cs="Times New Roman"/>
            <w:sz w:val="24"/>
            <w:szCs w:val="24"/>
            <w:lang w:eastAsia="ru-RU"/>
          </w:rPr>
          <w:t>70 м</w:t>
        </w:r>
      </w:smartTag>
      <w:r w:rsidRPr="00576392">
        <w:rPr>
          <w:rFonts w:ascii="Times New Roman" w:eastAsia="Times New Roman" w:hAnsi="Times New Roman" w:cs="Times New Roman"/>
          <w:sz w:val="24"/>
          <w:szCs w:val="24"/>
          <w:lang w:eastAsia="ru-RU"/>
        </w:rPr>
        <w:t xml:space="preserve"> для помещений категории Д.</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Учет проверки наличия и состояния  первичных  средств  пожаротушения следует вести в специальном журнале произвольной формы.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Огнетушители должны всегда содержаться  в  исправном  состоянии, периодически осматриваться, проверяться и своевременно перезаряжаться.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зимнее время (при температуре ниже 1 град. С) огнетушители необходимо хранить в отапливаемых помещениях.</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576392">
          <w:rPr>
            <w:rFonts w:ascii="Times New Roman" w:eastAsia="Times New Roman" w:hAnsi="Times New Roman" w:cs="Times New Roman"/>
            <w:sz w:val="24"/>
            <w:szCs w:val="24"/>
            <w:lang w:eastAsia="ru-RU"/>
          </w:rPr>
          <w:t>1,5 м</w:t>
        </w:r>
      </w:smartTag>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размещения первичных средств пожаротушения в производственных и складских помещениях, а также на территории объектов должны оборудоваться пожарные щиты (пункты).</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Использование первичных средств пожаротушения для хозяйственных и прочих нужд, не связанных с тушением пожара, не допускается.</w:t>
      </w:r>
    </w:p>
    <w:p w:rsidR="00576392" w:rsidRPr="00576392" w:rsidRDefault="00576392" w:rsidP="00576392">
      <w:pPr>
        <w:keepNext/>
        <w:spacing w:after="0" w:line="240" w:lineRule="auto"/>
        <w:jc w:val="center"/>
        <w:outlineLvl w:val="2"/>
        <w:rPr>
          <w:rFonts w:ascii="Times New Roman" w:eastAsia="Times New Roman" w:hAnsi="Times New Roman" w:cs="Times New Roman"/>
          <w:b/>
          <w:bCs/>
          <w:sz w:val="24"/>
          <w:szCs w:val="24"/>
          <w:lang w:eastAsia="ru-RU"/>
        </w:rPr>
      </w:pPr>
      <w:bookmarkStart w:id="12" w:name="_Toc70087750"/>
      <w:bookmarkStart w:id="13" w:name="_Toc70088127"/>
    </w:p>
    <w:p w:rsidR="00576392" w:rsidRPr="00576392" w:rsidRDefault="00576392" w:rsidP="00576392">
      <w:pPr>
        <w:keepNext/>
        <w:spacing w:after="0" w:line="240" w:lineRule="auto"/>
        <w:jc w:val="center"/>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ОГНЕТУШИТЕЛИ</w:t>
      </w:r>
      <w:bookmarkEnd w:id="12"/>
      <w:bookmarkEnd w:id="13"/>
    </w:p>
    <w:p w:rsidR="00576392" w:rsidRPr="00576392" w:rsidRDefault="00576392" w:rsidP="00576392">
      <w:pPr>
        <w:spacing w:after="0" w:line="240" w:lineRule="auto"/>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Огнетушители предназначены для тушения загораний и пожаров в начальной стадии их возникновения. В зависимости от условий тушения загораний созданы различные типы огнетушителей, которые подразделяют на следующие основные группы:</w:t>
      </w:r>
    </w:p>
    <w:p w:rsidR="00576392" w:rsidRPr="00576392" w:rsidRDefault="00576392" w:rsidP="00576392">
      <w:pPr>
        <w:numPr>
          <w:ilvl w:val="0"/>
          <w:numId w:val="23"/>
        </w:numPr>
        <w:tabs>
          <w:tab w:val="num" w:pos="0"/>
          <w:tab w:val="left" w:pos="1134"/>
        </w:tabs>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 виду огнетушащего вещества:</w:t>
      </w:r>
    </w:p>
    <w:p w:rsidR="00576392" w:rsidRPr="00576392" w:rsidRDefault="00576392" w:rsidP="00576392">
      <w:pPr>
        <w:numPr>
          <w:ilvl w:val="0"/>
          <w:numId w:val="24"/>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Пенные – химические пенные подают химическую пену, образованную водными растворами щелочей и кислот; воздушно-пенные и жидкостные подают воздушно-механическую пену, образованную водными растворами пенообразователей.</w:t>
      </w:r>
    </w:p>
    <w:p w:rsidR="00576392" w:rsidRPr="00576392" w:rsidRDefault="00576392" w:rsidP="00576392">
      <w:pPr>
        <w:numPr>
          <w:ilvl w:val="0"/>
          <w:numId w:val="24"/>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Газовые-углекислотные подают углекислый газ в виде газа или снега (в качестве заряда применен жидкий углекислый газ); аэрозольные и углекислотно-</w:t>
      </w:r>
      <w:proofErr w:type="spellStart"/>
      <w:r w:rsidRPr="00576392">
        <w:rPr>
          <w:rFonts w:ascii="Times New Roman" w:eastAsia="Times New Roman" w:hAnsi="Times New Roman" w:cs="Times New Roman"/>
          <w:sz w:val="24"/>
          <w:szCs w:val="24"/>
          <w:lang w:eastAsia="ru-RU"/>
        </w:rPr>
        <w:t>бромэтиловые</w:t>
      </w:r>
      <w:proofErr w:type="spellEnd"/>
      <w:r w:rsidRPr="00576392">
        <w:rPr>
          <w:rFonts w:ascii="Times New Roman" w:eastAsia="Times New Roman" w:hAnsi="Times New Roman" w:cs="Times New Roman"/>
          <w:sz w:val="24"/>
          <w:szCs w:val="24"/>
          <w:lang w:eastAsia="ru-RU"/>
        </w:rPr>
        <w:t xml:space="preserve"> подают парообразующее огнетушащее вещество (в качестве заряда применены </w:t>
      </w:r>
      <w:proofErr w:type="spellStart"/>
      <w:r w:rsidRPr="00576392">
        <w:rPr>
          <w:rFonts w:ascii="Times New Roman" w:eastAsia="Times New Roman" w:hAnsi="Times New Roman" w:cs="Times New Roman"/>
          <w:sz w:val="24"/>
          <w:szCs w:val="24"/>
          <w:lang w:eastAsia="ru-RU"/>
        </w:rPr>
        <w:t>галоидированные</w:t>
      </w:r>
      <w:proofErr w:type="spellEnd"/>
      <w:r w:rsidRPr="00576392">
        <w:rPr>
          <w:rFonts w:ascii="Times New Roman" w:eastAsia="Times New Roman" w:hAnsi="Times New Roman" w:cs="Times New Roman"/>
          <w:sz w:val="24"/>
          <w:szCs w:val="24"/>
          <w:lang w:eastAsia="ru-RU"/>
        </w:rPr>
        <w:t xml:space="preserve"> углеводороды).</w:t>
      </w:r>
    </w:p>
    <w:p w:rsidR="00576392" w:rsidRPr="00576392" w:rsidRDefault="00576392" w:rsidP="00576392">
      <w:pPr>
        <w:numPr>
          <w:ilvl w:val="0"/>
          <w:numId w:val="24"/>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Порошковые подают огнетушащие порошки (в качестве заряда применены сухие порошки типа ПСБ, П-1А, и ПФ).</w:t>
      </w:r>
    </w:p>
    <w:p w:rsidR="00576392" w:rsidRPr="00576392" w:rsidRDefault="00576392" w:rsidP="00576392">
      <w:pPr>
        <w:numPr>
          <w:ilvl w:val="0"/>
          <w:numId w:val="23"/>
        </w:numPr>
        <w:tabs>
          <w:tab w:val="num" w:pos="0"/>
          <w:tab w:val="left" w:pos="1134"/>
        </w:tabs>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По способу подачи огнетушащего вещества:</w:t>
      </w:r>
    </w:p>
    <w:p w:rsidR="00576392" w:rsidRPr="00576392" w:rsidRDefault="00576392" w:rsidP="00576392">
      <w:pPr>
        <w:numPr>
          <w:ilvl w:val="0"/>
          <w:numId w:val="25"/>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Под давлением газов, образующихся в результате химической реакции (химические пенные)</w:t>
      </w:r>
    </w:p>
    <w:p w:rsidR="00576392" w:rsidRPr="00576392" w:rsidRDefault="00576392" w:rsidP="00576392">
      <w:pPr>
        <w:numPr>
          <w:ilvl w:val="0"/>
          <w:numId w:val="25"/>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Под давлением заряда или рабочего газа, находящегося над огнетушащим веществом (углекислотные, аэрозольные, воздушно-пенные).</w:t>
      </w:r>
    </w:p>
    <w:p w:rsidR="00576392" w:rsidRPr="00576392" w:rsidRDefault="00576392" w:rsidP="00576392">
      <w:pPr>
        <w:numPr>
          <w:ilvl w:val="0"/>
          <w:numId w:val="25"/>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Под давлением рабочего газа находящегося в отдельном баллоне (воздушно-пенные, аэрозольные, порошковые).</w:t>
      </w:r>
    </w:p>
    <w:p w:rsidR="00576392" w:rsidRPr="00576392" w:rsidRDefault="00576392" w:rsidP="00576392">
      <w:pPr>
        <w:numPr>
          <w:ilvl w:val="0"/>
          <w:numId w:val="25"/>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Свободным истечением огнетушащего вещества (порошковые типа «Турист).</w:t>
      </w:r>
    </w:p>
    <w:p w:rsidR="00576392" w:rsidRPr="00576392" w:rsidRDefault="00576392" w:rsidP="00576392">
      <w:pPr>
        <w:numPr>
          <w:ilvl w:val="0"/>
          <w:numId w:val="23"/>
        </w:numPr>
        <w:tabs>
          <w:tab w:val="num" w:pos="0"/>
          <w:tab w:val="left" w:pos="1134"/>
        </w:tabs>
        <w:spacing w:after="0" w:line="240" w:lineRule="auto"/>
        <w:ind w:firstLine="709"/>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По количеству огнетушащего вещества:</w:t>
      </w:r>
    </w:p>
    <w:p w:rsidR="00576392" w:rsidRPr="00576392" w:rsidRDefault="00576392" w:rsidP="00576392">
      <w:pPr>
        <w:numPr>
          <w:ilvl w:val="0"/>
          <w:numId w:val="26"/>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Малолитражные ручные с объемом корпуса до 5 литров включительно;</w:t>
      </w:r>
    </w:p>
    <w:p w:rsidR="00576392" w:rsidRPr="00576392" w:rsidRDefault="00576392" w:rsidP="00576392">
      <w:pPr>
        <w:numPr>
          <w:ilvl w:val="0"/>
          <w:numId w:val="26"/>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Промышленные ручные с объемом корпуса до </w:t>
      </w:r>
      <w:smartTag w:uri="urn:schemas-microsoft-com:office:smarttags" w:element="metricconverter">
        <w:smartTagPr>
          <w:attr w:name="ProductID" w:val="10 литров"/>
        </w:smartTagPr>
        <w:r w:rsidRPr="00576392">
          <w:rPr>
            <w:rFonts w:ascii="Times New Roman" w:eastAsia="Times New Roman" w:hAnsi="Times New Roman" w:cs="Times New Roman"/>
            <w:sz w:val="24"/>
            <w:szCs w:val="24"/>
            <w:lang w:eastAsia="ru-RU"/>
          </w:rPr>
          <w:t>10 литров</w:t>
        </w:r>
      </w:smartTag>
      <w:r w:rsidRPr="00576392">
        <w:rPr>
          <w:rFonts w:ascii="Times New Roman" w:eastAsia="Times New Roman" w:hAnsi="Times New Roman" w:cs="Times New Roman"/>
          <w:sz w:val="24"/>
          <w:szCs w:val="24"/>
          <w:lang w:eastAsia="ru-RU"/>
        </w:rPr>
        <w:t xml:space="preserve"> включительно;</w:t>
      </w:r>
    </w:p>
    <w:p w:rsidR="00576392" w:rsidRPr="00576392" w:rsidRDefault="00576392" w:rsidP="00576392">
      <w:pPr>
        <w:numPr>
          <w:ilvl w:val="0"/>
          <w:numId w:val="26"/>
        </w:numPr>
        <w:tabs>
          <w:tab w:val="num" w:pos="0"/>
          <w:tab w:val="left" w:pos="1134"/>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Передвижные и стационарные с объемом корпуса более </w:t>
      </w:r>
      <w:smartTag w:uri="urn:schemas-microsoft-com:office:smarttags" w:element="metricconverter">
        <w:smartTagPr>
          <w:attr w:name="ProductID" w:val="10 литров"/>
        </w:smartTagPr>
        <w:r w:rsidRPr="00576392">
          <w:rPr>
            <w:rFonts w:ascii="Times New Roman" w:eastAsia="Times New Roman" w:hAnsi="Times New Roman" w:cs="Times New Roman"/>
            <w:sz w:val="24"/>
            <w:szCs w:val="24"/>
            <w:lang w:eastAsia="ru-RU"/>
          </w:rPr>
          <w:t>10 литров</w:t>
        </w:r>
      </w:smartTag>
      <w:r w:rsidRPr="00576392">
        <w:rPr>
          <w:rFonts w:ascii="Times New Roman" w:eastAsia="Times New Roman" w:hAnsi="Times New Roman" w:cs="Times New Roman"/>
          <w:sz w:val="24"/>
          <w:szCs w:val="24"/>
          <w:lang w:eastAsia="ru-RU"/>
        </w:rPr>
        <w:t>.</w:t>
      </w:r>
    </w:p>
    <w:p w:rsidR="00576392" w:rsidRPr="00576392" w:rsidRDefault="00576392" w:rsidP="00576392">
      <w:pPr>
        <w:tabs>
          <w:tab w:val="num" w:pos="0"/>
        </w:tabs>
        <w:spacing w:after="0" w:line="240" w:lineRule="auto"/>
        <w:ind w:firstLine="709"/>
        <w:jc w:val="center"/>
        <w:rPr>
          <w:rFonts w:ascii="Times New Roman" w:eastAsia="Times New Roman" w:hAnsi="Times New Roman" w:cs="Times New Roman"/>
          <w:b/>
          <w:sz w:val="24"/>
          <w:szCs w:val="24"/>
          <w:lang w:eastAsia="ru-RU"/>
        </w:rPr>
      </w:pPr>
    </w:p>
    <w:p w:rsidR="00576392" w:rsidRPr="00576392" w:rsidRDefault="00576392" w:rsidP="00576392">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Устройство и область применения огнетушителей</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Воздушно-пенные огнетушители</w:t>
      </w:r>
      <w:r w:rsidRPr="00576392">
        <w:rPr>
          <w:rFonts w:ascii="Times New Roman" w:eastAsia="Times New Roman" w:hAnsi="Times New Roman" w:cs="Times New Roman"/>
          <w:sz w:val="24"/>
          <w:szCs w:val="24"/>
          <w:lang w:eastAsia="ru-RU"/>
        </w:rPr>
        <w:t xml:space="preserve"> предназначены для тушения загораний различных веществ и материалов, кроме щелочных металлов и веществ, горящих без доступа воздуха, а также электроустановок, находящихся под напряжением.</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Огнетушитель состоит из стального корпуса, крышки с </w:t>
      </w:r>
      <w:proofErr w:type="spellStart"/>
      <w:r w:rsidRPr="00576392">
        <w:rPr>
          <w:rFonts w:ascii="Times New Roman" w:eastAsia="Times New Roman" w:hAnsi="Times New Roman" w:cs="Times New Roman"/>
          <w:sz w:val="24"/>
          <w:szCs w:val="24"/>
          <w:lang w:eastAsia="ru-RU"/>
        </w:rPr>
        <w:t>запорно</w:t>
      </w:r>
      <w:proofErr w:type="spellEnd"/>
      <w:r w:rsidRPr="00576392">
        <w:rPr>
          <w:rFonts w:ascii="Times New Roman" w:eastAsia="Times New Roman" w:hAnsi="Times New Roman" w:cs="Times New Roman"/>
          <w:sz w:val="24"/>
          <w:szCs w:val="24"/>
          <w:lang w:eastAsia="ru-RU"/>
        </w:rPr>
        <w:t xml:space="preserve"> пусковым устройством, баллончика для выталкивающего газа (двуокиси углерода) уплотненного прокладкой и сифонной трубки с </w:t>
      </w:r>
      <w:proofErr w:type="spellStart"/>
      <w:r w:rsidRPr="00576392">
        <w:rPr>
          <w:rFonts w:ascii="Times New Roman" w:eastAsia="Times New Roman" w:hAnsi="Times New Roman" w:cs="Times New Roman"/>
          <w:sz w:val="24"/>
          <w:szCs w:val="24"/>
          <w:lang w:eastAsia="ru-RU"/>
        </w:rPr>
        <w:t>насадком</w:t>
      </w:r>
      <w:proofErr w:type="spellEnd"/>
      <w:r w:rsidRPr="00576392">
        <w:rPr>
          <w:rFonts w:ascii="Times New Roman" w:eastAsia="Times New Roman" w:hAnsi="Times New Roman" w:cs="Times New Roman"/>
          <w:sz w:val="24"/>
          <w:szCs w:val="24"/>
          <w:lang w:eastAsia="ru-RU"/>
        </w:rPr>
        <w:t xml:space="preserve"> для получения воздушно-механической пены.</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приведение в действие огнетушителя необходимо нажать на пусковой рычаг. При этом пломбы срывается и шток прокалывает мембрану баллона. Выходящая из баллона через ниппель углекислота создает в корпусе огнетушителя давление, под действием которого раствор по сифонной трубке поступает через распылитель к насадку. В насадке раствор смешивается с воздухом и образуется воздушно-механическая пена.</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Испытания воздушно-пенных огнетушителей заключаются в проверке прочности корпусов и мембраны гидравлическим давлением по методике и нормам испытаний химических пенных огнетушителей.</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Зарядка воздушно-пенных огнетушителей заключается в заполнении корпуса раствором пенообразователя и в установке газового баллона в крышке.</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Углекислотные огнетушители</w:t>
      </w:r>
      <w:r w:rsidRPr="00576392">
        <w:rPr>
          <w:rFonts w:ascii="Times New Roman" w:eastAsia="Times New Roman" w:hAnsi="Times New Roman" w:cs="Times New Roman"/>
          <w:sz w:val="24"/>
          <w:szCs w:val="24"/>
          <w:lang w:eastAsia="ru-RU"/>
        </w:rPr>
        <w:t xml:space="preserve"> предназначены для тушения загораний углекислотой в </w:t>
      </w:r>
      <w:proofErr w:type="spellStart"/>
      <w:r w:rsidRPr="00576392">
        <w:rPr>
          <w:rFonts w:ascii="Times New Roman" w:eastAsia="Times New Roman" w:hAnsi="Times New Roman" w:cs="Times New Roman"/>
          <w:sz w:val="24"/>
          <w:szCs w:val="24"/>
          <w:lang w:eastAsia="ru-RU"/>
        </w:rPr>
        <w:t>газо</w:t>
      </w:r>
      <w:proofErr w:type="spellEnd"/>
      <w:r w:rsidRPr="00576392">
        <w:rPr>
          <w:rFonts w:ascii="Times New Roman" w:eastAsia="Times New Roman" w:hAnsi="Times New Roman" w:cs="Times New Roman"/>
          <w:sz w:val="24"/>
          <w:szCs w:val="24"/>
          <w:lang w:eastAsia="ru-RU"/>
        </w:rPr>
        <w:t xml:space="preserve"> или снегообразном виде. Полученная снегообразная кислота имеет плотность 1,5 г/</w:t>
      </w:r>
      <w:proofErr w:type="spellStart"/>
      <w:r w:rsidRPr="00576392">
        <w:rPr>
          <w:rFonts w:ascii="Times New Roman" w:eastAsia="Times New Roman" w:hAnsi="Times New Roman" w:cs="Times New Roman"/>
          <w:sz w:val="24"/>
          <w:szCs w:val="24"/>
          <w:lang w:eastAsia="ru-RU"/>
        </w:rPr>
        <w:t>см.кубе</w:t>
      </w:r>
      <w:proofErr w:type="spellEnd"/>
      <w:r w:rsidRPr="00576392">
        <w:rPr>
          <w:rFonts w:ascii="Times New Roman" w:eastAsia="Times New Roman" w:hAnsi="Times New Roman" w:cs="Times New Roman"/>
          <w:sz w:val="24"/>
          <w:szCs w:val="24"/>
          <w:lang w:eastAsia="ru-RU"/>
        </w:rPr>
        <w:t xml:space="preserve">. при температуре –80 градусов. </w:t>
      </w:r>
      <w:proofErr w:type="spellStart"/>
      <w:r w:rsidRPr="00576392">
        <w:rPr>
          <w:rFonts w:ascii="Times New Roman" w:eastAsia="Times New Roman" w:hAnsi="Times New Roman" w:cs="Times New Roman"/>
          <w:sz w:val="24"/>
          <w:szCs w:val="24"/>
          <w:lang w:eastAsia="ru-RU"/>
        </w:rPr>
        <w:t>Снегообразну</w:t>
      </w:r>
      <w:proofErr w:type="spellEnd"/>
      <w:r w:rsidRPr="00576392">
        <w:rPr>
          <w:rFonts w:ascii="Times New Roman" w:eastAsia="Times New Roman" w:hAnsi="Times New Roman" w:cs="Times New Roman"/>
          <w:sz w:val="24"/>
          <w:szCs w:val="24"/>
          <w:lang w:eastAsia="ru-RU"/>
        </w:rPr>
        <w:t>. Углекислоту применяют для локального тушения загораний снижением температуры горящего вещества и уменьшения содержания кислорода в зоне горения.</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Углекислота в баллоне или огнетушителе находится в жидкой или газообразной фазах. С повышением температуры жидкая углекислота переходит в газообразное состояние и давление в баллоне резко возрастает.</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Ручные углекислотные огнетушители предназначены для тушения загораний различных веществ (за исключением тех которые могут гореть без доступа воздуха) и электроустановок, находящихся под напряжением.</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Огнетушители представляют собой стальные баллоны в горловину которых на конусной резьбе ввернуты вентили сифонными трубками.</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Для приведения в действие раструб огнетушителя направляют на горящий объект и поворачивают </w:t>
      </w:r>
      <w:proofErr w:type="spellStart"/>
      <w:r w:rsidRPr="00576392">
        <w:rPr>
          <w:rFonts w:ascii="Times New Roman" w:eastAsia="Times New Roman" w:hAnsi="Times New Roman" w:cs="Times New Roman"/>
          <w:sz w:val="24"/>
          <w:szCs w:val="24"/>
          <w:lang w:eastAsia="ru-RU"/>
        </w:rPr>
        <w:t>маховичок</w:t>
      </w:r>
      <w:proofErr w:type="spellEnd"/>
      <w:r w:rsidRPr="00576392">
        <w:rPr>
          <w:rFonts w:ascii="Times New Roman" w:eastAsia="Times New Roman" w:hAnsi="Times New Roman" w:cs="Times New Roman"/>
          <w:sz w:val="24"/>
          <w:szCs w:val="24"/>
          <w:lang w:eastAsia="ru-RU"/>
        </w:rPr>
        <w:t xml:space="preserve"> вентиля до упора. Во избежание обмораживания нельзя прикасаться к раструбу огнетушителя оголенными частями тела. </w:t>
      </w:r>
    </w:p>
    <w:p w:rsidR="00576392" w:rsidRPr="00576392" w:rsidRDefault="00576392" w:rsidP="00576392">
      <w:pPr>
        <w:tabs>
          <w:tab w:val="num" w:pos="0"/>
        </w:tabs>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Порошковые огнетушители</w:t>
      </w:r>
      <w:r w:rsidRPr="00576392">
        <w:rPr>
          <w:rFonts w:ascii="Times New Roman" w:eastAsia="Times New Roman" w:hAnsi="Times New Roman" w:cs="Times New Roman"/>
          <w:sz w:val="24"/>
          <w:szCs w:val="24"/>
          <w:lang w:eastAsia="ru-RU"/>
        </w:rPr>
        <w:t xml:space="preserve"> предназначены для тушения загораний легковоспламеняющихся и горючих жидкостей, твердых горючих материалов, щелочно-земельных металлов, электроустановок находящихся под напряжением, а также для тушения пожаров на объектах с большими материальными ценностями.</w:t>
      </w:r>
    </w:p>
    <w:p w:rsidR="00576392" w:rsidRPr="00576392" w:rsidRDefault="00576392" w:rsidP="00576392">
      <w:pPr>
        <w:spacing w:after="0" w:line="240" w:lineRule="auto"/>
        <w:jc w:val="center"/>
        <w:rPr>
          <w:rFonts w:ascii="Times New Roman" w:eastAsia="Times New Roman" w:hAnsi="Times New Roman" w:cs="Times New Roman"/>
          <w:b/>
          <w:bCs/>
          <w:sz w:val="24"/>
          <w:szCs w:val="24"/>
          <w:lang w:eastAsia="ru-RU"/>
        </w:rPr>
      </w:pPr>
    </w:p>
    <w:p w:rsidR="00576392" w:rsidRPr="00576392" w:rsidRDefault="00576392" w:rsidP="00576392">
      <w:pPr>
        <w:spacing w:after="0" w:line="240" w:lineRule="auto"/>
        <w:rPr>
          <w:rFonts w:ascii="Times New Roman" w:eastAsia="Times New Roman" w:hAnsi="Times New Roman" w:cs="Times New Roman"/>
          <w:bCs/>
          <w:sz w:val="24"/>
          <w:szCs w:val="24"/>
          <w:lang w:eastAsia="ru-RU"/>
        </w:rPr>
      </w:pPr>
      <w:r w:rsidRPr="00576392">
        <w:rPr>
          <w:rFonts w:ascii="Times New Roman" w:eastAsia="Times New Roman" w:hAnsi="Times New Roman" w:cs="Times New Roman"/>
          <w:bCs/>
          <w:sz w:val="24"/>
          <w:szCs w:val="24"/>
          <w:lang w:eastAsia="ru-RU"/>
        </w:rPr>
        <w:t>Огнетушитель состоит из корпуса с предохранительным клапаном, баллона для газа с кронштейном сифонной трубки, шланга с удлинителем и насадка.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Чтобы огнетушитель привести в действие снимают удлинитель, вынимают из него резиновую пробку, направляют насадок на очаг пожара и открывают вентиль на газовом баллончике.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контроля за состоянием огнетушителя один раз в год определяют влажность порошка. Если она превышает допустимую на 0,5 %, то порошок сушат, измельчают и только после этого засыпают в огнетушитель.</w:t>
      </w:r>
    </w:p>
    <w:p w:rsidR="00576392" w:rsidRPr="00576392" w:rsidRDefault="00576392" w:rsidP="00576392">
      <w:pPr>
        <w:spacing w:after="0" w:line="240" w:lineRule="auto"/>
        <w:ind w:firstLine="284"/>
        <w:jc w:val="center"/>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284"/>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ОСНОВНЫЕ ТРЕБОВАНИЯ</w:t>
      </w:r>
    </w:p>
    <w:p w:rsidR="00576392" w:rsidRPr="00576392" w:rsidRDefault="00576392" w:rsidP="00576392">
      <w:pPr>
        <w:spacing w:after="0" w:line="240" w:lineRule="auto"/>
        <w:ind w:firstLine="284"/>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 К СОДЕРЖАНИЮ СРЕДСТВ ПОЖАРОТУШЕНИЯ </w:t>
      </w:r>
    </w:p>
    <w:p w:rsidR="00576392" w:rsidRPr="00576392" w:rsidRDefault="00576392" w:rsidP="00576392">
      <w:pPr>
        <w:spacing w:after="0" w:line="240" w:lineRule="auto"/>
        <w:ind w:firstLine="567"/>
        <w:jc w:val="both"/>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1. Первичные средства пожаротушения (в соответствии с нормами) размещаются в помещениях зданий и сооружений и сдаются лицу, ответственному за их сохранность и готовность к действию.</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 Размещаемые на этажах зданий огнетушители должны быть одного вида и на каждом из них указаны основные данные и правила эксплуатации (инструктивная надпись).</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Огнетушители всегда должны содержаться в работоспособном состоянии. </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 зимнее время (при температуре ниже 1° С) огнетушители необходимо переносить в отапливаемые помещения. </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Углекислотные огнетушители должны предохраняться от чрезмерного нагревания и действия солнечных лучей.</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4. Не реже одного раза в 10 дней огнетушители должны подвергаться внешнему осмотру (проверяется целостность пломб). </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5. Весовой контроль заряда огнетушителей следует проводить не реже одного раза в год. </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Огнетушитель необходимо дозарядить, если при очередном контрольном взвешивании окажется, что в результате утечки углекислоты масса заряда составит для огнетушителей типа: ОУ-2 - менее </w:t>
      </w:r>
      <w:smartTag w:uri="urn:schemas-microsoft-com:office:smarttags" w:element="metricconverter">
        <w:smartTagPr>
          <w:attr w:name="ProductID" w:val="1,15 кг"/>
        </w:smartTagPr>
        <w:r w:rsidRPr="00576392">
          <w:rPr>
            <w:rFonts w:ascii="Times New Roman" w:eastAsia="Times New Roman" w:hAnsi="Times New Roman" w:cs="Times New Roman"/>
            <w:sz w:val="24"/>
            <w:szCs w:val="24"/>
            <w:lang w:eastAsia="ru-RU"/>
          </w:rPr>
          <w:t>1,15 кг</w:t>
        </w:r>
      </w:smartTag>
      <w:r w:rsidRPr="00576392">
        <w:rPr>
          <w:rFonts w:ascii="Times New Roman" w:eastAsia="Times New Roman" w:hAnsi="Times New Roman" w:cs="Times New Roman"/>
          <w:sz w:val="24"/>
          <w:szCs w:val="24"/>
          <w:lang w:eastAsia="ru-RU"/>
        </w:rPr>
        <w:t xml:space="preserve">; ОУ-5 - менее </w:t>
      </w:r>
      <w:smartTag w:uri="urn:schemas-microsoft-com:office:smarttags" w:element="metricconverter">
        <w:smartTagPr>
          <w:attr w:name="ProductID" w:val="3,15 кг"/>
        </w:smartTagPr>
        <w:r w:rsidRPr="00576392">
          <w:rPr>
            <w:rFonts w:ascii="Times New Roman" w:eastAsia="Times New Roman" w:hAnsi="Times New Roman" w:cs="Times New Roman"/>
            <w:sz w:val="24"/>
            <w:szCs w:val="24"/>
            <w:lang w:eastAsia="ru-RU"/>
          </w:rPr>
          <w:t>3,15 кг</w:t>
        </w:r>
      </w:smartTag>
      <w:r w:rsidRPr="00576392">
        <w:rPr>
          <w:rFonts w:ascii="Times New Roman" w:eastAsia="Times New Roman" w:hAnsi="Times New Roman" w:cs="Times New Roman"/>
          <w:sz w:val="24"/>
          <w:szCs w:val="24"/>
          <w:lang w:eastAsia="ru-RU"/>
        </w:rPr>
        <w:t xml:space="preserve">; ОУ-8 - менее </w:t>
      </w:r>
      <w:smartTag w:uri="urn:schemas-microsoft-com:office:smarttags" w:element="metricconverter">
        <w:smartTagPr>
          <w:attr w:name="ProductID" w:val="5,15 кг"/>
        </w:smartTagPr>
        <w:r w:rsidRPr="00576392">
          <w:rPr>
            <w:rFonts w:ascii="Times New Roman" w:eastAsia="Times New Roman" w:hAnsi="Times New Roman" w:cs="Times New Roman"/>
            <w:sz w:val="24"/>
            <w:szCs w:val="24"/>
            <w:lang w:eastAsia="ru-RU"/>
          </w:rPr>
          <w:t>5,15 кг</w:t>
        </w:r>
      </w:smartTag>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6. Баллоны углекислотных огнетушителей через каждые 5 лет эксплуатации подлежат переосвидетельствованию. </w:t>
      </w:r>
    </w:p>
    <w:p w:rsidR="00576392" w:rsidRPr="00576392" w:rsidRDefault="00576392" w:rsidP="00576392">
      <w:pPr>
        <w:spacing w:after="0" w:line="240" w:lineRule="auto"/>
        <w:ind w:firstLine="567"/>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Огнетушитель необходимо заменить, если просрочен срок периодического переосвидетельствования баллонов (срок службы баллонов, выбитый на сфере, например, 1-04-09 означает срок следующего переосвидетельствования - январь </w:t>
      </w:r>
      <w:smartTag w:uri="urn:schemas-microsoft-com:office:smarttags" w:element="metricconverter">
        <w:smartTagPr>
          <w:attr w:name="ProductID" w:val="1989 г"/>
        </w:smartTagPr>
        <w:r w:rsidRPr="00576392">
          <w:rPr>
            <w:rFonts w:ascii="Times New Roman" w:eastAsia="Times New Roman" w:hAnsi="Times New Roman" w:cs="Times New Roman"/>
            <w:sz w:val="24"/>
            <w:szCs w:val="24"/>
            <w:lang w:eastAsia="ru-RU"/>
          </w:rPr>
          <w:t>1989 г</w:t>
        </w:r>
      </w:smartTag>
      <w:r w:rsidRPr="00576392">
        <w:rPr>
          <w:rFonts w:ascii="Times New Roman" w:eastAsia="Times New Roman" w:hAnsi="Times New Roman" w:cs="Times New Roman"/>
          <w:sz w:val="24"/>
          <w:szCs w:val="24"/>
          <w:lang w:eastAsia="ru-RU"/>
        </w:rPr>
        <w:t>.) или сорвана пломба.</w:t>
      </w:r>
    </w:p>
    <w:p w:rsidR="00576392" w:rsidRPr="00576392" w:rsidRDefault="00576392" w:rsidP="00576392">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pacing w:val="8"/>
          <w:sz w:val="24"/>
          <w:szCs w:val="24"/>
          <w:lang w:eastAsia="ru-RU"/>
        </w:rPr>
      </w:pP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Понятие о травме. </w:t>
      </w:r>
    </w:p>
    <w:p w:rsidR="00576392" w:rsidRPr="00576392" w:rsidRDefault="00576392" w:rsidP="00576392">
      <w:pPr>
        <w:spacing w:after="0" w:line="240" w:lineRule="auto"/>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Оказание первой медицинской помощи при травмах (вывихах, переломах, кровотечениях, термических ожогах, отравлениях продуктами горения и т.п.)</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Оказание первой помощи при различных травмах и внезапных заболеваниях</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Первая доврачебная  помощь</w:t>
      </w:r>
      <w:r w:rsidRPr="00576392">
        <w:rPr>
          <w:rFonts w:ascii="Times New Roman" w:eastAsia="Times New Roman" w:hAnsi="Times New Roman" w:cs="Times New Roman"/>
          <w:sz w:val="24"/>
          <w:szCs w:val="24"/>
          <w:lang w:eastAsia="ru-RU"/>
        </w:rPr>
        <w:t xml:space="preserve"> - это проведение комплекса срочных мероприятий, целью которых является прекращение воздействия повреждающего фактора внешней среды на организм, оказание на месте первой медицинской помощи и обеспечение максимально благоприятных условий транспортировки пострадавшего или заболевшего в лечебное учреждение.</w:t>
      </w:r>
    </w:p>
    <w:p w:rsidR="00576392" w:rsidRPr="00576392" w:rsidRDefault="00576392" w:rsidP="00576392">
      <w:pPr>
        <w:spacing w:after="0" w:line="240" w:lineRule="auto"/>
        <w:ind w:firstLine="709"/>
        <w:rPr>
          <w:rFonts w:ascii="Times New Roman" w:eastAsia="Times New Roman" w:hAnsi="Times New Roman" w:cs="Times New Roman"/>
          <w:b/>
          <w:sz w:val="24"/>
          <w:szCs w:val="24"/>
          <w:u w:val="single"/>
          <w:lang w:eastAsia="ru-RU"/>
        </w:rPr>
      </w:pPr>
      <w:r w:rsidRPr="00576392">
        <w:rPr>
          <w:rFonts w:ascii="Times New Roman" w:eastAsia="Times New Roman" w:hAnsi="Times New Roman" w:cs="Times New Roman"/>
          <w:b/>
          <w:sz w:val="24"/>
          <w:szCs w:val="24"/>
          <w:lang w:eastAsia="ru-RU"/>
        </w:rPr>
        <w:t>Вывихи.</w:t>
      </w:r>
    </w:p>
    <w:p w:rsidR="00576392" w:rsidRPr="00576392" w:rsidRDefault="00576392" w:rsidP="00576392">
      <w:pPr>
        <w:spacing w:after="0" w:line="240" w:lineRule="auto"/>
        <w:ind w:firstLine="709"/>
        <w:rPr>
          <w:rFonts w:ascii="Times New Roman" w:eastAsia="Times New Roman" w:hAnsi="Times New Roman" w:cs="Times New Roman"/>
          <w:sz w:val="24"/>
          <w:szCs w:val="24"/>
          <w:u w:val="single"/>
          <w:lang w:eastAsia="ru-RU"/>
        </w:rPr>
      </w:pPr>
      <w:r w:rsidRPr="00576392">
        <w:rPr>
          <w:rFonts w:ascii="Times New Roman" w:eastAsia="Times New Roman" w:hAnsi="Times New Roman" w:cs="Times New Roman"/>
          <w:sz w:val="24"/>
          <w:szCs w:val="24"/>
          <w:u w:val="single"/>
          <w:lang w:eastAsia="ru-RU"/>
        </w:rPr>
        <w:t>Признаки.</w:t>
      </w:r>
      <w:r w:rsidRPr="00576392">
        <w:rPr>
          <w:rFonts w:ascii="Times New Roman" w:eastAsia="Times New Roman" w:hAnsi="Times New Roman" w:cs="Times New Roman"/>
          <w:sz w:val="24"/>
          <w:szCs w:val="24"/>
          <w:lang w:eastAsia="ru-RU"/>
        </w:rPr>
        <w:t xml:space="preserve"> Смещение костей из нормального положения в суставе, резкая боль, невозможность движения в суставе.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u w:val="single"/>
          <w:lang w:eastAsia="ru-RU"/>
        </w:rPr>
        <w:t>Первая помощь.</w:t>
      </w:r>
      <w:r w:rsidRPr="00576392">
        <w:rPr>
          <w:rFonts w:ascii="Times New Roman" w:eastAsia="Times New Roman" w:hAnsi="Times New Roman" w:cs="Times New Roman"/>
          <w:sz w:val="24"/>
          <w:szCs w:val="24"/>
          <w:lang w:eastAsia="ru-RU"/>
        </w:rPr>
        <w:t xml:space="preserve"> Создать конечности максимальный покой. Других самостоятельных действий по оказанию помощи не производить.</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Обморок.</w:t>
      </w:r>
    </w:p>
    <w:p w:rsidR="00576392" w:rsidRPr="00576392" w:rsidRDefault="00576392" w:rsidP="00576392">
      <w:pPr>
        <w:spacing w:after="0" w:line="240" w:lineRule="auto"/>
        <w:ind w:firstLine="709"/>
        <w:rPr>
          <w:rFonts w:ascii="Times New Roman" w:eastAsia="Times New Roman" w:hAnsi="Times New Roman" w:cs="Times New Roman"/>
          <w:sz w:val="24"/>
          <w:szCs w:val="24"/>
          <w:u w:val="single"/>
          <w:lang w:eastAsia="ru-RU"/>
        </w:rPr>
      </w:pPr>
      <w:r w:rsidRPr="00576392">
        <w:rPr>
          <w:rFonts w:ascii="Times New Roman" w:eastAsia="Times New Roman" w:hAnsi="Times New Roman" w:cs="Times New Roman"/>
          <w:sz w:val="24"/>
          <w:szCs w:val="24"/>
          <w:u w:val="single"/>
          <w:lang w:eastAsia="ru-RU"/>
        </w:rPr>
        <w:t>Признаки.</w:t>
      </w:r>
      <w:r w:rsidRPr="00576392">
        <w:rPr>
          <w:rFonts w:ascii="Times New Roman" w:eastAsia="Times New Roman" w:hAnsi="Times New Roman" w:cs="Times New Roman"/>
          <w:sz w:val="24"/>
          <w:szCs w:val="24"/>
          <w:lang w:eastAsia="ru-RU"/>
        </w:rPr>
        <w:t xml:space="preserve"> Внезапная, кратковременная потеря сознания, которому предшествует головокружение, потемнение в глазах, тошнота, рвота. Пульс слабый дыхание поверхностное.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u w:val="single"/>
          <w:lang w:eastAsia="ru-RU"/>
        </w:rPr>
        <w:t>Первая помощь.</w:t>
      </w:r>
      <w:r w:rsidRPr="00576392">
        <w:rPr>
          <w:rFonts w:ascii="Times New Roman" w:eastAsia="Times New Roman" w:hAnsi="Times New Roman" w:cs="Times New Roman"/>
          <w:sz w:val="24"/>
          <w:szCs w:val="24"/>
          <w:lang w:eastAsia="ru-RU"/>
        </w:rPr>
        <w:t xml:space="preserve"> Уложить пострадавшего в горизонтальное положение с приподнятыми головами и опущенной головой, расстегнуть стесняющую одежду, лицо обрызгать холодной водой, дать понюхать нашатырный спирт или уксус на ватке.</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Ожоги.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u w:val="single"/>
          <w:lang w:eastAsia="ru-RU"/>
        </w:rPr>
        <w:t>Признаки.</w:t>
      </w:r>
      <w:r w:rsidRPr="00576392">
        <w:rPr>
          <w:rFonts w:ascii="Times New Roman" w:eastAsia="Times New Roman" w:hAnsi="Times New Roman" w:cs="Times New Roman"/>
          <w:sz w:val="24"/>
          <w:szCs w:val="24"/>
          <w:lang w:eastAsia="ru-RU"/>
        </w:rPr>
        <w:t xml:space="preserve">  Повреждения, которые возникают в результате воздействия термического фактора- огня, кипятка, горячей жидкости, пара, смолы и т.д.</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u w:val="single"/>
          <w:lang w:eastAsia="ru-RU"/>
        </w:rPr>
        <w:t>Первая помощь.</w:t>
      </w:r>
      <w:r w:rsidRPr="00576392">
        <w:rPr>
          <w:rFonts w:ascii="Times New Roman" w:eastAsia="Times New Roman" w:hAnsi="Times New Roman" w:cs="Times New Roman"/>
          <w:sz w:val="24"/>
          <w:szCs w:val="24"/>
          <w:lang w:eastAsia="ru-RU"/>
        </w:rPr>
        <w:t xml:space="preserve"> Ожоги возникают в том случае, если температура повреждаемого участка тела нагревается до 45-50 С</w:t>
      </w:r>
      <w:r w:rsidRPr="00576392">
        <w:rPr>
          <w:rFonts w:ascii="Times New Roman" w:eastAsia="Times New Roman" w:hAnsi="Times New Roman" w:cs="Times New Roman"/>
          <w:sz w:val="24"/>
          <w:szCs w:val="24"/>
          <w:vertAlign w:val="superscript"/>
          <w:lang w:eastAsia="ru-RU"/>
        </w:rPr>
        <w:t>0</w:t>
      </w:r>
      <w:r w:rsidRPr="00576392">
        <w:rPr>
          <w:rFonts w:ascii="Times New Roman" w:eastAsia="Times New Roman" w:hAnsi="Times New Roman" w:cs="Times New Roman"/>
          <w:sz w:val="24"/>
          <w:szCs w:val="24"/>
          <w:lang w:eastAsia="ru-RU"/>
        </w:rPr>
        <w:t xml:space="preserve"> и выше, при этом сейчас уже стало известно, что температура поврежденного горячим предметом или другим термическим фактором участка тела продолжает повышаться даже после того, как этот фактор прекращает воздействие, т.е. если его убрать. Поэтому первой помощью при ожогах должно быть охлаждение обожженной поверхности тела в течение 10-15 мин. либо с помощью холодной воды, либо полиэтиленовыми мешочками со льдом, снегом. Такое действие останавливает перегревание тканей и развитие </w:t>
      </w:r>
      <w:r w:rsidRPr="00576392">
        <w:rPr>
          <w:rFonts w:ascii="Times New Roman" w:eastAsia="Times New Roman" w:hAnsi="Times New Roman" w:cs="Times New Roman"/>
          <w:sz w:val="24"/>
          <w:szCs w:val="24"/>
          <w:lang w:eastAsia="ru-RU"/>
        </w:rPr>
        <w:lastRenderedPageBreak/>
        <w:t>более тяжелой степени их повреждений, а так же помогает уменьшить боль и предупредить развитие болевого шока.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Следует знать, что ожоги бывают поверхностные и глубокие. При поверхностных ожогах первой степени тяжести будет иметь место покраснение кожи, припухлость (отек) и боль в области поражения. Если появляются пузыри с желтоватым содержимым - имеет место ожог 2-й степени тяжести. Пузыри ни в коем случае не вскрывать - это опасно тем, что раневая поверхность является “воротами” инфекции. Если поражены более глубокие подкожные слои тканей, развивается ожог 3-й степени, будут иметь место не только пузыри, заполненные красновато-бурой жидкостью, и лопнувшие пузыри, но и участки омертвевшей ткани в виде струпа. При 4-й степени тяжести имеет место обугливание тканей. Однако тяжесть ожога на месте происшествия определяется по площади ожоговой поверхности. Поверхностные ожоги более 50% поверхности тела - смертельны. 1 человеческая ладонь - 1.2%. Конечности- 11%, спина, грудь-по 22%, половые органы-1%.</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Первая помощь состоит в том, что надо прекратить действие поражающего фактора на пострадавшего. Не бегите, если загорелась одежда, начните кататься по земле. После этого необходимо освободиться от тлеющей грязной одежды, делать это надо быстро и осторожно, лучше разрезать. Но ни в коем случае не срывайте прилипшие и приставшие части тканей, смолы и т.д. с </w:t>
      </w:r>
      <w:proofErr w:type="spellStart"/>
      <w:r w:rsidRPr="00576392">
        <w:rPr>
          <w:rFonts w:ascii="Times New Roman" w:eastAsia="Times New Roman" w:hAnsi="Times New Roman" w:cs="Times New Roman"/>
          <w:sz w:val="24"/>
          <w:szCs w:val="24"/>
          <w:lang w:eastAsia="ru-RU"/>
        </w:rPr>
        <w:t>обоженного</w:t>
      </w:r>
      <w:proofErr w:type="spellEnd"/>
      <w:r w:rsidRPr="00576392">
        <w:rPr>
          <w:rFonts w:ascii="Times New Roman" w:eastAsia="Times New Roman" w:hAnsi="Times New Roman" w:cs="Times New Roman"/>
          <w:sz w:val="24"/>
          <w:szCs w:val="24"/>
          <w:lang w:eastAsia="ru-RU"/>
        </w:rPr>
        <w:t xml:space="preserve"> участка. Быстро приступайте к охлаждению холодной водой обожженных участков. Пузыри не вскрывайте. При легком ожоге повязки смачивают спиртом или одеколоном. При химическом ожоге (например хлором, аммиаком) необходимо не менее 15-20мин обмывать пораженное место холодной чистой водой, затем наложить повязку, смоченную нейтрализующим раствором. Сильные ожоги часто сопровождаются шоком. Поэтому при таких ожогах проводят противоожоговые мероприятия. После охлаждения (в течение 10-15 мин) положите на ожоговую поверхность стерильную салфетку или бинт. При обширных ожогах покройте пострадавшего чистой простыней. Все обожженные нуждаются в большом количестве питья (4-</w:t>
      </w:r>
      <w:smartTag w:uri="urn:schemas-microsoft-com:office:smarttags" w:element="metricconverter">
        <w:smartTagPr>
          <w:attr w:name="ProductID" w:val="5 литров"/>
        </w:smartTagPr>
        <w:r w:rsidRPr="00576392">
          <w:rPr>
            <w:rFonts w:ascii="Times New Roman" w:eastAsia="Times New Roman" w:hAnsi="Times New Roman" w:cs="Times New Roman"/>
            <w:sz w:val="24"/>
            <w:szCs w:val="24"/>
            <w:lang w:eastAsia="ru-RU"/>
          </w:rPr>
          <w:t>5 литров</w:t>
        </w:r>
      </w:smartTag>
      <w:r w:rsidRPr="00576392">
        <w:rPr>
          <w:rFonts w:ascii="Times New Roman" w:eastAsia="Times New Roman" w:hAnsi="Times New Roman" w:cs="Times New Roman"/>
          <w:sz w:val="24"/>
          <w:szCs w:val="24"/>
          <w:lang w:eastAsia="ru-RU"/>
        </w:rPr>
        <w:t xml:space="preserve"> в первые 2-е суток). Пострадавшим от ожогов дают теплую или горячую подсоленную воду (0,5 чайной ложки поваренной соли и столько же питьевой соды на </w:t>
      </w:r>
      <w:smartTag w:uri="urn:schemas-microsoft-com:office:smarttags" w:element="metricconverter">
        <w:smartTagPr>
          <w:attr w:name="ProductID" w:val="1 литр"/>
        </w:smartTagPr>
        <w:r w:rsidRPr="00576392">
          <w:rPr>
            <w:rFonts w:ascii="Times New Roman" w:eastAsia="Times New Roman" w:hAnsi="Times New Roman" w:cs="Times New Roman"/>
            <w:sz w:val="24"/>
            <w:szCs w:val="24"/>
            <w:lang w:eastAsia="ru-RU"/>
          </w:rPr>
          <w:t>1 литр</w:t>
        </w:r>
      </w:smartTag>
      <w:r w:rsidRPr="00576392">
        <w:rPr>
          <w:rFonts w:ascii="Times New Roman" w:eastAsia="Times New Roman" w:hAnsi="Times New Roman" w:cs="Times New Roman"/>
          <w:sz w:val="24"/>
          <w:szCs w:val="24"/>
          <w:lang w:eastAsia="ru-RU"/>
        </w:rPr>
        <w:t xml:space="preserve"> воды) небольшими порциями. Если человек в сознании - напоить его подсоленной водой, дать принять 2 таблетки анальгина или др. средства от боли  и 30-40 капель </w:t>
      </w:r>
      <w:proofErr w:type="spellStart"/>
      <w:r w:rsidRPr="00576392">
        <w:rPr>
          <w:rFonts w:ascii="Times New Roman" w:eastAsia="Times New Roman" w:hAnsi="Times New Roman" w:cs="Times New Roman"/>
          <w:sz w:val="24"/>
          <w:szCs w:val="24"/>
          <w:lang w:eastAsia="ru-RU"/>
        </w:rPr>
        <w:t>корвалола</w:t>
      </w:r>
      <w:proofErr w:type="spellEnd"/>
      <w:r w:rsidRPr="00576392">
        <w:rPr>
          <w:rFonts w:ascii="Times New Roman" w:eastAsia="Times New Roman" w:hAnsi="Times New Roman" w:cs="Times New Roman"/>
          <w:sz w:val="24"/>
          <w:szCs w:val="24"/>
          <w:lang w:eastAsia="ru-RU"/>
        </w:rPr>
        <w:t xml:space="preserve"> или валокордина. Пострадавшего надо уложить, успокоить, обеспечить тепло, можно дать выпить </w:t>
      </w:r>
      <w:smartTag w:uri="urn:schemas-microsoft-com:office:smarttags" w:element="metricconverter">
        <w:smartTagPr>
          <w:attr w:name="ProductID" w:val="100 грамм"/>
        </w:smartTagPr>
        <w:r w:rsidRPr="00576392">
          <w:rPr>
            <w:rFonts w:ascii="Times New Roman" w:eastAsia="Times New Roman" w:hAnsi="Times New Roman" w:cs="Times New Roman"/>
            <w:sz w:val="24"/>
            <w:szCs w:val="24"/>
            <w:lang w:eastAsia="ru-RU"/>
          </w:rPr>
          <w:t>100 грамм</w:t>
        </w:r>
      </w:smartTag>
      <w:r w:rsidRPr="00576392">
        <w:rPr>
          <w:rFonts w:ascii="Times New Roman" w:eastAsia="Times New Roman" w:hAnsi="Times New Roman" w:cs="Times New Roman"/>
          <w:sz w:val="24"/>
          <w:szCs w:val="24"/>
          <w:lang w:eastAsia="ru-RU"/>
        </w:rPr>
        <w:t xml:space="preserve"> алкоголя. Доставить в ожоговый центр.</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Нельзя применять </w:t>
      </w:r>
      <w:proofErr w:type="spellStart"/>
      <w:r w:rsidRPr="00576392">
        <w:rPr>
          <w:rFonts w:ascii="Times New Roman" w:eastAsia="Times New Roman" w:hAnsi="Times New Roman" w:cs="Times New Roman"/>
          <w:sz w:val="24"/>
          <w:szCs w:val="24"/>
          <w:lang w:eastAsia="ru-RU"/>
        </w:rPr>
        <w:t>местно</w:t>
      </w:r>
      <w:proofErr w:type="spellEnd"/>
      <w:r w:rsidRPr="00576392">
        <w:rPr>
          <w:rFonts w:ascii="Times New Roman" w:eastAsia="Times New Roman" w:hAnsi="Times New Roman" w:cs="Times New Roman"/>
          <w:sz w:val="24"/>
          <w:szCs w:val="24"/>
          <w:lang w:eastAsia="ru-RU"/>
        </w:rPr>
        <w:t xml:space="preserve"> такие средства, которые изменяют внешний вид ожога и затруднят в дальнейшем лечение пострадавшего (раствор йода, марганцовки, зеленка и др.). Нельзя применять мазь и др. средства. Только охладить и наложить на ожоговую поверхность стерильную сухую или влажно-высыхающую повязку с раствором </w:t>
      </w:r>
      <w:proofErr w:type="spellStart"/>
      <w:r w:rsidRPr="00576392">
        <w:rPr>
          <w:rFonts w:ascii="Times New Roman" w:eastAsia="Times New Roman" w:hAnsi="Times New Roman" w:cs="Times New Roman"/>
          <w:sz w:val="24"/>
          <w:szCs w:val="24"/>
          <w:lang w:eastAsia="ru-RU"/>
        </w:rPr>
        <w:t>фурыцилины</w:t>
      </w:r>
      <w:proofErr w:type="spellEnd"/>
      <w:r w:rsidRPr="00576392">
        <w:rPr>
          <w:rFonts w:ascii="Times New Roman" w:eastAsia="Times New Roman" w:hAnsi="Times New Roman" w:cs="Times New Roman"/>
          <w:sz w:val="24"/>
          <w:szCs w:val="24"/>
          <w:lang w:eastAsia="ru-RU"/>
        </w:rPr>
        <w:t xml:space="preserve"> или спирта. Если обожженный без сознания, или сознание спутано, это не типично для ожоговой травмы и следует думать о наличии отравления. На пожаре это связано с отравлением угарным газом, в результате которого, человек теряет сознание, а ожоги бывают получены уже на фоне отравления. В таких случаях после прекращения действия термического фактора следует срочно принимать соответствующие меры (свежий воздух, кислород, искусственное дыхание, введение противоядия).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При ожогах кистей необходимо снять кольца и часы, </w:t>
      </w:r>
      <w:proofErr w:type="spellStart"/>
      <w:r w:rsidRPr="00576392">
        <w:rPr>
          <w:rFonts w:ascii="Times New Roman" w:eastAsia="Times New Roman" w:hAnsi="Times New Roman" w:cs="Times New Roman"/>
          <w:sz w:val="24"/>
          <w:szCs w:val="24"/>
          <w:lang w:eastAsia="ru-RU"/>
        </w:rPr>
        <w:t>т.к.из</w:t>
      </w:r>
      <w:proofErr w:type="spellEnd"/>
      <w:r w:rsidRPr="00576392">
        <w:rPr>
          <w:rFonts w:ascii="Times New Roman" w:eastAsia="Times New Roman" w:hAnsi="Times New Roman" w:cs="Times New Roman"/>
          <w:sz w:val="24"/>
          <w:szCs w:val="24"/>
          <w:lang w:eastAsia="ru-RU"/>
        </w:rPr>
        <w:t>-за нарастающего отека тканей они могут стать причиной нарушения кровообращения.</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 xml:space="preserve">При химических ожогах, вызванных кислотами или щелочами, самым эффективным способом является длительное - до 1 часа - обмывание пострадавшего участка на теле обильным количеством проточной воды. Чем раньше удалить с кожи химический агент, тем </w:t>
      </w:r>
      <w:proofErr w:type="spellStart"/>
      <w:r w:rsidRPr="00576392">
        <w:rPr>
          <w:rFonts w:ascii="Times New Roman" w:eastAsia="Times New Roman" w:hAnsi="Times New Roman" w:cs="Times New Roman"/>
          <w:sz w:val="24"/>
          <w:szCs w:val="24"/>
          <w:lang w:eastAsia="ru-RU"/>
        </w:rPr>
        <w:t>поверхностнее</w:t>
      </w:r>
      <w:proofErr w:type="spellEnd"/>
      <w:r w:rsidRPr="00576392">
        <w:rPr>
          <w:rFonts w:ascii="Times New Roman" w:eastAsia="Times New Roman" w:hAnsi="Times New Roman" w:cs="Times New Roman"/>
          <w:sz w:val="24"/>
          <w:szCs w:val="24"/>
          <w:lang w:eastAsia="ru-RU"/>
        </w:rPr>
        <w:t xml:space="preserve"> будет ожог. Надо быстро снять грязную одежду, продолжая при этом обмывать кожу. Нельзя применять воду только в тех случаях, когда ожог связан с негашеной известью и органическими соединениями алюминия (в этих случаях можно пользоваться примочками с 20% раствором сахара и бензином или керосином). </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Реанимационные мероприятия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Если человек не дышит 5-7 минут, наступает смерть мозга от недостатка кислорода, а в случае выживания - повреждение мозга остаются необратимыми. Поэтому при остановке сердца или дыхания нужно торопится восстановить эти жизненно важные функции.</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 xml:space="preserve">Прежде всего следует принять во внимание тот факт, что дыхание может  быть нарушено из-за скопления в ротовой полости сгустков крови, рвотных масс, осколков зубов, грязи, песка и др. содержимого, а также вследствие западения языка, что бывает при потери сознания. В этом случае надо провести действия по </w:t>
      </w:r>
      <w:r w:rsidRPr="00576392">
        <w:rPr>
          <w:rFonts w:ascii="Times New Roman" w:eastAsia="Times New Roman" w:hAnsi="Times New Roman" w:cs="Times New Roman"/>
          <w:b/>
          <w:sz w:val="24"/>
          <w:szCs w:val="24"/>
          <w:lang w:eastAsia="ru-RU"/>
        </w:rPr>
        <w:t>восстановлению проходимости дыхательных путей: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1. Положите пострадавшего горизонтально на спину на твёрдую поверхность, расстегните стесняющую одежду.</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 Поверните голову в сторону, откройте рот (если необходимо - разожмите зубы), вставьте между коренными зубами что-либо, удерживающее рот в открытом состоянии (обёрнутую тряпкой деревянную палочку, ручку) и пальцем, обёрнутым влажной материей (платком, салфеткой, бинтом), освободите ротовую полость. Если под рукой есть резиновая спринцовка - отрежьте кончик и отсосите содержимое с её помощью.</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Создайте оптимальные условия для проходимости дыхательных путей тройным приёмом </w:t>
      </w:r>
      <w:proofErr w:type="spellStart"/>
      <w:r w:rsidRPr="00576392">
        <w:rPr>
          <w:rFonts w:ascii="Times New Roman" w:eastAsia="Times New Roman" w:hAnsi="Times New Roman" w:cs="Times New Roman"/>
          <w:sz w:val="24"/>
          <w:szCs w:val="24"/>
          <w:lang w:eastAsia="ru-RU"/>
        </w:rPr>
        <w:t>Сафара</w:t>
      </w:r>
      <w:proofErr w:type="spellEnd"/>
      <w:r w:rsidRPr="00576392">
        <w:rPr>
          <w:rFonts w:ascii="Times New Roman" w:eastAsia="Times New Roman" w:hAnsi="Times New Roman" w:cs="Times New Roman"/>
          <w:sz w:val="24"/>
          <w:szCs w:val="24"/>
          <w:lang w:eastAsia="ru-RU"/>
        </w:rPr>
        <w:t>. Для этого надо:</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 запрокинуть максимально голову, поддерживая шею снизу, а вторую руку положить на лоб;</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б) максимально выдвинуть нижнюю челюсть вперёд и вверх, захватив её двумя руками у основания;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раскрыть рот пострадавшего.</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Если под рукой есть воздуховод, его следует ввести в глотку для предотвращения западения языка и облегчения проходимости дыхательных путей.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том случае, если дыхание восстановлено, но пострадавший остаётся в бессознательном состоянии, его следует перевести в наиболее безопасное для него положение. При этом обязательно должен быть учтён характер травмы. Например, в “устойчивое боковое положение”, которое поддерживает проходимость дыхательных путей, создавая условия для оттока крови и рвотных масс и препятствует западению языка, можно переводить пострадавшего с черепно-мозговыми повреждениями при угрозе рвоты, а также при отравлении. В том случае, если есть переломы, в такое положение можно перевести только после обеспечения неподвижности повреждённого органа (иммобилизации).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Если после проведения перечисленных манипуляций дыхание не восстановилось, следует быстро начинать искусственную вентиляцию лёгких (ИВЛ) методом “изо рта в рот” (искусственное дыхание).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Искусственная вентиляция лёгких</w:t>
      </w:r>
      <w:r w:rsidRPr="00576392">
        <w:rPr>
          <w:rFonts w:ascii="Times New Roman" w:eastAsia="Times New Roman" w:hAnsi="Times New Roman" w:cs="Times New Roman"/>
          <w:sz w:val="24"/>
          <w:szCs w:val="24"/>
          <w:lang w:eastAsia="ru-RU"/>
        </w:rPr>
        <w:t xml:space="preserve"> (искусственное дыхание) может быть обеспечена способом “изо рта в рот”, а также простейшими аппаратами типа </w:t>
      </w:r>
      <w:proofErr w:type="spellStart"/>
      <w:r w:rsidRPr="00576392">
        <w:rPr>
          <w:rFonts w:ascii="Times New Roman" w:eastAsia="Times New Roman" w:hAnsi="Times New Roman" w:cs="Times New Roman"/>
          <w:sz w:val="24"/>
          <w:szCs w:val="24"/>
          <w:lang w:eastAsia="ru-RU"/>
        </w:rPr>
        <w:t>Амбу</w:t>
      </w:r>
      <w:proofErr w:type="spellEnd"/>
      <w:r w:rsidRPr="00576392">
        <w:rPr>
          <w:rFonts w:ascii="Times New Roman" w:eastAsia="Times New Roman" w:hAnsi="Times New Roman" w:cs="Times New Roman"/>
          <w:sz w:val="24"/>
          <w:szCs w:val="24"/>
          <w:lang w:eastAsia="ru-RU"/>
        </w:rPr>
        <w:t>, и с помощью аппаратов для автоматической ИВЛ.</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Метод “изо рта в рот”</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Для этого ноздри пострадавшего зажимают пальцами, делают глубокий вдох и через платок, накинутый на его рот, осуществляют выдох. Затем рот пострадавшего освобождается и происходит пассивный выдох. Следите за грудной клеткой, если она расширяется, то вдох осуществлён правильно. Если происходит при вдыхании вздутие в области желудка, значит, воздух попадает туда, и следует вновь заняться обеспечением проходимости дыхательных путей. Интервал между отдельными дыхательными циклами составляет 5 секунд, 12 вдуваний в минуту. Чаще вдувать воздух не надо. Этот метод восстановления дыхания высокоэффективен, однако он очень утомителен и гигиенически неудобен для спасателя. Поэтому целесообразно использовать различные инструменты и приспособления, например, упомянутый выше воздуховод. Можно использовать ручной способ ИВЛ с помощью </w:t>
      </w:r>
      <w:proofErr w:type="spellStart"/>
      <w:r w:rsidRPr="00576392">
        <w:rPr>
          <w:rFonts w:ascii="Times New Roman" w:eastAsia="Times New Roman" w:hAnsi="Times New Roman" w:cs="Times New Roman"/>
          <w:sz w:val="24"/>
          <w:szCs w:val="24"/>
          <w:lang w:eastAsia="ru-RU"/>
        </w:rPr>
        <w:t>саморасправляющихся</w:t>
      </w:r>
      <w:proofErr w:type="spellEnd"/>
      <w:r w:rsidRPr="00576392">
        <w:rPr>
          <w:rFonts w:ascii="Times New Roman" w:eastAsia="Times New Roman" w:hAnsi="Times New Roman" w:cs="Times New Roman"/>
          <w:sz w:val="24"/>
          <w:szCs w:val="24"/>
          <w:lang w:eastAsia="ru-RU"/>
        </w:rPr>
        <w:t xml:space="preserve"> мешков типа </w:t>
      </w:r>
      <w:proofErr w:type="spellStart"/>
      <w:r w:rsidRPr="00576392">
        <w:rPr>
          <w:rFonts w:ascii="Times New Roman" w:eastAsia="Times New Roman" w:hAnsi="Times New Roman" w:cs="Times New Roman"/>
          <w:sz w:val="24"/>
          <w:szCs w:val="24"/>
          <w:lang w:eastAsia="ru-RU"/>
        </w:rPr>
        <w:t>Амбу</w:t>
      </w:r>
      <w:proofErr w:type="spellEnd"/>
      <w:r w:rsidRPr="00576392">
        <w:rPr>
          <w:rFonts w:ascii="Times New Roman" w:eastAsia="Times New Roman" w:hAnsi="Times New Roman" w:cs="Times New Roman"/>
          <w:sz w:val="24"/>
          <w:szCs w:val="24"/>
          <w:lang w:eastAsia="ru-RU"/>
        </w:rPr>
        <w:t xml:space="preserve"> (ручной респиратор). В этом случае на нос и рот плотно накладывают маску.</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Сжимая мешок, производят вдох, выдох происходит через клапан мешка, и продолжительность его в два раза дольше вдоха.</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При полном восстановлении дыхания пострадавшего переводят при возможности в боковое положение.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В том случае, если после 5 вдуваний дыхание не восстанавливается, необходимо прощупать пульс, и при его отсутствии, а также при </w:t>
      </w:r>
      <w:proofErr w:type="spellStart"/>
      <w:r w:rsidRPr="00576392">
        <w:rPr>
          <w:rFonts w:ascii="Times New Roman" w:eastAsia="Times New Roman" w:hAnsi="Times New Roman" w:cs="Times New Roman"/>
          <w:sz w:val="24"/>
          <w:szCs w:val="24"/>
          <w:lang w:eastAsia="ru-RU"/>
        </w:rPr>
        <w:t>синюшности</w:t>
      </w:r>
      <w:proofErr w:type="spellEnd"/>
      <w:r w:rsidRPr="00576392">
        <w:rPr>
          <w:rFonts w:ascii="Times New Roman" w:eastAsia="Times New Roman" w:hAnsi="Times New Roman" w:cs="Times New Roman"/>
          <w:sz w:val="24"/>
          <w:szCs w:val="24"/>
          <w:lang w:eastAsia="ru-RU"/>
        </w:rPr>
        <w:t xml:space="preserve"> кожи, расширении зрачков, приступать к восстановлению сердечной деятельности путём наружного массажа сердца. </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Чтобы </w:t>
      </w:r>
      <w:r w:rsidRPr="00576392">
        <w:rPr>
          <w:rFonts w:ascii="Times New Roman" w:eastAsia="Times New Roman" w:hAnsi="Times New Roman" w:cs="Times New Roman"/>
          <w:b/>
          <w:sz w:val="24"/>
          <w:szCs w:val="24"/>
          <w:lang w:eastAsia="ru-RU"/>
        </w:rPr>
        <w:t>наружный массаж сердца</w:t>
      </w:r>
      <w:r w:rsidRPr="00576392">
        <w:rPr>
          <w:rFonts w:ascii="Times New Roman" w:eastAsia="Times New Roman" w:hAnsi="Times New Roman" w:cs="Times New Roman"/>
          <w:sz w:val="24"/>
          <w:szCs w:val="24"/>
          <w:lang w:eastAsia="ru-RU"/>
        </w:rPr>
        <w:t xml:space="preserve"> был максимально эффективен, и чтобы не повредить внутренние органы, важно правильно определить точки нажатия. Для этого, слегка нажимая, проведите безымянным пальцем руки линию от пупка к грудине.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том месте, где Вы почувствуете сопротивление, положите три пальца на грудную кость: точка нажима находится в нижней трети грудины на три пальца выше найденного Вами отростка грудины. Сначала можно попытаться восстановить сердечную деятельность отрывистым ударом по грудине в найденной точке.</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Но это не заменяет массажа сердца и не следует делать более одной- двух попыток. Если пульс не появится, приступаем к наружному массажу сердца (если пульс появился, продолжайте искусственное дыхание). Для этого выбираем место нажатия и, располагаясь сбоку от пострадавшего, помещаем ладони рук на выбранный участок.</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Пальцы не должны прикасаться к грудной клетке. Усилием всего тела, с помощью рук, толчкообразно надавливаем на грудину, чтобы она продавливалась на 3-5см. в положении максимального прогиба её нужно сдерживать чуть меньше секунды. Важно чтобы нажатия осуществлялись строго перпендикулярно грудине, чтобы не повредить рёбра. Если нажимать на рёбра, они могут сломаться и повредить легкие, печень и селезёнку. Осуществляя нажатия, не сгибайте свои руки в локтях. Когда нажим прекращаете, ладони не отрывай от грудины. Надавливать на грудину нужно не силой рук а тяжестью тела. Это сохраняет Ваши силы при оказании помощи.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У детей сила нажатия на грудину и место приложения силы варьируется в зависимости от возраста ребёнка: у детей грудного возраста массаж производят ладонными поверхностями первых пальцев, а у подростков одной рукой.</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Ноги пострадавшего можно приподнять, чтобы обеспечить доступ крови к жизненно важным органам.</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Выполнять оживление следует поочерёдно после двух вдуваний сделать 15 массажных нажатий на грудину, затем вновь произвести 2 вдувания воздуха “изо рта в рот”, и снова 15 нажатий и 2 вдувания и так далее в режиме 2/15.</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Эффективность действия оценивают по появлению пульса, сужению зрачков и появлению их реакции на свет, исчезновению </w:t>
      </w:r>
      <w:proofErr w:type="spellStart"/>
      <w:r w:rsidRPr="00576392">
        <w:rPr>
          <w:rFonts w:ascii="Times New Roman" w:eastAsia="Times New Roman" w:hAnsi="Times New Roman" w:cs="Times New Roman"/>
          <w:sz w:val="24"/>
          <w:szCs w:val="24"/>
          <w:lang w:eastAsia="ru-RU"/>
        </w:rPr>
        <w:t>синюшности</w:t>
      </w:r>
      <w:proofErr w:type="spellEnd"/>
      <w:r w:rsidRPr="00576392">
        <w:rPr>
          <w:rFonts w:ascii="Times New Roman" w:eastAsia="Times New Roman" w:hAnsi="Times New Roman" w:cs="Times New Roman"/>
          <w:sz w:val="24"/>
          <w:szCs w:val="24"/>
          <w:lang w:eastAsia="ru-RU"/>
        </w:rPr>
        <w:t xml:space="preserve"> лица. Продолжайте делать массаж сердца и искусственное дыхание вплоть до приезда “Скорой помощи” или врача - это повышает шанс на выживание. Примерно каждые 2 минуты проверяйте, не появился ли пульс. Если нет - продолжайте массаж сердца. Если да - проверьте, есть ли дыхание.</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Переноска и транспортировка пострадавшего</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Для переноски используют стандартные носилки или импровизацию их из подручных средств (палки, лестницы, платки, одеяла, плащи).</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Положение пострадавшего на носилках на спине с приподнятой головой, при ранении грудной клетки - полусидящее, при повреждении позвоночника - лёжа на спине на жёсткой основе (щит, доски, фанера и т. д.), при повреждениях таза - на спине с согнутыми и развёрнутыми в стороны ногами. При переломах конечностей наложить шину.</w:t>
      </w:r>
    </w:p>
    <w:p w:rsidR="00576392" w:rsidRPr="00576392" w:rsidRDefault="00576392" w:rsidP="00576392">
      <w:pPr>
        <w:spacing w:after="0" w:line="240" w:lineRule="auto"/>
        <w:ind w:firstLine="709"/>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sz w:val="24"/>
          <w:szCs w:val="24"/>
          <w:lang w:eastAsia="ru-RU"/>
        </w:rPr>
        <w:t>С целью создания максимального покоя не рекомендуется перекладывать пострадавшего с одних носилок на другие.</w:t>
      </w:r>
    </w:p>
    <w:p w:rsidR="00576392" w:rsidRPr="00576392" w:rsidRDefault="00576392" w:rsidP="00576392">
      <w:pPr>
        <w:keepNext/>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u w:val="single"/>
          <w:lang w:eastAsia="ru-RU"/>
        </w:rPr>
      </w:pPr>
      <w:bookmarkStart w:id="14" w:name="_Toc70087751"/>
      <w:bookmarkStart w:id="15" w:name="_Toc70088128"/>
    </w:p>
    <w:p w:rsidR="00576392" w:rsidRPr="00576392" w:rsidRDefault="00576392" w:rsidP="00576392">
      <w:pPr>
        <w:keepNext/>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u w:val="single"/>
          <w:lang w:eastAsia="ru-RU"/>
        </w:rPr>
      </w:pPr>
    </w:p>
    <w:p w:rsidR="00576392" w:rsidRPr="00576392" w:rsidRDefault="00576392" w:rsidP="00576392">
      <w:pPr>
        <w:keepNext/>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i/>
          <w:color w:val="000000"/>
          <w:sz w:val="28"/>
          <w:szCs w:val="28"/>
          <w:lang w:eastAsia="ru-RU"/>
        </w:rPr>
      </w:pPr>
      <w:r w:rsidRPr="00576392">
        <w:rPr>
          <w:rFonts w:ascii="Times New Roman" w:eastAsia="Times New Roman" w:hAnsi="Times New Roman" w:cs="Times New Roman"/>
          <w:b/>
          <w:color w:val="000000"/>
          <w:sz w:val="28"/>
          <w:szCs w:val="28"/>
          <w:u w:val="single"/>
          <w:lang w:eastAsia="ru-RU"/>
        </w:rPr>
        <w:t>ТЕМА 8:</w:t>
      </w:r>
      <w:r w:rsidRPr="00576392">
        <w:rPr>
          <w:rFonts w:ascii="Times New Roman" w:eastAsia="Times New Roman" w:hAnsi="Times New Roman" w:cs="Times New Roman"/>
          <w:b/>
          <w:color w:val="000000"/>
          <w:sz w:val="28"/>
          <w:szCs w:val="28"/>
          <w:lang w:eastAsia="ru-RU"/>
        </w:rPr>
        <w:t xml:space="preserve">  </w:t>
      </w:r>
      <w:r w:rsidRPr="00576392">
        <w:rPr>
          <w:rFonts w:ascii="Times New Roman" w:eastAsia="Times New Roman" w:hAnsi="Times New Roman" w:cs="Times New Roman"/>
          <w:i/>
          <w:color w:val="000000"/>
          <w:sz w:val="28"/>
          <w:szCs w:val="28"/>
          <w:lang w:eastAsia="ru-RU"/>
        </w:rPr>
        <w:t>«</w:t>
      </w:r>
      <w:r w:rsidRPr="00576392">
        <w:rPr>
          <w:rFonts w:ascii="Times New Roman" w:eastAsia="Times New Roman" w:hAnsi="Times New Roman" w:cs="Times New Roman"/>
          <w:i/>
          <w:color w:val="000000"/>
          <w:sz w:val="24"/>
          <w:szCs w:val="24"/>
          <w:lang w:eastAsia="ru-RU"/>
        </w:rPr>
        <w:t>ДЕЙСТВИЯ ПРИ ВОЗНИКНОВЕНИЯ ПОЖАРА.</w:t>
      </w:r>
      <w:bookmarkEnd w:id="14"/>
      <w:bookmarkEnd w:id="15"/>
      <w:r w:rsidRPr="00576392">
        <w:rPr>
          <w:rFonts w:ascii="Times New Roman" w:eastAsia="Times New Roman" w:hAnsi="Times New Roman" w:cs="Times New Roman"/>
          <w:i/>
          <w:color w:val="000000"/>
          <w:sz w:val="24"/>
          <w:szCs w:val="24"/>
          <w:lang w:eastAsia="ru-RU"/>
        </w:rPr>
        <w:t xml:space="preserve"> </w:t>
      </w:r>
    </w:p>
    <w:p w:rsidR="00576392" w:rsidRPr="00576392" w:rsidRDefault="00576392" w:rsidP="00576392">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i/>
          <w:color w:val="000000"/>
          <w:sz w:val="24"/>
          <w:szCs w:val="24"/>
          <w:lang w:eastAsia="ru-RU"/>
        </w:rPr>
      </w:pPr>
      <w:r w:rsidRPr="00576392">
        <w:rPr>
          <w:rFonts w:ascii="Times New Roman" w:eastAsia="Times New Roman" w:hAnsi="Times New Roman" w:cs="Times New Roman"/>
          <w:i/>
          <w:color w:val="000000"/>
          <w:sz w:val="24"/>
          <w:szCs w:val="24"/>
          <w:lang w:eastAsia="ru-RU"/>
        </w:rPr>
        <w:t>ОСНОВЫ ТАКТИКИ ТУШЕНИЯ ПОЖАРОВ  В ОРГАНИЗАЦИЯХ»</w:t>
      </w:r>
    </w:p>
    <w:p w:rsidR="00576392" w:rsidRPr="00576392" w:rsidRDefault="00576392" w:rsidP="00576392">
      <w:pPr>
        <w:spacing w:after="0" w:line="240" w:lineRule="auto"/>
        <w:rPr>
          <w:rFonts w:ascii="Times New Roman" w:eastAsia="Times New Roman" w:hAnsi="Times New Roman" w:cs="Times New Roman"/>
          <w:sz w:val="28"/>
          <w:szCs w:val="28"/>
          <w:lang w:eastAsia="ru-RU"/>
        </w:rPr>
      </w:pPr>
      <w:bookmarkStart w:id="16" w:name="_Hlt70088083"/>
      <w:bookmarkEnd w:id="16"/>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При возникновении пожара персонал объекта должен немедленно сообщить в пожарную охрану по телефону «01» о случившемся загорании, указав точный адрес, что горит и есть ли угроза для жизни людей. После этого необходимо сообщить о пожаре администрации объекта, и принять меры к эвакуации людей из здания (помещения) и приступить к тушению пожара первичными средствами пожаротушения.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Руководитель объекта должен продублировать сообщение о пожаре в пожарную охрану по телефону «01» указав точный адрес, что горит, есть ли угроза жизни людей. После этого объявить сбор членов ДПД в заранее обусловленном месте и принять меры по эвакуации людей из здания и тушению пожара первичными средствами пожаротушения.</w:t>
      </w:r>
    </w:p>
    <w:p w:rsidR="00576392" w:rsidRPr="00576392" w:rsidRDefault="00576392" w:rsidP="00576392">
      <w:pPr>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 прибытии пожарных подразделений, руководитель объекта или лицо его заменяющее, должен проинформировать начальника прибывшего подразделения о том, что и где горит, есть ли люди в опасной зоне, необходимую информацию о технологическом процессе, месте нахождения главного электрощита. После этого поступить в распоряжение прибывшего начальника пожарного подразделения.</w:t>
      </w:r>
    </w:p>
    <w:p w:rsidR="00576392" w:rsidRPr="00576392" w:rsidRDefault="00576392" w:rsidP="00576392">
      <w:pPr>
        <w:shd w:val="clear" w:color="auto" w:fill="FFFFFF"/>
        <w:spacing w:after="0" w:line="240" w:lineRule="auto"/>
        <w:ind w:firstLine="709"/>
        <w:jc w:val="center"/>
        <w:rPr>
          <w:rFonts w:ascii="Times New Roman" w:eastAsia="Times New Roman" w:hAnsi="Times New Roman" w:cs="Times New Roman"/>
          <w:b/>
          <w:i/>
          <w:color w:val="000000"/>
          <w:sz w:val="24"/>
          <w:szCs w:val="24"/>
          <w:lang w:eastAsia="ru-RU"/>
        </w:rPr>
      </w:pP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bCs/>
          <w:color w:val="000000"/>
          <w:spacing w:val="-15"/>
          <w:sz w:val="24"/>
          <w:szCs w:val="24"/>
          <w:lang w:eastAsia="ru-RU"/>
        </w:rPr>
        <w:t xml:space="preserve">Физико-химическая сущность горения.  </w:t>
      </w:r>
      <w:proofErr w:type="spellStart"/>
      <w:r w:rsidRPr="00576392">
        <w:rPr>
          <w:rFonts w:ascii="Times New Roman" w:eastAsia="Times New Roman" w:hAnsi="Times New Roman" w:cs="Times New Roman"/>
          <w:b/>
          <w:bCs/>
          <w:color w:val="000000"/>
          <w:spacing w:val="-15"/>
          <w:sz w:val="24"/>
          <w:szCs w:val="24"/>
          <w:lang w:eastAsia="ru-RU"/>
        </w:rPr>
        <w:t>Пожаровзрывоопасные</w:t>
      </w:r>
      <w:proofErr w:type="spellEnd"/>
      <w:r w:rsidRPr="00576392">
        <w:rPr>
          <w:rFonts w:ascii="Times New Roman" w:eastAsia="Times New Roman" w:hAnsi="Times New Roman" w:cs="Times New Roman"/>
          <w:b/>
          <w:bCs/>
          <w:color w:val="000000"/>
          <w:spacing w:val="-15"/>
          <w:sz w:val="24"/>
          <w:szCs w:val="24"/>
          <w:lang w:eastAsia="ru-RU"/>
        </w:rPr>
        <w:t xml:space="preserve"> свойства веществ и материалов </w:t>
      </w:r>
    </w:p>
    <w:p w:rsidR="00576392" w:rsidRPr="00576392" w:rsidRDefault="00576392" w:rsidP="00576392">
      <w:pPr>
        <w:shd w:val="clear" w:color="auto" w:fill="FFFFFF"/>
        <w:spacing w:after="0" w:line="241" w:lineRule="atLeast"/>
        <w:ind w:right="29"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В настоящее время под термином "горение" пони</w:t>
      </w:r>
      <w:r w:rsidRPr="00576392">
        <w:rPr>
          <w:rFonts w:ascii="Times New Roman" w:eastAsia="Times New Roman" w:hAnsi="Times New Roman" w:cs="Times New Roman"/>
          <w:color w:val="000000"/>
          <w:spacing w:val="-8"/>
          <w:sz w:val="24"/>
          <w:szCs w:val="24"/>
          <w:lang w:eastAsia="ru-RU"/>
        </w:rPr>
        <w:t xml:space="preserve">мается </w:t>
      </w:r>
      <w:r w:rsidRPr="00576392">
        <w:rPr>
          <w:rFonts w:ascii="Times New Roman" w:eastAsia="Times New Roman" w:hAnsi="Times New Roman" w:cs="Times New Roman"/>
          <w:b/>
          <w:color w:val="000000"/>
          <w:spacing w:val="-8"/>
          <w:sz w:val="24"/>
          <w:szCs w:val="24"/>
          <w:lang w:eastAsia="ru-RU"/>
        </w:rPr>
        <w:t>экзотермическая реакция окисления вещества, сопровождающа</w:t>
      </w:r>
      <w:r w:rsidRPr="00576392">
        <w:rPr>
          <w:rFonts w:ascii="Times New Roman" w:eastAsia="Times New Roman" w:hAnsi="Times New Roman" w:cs="Times New Roman"/>
          <w:b/>
          <w:color w:val="000000"/>
          <w:spacing w:val="-6"/>
          <w:sz w:val="24"/>
          <w:szCs w:val="24"/>
          <w:lang w:eastAsia="ru-RU"/>
        </w:rPr>
        <w:t>яся по крайней мере одним из трех факторов:</w:t>
      </w:r>
    </w:p>
    <w:p w:rsidR="00576392" w:rsidRPr="00576392" w:rsidRDefault="00576392" w:rsidP="00576392">
      <w:pPr>
        <w:shd w:val="clear" w:color="auto" w:fill="FFFFFF"/>
        <w:spacing w:before="4" w:after="0" w:line="241" w:lineRule="atLeast"/>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8"/>
          <w:sz w:val="24"/>
          <w:szCs w:val="24"/>
          <w:lang w:eastAsia="ru-RU"/>
        </w:rPr>
        <w:t>- пламенем,</w:t>
      </w:r>
    </w:p>
    <w:p w:rsidR="00576392" w:rsidRPr="00576392" w:rsidRDefault="00576392" w:rsidP="00576392">
      <w:pPr>
        <w:shd w:val="clear" w:color="auto" w:fill="FFFFFF"/>
        <w:spacing w:after="0" w:line="241" w:lineRule="atLeast"/>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11"/>
          <w:sz w:val="24"/>
          <w:szCs w:val="24"/>
          <w:lang w:eastAsia="ru-RU"/>
        </w:rPr>
        <w:t>- свечением,</w:t>
      </w:r>
    </w:p>
    <w:p w:rsidR="00576392" w:rsidRPr="00576392" w:rsidRDefault="00576392" w:rsidP="00576392">
      <w:pPr>
        <w:shd w:val="clear" w:color="auto" w:fill="FFFFFF"/>
        <w:spacing w:after="0" w:line="241" w:lineRule="atLeast"/>
        <w:ind w:firstLine="709"/>
        <w:rPr>
          <w:rFonts w:ascii="Times New Roman" w:eastAsia="Times New Roman" w:hAnsi="Times New Roman" w:cs="Times New Roman"/>
          <w:color w:val="000000"/>
          <w:spacing w:val="-8"/>
          <w:sz w:val="24"/>
          <w:szCs w:val="24"/>
          <w:lang w:eastAsia="ru-RU"/>
        </w:rPr>
      </w:pPr>
      <w:r w:rsidRPr="00576392">
        <w:rPr>
          <w:rFonts w:ascii="Times New Roman" w:eastAsia="Times New Roman" w:hAnsi="Times New Roman" w:cs="Times New Roman"/>
          <w:color w:val="000000"/>
          <w:spacing w:val="-8"/>
          <w:sz w:val="24"/>
          <w:szCs w:val="24"/>
          <w:lang w:eastAsia="ru-RU"/>
        </w:rPr>
        <w:t>- выделением дыма.</w:t>
      </w:r>
    </w:p>
    <w:p w:rsidR="00576392" w:rsidRPr="00576392" w:rsidRDefault="00576392" w:rsidP="00576392">
      <w:pPr>
        <w:shd w:val="clear" w:color="auto" w:fill="FFFFFF"/>
        <w:spacing w:after="0" w:line="241" w:lineRule="atLeast"/>
        <w:ind w:right="11"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5"/>
          <w:sz w:val="24"/>
          <w:szCs w:val="24"/>
          <w:lang w:eastAsia="ru-RU"/>
        </w:rPr>
        <w:t xml:space="preserve">Из данного определения вытекает физико-химическое понятие горения как </w:t>
      </w:r>
      <w:r w:rsidRPr="00576392">
        <w:rPr>
          <w:rFonts w:ascii="Times New Roman" w:eastAsia="Times New Roman" w:hAnsi="Times New Roman" w:cs="Times New Roman"/>
          <w:b/>
          <w:i/>
          <w:color w:val="000000"/>
          <w:spacing w:val="-5"/>
          <w:sz w:val="24"/>
          <w:szCs w:val="24"/>
          <w:lang w:eastAsia="ru-RU"/>
        </w:rPr>
        <w:t>любой реакции окисления вещества, приводящей к выде</w:t>
      </w:r>
      <w:r w:rsidRPr="00576392">
        <w:rPr>
          <w:rFonts w:ascii="Times New Roman" w:eastAsia="Times New Roman" w:hAnsi="Times New Roman" w:cs="Times New Roman"/>
          <w:b/>
          <w:i/>
          <w:color w:val="000000"/>
          <w:spacing w:val="-4"/>
          <w:sz w:val="24"/>
          <w:szCs w:val="24"/>
          <w:lang w:eastAsia="ru-RU"/>
        </w:rPr>
        <w:t>лению тепла.</w:t>
      </w:r>
      <w:r w:rsidRPr="00576392">
        <w:rPr>
          <w:rFonts w:ascii="Times New Roman" w:eastAsia="Times New Roman" w:hAnsi="Times New Roman" w:cs="Times New Roman"/>
          <w:color w:val="000000"/>
          <w:spacing w:val="-4"/>
          <w:sz w:val="24"/>
          <w:szCs w:val="24"/>
          <w:lang w:eastAsia="ru-RU"/>
        </w:rPr>
        <w:t xml:space="preserve"> При этом, Данная реакция должна сопровождаться или </w:t>
      </w:r>
      <w:r w:rsidRPr="00576392">
        <w:rPr>
          <w:rFonts w:ascii="Times New Roman" w:eastAsia="Times New Roman" w:hAnsi="Times New Roman" w:cs="Times New Roman"/>
          <w:color w:val="000000"/>
          <w:spacing w:val="-8"/>
          <w:sz w:val="24"/>
          <w:szCs w:val="24"/>
          <w:lang w:eastAsia="ru-RU"/>
        </w:rPr>
        <w:t>пламенем, или свечением, или дымом.</w:t>
      </w:r>
    </w:p>
    <w:p w:rsidR="00576392" w:rsidRPr="00576392" w:rsidRDefault="00576392" w:rsidP="00576392">
      <w:pPr>
        <w:shd w:val="clear" w:color="auto" w:fill="FFFFFF"/>
        <w:spacing w:after="0" w:line="241" w:lineRule="atLeast"/>
        <w:ind w:right="4" w:firstLine="709"/>
        <w:rPr>
          <w:rFonts w:ascii="Times New Roman" w:eastAsia="Times New Roman" w:hAnsi="Times New Roman" w:cs="Times New Roman"/>
          <w:color w:val="000000"/>
          <w:spacing w:val="-9"/>
          <w:sz w:val="24"/>
          <w:szCs w:val="24"/>
          <w:lang w:eastAsia="ru-RU"/>
        </w:rPr>
      </w:pPr>
      <w:r w:rsidRPr="00576392">
        <w:rPr>
          <w:rFonts w:ascii="Times New Roman" w:eastAsia="Times New Roman" w:hAnsi="Times New Roman" w:cs="Times New Roman"/>
          <w:color w:val="000000"/>
          <w:spacing w:val="-13"/>
          <w:sz w:val="24"/>
          <w:szCs w:val="24"/>
          <w:lang w:eastAsia="ru-RU"/>
        </w:rPr>
        <w:t xml:space="preserve">Соответственно, </w:t>
      </w:r>
      <w:r w:rsidRPr="00576392">
        <w:rPr>
          <w:rFonts w:ascii="Times New Roman" w:eastAsia="Times New Roman" w:hAnsi="Times New Roman" w:cs="Times New Roman"/>
          <w:b/>
          <w:bCs/>
          <w:color w:val="000000"/>
          <w:spacing w:val="-13"/>
          <w:sz w:val="24"/>
          <w:szCs w:val="24"/>
          <w:lang w:eastAsia="ru-RU"/>
        </w:rPr>
        <w:t xml:space="preserve">пламенным горением </w:t>
      </w:r>
      <w:r w:rsidRPr="00576392">
        <w:rPr>
          <w:rFonts w:ascii="Times New Roman" w:eastAsia="Times New Roman" w:hAnsi="Times New Roman" w:cs="Times New Roman"/>
          <w:color w:val="000000"/>
          <w:spacing w:val="-13"/>
          <w:sz w:val="24"/>
          <w:szCs w:val="24"/>
          <w:lang w:eastAsia="ru-RU"/>
        </w:rPr>
        <w:t xml:space="preserve">называется горение веществ </w:t>
      </w:r>
      <w:r w:rsidRPr="00576392">
        <w:rPr>
          <w:rFonts w:ascii="Times New Roman" w:eastAsia="Times New Roman" w:hAnsi="Times New Roman" w:cs="Times New Roman"/>
          <w:color w:val="000000"/>
          <w:spacing w:val="-7"/>
          <w:sz w:val="24"/>
          <w:szCs w:val="24"/>
          <w:lang w:eastAsia="ru-RU"/>
        </w:rPr>
        <w:t xml:space="preserve">и материалов, сопровождающееся пламенем, а </w:t>
      </w:r>
      <w:r w:rsidRPr="00576392">
        <w:rPr>
          <w:rFonts w:ascii="Times New Roman" w:eastAsia="Times New Roman" w:hAnsi="Times New Roman" w:cs="Times New Roman"/>
          <w:b/>
          <w:bCs/>
          <w:color w:val="000000"/>
          <w:spacing w:val="-7"/>
          <w:sz w:val="24"/>
          <w:szCs w:val="24"/>
          <w:lang w:eastAsia="ru-RU"/>
        </w:rPr>
        <w:t xml:space="preserve">беспламенное горение </w:t>
      </w:r>
      <w:r w:rsidRPr="00576392">
        <w:rPr>
          <w:rFonts w:ascii="Times New Roman" w:eastAsia="Times New Roman" w:hAnsi="Times New Roman" w:cs="Times New Roman"/>
          <w:color w:val="000000"/>
          <w:spacing w:val="-9"/>
          <w:sz w:val="24"/>
          <w:szCs w:val="24"/>
          <w:lang w:eastAsia="ru-RU"/>
        </w:rPr>
        <w:t xml:space="preserve">материала называется тлением. </w:t>
      </w:r>
    </w:p>
    <w:p w:rsidR="00576392" w:rsidRPr="00576392" w:rsidRDefault="00576392" w:rsidP="00576392">
      <w:pPr>
        <w:shd w:val="clear" w:color="auto" w:fill="FFFFFF"/>
        <w:spacing w:after="0" w:line="241" w:lineRule="atLeast"/>
        <w:ind w:right="4"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9"/>
          <w:sz w:val="24"/>
          <w:szCs w:val="24"/>
          <w:lang w:eastAsia="ru-RU"/>
        </w:rPr>
        <w:t>Беспламенное горение материала в твер</w:t>
      </w:r>
      <w:r w:rsidRPr="00576392">
        <w:rPr>
          <w:rFonts w:ascii="Times New Roman" w:eastAsia="Times New Roman" w:hAnsi="Times New Roman" w:cs="Times New Roman"/>
          <w:color w:val="000000"/>
          <w:spacing w:val="-13"/>
          <w:sz w:val="24"/>
          <w:szCs w:val="24"/>
          <w:lang w:eastAsia="ru-RU"/>
        </w:rPr>
        <w:t xml:space="preserve">дой фазе, характеризующееся видимым излучением, называется </w:t>
      </w:r>
      <w:r w:rsidRPr="00576392">
        <w:rPr>
          <w:rFonts w:ascii="Times New Roman" w:eastAsia="Times New Roman" w:hAnsi="Times New Roman" w:cs="Times New Roman"/>
          <w:b/>
          <w:color w:val="000000"/>
          <w:spacing w:val="-13"/>
          <w:sz w:val="24"/>
          <w:szCs w:val="24"/>
          <w:lang w:eastAsia="ru-RU"/>
        </w:rPr>
        <w:t>свечением.</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6"/>
          <w:sz w:val="24"/>
          <w:szCs w:val="24"/>
          <w:lang w:eastAsia="ru-RU"/>
        </w:rPr>
        <w:t xml:space="preserve">Дым представляет собой аэрозоль, образуемый жидкими и (или) </w:t>
      </w:r>
      <w:r w:rsidRPr="00576392">
        <w:rPr>
          <w:rFonts w:ascii="Times New Roman" w:eastAsia="Times New Roman" w:hAnsi="Times New Roman" w:cs="Times New Roman"/>
          <w:color w:val="000000"/>
          <w:spacing w:val="-5"/>
          <w:sz w:val="24"/>
          <w:szCs w:val="24"/>
          <w:lang w:eastAsia="ru-RU"/>
        </w:rPr>
        <w:t>твердыми продуктами неполного сгорания материалов.</w:t>
      </w:r>
    </w:p>
    <w:p w:rsidR="00576392" w:rsidRPr="00576392" w:rsidRDefault="00576392" w:rsidP="00576392">
      <w:pPr>
        <w:shd w:val="clear" w:color="auto" w:fill="FFFFFF"/>
        <w:spacing w:after="0" w:line="240" w:lineRule="auto"/>
        <w:ind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5"/>
          <w:sz w:val="24"/>
          <w:szCs w:val="24"/>
          <w:lang w:eastAsia="ru-RU"/>
        </w:rPr>
        <w:t xml:space="preserve">Способность веществ и материалов к возгоранию, т. е. к началу </w:t>
      </w:r>
      <w:r w:rsidRPr="00576392">
        <w:rPr>
          <w:rFonts w:ascii="Times New Roman" w:eastAsia="Times New Roman" w:hAnsi="Times New Roman" w:cs="Times New Roman"/>
          <w:color w:val="000000"/>
          <w:spacing w:val="-6"/>
          <w:sz w:val="24"/>
          <w:szCs w:val="24"/>
          <w:lang w:eastAsia="ru-RU"/>
        </w:rPr>
        <w:t xml:space="preserve">горения под воздействием источника зажигания, называется </w:t>
      </w:r>
      <w:r w:rsidRPr="00576392">
        <w:rPr>
          <w:rFonts w:ascii="Times New Roman" w:eastAsia="Times New Roman" w:hAnsi="Times New Roman" w:cs="Times New Roman"/>
          <w:b/>
          <w:bCs/>
          <w:color w:val="000000"/>
          <w:spacing w:val="-6"/>
          <w:sz w:val="24"/>
          <w:szCs w:val="24"/>
          <w:lang w:eastAsia="ru-RU"/>
        </w:rPr>
        <w:t>возгорае</w:t>
      </w:r>
      <w:r w:rsidRPr="00576392">
        <w:rPr>
          <w:rFonts w:ascii="Times New Roman" w:eastAsia="Times New Roman" w:hAnsi="Times New Roman" w:cs="Times New Roman"/>
          <w:b/>
          <w:bCs/>
          <w:color w:val="000000"/>
          <w:spacing w:val="-4"/>
          <w:sz w:val="24"/>
          <w:szCs w:val="24"/>
          <w:lang w:eastAsia="ru-RU"/>
        </w:rPr>
        <w:t>мостью.</w:t>
      </w:r>
      <w:r w:rsidRPr="00576392">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color w:val="000000"/>
          <w:spacing w:val="-8"/>
          <w:sz w:val="24"/>
          <w:szCs w:val="24"/>
          <w:lang w:eastAsia="ru-RU"/>
        </w:rPr>
        <w:t xml:space="preserve">Возгораемость является общим показателем пожарной опасности </w:t>
      </w:r>
      <w:r w:rsidRPr="00576392">
        <w:rPr>
          <w:rFonts w:ascii="Times New Roman" w:eastAsia="Times New Roman" w:hAnsi="Times New Roman" w:cs="Times New Roman"/>
          <w:color w:val="000000"/>
          <w:spacing w:val="-6"/>
          <w:sz w:val="24"/>
          <w:szCs w:val="24"/>
          <w:lang w:eastAsia="ru-RU"/>
        </w:rPr>
        <w:t>веществ и материалов. Частным понятием возгораемости является вос</w:t>
      </w:r>
      <w:r w:rsidRPr="00576392">
        <w:rPr>
          <w:rFonts w:ascii="Times New Roman" w:eastAsia="Times New Roman" w:hAnsi="Times New Roman" w:cs="Times New Roman"/>
          <w:color w:val="000000"/>
          <w:spacing w:val="-7"/>
          <w:sz w:val="24"/>
          <w:szCs w:val="24"/>
          <w:lang w:eastAsia="ru-RU"/>
        </w:rPr>
        <w:t>пламеняемость.</w:t>
      </w:r>
    </w:p>
    <w:p w:rsidR="00576392" w:rsidRPr="00576392" w:rsidRDefault="00576392" w:rsidP="00576392">
      <w:pPr>
        <w:shd w:val="clear" w:color="auto" w:fill="FFFFFF"/>
        <w:spacing w:after="0" w:line="241" w:lineRule="atLeast"/>
        <w:ind w:right="83"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3"/>
          <w:sz w:val="24"/>
          <w:szCs w:val="24"/>
          <w:lang w:eastAsia="ru-RU"/>
        </w:rPr>
        <w:t xml:space="preserve">Под </w:t>
      </w:r>
      <w:r w:rsidRPr="00576392">
        <w:rPr>
          <w:rFonts w:ascii="Times New Roman" w:eastAsia="Times New Roman" w:hAnsi="Times New Roman" w:cs="Times New Roman"/>
          <w:b/>
          <w:bCs/>
          <w:color w:val="000000"/>
          <w:spacing w:val="-3"/>
          <w:sz w:val="24"/>
          <w:szCs w:val="24"/>
          <w:lang w:eastAsia="ru-RU"/>
        </w:rPr>
        <w:t xml:space="preserve">воспламеняемостью </w:t>
      </w:r>
      <w:r w:rsidRPr="00576392">
        <w:rPr>
          <w:rFonts w:ascii="Times New Roman" w:eastAsia="Times New Roman" w:hAnsi="Times New Roman" w:cs="Times New Roman"/>
          <w:color w:val="000000"/>
          <w:spacing w:val="-3"/>
          <w:sz w:val="24"/>
          <w:szCs w:val="24"/>
          <w:lang w:eastAsia="ru-RU"/>
        </w:rPr>
        <w:t xml:space="preserve">понимается способность веществ и </w:t>
      </w:r>
      <w:r w:rsidRPr="00576392">
        <w:rPr>
          <w:rFonts w:ascii="Times New Roman" w:eastAsia="Times New Roman" w:hAnsi="Times New Roman" w:cs="Times New Roman"/>
          <w:color w:val="000000"/>
          <w:spacing w:val="-7"/>
          <w:sz w:val="24"/>
          <w:szCs w:val="24"/>
          <w:lang w:eastAsia="ru-RU"/>
        </w:rPr>
        <w:t xml:space="preserve">материалов только к пламенному горению под воздействием источника </w:t>
      </w:r>
      <w:r w:rsidRPr="00576392">
        <w:rPr>
          <w:rFonts w:ascii="Times New Roman" w:eastAsia="Times New Roman" w:hAnsi="Times New Roman" w:cs="Times New Roman"/>
          <w:color w:val="000000"/>
          <w:spacing w:val="-5"/>
          <w:sz w:val="24"/>
          <w:szCs w:val="24"/>
          <w:lang w:eastAsia="ru-RU"/>
        </w:rPr>
        <w:t>зажигания, т.е. к воспламенению.</w:t>
      </w:r>
    </w:p>
    <w:p w:rsidR="00576392" w:rsidRPr="00576392" w:rsidRDefault="00576392" w:rsidP="00576392">
      <w:pPr>
        <w:shd w:val="clear" w:color="auto" w:fill="FFFFFF"/>
        <w:spacing w:after="0" w:line="241" w:lineRule="atLeast"/>
        <w:ind w:right="79"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5"/>
          <w:sz w:val="24"/>
          <w:szCs w:val="24"/>
          <w:lang w:eastAsia="ru-RU"/>
        </w:rPr>
        <w:t>Возгорание веществ и материалов, которое происходит без воз</w:t>
      </w:r>
      <w:r w:rsidRPr="00576392">
        <w:rPr>
          <w:rFonts w:ascii="Times New Roman" w:eastAsia="Times New Roman" w:hAnsi="Times New Roman" w:cs="Times New Roman"/>
          <w:color w:val="000000"/>
          <w:spacing w:val="-9"/>
          <w:sz w:val="24"/>
          <w:szCs w:val="24"/>
          <w:lang w:eastAsia="ru-RU"/>
        </w:rPr>
        <w:t xml:space="preserve">действия источника зажигания в результате </w:t>
      </w:r>
      <w:proofErr w:type="spellStart"/>
      <w:r w:rsidRPr="00576392">
        <w:rPr>
          <w:rFonts w:ascii="Times New Roman" w:eastAsia="Times New Roman" w:hAnsi="Times New Roman" w:cs="Times New Roman"/>
          <w:color w:val="000000"/>
          <w:spacing w:val="-9"/>
          <w:sz w:val="24"/>
          <w:szCs w:val="24"/>
          <w:lang w:eastAsia="ru-RU"/>
        </w:rPr>
        <w:t>самоинициируемых</w:t>
      </w:r>
      <w:proofErr w:type="spellEnd"/>
      <w:r w:rsidRPr="00576392">
        <w:rPr>
          <w:rFonts w:ascii="Times New Roman" w:eastAsia="Times New Roman" w:hAnsi="Times New Roman" w:cs="Times New Roman"/>
          <w:color w:val="000000"/>
          <w:spacing w:val="-9"/>
          <w:sz w:val="24"/>
          <w:szCs w:val="24"/>
          <w:lang w:eastAsia="ru-RU"/>
        </w:rPr>
        <w:t xml:space="preserve"> экзотер</w:t>
      </w:r>
      <w:r w:rsidRPr="00576392">
        <w:rPr>
          <w:rFonts w:ascii="Times New Roman" w:eastAsia="Times New Roman" w:hAnsi="Times New Roman" w:cs="Times New Roman"/>
          <w:color w:val="000000"/>
          <w:spacing w:val="-8"/>
          <w:sz w:val="24"/>
          <w:szCs w:val="24"/>
          <w:lang w:eastAsia="ru-RU"/>
        </w:rPr>
        <w:t xml:space="preserve">мических процессов называется самовозгоранием. </w:t>
      </w:r>
      <w:r w:rsidRPr="00576392">
        <w:rPr>
          <w:rFonts w:ascii="Times New Roman" w:eastAsia="Times New Roman" w:hAnsi="Times New Roman" w:cs="Times New Roman"/>
          <w:b/>
          <w:bCs/>
          <w:color w:val="000000"/>
          <w:spacing w:val="-8"/>
          <w:sz w:val="24"/>
          <w:szCs w:val="24"/>
          <w:lang w:eastAsia="ru-RU"/>
        </w:rPr>
        <w:t xml:space="preserve">Самовозгорание </w:t>
      </w:r>
      <w:r w:rsidRPr="00576392">
        <w:rPr>
          <w:rFonts w:ascii="Times New Roman" w:eastAsia="Times New Roman" w:hAnsi="Times New Roman" w:cs="Times New Roman"/>
          <w:color w:val="000000"/>
          <w:spacing w:val="-8"/>
          <w:sz w:val="24"/>
          <w:szCs w:val="24"/>
          <w:lang w:eastAsia="ru-RU"/>
        </w:rPr>
        <w:t>со</w:t>
      </w:r>
      <w:r w:rsidRPr="00576392">
        <w:rPr>
          <w:rFonts w:ascii="Times New Roman" w:eastAsia="Times New Roman" w:hAnsi="Times New Roman" w:cs="Times New Roman"/>
          <w:color w:val="000000"/>
          <w:spacing w:val="-6"/>
          <w:sz w:val="24"/>
          <w:szCs w:val="24"/>
          <w:lang w:eastAsia="ru-RU"/>
        </w:rPr>
        <w:t>провождается пламенем, свечением или дымом.</w:t>
      </w:r>
    </w:p>
    <w:p w:rsidR="00576392" w:rsidRPr="00576392" w:rsidRDefault="00576392" w:rsidP="00576392">
      <w:pPr>
        <w:shd w:val="clear" w:color="auto" w:fill="FFFFFF"/>
        <w:spacing w:after="0" w:line="241" w:lineRule="atLeast"/>
        <w:ind w:right="72"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8"/>
          <w:sz w:val="24"/>
          <w:szCs w:val="24"/>
          <w:lang w:eastAsia="ru-RU"/>
        </w:rPr>
        <w:t xml:space="preserve">Частным понятием самовозгорания является самовоспламенение. </w:t>
      </w:r>
      <w:r w:rsidRPr="00576392">
        <w:rPr>
          <w:rFonts w:ascii="Times New Roman" w:eastAsia="Times New Roman" w:hAnsi="Times New Roman" w:cs="Times New Roman"/>
          <w:color w:val="000000"/>
          <w:spacing w:val="-7"/>
          <w:sz w:val="24"/>
          <w:szCs w:val="24"/>
          <w:lang w:eastAsia="ru-RU"/>
        </w:rPr>
        <w:t xml:space="preserve">Под </w:t>
      </w:r>
      <w:r w:rsidRPr="00576392">
        <w:rPr>
          <w:rFonts w:ascii="Times New Roman" w:eastAsia="Times New Roman" w:hAnsi="Times New Roman" w:cs="Times New Roman"/>
          <w:b/>
          <w:bCs/>
          <w:color w:val="000000"/>
          <w:spacing w:val="-7"/>
          <w:sz w:val="24"/>
          <w:szCs w:val="24"/>
          <w:lang w:eastAsia="ru-RU"/>
        </w:rPr>
        <w:t xml:space="preserve">самовоспламенением </w:t>
      </w:r>
      <w:r w:rsidRPr="00576392">
        <w:rPr>
          <w:rFonts w:ascii="Times New Roman" w:eastAsia="Times New Roman" w:hAnsi="Times New Roman" w:cs="Times New Roman"/>
          <w:color w:val="000000"/>
          <w:spacing w:val="-7"/>
          <w:sz w:val="24"/>
          <w:szCs w:val="24"/>
          <w:lang w:eastAsia="ru-RU"/>
        </w:rPr>
        <w:t>понимается самовозгорание, сопровождаю</w:t>
      </w:r>
      <w:r w:rsidRPr="00576392">
        <w:rPr>
          <w:rFonts w:ascii="Times New Roman" w:eastAsia="Times New Roman" w:hAnsi="Times New Roman" w:cs="Times New Roman"/>
          <w:color w:val="000000"/>
          <w:spacing w:val="-7"/>
          <w:sz w:val="24"/>
          <w:szCs w:val="24"/>
          <w:lang w:eastAsia="ru-RU"/>
        </w:rPr>
        <w:softHyphen/>
      </w:r>
      <w:r w:rsidRPr="00576392">
        <w:rPr>
          <w:rFonts w:ascii="Times New Roman" w:eastAsia="Times New Roman" w:hAnsi="Times New Roman" w:cs="Times New Roman"/>
          <w:color w:val="000000"/>
          <w:spacing w:val="-9"/>
          <w:sz w:val="24"/>
          <w:szCs w:val="24"/>
          <w:lang w:eastAsia="ru-RU"/>
        </w:rPr>
        <w:t>щееся исключительно пламенем.</w:t>
      </w:r>
    </w:p>
    <w:p w:rsidR="00576392" w:rsidRPr="00576392" w:rsidRDefault="00576392" w:rsidP="00576392">
      <w:pPr>
        <w:shd w:val="clear" w:color="auto" w:fill="FFFFFF"/>
        <w:spacing w:after="0" w:line="241" w:lineRule="atLeast"/>
        <w:ind w:right="61"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Одним из важных показателей </w:t>
      </w:r>
      <w:proofErr w:type="spellStart"/>
      <w:r w:rsidRPr="00576392">
        <w:rPr>
          <w:rFonts w:ascii="Times New Roman" w:eastAsia="Times New Roman" w:hAnsi="Times New Roman" w:cs="Times New Roman"/>
          <w:color w:val="000000"/>
          <w:sz w:val="24"/>
          <w:szCs w:val="24"/>
          <w:lang w:eastAsia="ru-RU"/>
        </w:rPr>
        <w:t>пожаровзрывоопасности</w:t>
      </w:r>
      <w:proofErr w:type="spellEnd"/>
      <w:r w:rsidRPr="00576392">
        <w:rPr>
          <w:rFonts w:ascii="Times New Roman" w:eastAsia="Times New Roman" w:hAnsi="Times New Roman" w:cs="Times New Roman"/>
          <w:color w:val="000000"/>
          <w:sz w:val="24"/>
          <w:szCs w:val="24"/>
          <w:lang w:eastAsia="ru-RU"/>
        </w:rPr>
        <w:t xml:space="preserve"> веществ и материалов является их </w:t>
      </w:r>
      <w:r w:rsidRPr="00576392">
        <w:rPr>
          <w:rFonts w:ascii="Times New Roman" w:eastAsia="Times New Roman" w:hAnsi="Times New Roman" w:cs="Times New Roman"/>
          <w:b/>
          <w:bCs/>
          <w:color w:val="000000"/>
          <w:sz w:val="24"/>
          <w:szCs w:val="24"/>
          <w:lang w:eastAsia="ru-RU"/>
        </w:rPr>
        <w:t xml:space="preserve">горючесть, </w:t>
      </w:r>
      <w:r w:rsidRPr="00576392">
        <w:rPr>
          <w:rFonts w:ascii="Times New Roman" w:eastAsia="Times New Roman" w:hAnsi="Times New Roman" w:cs="Times New Roman"/>
          <w:color w:val="000000"/>
          <w:sz w:val="24"/>
          <w:szCs w:val="24"/>
          <w:lang w:eastAsia="ru-RU"/>
        </w:rPr>
        <w:t>т.е. способность веществ и материалов к развитию горения. Одной из характеристик горючести является способность материала гореть после удаления источника зажигания, которая называется самостоятельным горением</w:t>
      </w:r>
      <w:r w:rsidRPr="00576392">
        <w:rPr>
          <w:rFonts w:ascii="Times New Roman" w:eastAsia="Times New Roman" w:hAnsi="Times New Roman" w:cs="Times New Roman"/>
          <w:color w:val="000000"/>
          <w:spacing w:val="-5"/>
          <w:sz w:val="24"/>
          <w:szCs w:val="24"/>
          <w:lang w:eastAsia="ru-RU"/>
        </w:rPr>
        <w:t>.</w:t>
      </w:r>
    </w:p>
    <w:p w:rsidR="00576392" w:rsidRPr="00576392" w:rsidRDefault="00576392" w:rsidP="00576392">
      <w:pPr>
        <w:shd w:val="clear" w:color="auto" w:fill="FFFFFF"/>
        <w:spacing w:after="0" w:line="241" w:lineRule="atLeast"/>
        <w:ind w:right="58"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9"/>
          <w:sz w:val="24"/>
          <w:szCs w:val="24"/>
          <w:lang w:eastAsia="ru-RU"/>
        </w:rPr>
        <w:t>Способность самостоятельно гореть после удаления источника за</w:t>
      </w:r>
      <w:r w:rsidRPr="00576392">
        <w:rPr>
          <w:rFonts w:ascii="Times New Roman" w:eastAsia="Times New Roman" w:hAnsi="Times New Roman" w:cs="Times New Roman"/>
          <w:color w:val="000000"/>
          <w:spacing w:val="-9"/>
          <w:sz w:val="24"/>
          <w:szCs w:val="24"/>
          <w:lang w:eastAsia="ru-RU"/>
        </w:rPr>
        <w:softHyphen/>
      </w:r>
      <w:r w:rsidRPr="00576392">
        <w:rPr>
          <w:rFonts w:ascii="Times New Roman" w:eastAsia="Times New Roman" w:hAnsi="Times New Roman" w:cs="Times New Roman"/>
          <w:color w:val="000000"/>
          <w:sz w:val="24"/>
          <w:szCs w:val="24"/>
          <w:lang w:eastAsia="ru-RU"/>
        </w:rPr>
        <w:t>жигания является характеристикой горючей среды.</w:t>
      </w:r>
    </w:p>
    <w:p w:rsidR="00576392" w:rsidRPr="00576392" w:rsidRDefault="00576392" w:rsidP="00576392">
      <w:pPr>
        <w:shd w:val="clear" w:color="auto" w:fill="FFFFFF"/>
        <w:spacing w:after="0" w:line="241" w:lineRule="atLeast"/>
        <w:ind w:right="47"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9"/>
          <w:sz w:val="24"/>
          <w:szCs w:val="24"/>
          <w:lang w:eastAsia="ru-RU"/>
        </w:rPr>
        <w:t xml:space="preserve">В общем случае, </w:t>
      </w:r>
      <w:r w:rsidRPr="00576392">
        <w:rPr>
          <w:rFonts w:ascii="Times New Roman" w:eastAsia="Times New Roman" w:hAnsi="Times New Roman" w:cs="Times New Roman"/>
          <w:b/>
          <w:bCs/>
          <w:color w:val="000000"/>
          <w:spacing w:val="-9"/>
          <w:sz w:val="24"/>
          <w:szCs w:val="24"/>
          <w:lang w:eastAsia="ru-RU"/>
        </w:rPr>
        <w:t xml:space="preserve">горючая среда </w:t>
      </w:r>
      <w:r w:rsidRPr="00576392">
        <w:rPr>
          <w:rFonts w:ascii="Times New Roman" w:eastAsia="Times New Roman" w:hAnsi="Times New Roman" w:cs="Times New Roman"/>
          <w:color w:val="000000"/>
          <w:spacing w:val="-9"/>
          <w:sz w:val="24"/>
          <w:szCs w:val="24"/>
          <w:lang w:eastAsia="ru-RU"/>
        </w:rPr>
        <w:t xml:space="preserve">представляет собой совокупность </w:t>
      </w:r>
      <w:r w:rsidRPr="00576392">
        <w:rPr>
          <w:rFonts w:ascii="Times New Roman" w:eastAsia="Times New Roman" w:hAnsi="Times New Roman" w:cs="Times New Roman"/>
          <w:color w:val="000000"/>
          <w:spacing w:val="-2"/>
          <w:sz w:val="24"/>
          <w:szCs w:val="24"/>
          <w:lang w:eastAsia="ru-RU"/>
        </w:rPr>
        <w:t xml:space="preserve">горючих веществ (материалов) с окислителем. Горючие вещества и </w:t>
      </w:r>
      <w:r w:rsidRPr="00576392">
        <w:rPr>
          <w:rFonts w:ascii="Times New Roman" w:eastAsia="Times New Roman" w:hAnsi="Times New Roman" w:cs="Times New Roman"/>
          <w:color w:val="000000"/>
          <w:spacing w:val="-6"/>
          <w:sz w:val="24"/>
          <w:szCs w:val="24"/>
          <w:lang w:eastAsia="ru-RU"/>
        </w:rPr>
        <w:t xml:space="preserve">материалы под воздействием источника зажигания (тепловой энергии) </w:t>
      </w:r>
      <w:r w:rsidRPr="00576392">
        <w:rPr>
          <w:rFonts w:ascii="Times New Roman" w:eastAsia="Times New Roman" w:hAnsi="Times New Roman" w:cs="Times New Roman"/>
          <w:color w:val="000000"/>
          <w:spacing w:val="-4"/>
          <w:sz w:val="24"/>
          <w:szCs w:val="24"/>
          <w:lang w:eastAsia="ru-RU"/>
        </w:rPr>
        <w:t xml:space="preserve">разлагаются с образованием </w:t>
      </w:r>
      <w:proofErr w:type="spellStart"/>
      <w:r w:rsidRPr="00576392">
        <w:rPr>
          <w:rFonts w:ascii="Times New Roman" w:eastAsia="Times New Roman" w:hAnsi="Times New Roman" w:cs="Times New Roman"/>
          <w:color w:val="000000"/>
          <w:spacing w:val="-4"/>
          <w:sz w:val="24"/>
          <w:szCs w:val="24"/>
          <w:lang w:eastAsia="ru-RU"/>
        </w:rPr>
        <w:t>газопаровоздушной</w:t>
      </w:r>
      <w:proofErr w:type="spellEnd"/>
      <w:r w:rsidRPr="00576392">
        <w:rPr>
          <w:rFonts w:ascii="Times New Roman" w:eastAsia="Times New Roman" w:hAnsi="Times New Roman" w:cs="Times New Roman"/>
          <w:color w:val="000000"/>
          <w:spacing w:val="-4"/>
          <w:sz w:val="24"/>
          <w:szCs w:val="24"/>
          <w:lang w:eastAsia="ru-RU"/>
        </w:rPr>
        <w:t xml:space="preserve"> горючей смеси.</w:t>
      </w:r>
    </w:p>
    <w:p w:rsidR="00576392" w:rsidRPr="00576392" w:rsidRDefault="00576392" w:rsidP="00576392">
      <w:pPr>
        <w:shd w:val="clear" w:color="auto" w:fill="FFFFFF"/>
        <w:spacing w:after="0" w:line="241" w:lineRule="atLeast"/>
        <w:ind w:right="47"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6"/>
          <w:sz w:val="24"/>
          <w:szCs w:val="24"/>
          <w:lang w:eastAsia="ru-RU"/>
        </w:rPr>
        <w:t>Обязательным условием возгорания веществ и материалов явля</w:t>
      </w:r>
      <w:r w:rsidRPr="00576392">
        <w:rPr>
          <w:rFonts w:ascii="Times New Roman" w:eastAsia="Times New Roman" w:hAnsi="Times New Roman" w:cs="Times New Roman"/>
          <w:color w:val="000000"/>
          <w:spacing w:val="-5"/>
          <w:sz w:val="24"/>
          <w:szCs w:val="24"/>
          <w:lang w:eastAsia="ru-RU"/>
        </w:rPr>
        <w:t>ется наличие источника зажигания.</w:t>
      </w:r>
    </w:p>
    <w:p w:rsidR="00576392" w:rsidRPr="00576392" w:rsidRDefault="00576392" w:rsidP="00576392">
      <w:pPr>
        <w:shd w:val="clear" w:color="auto" w:fill="FFFFFF"/>
        <w:spacing w:after="0" w:line="241" w:lineRule="atLeast"/>
        <w:ind w:right="47" w:firstLine="709"/>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color w:val="000000"/>
          <w:sz w:val="24"/>
          <w:szCs w:val="24"/>
          <w:lang w:eastAsia="ru-RU"/>
        </w:rPr>
        <w:lastRenderedPageBreak/>
        <w:t xml:space="preserve">Источник зажигания </w:t>
      </w:r>
      <w:r w:rsidRPr="00576392">
        <w:rPr>
          <w:rFonts w:ascii="Times New Roman" w:eastAsia="Times New Roman" w:hAnsi="Times New Roman" w:cs="Times New Roman"/>
          <w:color w:val="000000"/>
          <w:sz w:val="24"/>
          <w:szCs w:val="24"/>
          <w:lang w:eastAsia="ru-RU"/>
        </w:rPr>
        <w:t>- это средство энер</w:t>
      </w:r>
      <w:r w:rsidRPr="00576392">
        <w:rPr>
          <w:rFonts w:ascii="Times New Roman" w:eastAsia="Times New Roman" w:hAnsi="Times New Roman" w:cs="Times New Roman"/>
          <w:color w:val="000000"/>
          <w:spacing w:val="-6"/>
          <w:sz w:val="24"/>
          <w:szCs w:val="24"/>
          <w:lang w:eastAsia="ru-RU"/>
        </w:rPr>
        <w:t>гетического воздействия, инициирующее возникновение горения.</w:t>
      </w:r>
    </w:p>
    <w:p w:rsidR="00576392" w:rsidRPr="00576392" w:rsidRDefault="00576392" w:rsidP="00576392">
      <w:pPr>
        <w:shd w:val="clear" w:color="auto" w:fill="FFFFFF"/>
        <w:spacing w:before="4" w:after="0" w:line="241" w:lineRule="atLeast"/>
        <w:ind w:right="40" w:firstLine="709"/>
        <w:rPr>
          <w:rFonts w:ascii="Times New Roman" w:eastAsia="Times New Roman" w:hAnsi="Times New Roman" w:cs="Times New Roman"/>
          <w:color w:val="000000"/>
          <w:spacing w:val="-5"/>
          <w:sz w:val="24"/>
          <w:szCs w:val="24"/>
          <w:lang w:eastAsia="ru-RU"/>
        </w:rPr>
      </w:pPr>
      <w:r w:rsidRPr="00576392">
        <w:rPr>
          <w:rFonts w:ascii="Times New Roman" w:eastAsia="Times New Roman" w:hAnsi="Times New Roman" w:cs="Times New Roman"/>
          <w:color w:val="000000"/>
          <w:spacing w:val="-4"/>
          <w:sz w:val="24"/>
          <w:szCs w:val="24"/>
          <w:lang w:eastAsia="ru-RU"/>
        </w:rPr>
        <w:t xml:space="preserve">На практике чаще всего рассматриваются тепловые источники </w:t>
      </w:r>
      <w:r w:rsidRPr="00576392">
        <w:rPr>
          <w:rFonts w:ascii="Times New Roman" w:eastAsia="Times New Roman" w:hAnsi="Times New Roman" w:cs="Times New Roman"/>
          <w:color w:val="000000"/>
          <w:spacing w:val="-5"/>
          <w:sz w:val="24"/>
          <w:szCs w:val="24"/>
          <w:lang w:eastAsia="ru-RU"/>
        </w:rPr>
        <w:t xml:space="preserve">зажигания Основными показателями источника зажигания </w:t>
      </w:r>
      <w:r w:rsidRPr="00576392">
        <w:rPr>
          <w:rFonts w:ascii="Times New Roman" w:eastAsia="Times New Roman" w:hAnsi="Times New Roman" w:cs="Times New Roman"/>
          <w:color w:val="000000"/>
          <w:spacing w:val="-6"/>
          <w:sz w:val="24"/>
          <w:szCs w:val="24"/>
          <w:lang w:eastAsia="ru-RU"/>
        </w:rPr>
        <w:t>являются вид теплового источника и параметры воспламеняющей спо</w:t>
      </w:r>
      <w:r w:rsidRPr="00576392">
        <w:rPr>
          <w:rFonts w:ascii="Times New Roman" w:eastAsia="Times New Roman" w:hAnsi="Times New Roman" w:cs="Times New Roman"/>
          <w:color w:val="000000"/>
          <w:spacing w:val="-8"/>
          <w:sz w:val="24"/>
          <w:szCs w:val="24"/>
          <w:lang w:eastAsia="ru-RU"/>
        </w:rPr>
        <w:t>собности (достаточность запаса тепловой энергии) для начала термичес</w:t>
      </w:r>
      <w:r w:rsidRPr="00576392">
        <w:rPr>
          <w:rFonts w:ascii="Times New Roman" w:eastAsia="Times New Roman" w:hAnsi="Times New Roman" w:cs="Times New Roman"/>
          <w:color w:val="000000"/>
          <w:spacing w:val="-5"/>
          <w:sz w:val="24"/>
          <w:szCs w:val="24"/>
          <w:lang w:eastAsia="ru-RU"/>
        </w:rPr>
        <w:t>кого разложения веществ и материалов.</w:t>
      </w:r>
    </w:p>
    <w:p w:rsidR="00576392" w:rsidRPr="00576392" w:rsidRDefault="00576392" w:rsidP="00576392">
      <w:pPr>
        <w:shd w:val="clear" w:color="auto" w:fill="FFFFFF"/>
        <w:spacing w:after="0" w:line="241" w:lineRule="atLeast"/>
        <w:ind w:left="43" w:right="54" w:firstLine="558"/>
        <w:rPr>
          <w:rFonts w:ascii="Times New Roman" w:eastAsia="Times New Roman" w:hAnsi="Times New Roman" w:cs="Times New Roman"/>
          <w:b/>
          <w:color w:val="000000"/>
          <w:sz w:val="24"/>
          <w:szCs w:val="24"/>
          <w:lang w:eastAsia="ru-RU"/>
        </w:rPr>
      </w:pPr>
    </w:p>
    <w:p w:rsidR="00576392" w:rsidRPr="00576392" w:rsidRDefault="00576392" w:rsidP="00576392">
      <w:pPr>
        <w:shd w:val="clear" w:color="auto" w:fill="FFFFFF"/>
        <w:spacing w:after="0" w:line="241" w:lineRule="atLeast"/>
        <w:ind w:left="43" w:right="54" w:hanging="43"/>
        <w:jc w:val="center"/>
        <w:rPr>
          <w:rFonts w:ascii="Times New Roman" w:eastAsia="Times New Roman" w:hAnsi="Times New Roman" w:cs="Times New Roman"/>
          <w:b/>
          <w:color w:val="000000"/>
          <w:sz w:val="24"/>
          <w:szCs w:val="24"/>
          <w:lang w:eastAsia="ru-RU"/>
        </w:rPr>
      </w:pPr>
      <w:r w:rsidRPr="00576392">
        <w:rPr>
          <w:rFonts w:ascii="Times New Roman" w:eastAsia="Times New Roman" w:hAnsi="Times New Roman" w:cs="Times New Roman"/>
          <w:b/>
          <w:color w:val="000000"/>
          <w:sz w:val="24"/>
          <w:szCs w:val="24"/>
          <w:lang w:eastAsia="ru-RU"/>
        </w:rPr>
        <w:t>Общая схема возникновения горения</w:t>
      </w:r>
    </w:p>
    <w:p w:rsidR="00576392" w:rsidRPr="00576392" w:rsidRDefault="00576392" w:rsidP="00576392">
      <w:pPr>
        <w:shd w:val="clear" w:color="auto" w:fill="FFFFFF"/>
        <w:spacing w:after="0" w:line="241" w:lineRule="atLeast"/>
        <w:ind w:left="43" w:right="54" w:hanging="43"/>
        <w:jc w:val="center"/>
        <w:rPr>
          <w:rFonts w:ascii="Times New Roman" w:eastAsia="Times New Roman" w:hAnsi="Times New Roman" w:cs="Times New Roman"/>
          <w:b/>
          <w:color w:val="000000"/>
          <w:sz w:val="24"/>
          <w:szCs w:val="24"/>
          <w:lang w:eastAsia="ru-RU"/>
        </w:rPr>
      </w:pPr>
    </w:p>
    <w:p w:rsidR="00576392" w:rsidRPr="00576392" w:rsidRDefault="00576392" w:rsidP="00576392">
      <w:pPr>
        <w:shd w:val="clear" w:color="auto" w:fill="FFFFFF"/>
        <w:spacing w:after="0" w:line="241" w:lineRule="atLeast"/>
        <w:ind w:left="43" w:right="54" w:firstLine="55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drawing>
          <wp:inline distT="0" distB="0" distL="0" distR="0" wp14:anchorId="36DFFFE8" wp14:editId="4A69470A">
            <wp:extent cx="4733925" cy="2371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lum bright="12000" contrast="24000"/>
                      <a:grayscl/>
                      <a:biLevel thresh="50000"/>
                      <a:extLst>
                        <a:ext uri="{28A0092B-C50C-407E-A947-70E740481C1C}">
                          <a14:useLocalDpi xmlns:a14="http://schemas.microsoft.com/office/drawing/2010/main" val="0"/>
                        </a:ext>
                      </a:extLst>
                    </a:blip>
                    <a:srcRect b="7651"/>
                    <a:stretch>
                      <a:fillRect/>
                    </a:stretch>
                  </pic:blipFill>
                  <pic:spPr bwMode="auto">
                    <a:xfrm>
                      <a:off x="0" y="0"/>
                      <a:ext cx="4733925" cy="2371725"/>
                    </a:xfrm>
                    <a:prstGeom prst="rect">
                      <a:avLst/>
                    </a:prstGeom>
                    <a:noFill/>
                    <a:ln>
                      <a:noFill/>
                    </a:ln>
                  </pic:spPr>
                </pic:pic>
              </a:graphicData>
            </a:graphic>
          </wp:inline>
        </w:drawing>
      </w:r>
    </w:p>
    <w:p w:rsidR="00576392" w:rsidRPr="00576392" w:rsidRDefault="00576392" w:rsidP="00576392">
      <w:pPr>
        <w:shd w:val="clear" w:color="auto" w:fill="FFFFFF"/>
        <w:spacing w:after="0" w:line="241" w:lineRule="atLeast"/>
        <w:ind w:left="36" w:right="36" w:firstLine="576"/>
        <w:jc w:val="both"/>
        <w:rPr>
          <w:rFonts w:ascii="Times New Roman" w:eastAsia="Times New Roman" w:hAnsi="Times New Roman" w:cs="Times New Roman"/>
          <w:color w:val="000000"/>
          <w:spacing w:val="-6"/>
          <w:sz w:val="24"/>
          <w:szCs w:val="24"/>
          <w:lang w:eastAsia="ru-RU"/>
        </w:rPr>
      </w:pPr>
    </w:p>
    <w:p w:rsidR="00576392" w:rsidRPr="00576392" w:rsidRDefault="00576392" w:rsidP="00576392">
      <w:pPr>
        <w:shd w:val="clear" w:color="auto" w:fill="FFFFFF"/>
        <w:spacing w:after="0" w:line="241" w:lineRule="atLeast"/>
        <w:ind w:left="36" w:right="36" w:firstLine="673"/>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pacing w:val="-6"/>
          <w:sz w:val="24"/>
          <w:szCs w:val="24"/>
          <w:lang w:eastAsia="ru-RU"/>
        </w:rPr>
        <w:t xml:space="preserve">Все горючие (сгораемые) вещества содержат углерод и водород, </w:t>
      </w:r>
      <w:r w:rsidRPr="00576392">
        <w:rPr>
          <w:rFonts w:ascii="Times New Roman" w:eastAsia="Times New Roman" w:hAnsi="Times New Roman" w:cs="Times New Roman"/>
          <w:color w:val="000000"/>
          <w:sz w:val="24"/>
          <w:szCs w:val="24"/>
          <w:lang w:eastAsia="ru-RU"/>
        </w:rPr>
        <w:t xml:space="preserve">— основные компоненты </w:t>
      </w:r>
      <w:proofErr w:type="spellStart"/>
      <w:r w:rsidRPr="00576392">
        <w:rPr>
          <w:rFonts w:ascii="Times New Roman" w:eastAsia="Times New Roman" w:hAnsi="Times New Roman" w:cs="Times New Roman"/>
          <w:color w:val="000000"/>
          <w:sz w:val="24"/>
          <w:szCs w:val="24"/>
          <w:lang w:eastAsia="ru-RU"/>
        </w:rPr>
        <w:t>газопаровоздушной</w:t>
      </w:r>
      <w:proofErr w:type="spellEnd"/>
      <w:r w:rsidRPr="00576392">
        <w:rPr>
          <w:rFonts w:ascii="Times New Roman" w:eastAsia="Times New Roman" w:hAnsi="Times New Roman" w:cs="Times New Roman"/>
          <w:color w:val="000000"/>
          <w:sz w:val="24"/>
          <w:szCs w:val="24"/>
          <w:lang w:eastAsia="ru-RU"/>
        </w:rPr>
        <w:t xml:space="preserve"> горючей смеси, участвующие в реакции горения. Температура воспламенения горючих </w:t>
      </w:r>
      <w:r w:rsidRPr="00576392">
        <w:rPr>
          <w:rFonts w:ascii="Times New Roman" w:eastAsia="Times New Roman" w:hAnsi="Times New Roman" w:cs="Times New Roman"/>
          <w:color w:val="000000"/>
          <w:spacing w:val="-8"/>
          <w:sz w:val="24"/>
          <w:szCs w:val="24"/>
          <w:lang w:eastAsia="ru-RU"/>
        </w:rPr>
        <w:t>веществ и материалов различна и не превышает для большинства 300°С.</w:t>
      </w:r>
    </w:p>
    <w:p w:rsidR="00576392" w:rsidRPr="00576392" w:rsidRDefault="00576392" w:rsidP="00576392">
      <w:pPr>
        <w:shd w:val="clear" w:color="auto" w:fill="FFFFFF"/>
        <w:spacing w:before="18" w:after="0" w:line="241" w:lineRule="atLeast"/>
        <w:ind w:left="36" w:right="58" w:firstLine="673"/>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Физико-химические основы горения заключаются в термическом разложении вещества или материала до углеводородных паров и газов, атомы которых под воздействием высоких температур (физическая составляющая экзотермического процесса) вступают в химическое взаимодействие с окислителем (кислородом воздуха), превращаясь в процессе сгорания в углекислый газ (двуокись углерода, </w:t>
      </w:r>
      <w:proofErr w:type="spellStart"/>
      <w:r w:rsidRPr="00576392">
        <w:rPr>
          <w:rFonts w:ascii="Times New Roman" w:eastAsia="Times New Roman" w:hAnsi="Times New Roman" w:cs="Times New Roman"/>
          <w:color w:val="000000"/>
          <w:sz w:val="24"/>
          <w:szCs w:val="24"/>
          <w:lang w:val="en-US" w:eastAsia="ru-RU"/>
        </w:rPr>
        <w:t>COj</w:t>
      </w:r>
      <w:proofErr w:type="spellEnd"/>
      <w:r w:rsidRPr="00576392">
        <w:rPr>
          <w:rFonts w:ascii="Times New Roman" w:eastAsia="Times New Roman" w:hAnsi="Times New Roman" w:cs="Times New Roman"/>
          <w:color w:val="000000"/>
          <w:sz w:val="24"/>
          <w:szCs w:val="24"/>
          <w:lang w:eastAsia="ru-RU"/>
        </w:rPr>
        <w:t xml:space="preserve">) и воду, и при этом выделяется тепло и световое излучение. </w:t>
      </w:r>
    </w:p>
    <w:p w:rsidR="00576392" w:rsidRPr="00576392" w:rsidRDefault="00576392" w:rsidP="00576392">
      <w:pPr>
        <w:shd w:val="clear" w:color="auto" w:fill="FFFFFF"/>
        <w:spacing w:after="0" w:line="241" w:lineRule="atLeast"/>
        <w:ind w:left="36" w:right="58" w:firstLine="673"/>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Горение веществ и материалов возможно только при определенном количестве кислорода в воздухе. Содержание кислорода, при котором исключается возможность горения различных веществ и материалов, устанавливается опытным путем. Так, для картона и хлопка </w:t>
      </w:r>
      <w:proofErr w:type="spellStart"/>
      <w:r w:rsidRPr="00576392">
        <w:rPr>
          <w:rFonts w:ascii="Times New Roman" w:eastAsia="Times New Roman" w:hAnsi="Times New Roman" w:cs="Times New Roman"/>
          <w:color w:val="000000"/>
          <w:sz w:val="24"/>
          <w:szCs w:val="24"/>
          <w:lang w:eastAsia="ru-RU"/>
        </w:rPr>
        <w:t>самозатухание</w:t>
      </w:r>
      <w:proofErr w:type="spellEnd"/>
      <w:r w:rsidRPr="00576392">
        <w:rPr>
          <w:rFonts w:ascii="Times New Roman" w:eastAsia="Times New Roman" w:hAnsi="Times New Roman" w:cs="Times New Roman"/>
          <w:color w:val="000000"/>
          <w:sz w:val="24"/>
          <w:szCs w:val="24"/>
          <w:lang w:eastAsia="ru-RU"/>
        </w:rPr>
        <w:t xml:space="preserve"> наступает при 14% (об.) кислорода, а полиэфирной ваты — при 16% (об.) [103].</w:t>
      </w:r>
    </w:p>
    <w:p w:rsidR="00576392" w:rsidRPr="00576392" w:rsidRDefault="00576392" w:rsidP="00576392">
      <w:pPr>
        <w:spacing w:after="0" w:line="240" w:lineRule="auto"/>
        <w:ind w:left="36" w:firstLine="673"/>
        <w:rPr>
          <w:rFonts w:ascii="Times New Roman" w:eastAsia="Times New Roman" w:hAnsi="Times New Roman" w:cs="Times New Roman"/>
          <w:sz w:val="24"/>
          <w:szCs w:val="24"/>
          <w:lang w:eastAsia="ru-RU"/>
        </w:rPr>
      </w:pPr>
      <w:r w:rsidRPr="00576392">
        <w:rPr>
          <w:rFonts w:ascii="Times New Roman" w:eastAsia="Times New Roman" w:hAnsi="Times New Roman" w:cs="Times New Roman"/>
          <w:color w:val="000000"/>
          <w:sz w:val="24"/>
          <w:szCs w:val="24"/>
          <w:lang w:eastAsia="ru-RU"/>
        </w:rPr>
        <w:t xml:space="preserve">Исключение окислителя (кислорода воздуха) является одной из условий прекращения горения на котором основываются способы тушения пожаров. </w:t>
      </w:r>
    </w:p>
    <w:p w:rsidR="00576392" w:rsidRDefault="00576392" w:rsidP="00576392">
      <w:pPr>
        <w:spacing w:after="0" w:line="240" w:lineRule="auto"/>
        <w:rPr>
          <w:rFonts w:ascii="Times New Roman" w:eastAsia="Lucida Sans Unicode" w:hAnsi="Times New Roman" w:cs="Tahoma"/>
          <w:color w:val="000000"/>
          <w:sz w:val="24"/>
          <w:szCs w:val="24"/>
          <w:lang w:bidi="en-US"/>
        </w:rPr>
      </w:pPr>
    </w:p>
    <w:p w:rsidR="009C0BEF" w:rsidRDefault="009C0BEF" w:rsidP="009C0BEF">
      <w:pPr>
        <w:keepNext/>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b/>
          <w:color w:val="000000"/>
          <w:sz w:val="28"/>
          <w:szCs w:val="28"/>
          <w:u w:val="single"/>
          <w:lang w:eastAsia="ru-RU"/>
        </w:rPr>
        <w:t>ТЕМА 9:</w:t>
      </w:r>
      <w:r w:rsidRPr="00576392">
        <w:rPr>
          <w:rFonts w:ascii="Times New Roman" w:eastAsia="Times New Roman" w:hAnsi="Times New Roman" w:cs="Times New Roman"/>
          <w:b/>
          <w:color w:val="000000"/>
          <w:sz w:val="28"/>
          <w:szCs w:val="28"/>
          <w:lang w:eastAsia="ru-RU"/>
        </w:rPr>
        <w:t xml:space="preserve">  </w:t>
      </w:r>
      <w:r w:rsidRPr="00576392">
        <w:rPr>
          <w:rFonts w:ascii="Times New Roman" w:eastAsia="Times New Roman" w:hAnsi="Times New Roman" w:cs="Times New Roman"/>
          <w:i/>
          <w:color w:val="000000"/>
          <w:sz w:val="28"/>
          <w:szCs w:val="28"/>
          <w:lang w:eastAsia="ru-RU"/>
        </w:rPr>
        <w:t>«</w:t>
      </w:r>
      <w:r w:rsidRPr="00576392">
        <w:rPr>
          <w:rFonts w:ascii="Times New Roman" w:eastAsia="Times New Roman" w:hAnsi="Times New Roman" w:cs="Times New Roman"/>
          <w:i/>
          <w:color w:val="000000"/>
          <w:sz w:val="24"/>
          <w:szCs w:val="24"/>
          <w:lang w:eastAsia="ru-RU"/>
        </w:rPr>
        <w:t>ПРАКТИЧЕСКИЕ ЗАНЯТИЯ»</w:t>
      </w:r>
    </w:p>
    <w:p w:rsidR="009C0BEF" w:rsidRDefault="009C0BEF" w:rsidP="009C0BEF">
      <w:pPr>
        <w:keepNext/>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p>
    <w:p w:rsidR="009C0BEF" w:rsidRPr="009C0BEF" w:rsidRDefault="009C0BEF" w:rsidP="009C0BEF">
      <w:pPr>
        <w:keepNext/>
        <w:widowControl w:val="0"/>
        <w:shd w:val="clear" w:color="auto" w:fill="FFFFFF"/>
        <w:autoSpaceDE w:val="0"/>
        <w:autoSpaceDN w:val="0"/>
        <w:adjustRightInd w:val="0"/>
        <w:spacing w:after="0" w:line="240" w:lineRule="auto"/>
        <w:ind w:firstLine="709"/>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Отработать практические действия при получении сигнала «ПОЖАР». Провести тренировку в соответствии с инструкцией «Действия при возникновении пожаров и иных чрезвычайных ситуаций». Пройти практическое ознакомление с огнетушителем.</w:t>
      </w:r>
    </w:p>
    <w:p w:rsidR="009C0BEF" w:rsidRPr="00576392" w:rsidRDefault="009C0BEF" w:rsidP="009C0BEF">
      <w:pPr>
        <w:spacing w:after="0" w:line="240" w:lineRule="auto"/>
        <w:rPr>
          <w:rFonts w:ascii="Times New Roman" w:eastAsia="Lucida Sans Unicode" w:hAnsi="Times New Roman" w:cs="Tahoma"/>
          <w:color w:val="000000"/>
          <w:sz w:val="24"/>
          <w:szCs w:val="24"/>
          <w:lang w:bidi="en-US"/>
        </w:rPr>
      </w:pPr>
    </w:p>
    <w:p w:rsidR="009C0BEF" w:rsidRPr="00576392" w:rsidRDefault="009C0BEF" w:rsidP="009C0BEF">
      <w:pPr>
        <w:spacing w:after="0" w:line="240" w:lineRule="auto"/>
        <w:ind w:firstLine="426"/>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ИНСТРУКЦИЯ</w:t>
      </w:r>
      <w:r w:rsidRPr="00576392">
        <w:rPr>
          <w:rFonts w:ascii="Times New Roman" w:eastAsia="Times New Roman" w:hAnsi="Times New Roman" w:cs="Times New Roman"/>
          <w:b/>
          <w:sz w:val="24"/>
          <w:szCs w:val="24"/>
          <w:lang w:eastAsia="ru-RU"/>
        </w:rPr>
        <w:br/>
        <w:t xml:space="preserve">по проведению тренировок </w:t>
      </w:r>
    </w:p>
    <w:p w:rsidR="009C0BEF" w:rsidRPr="00576392" w:rsidRDefault="009C0BEF" w:rsidP="009C0BEF">
      <w:pPr>
        <w:spacing w:after="0" w:line="240" w:lineRule="auto"/>
        <w:ind w:firstLine="426"/>
        <w:jc w:val="center"/>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 xml:space="preserve"> «Действия при возникновении пожаров и иных чрезвычайных ситуаций»</w:t>
      </w:r>
    </w:p>
    <w:p w:rsidR="009C0BEF" w:rsidRPr="00576392" w:rsidRDefault="009C0BEF" w:rsidP="009C0BEF">
      <w:pPr>
        <w:spacing w:after="0" w:line="240" w:lineRule="auto"/>
        <w:ind w:firstLine="426"/>
        <w:jc w:val="center"/>
        <w:rPr>
          <w:rFonts w:ascii="Times New Roman" w:eastAsia="Times New Roman" w:hAnsi="Times New Roman" w:cs="Times New Roman"/>
          <w:sz w:val="24"/>
          <w:szCs w:val="24"/>
          <w:lang w:eastAsia="ru-RU"/>
        </w:rPr>
      </w:pP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Настоящая инструкция подготовлена в целях совершенствования системы подготовки персонала </w:t>
      </w:r>
      <w:r w:rsidR="00333771">
        <w:rPr>
          <w:rFonts w:ascii="Times New Roman" w:eastAsia="Times New Roman" w:hAnsi="Times New Roman" w:cs="Times New Roman"/>
          <w:sz w:val="24"/>
          <w:szCs w:val="24"/>
          <w:lang w:eastAsia="ru-RU"/>
        </w:rPr>
        <w:t>школы</w:t>
      </w:r>
      <w:r w:rsidRPr="00576392">
        <w:rPr>
          <w:rFonts w:ascii="Times New Roman" w:eastAsia="Times New Roman" w:hAnsi="Times New Roman" w:cs="Times New Roman"/>
          <w:sz w:val="24"/>
          <w:szCs w:val="24"/>
          <w:lang w:eastAsia="ru-RU"/>
        </w:rPr>
        <w:t xml:space="preserve"> к действиям</w:t>
      </w:r>
      <w:r w:rsidR="00333771">
        <w:rPr>
          <w:rFonts w:ascii="Times New Roman" w:eastAsia="Times New Roman" w:hAnsi="Times New Roman" w:cs="Times New Roman"/>
          <w:sz w:val="24"/>
          <w:szCs w:val="24"/>
          <w:lang w:eastAsia="ru-RU"/>
        </w:rPr>
        <w:t>,</w:t>
      </w:r>
      <w:r w:rsidRPr="00576392">
        <w:rPr>
          <w:rFonts w:ascii="Times New Roman" w:eastAsia="Times New Roman" w:hAnsi="Times New Roman" w:cs="Times New Roman"/>
          <w:sz w:val="24"/>
          <w:szCs w:val="24"/>
          <w:lang w:eastAsia="ru-RU"/>
        </w:rPr>
        <w:t xml:space="preserve"> в условиях возникновения пожароопасных и иных чрезвычайных ситуаций за счет повышения роли тренировок, максимально приближенных</w:t>
      </w:r>
      <w:r w:rsidR="00333771">
        <w:rPr>
          <w:rFonts w:ascii="Times New Roman" w:eastAsia="Times New Roman" w:hAnsi="Times New Roman" w:cs="Times New Roman"/>
          <w:sz w:val="24"/>
          <w:szCs w:val="24"/>
          <w:lang w:eastAsia="ru-RU"/>
        </w:rPr>
        <w:t xml:space="preserve"> к возможным реальным ситуациям. П</w:t>
      </w:r>
      <w:r w:rsidRPr="00576392">
        <w:rPr>
          <w:rFonts w:ascii="Times New Roman" w:eastAsia="Times New Roman" w:hAnsi="Times New Roman" w:cs="Times New Roman"/>
          <w:sz w:val="24"/>
          <w:szCs w:val="24"/>
          <w:lang w:eastAsia="ru-RU"/>
        </w:rPr>
        <w:t xml:space="preserve">риобретение персоналом </w:t>
      </w:r>
      <w:r w:rsidR="00333771">
        <w:rPr>
          <w:rFonts w:ascii="Times New Roman" w:eastAsia="Times New Roman" w:hAnsi="Times New Roman" w:cs="Times New Roman"/>
          <w:sz w:val="24"/>
          <w:szCs w:val="24"/>
          <w:lang w:eastAsia="ru-RU"/>
        </w:rPr>
        <w:t>школы</w:t>
      </w:r>
      <w:r w:rsidRPr="00576392">
        <w:rPr>
          <w:rFonts w:ascii="Times New Roman" w:eastAsia="Times New Roman" w:hAnsi="Times New Roman" w:cs="Times New Roman"/>
          <w:sz w:val="24"/>
          <w:szCs w:val="24"/>
          <w:lang w:eastAsia="ru-RU"/>
        </w:rPr>
        <w:t xml:space="preserve"> устойчивых навыков, </w:t>
      </w:r>
      <w:r w:rsidRPr="00576392">
        <w:rPr>
          <w:rFonts w:ascii="Times New Roman" w:eastAsia="Times New Roman" w:hAnsi="Times New Roman" w:cs="Times New Roman"/>
          <w:sz w:val="24"/>
          <w:szCs w:val="24"/>
          <w:lang w:eastAsia="ru-RU"/>
        </w:rPr>
        <w:lastRenderedPageBreak/>
        <w:t>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 пожаров и иных чрезвычайных ситуациях.</w:t>
      </w:r>
    </w:p>
    <w:p w:rsidR="009C0BEF" w:rsidRPr="00576392" w:rsidRDefault="009C0BEF" w:rsidP="009C0BEF">
      <w:pPr>
        <w:shd w:val="clear" w:color="auto" w:fill="FFFFFF"/>
        <w:spacing w:after="0" w:line="240" w:lineRule="auto"/>
        <w:ind w:firstLine="426"/>
        <w:jc w:val="center"/>
        <w:rPr>
          <w:rFonts w:ascii="Times New Roman" w:eastAsia="Times New Roman" w:hAnsi="Times New Roman" w:cs="Times New Roman"/>
          <w:sz w:val="24"/>
          <w:szCs w:val="24"/>
          <w:lang w:eastAsia="ru-RU"/>
        </w:rPr>
      </w:pPr>
    </w:p>
    <w:p w:rsidR="009C0BEF" w:rsidRPr="009A1B4B" w:rsidRDefault="009C0BEF" w:rsidP="009A1B4B">
      <w:pPr>
        <w:numPr>
          <w:ilvl w:val="0"/>
          <w:numId w:val="35"/>
        </w:numPr>
        <w:shd w:val="clear" w:color="auto" w:fill="FFFFFF"/>
        <w:spacing w:after="0" w:line="240" w:lineRule="auto"/>
        <w:ind w:left="0" w:firstLine="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Задачи проведения тренировок</w:t>
      </w:r>
      <w:r w:rsidR="009A1B4B">
        <w:rPr>
          <w:rFonts w:ascii="Times New Roman" w:eastAsia="Times New Roman" w:hAnsi="Times New Roman" w:cs="Times New Roman"/>
          <w:b/>
          <w:sz w:val="24"/>
          <w:szCs w:val="24"/>
          <w:lang w:eastAsia="ru-RU"/>
        </w:rPr>
        <w:t>.</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i/>
          <w:sz w:val="24"/>
          <w:szCs w:val="24"/>
          <w:lang w:eastAsia="ru-RU"/>
        </w:rPr>
      </w:pPr>
      <w:r w:rsidRPr="00576392">
        <w:rPr>
          <w:rFonts w:ascii="Times New Roman" w:eastAsia="Times New Roman" w:hAnsi="Times New Roman" w:cs="Times New Roman"/>
          <w:i/>
          <w:sz w:val="24"/>
          <w:szCs w:val="24"/>
          <w:lang w:eastAsia="ru-RU"/>
        </w:rPr>
        <w:t xml:space="preserve">Задачами проведения с персоналом </w:t>
      </w:r>
      <w:r w:rsidR="00333771">
        <w:rPr>
          <w:rFonts w:ascii="Times New Roman" w:eastAsia="Times New Roman" w:hAnsi="Times New Roman" w:cs="Times New Roman"/>
          <w:i/>
          <w:sz w:val="24"/>
          <w:szCs w:val="24"/>
          <w:lang w:eastAsia="ru-RU"/>
        </w:rPr>
        <w:t xml:space="preserve">школы </w:t>
      </w:r>
      <w:r w:rsidRPr="00576392">
        <w:rPr>
          <w:rFonts w:ascii="Times New Roman" w:eastAsia="Times New Roman" w:hAnsi="Times New Roman" w:cs="Times New Roman"/>
          <w:i/>
          <w:sz w:val="24"/>
          <w:szCs w:val="24"/>
          <w:lang w:eastAsia="ru-RU"/>
        </w:rPr>
        <w:t>тренировок являются:</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порядку и правилам взаимодействия персонала объекта с пожарно-спасательными подразделениями и медицинским персоналом.</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Обучение приемам и способам спасения и эвакуации людей и материальных ценностей.</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Проверка результатов обучения персонала по вопросам пожарной безопасности.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 </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Проверка правильности понимания персоналом своих действий, осуществляемых в условиях пожара. </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способов введения их в действие.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Руководство организацией и проведением тренировок возлагается на директора школы или ответственных за пожарную безопасность.</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9C0BEF" w:rsidRPr="00576392" w:rsidRDefault="009C0BEF" w:rsidP="009C0BEF">
      <w:pPr>
        <w:spacing w:after="0" w:line="240" w:lineRule="auto"/>
        <w:ind w:firstLine="426"/>
        <w:jc w:val="center"/>
        <w:rPr>
          <w:rFonts w:ascii="Times New Roman" w:eastAsia="Times New Roman" w:hAnsi="Times New Roman" w:cs="Times New Roman"/>
          <w:b/>
          <w:sz w:val="24"/>
          <w:szCs w:val="24"/>
          <w:lang w:eastAsia="ru-RU"/>
        </w:rPr>
      </w:pPr>
    </w:p>
    <w:p w:rsidR="009C0BEF" w:rsidRPr="009A1B4B" w:rsidRDefault="009C0BEF" w:rsidP="009A1B4B">
      <w:pPr>
        <w:numPr>
          <w:ilvl w:val="0"/>
          <w:numId w:val="35"/>
        </w:numPr>
        <w:spacing w:after="0" w:line="240" w:lineRule="auto"/>
        <w:ind w:left="0" w:firstLine="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Организация подготовки и проведения тренировок</w:t>
      </w:r>
      <w:r w:rsidR="009A1B4B">
        <w:rPr>
          <w:rFonts w:ascii="Times New Roman" w:eastAsia="Times New Roman" w:hAnsi="Times New Roman" w:cs="Times New Roman"/>
          <w:b/>
          <w:sz w:val="24"/>
          <w:szCs w:val="24"/>
          <w:lang w:eastAsia="ru-RU"/>
        </w:rPr>
        <w:t>.</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Практическая отработка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графике указываются: месяц проведения тренировки, вид тренировки, тренирующаяся смена или структурное подразделение.</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тренировки используя план эвакуации объясняет задачу каждого участника.</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На период совместной тренировки распоряжением руководителя объекта выделяются консультанты из числа педагогических работников,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Тренировка по эвакуации назначается приказом руководителя объекта о подготовке тренировки в котором отражается цель, дата и время, руководитель тренировки, начальник штаба тренировки.</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Начальником штаба тренировки разрабатывается план проведения тренировки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Эффективность проведения тренировки во многом зависит от действий посредников и самого персонала. Посредники назначаются из числа педагогических работников, а при совместной тренировке - дополнительно из личного состава подразделения ГПС. Количество посредников определяет руководитель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подготовке посредников руководитель тренировки должен:</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ознакомить их с тактическим замыслом тренировки и возможными вариантами его решения;</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организовать с ними изучение объекта, где будет проводиться тренировка, распределить их по участкам работы;</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ознакомить с обязанностями в качестве посредников;</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дать указания о порядке применения средств имитации на условном пожаре;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обратить внимание на необходимость соблюдения техники безопасности во время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Посредник обязан:</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ознакомиться с тактическим замыслом и ожидаемым решением по создаваемой обстановке;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вести необходимые записи о действиях персонала на тренировке и о выполнении вводных.</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какое решение приняли.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Любой участник тренировки может уточнять у посредника данные об обстановке на участке условного пожара.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подготовке персонала руководитель тренировки должен:</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Довести информацию об объёмно – планировочных решениях объекта,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состоянии систем противопожарной защиты в том числе оповещения и управления эвакуацией людей при пожаре;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Довести замысел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 </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Все категории участников при проведении противопожарных тренировок должны иметь следующие отличительные знаки: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посредники - отличительную повязку на правом рукаве;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руководитель тушения пожара - красную отличительную повязку;</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тренирующийся персонал - желтую повязку на правом рукаве.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Обстановку условного пожара при проведении противопожарных тренировок имитируют следующими средствами: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очаг пожара - красными флажками (работать без изолирующих противогазов запрещается!);</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зона задымления - синими флажками;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зона токсичных газов, радиоактивности, выделения вредных паров - желтыми флажками.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Применять для имитации средства, которые могут вызвать пожар или нанести ущерб помещениям и оборудованию, запрещается.</w:t>
      </w:r>
    </w:p>
    <w:p w:rsidR="009C0BEF" w:rsidRPr="00576392" w:rsidRDefault="009C0BEF" w:rsidP="009C0BEF">
      <w:pPr>
        <w:shd w:val="clear" w:color="auto" w:fill="FFFFFF"/>
        <w:spacing w:after="0" w:line="240" w:lineRule="auto"/>
        <w:rPr>
          <w:rFonts w:ascii="Times New Roman" w:eastAsia="Times New Roman" w:hAnsi="Times New Roman" w:cs="Times New Roman"/>
          <w:b/>
          <w:sz w:val="24"/>
          <w:szCs w:val="24"/>
          <w:lang w:eastAsia="ru-RU"/>
        </w:rPr>
      </w:pPr>
    </w:p>
    <w:p w:rsidR="009C0BEF" w:rsidRPr="009A1B4B" w:rsidRDefault="009C0BEF" w:rsidP="009A1B4B">
      <w:pPr>
        <w:numPr>
          <w:ilvl w:val="0"/>
          <w:numId w:val="35"/>
        </w:numPr>
        <w:shd w:val="clear" w:color="auto" w:fill="FFFFFF"/>
        <w:spacing w:after="0" w:line="240" w:lineRule="auto"/>
        <w:ind w:left="0" w:firstLine="0"/>
        <w:rPr>
          <w:rFonts w:ascii="Times New Roman" w:eastAsia="Times New Roman" w:hAnsi="Times New Roman" w:cs="Times New Roman"/>
          <w:b/>
          <w:sz w:val="24"/>
          <w:szCs w:val="24"/>
          <w:lang w:eastAsia="ru-RU"/>
        </w:rPr>
      </w:pPr>
      <w:r w:rsidRPr="00576392">
        <w:rPr>
          <w:rFonts w:ascii="Times New Roman" w:eastAsia="Times New Roman" w:hAnsi="Times New Roman" w:cs="Times New Roman"/>
          <w:b/>
          <w:sz w:val="24"/>
          <w:szCs w:val="24"/>
          <w:lang w:eastAsia="ru-RU"/>
        </w:rPr>
        <w:t>Анализ (разбор) результа</w:t>
      </w:r>
      <w:r w:rsidR="009A1B4B">
        <w:rPr>
          <w:rFonts w:ascii="Times New Roman" w:eastAsia="Times New Roman" w:hAnsi="Times New Roman" w:cs="Times New Roman"/>
          <w:b/>
          <w:sz w:val="24"/>
          <w:szCs w:val="24"/>
          <w:lang w:eastAsia="ru-RU"/>
        </w:rPr>
        <w:t xml:space="preserve">тов противопожарной тренировки </w:t>
      </w:r>
      <w:r w:rsidRPr="009A1B4B">
        <w:rPr>
          <w:rFonts w:ascii="Times New Roman" w:eastAsia="Times New Roman" w:hAnsi="Times New Roman" w:cs="Times New Roman"/>
          <w:b/>
          <w:sz w:val="24"/>
          <w:szCs w:val="24"/>
          <w:lang w:eastAsia="ru-RU"/>
        </w:rPr>
        <w:t>и подведение ее итогов</w:t>
      </w:r>
      <w:r w:rsidR="009A1B4B" w:rsidRPr="009A1B4B">
        <w:rPr>
          <w:rFonts w:ascii="Times New Roman" w:eastAsia="Times New Roman" w:hAnsi="Times New Roman" w:cs="Times New Roman"/>
          <w:b/>
          <w:sz w:val="24"/>
          <w:szCs w:val="24"/>
          <w:lang w:eastAsia="ru-RU"/>
        </w:rPr>
        <w:t>.</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w:t>
      </w:r>
      <w:r w:rsidRPr="00576392">
        <w:rPr>
          <w:rFonts w:ascii="Times New Roman" w:eastAsia="Times New Roman" w:hAnsi="Times New Roman" w:cs="Times New Roman"/>
          <w:sz w:val="24"/>
          <w:szCs w:val="24"/>
          <w:lang w:eastAsia="ru-RU"/>
        </w:rPr>
        <w:lastRenderedPageBreak/>
        <w:t>мероприятий, способствующих снижению пожарной опасности объекта и повышающих уровень  безопасности обслуживающего персонала.</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Разбору подлежат объектовые,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посредником сразу же после окончания тренировки. На разборе тренировки должен присутствовать весь персонал, принимавший в ней участие.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Разбор тренировки должен проводиться в следующей последовательности: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руководитель сообщает цели, задачи и программу проведенной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руководитель тушения пожара (от АС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действия РТП уточняет посредник (если таковой предусматривался программой), который дает свою оценку его действиям;</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должностных инструкций, знание мест расположения средств управления оборудованием; знание аппаратуры, арматуры, защитных средств по технике безопасности;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9C0BEF" w:rsidRPr="00576392" w:rsidRDefault="009C0BEF" w:rsidP="009C0BEF">
      <w:pPr>
        <w:shd w:val="clear" w:color="auto" w:fill="FFFFFF"/>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9C0BEF" w:rsidRPr="00576392" w:rsidRDefault="009C0BEF" w:rsidP="009C0BEF">
      <w:pPr>
        <w:spacing w:after="0" w:line="240" w:lineRule="auto"/>
        <w:ind w:firstLine="426"/>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 Результаты тренировок фиксируются в журнале учёта тренировок.</w:t>
      </w:r>
    </w:p>
    <w:p w:rsidR="00555BCC" w:rsidRDefault="00555BCC" w:rsidP="009A1B4B">
      <w:pPr>
        <w:widowControl w:val="0"/>
        <w:suppressAutoHyphens/>
        <w:autoSpaceDE w:val="0"/>
        <w:autoSpaceDN w:val="0"/>
        <w:adjustRightInd w:val="0"/>
        <w:spacing w:after="0" w:line="240" w:lineRule="auto"/>
        <w:outlineLvl w:val="2"/>
        <w:rPr>
          <w:rFonts w:ascii="Times New Roman" w:eastAsia="Lucida Sans Unicode" w:hAnsi="Times New Roman" w:cs="Tahoma"/>
          <w:b/>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jc w:val="center"/>
        <w:outlineLvl w:val="2"/>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Пожарно-технический минимум</w:t>
      </w: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 xml:space="preserve">для </w:t>
      </w:r>
      <w:r w:rsidR="009C0BEF">
        <w:rPr>
          <w:rFonts w:ascii="Times New Roman" w:eastAsia="Lucida Sans Unicode" w:hAnsi="Times New Roman" w:cs="Tahoma"/>
          <w:b/>
          <w:color w:val="000000"/>
          <w:sz w:val="24"/>
          <w:szCs w:val="24"/>
          <w:lang w:bidi="en-US"/>
        </w:rPr>
        <w:t>учеников</w:t>
      </w: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jc w:val="center"/>
        <w:outlineLvl w:val="3"/>
        <w:rPr>
          <w:rFonts w:ascii="Times New Roman" w:eastAsia="Lucida Sans Unicode" w:hAnsi="Times New Roman" w:cs="Tahoma"/>
          <w:b/>
          <w:i/>
          <w:color w:val="000000"/>
          <w:sz w:val="24"/>
          <w:szCs w:val="24"/>
          <w:lang w:bidi="en-US"/>
        </w:rPr>
      </w:pPr>
      <w:r w:rsidRPr="00576392">
        <w:rPr>
          <w:rFonts w:ascii="Times New Roman" w:eastAsia="Lucida Sans Unicode" w:hAnsi="Times New Roman" w:cs="Tahoma"/>
          <w:b/>
          <w:i/>
          <w:color w:val="000000"/>
          <w:sz w:val="24"/>
          <w:szCs w:val="24"/>
          <w:lang w:bidi="en-US"/>
        </w:rPr>
        <w:t>Т</w:t>
      </w:r>
      <w:r w:rsidR="00F94121">
        <w:rPr>
          <w:rFonts w:ascii="Times New Roman" w:eastAsia="Lucida Sans Unicode" w:hAnsi="Times New Roman" w:cs="Tahoma"/>
          <w:b/>
          <w:i/>
          <w:color w:val="000000"/>
          <w:sz w:val="24"/>
          <w:szCs w:val="24"/>
          <w:lang w:bidi="en-US"/>
        </w:rPr>
        <w:t>ЕМАТИЧЕСКИЙ ПЛАН</w:t>
      </w:r>
    </w:p>
    <w:tbl>
      <w:tblPr>
        <w:tblpPr w:leftFromText="180" w:rightFromText="180" w:vertAnchor="text" w:horzAnchor="margin" w:tblpY="31"/>
        <w:tblW w:w="8505" w:type="dxa"/>
        <w:tblLayout w:type="fixed"/>
        <w:tblCellMar>
          <w:left w:w="70" w:type="dxa"/>
          <w:right w:w="70" w:type="dxa"/>
        </w:tblCellMar>
        <w:tblLook w:val="04A0" w:firstRow="1" w:lastRow="0" w:firstColumn="1" w:lastColumn="0" w:noHBand="0" w:noVBand="1"/>
      </w:tblPr>
      <w:tblGrid>
        <w:gridCol w:w="676"/>
        <w:gridCol w:w="7121"/>
        <w:gridCol w:w="708"/>
      </w:tblGrid>
      <w:tr w:rsidR="00576392" w:rsidRPr="00576392" w:rsidTr="00576392">
        <w:trPr>
          <w:cantSplit/>
          <w:trHeight w:val="360"/>
        </w:trPr>
        <w:tc>
          <w:tcPr>
            <w:tcW w:w="676"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N   </w:t>
            </w:r>
            <w:r w:rsidRPr="00576392">
              <w:rPr>
                <w:rFonts w:ascii="Times New Roman" w:eastAsia="Times New Roman" w:hAnsi="Times New Roman" w:cs="Times New Roman"/>
                <w:sz w:val="24"/>
                <w:szCs w:val="24"/>
                <w:lang w:eastAsia="ru-RU"/>
              </w:rPr>
              <w:br/>
              <w:t>темы</w:t>
            </w: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Наименования тем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Часы  </w:t>
            </w:r>
          </w:p>
        </w:tc>
      </w:tr>
      <w:tr w:rsidR="00576392" w:rsidRPr="00576392" w:rsidTr="00576392">
        <w:trPr>
          <w:cantSplit/>
          <w:trHeight w:val="360"/>
        </w:trPr>
        <w:tc>
          <w:tcPr>
            <w:tcW w:w="676"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Основные нормативные документы, регламен</w:t>
            </w:r>
            <w:r w:rsidR="00E017CC">
              <w:rPr>
                <w:rFonts w:ascii="Times New Roman" w:eastAsia="Times New Roman" w:hAnsi="Times New Roman" w:cs="Times New Roman"/>
                <w:sz w:val="24"/>
                <w:szCs w:val="24"/>
                <w:lang w:eastAsia="ru-RU"/>
              </w:rPr>
              <w:t xml:space="preserve">тирующие требования </w:t>
            </w:r>
            <w:r w:rsidRPr="00576392">
              <w:rPr>
                <w:rFonts w:ascii="Times New Roman" w:eastAsia="Times New Roman" w:hAnsi="Times New Roman" w:cs="Times New Roman"/>
                <w:sz w:val="24"/>
                <w:szCs w:val="24"/>
                <w:lang w:eastAsia="ru-RU"/>
              </w:rPr>
              <w:t xml:space="preserve">пожарной безопасности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r>
      <w:tr w:rsidR="00576392" w:rsidRPr="00576392" w:rsidTr="00576392">
        <w:trPr>
          <w:cantSplit/>
          <w:trHeight w:val="480"/>
        </w:trPr>
        <w:tc>
          <w:tcPr>
            <w:tcW w:w="676"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w:t>
            </w: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Организационные мероприятия по обеспечению пожарной            </w:t>
            </w:r>
            <w:r w:rsidRPr="00576392">
              <w:rPr>
                <w:rFonts w:ascii="Times New Roman" w:eastAsia="Times New Roman" w:hAnsi="Times New Roman" w:cs="Times New Roman"/>
                <w:sz w:val="24"/>
                <w:szCs w:val="24"/>
                <w:lang w:eastAsia="ru-RU"/>
              </w:rPr>
              <w:br/>
              <w:t xml:space="preserve">безопасности в зданиях и помещениях с массовым пребыванием     </w:t>
            </w:r>
            <w:r w:rsidRPr="00576392">
              <w:rPr>
                <w:rFonts w:ascii="Times New Roman" w:eastAsia="Times New Roman" w:hAnsi="Times New Roman" w:cs="Times New Roman"/>
                <w:sz w:val="24"/>
                <w:szCs w:val="24"/>
                <w:lang w:eastAsia="ru-RU"/>
              </w:rPr>
              <w:br/>
              <w:t xml:space="preserve">людей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r>
      <w:tr w:rsidR="00576392" w:rsidRPr="00576392" w:rsidTr="00576392">
        <w:trPr>
          <w:cantSplit/>
          <w:trHeight w:val="360"/>
        </w:trPr>
        <w:tc>
          <w:tcPr>
            <w:tcW w:w="676"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w:t>
            </w: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Меры пожарной безопасности в зданиях и помещениях с массовым   </w:t>
            </w:r>
            <w:r w:rsidRPr="00576392">
              <w:rPr>
                <w:rFonts w:ascii="Times New Roman" w:eastAsia="Times New Roman" w:hAnsi="Times New Roman" w:cs="Times New Roman"/>
                <w:sz w:val="24"/>
                <w:szCs w:val="24"/>
                <w:lang w:eastAsia="ru-RU"/>
              </w:rPr>
              <w:br/>
              <w:t xml:space="preserve">пребыванием людей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w:t>
            </w:r>
          </w:p>
        </w:tc>
      </w:tr>
      <w:tr w:rsidR="00576392" w:rsidRPr="00576392" w:rsidTr="00576392">
        <w:trPr>
          <w:cantSplit/>
          <w:trHeight w:val="480"/>
        </w:trPr>
        <w:tc>
          <w:tcPr>
            <w:tcW w:w="676"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4   </w:t>
            </w: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Автоматические средства обнаружения, извещения и тушения       </w:t>
            </w:r>
            <w:r w:rsidRPr="00576392">
              <w:rPr>
                <w:rFonts w:ascii="Times New Roman" w:eastAsia="Times New Roman" w:hAnsi="Times New Roman" w:cs="Times New Roman"/>
                <w:sz w:val="24"/>
                <w:szCs w:val="24"/>
                <w:lang w:eastAsia="ru-RU"/>
              </w:rPr>
              <w:br/>
              <w:t xml:space="preserve">пожаров, первичные средства тушения пожаров, действия при      </w:t>
            </w:r>
            <w:r w:rsidRPr="00576392">
              <w:rPr>
                <w:rFonts w:ascii="Times New Roman" w:eastAsia="Times New Roman" w:hAnsi="Times New Roman" w:cs="Times New Roman"/>
                <w:sz w:val="24"/>
                <w:szCs w:val="24"/>
                <w:lang w:eastAsia="ru-RU"/>
              </w:rPr>
              <w:br/>
              <w:t xml:space="preserve">возникновении пожара, вызов пожарной охраны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w:t>
            </w:r>
          </w:p>
        </w:tc>
      </w:tr>
      <w:tr w:rsidR="00576392" w:rsidRPr="00576392" w:rsidTr="00576392">
        <w:trPr>
          <w:cantSplit/>
          <w:trHeight w:val="240"/>
        </w:trPr>
        <w:tc>
          <w:tcPr>
            <w:tcW w:w="676"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5   </w:t>
            </w: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Практическое занятие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w:t>
            </w:r>
          </w:p>
        </w:tc>
      </w:tr>
      <w:tr w:rsidR="00576392" w:rsidRPr="00576392" w:rsidTr="00576392">
        <w:trPr>
          <w:cantSplit/>
          <w:trHeight w:val="240"/>
        </w:trPr>
        <w:tc>
          <w:tcPr>
            <w:tcW w:w="676"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21"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Зачет                                                          </w:t>
            </w:r>
          </w:p>
        </w:tc>
        <w:tc>
          <w:tcPr>
            <w:tcW w:w="708"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r>
    </w:tbl>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 </w:t>
      </w:r>
    </w:p>
    <w:p w:rsid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p>
    <w:p w:rsidR="00576392" w:rsidRPr="00576392" w:rsidRDefault="00576392" w:rsidP="00E162D0">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Итого:                                                                 10 часов</w:t>
      </w:r>
    </w:p>
    <w:p w:rsidR="00333771" w:rsidRDefault="00333771" w:rsidP="00576392">
      <w:pPr>
        <w:widowControl w:val="0"/>
        <w:suppressAutoHyphens/>
        <w:autoSpaceDE w:val="0"/>
        <w:autoSpaceDN w:val="0"/>
        <w:adjustRightInd w:val="0"/>
        <w:spacing w:after="0" w:line="240" w:lineRule="auto"/>
        <w:jc w:val="center"/>
        <w:rPr>
          <w:rFonts w:ascii="Times New Roman" w:eastAsia="Lucida Sans Unicode" w:hAnsi="Times New Roman" w:cs="Tahoma"/>
          <w:b/>
          <w:i/>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b/>
          <w:i/>
          <w:color w:val="000000"/>
          <w:sz w:val="24"/>
          <w:szCs w:val="24"/>
          <w:lang w:bidi="en-US"/>
        </w:rPr>
      </w:pPr>
      <w:r w:rsidRPr="00576392">
        <w:rPr>
          <w:rFonts w:ascii="Times New Roman" w:eastAsia="Lucida Sans Unicode" w:hAnsi="Times New Roman" w:cs="Tahoma"/>
          <w:b/>
          <w:i/>
          <w:color w:val="000000"/>
          <w:sz w:val="24"/>
          <w:szCs w:val="24"/>
          <w:lang w:bidi="en-US"/>
        </w:rPr>
        <w:t>У</w:t>
      </w:r>
      <w:r w:rsidR="00F94121">
        <w:rPr>
          <w:rFonts w:ascii="Times New Roman" w:eastAsia="Lucida Sans Unicode" w:hAnsi="Times New Roman" w:cs="Tahoma"/>
          <w:b/>
          <w:i/>
          <w:color w:val="000000"/>
          <w:sz w:val="24"/>
          <w:szCs w:val="24"/>
          <w:lang w:bidi="en-US"/>
        </w:rPr>
        <w:t>ЧЕБНАЯ ПРОГРАММА</w:t>
      </w:r>
    </w:p>
    <w:p w:rsidR="00F94121" w:rsidRDefault="00F94121"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1.</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Основные нормативные документы, регламентирующие требования пожарной безопасности</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 xml:space="preserve">Федеральный закон от 21 декабря 1994 г. </w:t>
      </w:r>
      <w:r w:rsidRPr="00576392">
        <w:rPr>
          <w:rFonts w:ascii="Times New Roman" w:eastAsia="Lucida Sans Unicode" w:hAnsi="Times New Roman" w:cs="Tahoma"/>
          <w:color w:val="000000"/>
          <w:sz w:val="24"/>
          <w:szCs w:val="24"/>
          <w:lang w:val="en-US" w:bidi="en-US"/>
        </w:rPr>
        <w:t>N</w:t>
      </w:r>
      <w:r w:rsidRPr="00576392">
        <w:rPr>
          <w:rFonts w:ascii="Times New Roman" w:eastAsia="Lucida Sans Unicode" w:hAnsi="Times New Roman" w:cs="Tahoma"/>
          <w:color w:val="000000"/>
          <w:sz w:val="24"/>
          <w:szCs w:val="24"/>
          <w:lang w:bidi="en-US"/>
        </w:rPr>
        <w:t xml:space="preserve"> 69-ФЗ "О пожарной безопасности". Правила противопожарного режима в Российской Федерации.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2.</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Организационные мероприятия по обеспечению пожарной безопасности в зданиях и помещениях с массовым скоплением людей</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3.</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Меры пожарной безопасности в зданиях и помещениях с массовым скоплением людей</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4.</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lastRenderedPageBreak/>
        <w:t>Практическое занятие.</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Организация учений по эвакуации персонала. Работа с огнетушителем.</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Зачет</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Проверка знаний пожарно-технического минимума.</w:t>
      </w:r>
    </w:p>
    <w:p w:rsidR="00F94121" w:rsidRDefault="00F94121" w:rsidP="00576392">
      <w:pPr>
        <w:widowControl w:val="0"/>
        <w:suppressAutoHyphens/>
        <w:autoSpaceDE w:val="0"/>
        <w:autoSpaceDN w:val="0"/>
        <w:adjustRightInd w:val="0"/>
        <w:spacing w:after="0" w:line="240" w:lineRule="auto"/>
        <w:jc w:val="center"/>
        <w:outlineLvl w:val="2"/>
        <w:rPr>
          <w:rFonts w:ascii="Times New Roman" w:eastAsia="Lucida Sans Unicode" w:hAnsi="Times New Roman" w:cs="Tahoma"/>
          <w:b/>
          <w:color w:val="000000"/>
          <w:sz w:val="24"/>
          <w:szCs w:val="24"/>
          <w:lang w:bidi="en-US"/>
        </w:rPr>
      </w:pPr>
    </w:p>
    <w:p w:rsidR="00F94121" w:rsidRDefault="00F94121" w:rsidP="00576392">
      <w:pPr>
        <w:widowControl w:val="0"/>
        <w:suppressAutoHyphens/>
        <w:autoSpaceDE w:val="0"/>
        <w:autoSpaceDN w:val="0"/>
        <w:adjustRightInd w:val="0"/>
        <w:spacing w:after="0" w:line="240" w:lineRule="auto"/>
        <w:jc w:val="center"/>
        <w:outlineLvl w:val="2"/>
        <w:rPr>
          <w:rFonts w:ascii="Times New Roman" w:eastAsia="Lucida Sans Unicode" w:hAnsi="Times New Roman" w:cs="Tahoma"/>
          <w:b/>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jc w:val="center"/>
        <w:outlineLvl w:val="2"/>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Пожарно-технический минимум для сотрудников,</w:t>
      </w: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 xml:space="preserve">осуществляющих круглосуточную охрану </w:t>
      </w: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jc w:val="center"/>
        <w:outlineLvl w:val="3"/>
        <w:rPr>
          <w:rFonts w:ascii="Times New Roman" w:eastAsia="Lucida Sans Unicode" w:hAnsi="Times New Roman" w:cs="Tahoma"/>
          <w:b/>
          <w:i/>
          <w:color w:val="000000"/>
          <w:sz w:val="24"/>
          <w:szCs w:val="24"/>
          <w:lang w:bidi="en-US"/>
        </w:rPr>
      </w:pPr>
      <w:r w:rsidRPr="00576392">
        <w:rPr>
          <w:rFonts w:ascii="Times New Roman" w:eastAsia="Lucida Sans Unicode" w:hAnsi="Times New Roman" w:cs="Tahoma"/>
          <w:b/>
          <w:i/>
          <w:color w:val="000000"/>
          <w:sz w:val="24"/>
          <w:szCs w:val="24"/>
          <w:lang w:bidi="en-US"/>
        </w:rPr>
        <w:t>Т</w:t>
      </w:r>
      <w:r w:rsidR="00F94121">
        <w:rPr>
          <w:rFonts w:ascii="Times New Roman" w:eastAsia="Lucida Sans Unicode" w:hAnsi="Times New Roman" w:cs="Tahoma"/>
          <w:b/>
          <w:i/>
          <w:color w:val="000000"/>
          <w:sz w:val="24"/>
          <w:szCs w:val="24"/>
          <w:lang w:bidi="en-US"/>
        </w:rPr>
        <w:t>ЕМАТИЧЕСКИЙ ПЛАН</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tbl>
      <w:tblPr>
        <w:tblW w:w="0" w:type="auto"/>
        <w:tblInd w:w="70" w:type="dxa"/>
        <w:tblLayout w:type="fixed"/>
        <w:tblCellMar>
          <w:left w:w="70" w:type="dxa"/>
          <w:right w:w="70" w:type="dxa"/>
        </w:tblCellMar>
        <w:tblLook w:val="04A0" w:firstRow="1" w:lastRow="0" w:firstColumn="1" w:lastColumn="0" w:noHBand="0" w:noVBand="1"/>
      </w:tblPr>
      <w:tblGrid>
        <w:gridCol w:w="945"/>
        <w:gridCol w:w="7657"/>
        <w:gridCol w:w="1080"/>
      </w:tblGrid>
      <w:tr w:rsidR="00576392" w:rsidRPr="00576392" w:rsidTr="00376EBD">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N   </w:t>
            </w:r>
            <w:r w:rsidRPr="00576392">
              <w:rPr>
                <w:rFonts w:ascii="Times New Roman" w:eastAsia="Times New Roman" w:hAnsi="Times New Roman" w:cs="Times New Roman"/>
                <w:sz w:val="24"/>
                <w:szCs w:val="24"/>
                <w:lang w:eastAsia="ru-RU"/>
              </w:rPr>
              <w:br/>
              <w:t xml:space="preserve">темы </w:t>
            </w:r>
          </w:p>
        </w:tc>
        <w:tc>
          <w:tcPr>
            <w:tcW w:w="7657"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Наименования тем                        </w:t>
            </w:r>
          </w:p>
        </w:tc>
        <w:tc>
          <w:tcPr>
            <w:tcW w:w="1080"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Часы  </w:t>
            </w:r>
          </w:p>
        </w:tc>
      </w:tr>
      <w:tr w:rsidR="00576392" w:rsidRPr="00576392" w:rsidTr="00376EBD">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c>
          <w:tcPr>
            <w:tcW w:w="7657"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Требования пожарной безопасности к зданиям и помещениям        </w:t>
            </w:r>
          </w:p>
        </w:tc>
        <w:tc>
          <w:tcPr>
            <w:tcW w:w="1080"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w:t>
            </w:r>
          </w:p>
        </w:tc>
      </w:tr>
      <w:tr w:rsidR="00576392" w:rsidRPr="00576392" w:rsidTr="00376EBD">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w:t>
            </w:r>
          </w:p>
        </w:tc>
        <w:tc>
          <w:tcPr>
            <w:tcW w:w="7657"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Технические средства пожаротушения, противопожарный инвентарь  </w:t>
            </w:r>
          </w:p>
        </w:tc>
        <w:tc>
          <w:tcPr>
            <w:tcW w:w="1080"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r>
      <w:tr w:rsidR="00576392" w:rsidRPr="00576392" w:rsidTr="00376EBD">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   </w:t>
            </w:r>
          </w:p>
        </w:tc>
        <w:tc>
          <w:tcPr>
            <w:tcW w:w="7657"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Действия при пожаре                                            </w:t>
            </w:r>
          </w:p>
        </w:tc>
        <w:tc>
          <w:tcPr>
            <w:tcW w:w="1080"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r>
      <w:tr w:rsidR="00576392" w:rsidRPr="00576392" w:rsidTr="00376EBD">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4   </w:t>
            </w:r>
          </w:p>
        </w:tc>
        <w:tc>
          <w:tcPr>
            <w:tcW w:w="7657"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Практическое занятие                                           </w:t>
            </w:r>
          </w:p>
        </w:tc>
        <w:tc>
          <w:tcPr>
            <w:tcW w:w="1080"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   </w:t>
            </w:r>
          </w:p>
        </w:tc>
      </w:tr>
      <w:tr w:rsidR="00576392" w:rsidRPr="00576392" w:rsidTr="00376EBD">
        <w:trPr>
          <w:cantSplit/>
          <w:trHeight w:val="240"/>
        </w:trPr>
        <w:tc>
          <w:tcPr>
            <w:tcW w:w="945" w:type="dxa"/>
            <w:tcBorders>
              <w:top w:val="single" w:sz="6" w:space="0" w:color="auto"/>
              <w:left w:val="single" w:sz="6" w:space="0" w:color="auto"/>
              <w:bottom w:val="single" w:sz="6" w:space="0" w:color="auto"/>
              <w:right w:val="single" w:sz="6" w:space="0" w:color="auto"/>
            </w:tcBorders>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7"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Зачет                                                          </w:t>
            </w:r>
          </w:p>
        </w:tc>
        <w:tc>
          <w:tcPr>
            <w:tcW w:w="1080" w:type="dxa"/>
            <w:tcBorders>
              <w:top w:val="single" w:sz="6" w:space="0" w:color="auto"/>
              <w:left w:val="single" w:sz="6" w:space="0" w:color="auto"/>
              <w:bottom w:val="single" w:sz="6" w:space="0" w:color="auto"/>
              <w:right w:val="single" w:sz="6" w:space="0" w:color="auto"/>
            </w:tcBorders>
            <w:hideMark/>
          </w:tcPr>
          <w:p w:rsidR="00576392" w:rsidRPr="00576392" w:rsidRDefault="00576392" w:rsidP="00576392">
            <w:pPr>
              <w:autoSpaceDE w:val="0"/>
              <w:autoSpaceDN w:val="0"/>
              <w:adjustRightInd w:val="0"/>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   </w:t>
            </w:r>
          </w:p>
        </w:tc>
      </w:tr>
    </w:tbl>
    <w:p w:rsidR="00576392" w:rsidRPr="00576392" w:rsidRDefault="00576392" w:rsidP="005763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Итого:                                                                  7 часов</w:t>
      </w:r>
    </w:p>
    <w:p w:rsidR="00576392" w:rsidRPr="00576392" w:rsidRDefault="00576392" w:rsidP="00576392">
      <w:pPr>
        <w:widowControl w:val="0"/>
        <w:suppressAutoHyphens/>
        <w:autoSpaceDE w:val="0"/>
        <w:autoSpaceDN w:val="0"/>
        <w:adjustRightInd w:val="0"/>
        <w:spacing w:after="0" w:line="240" w:lineRule="auto"/>
        <w:ind w:firstLine="540"/>
        <w:jc w:val="center"/>
        <w:rPr>
          <w:rFonts w:ascii="Times New Roman" w:eastAsia="Lucida Sans Unicode" w:hAnsi="Times New Roman" w:cs="Tahoma"/>
          <w:b/>
          <w:i/>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center"/>
        <w:rPr>
          <w:rFonts w:ascii="Times New Roman" w:eastAsia="Lucida Sans Unicode" w:hAnsi="Times New Roman" w:cs="Tahoma"/>
          <w:b/>
          <w:i/>
          <w:color w:val="000000"/>
          <w:sz w:val="24"/>
          <w:szCs w:val="24"/>
          <w:lang w:bidi="en-US"/>
        </w:rPr>
      </w:pPr>
      <w:r w:rsidRPr="00576392">
        <w:rPr>
          <w:rFonts w:ascii="Times New Roman" w:eastAsia="Lucida Sans Unicode" w:hAnsi="Times New Roman" w:cs="Tahoma"/>
          <w:b/>
          <w:i/>
          <w:color w:val="000000"/>
          <w:sz w:val="24"/>
          <w:szCs w:val="24"/>
          <w:lang w:bidi="en-US"/>
        </w:rPr>
        <w:t>У</w:t>
      </w:r>
      <w:r w:rsidR="00F94121">
        <w:rPr>
          <w:rFonts w:ascii="Times New Roman" w:eastAsia="Lucida Sans Unicode" w:hAnsi="Times New Roman" w:cs="Tahoma"/>
          <w:b/>
          <w:i/>
          <w:color w:val="000000"/>
          <w:sz w:val="24"/>
          <w:szCs w:val="24"/>
          <w:lang w:bidi="en-US"/>
        </w:rPr>
        <w:t>ЧЕБНАЯ ПРОГРАММА</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1.</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Требования пожарной безопасности к зданиям и помещениям</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Правила противопожарного режима в Российской Федерации. Инструкции по пожарной безопасности. Объемно-планировочные и конструктивные решения зданий. Противопожарный режим. Пути эвакуации и эвакуационные выходы. План эвакуации.</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2.</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Технические средства пожаротушения, противопожарный инвентарь</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Первичные средства пожаротушения. Классификация огнетушителей. Область применения. Назначения, правила применения, местонахождение на предприятии. Назначение и устройство внутреннего противопожарного водопровода, пожарных кранов, их местонахождение на предприятии. Автоматические установки пожарной сигнализации (далее - АУПС) и автоматические установки пожаротушения (далее - АУПТ). Схема размещения на предприятии. Действия при срабатывании АУПС и АУПТ. Виды пожарного оборудования и инвентаря, назначение, устройство, месторасположение.</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3.</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Действия при пожаре</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Общий характер и особенности развития пожара. Порядок сообщения о пожаре. Действия до прибытия пожарных подразделений. Принятие мер по предотвращению распространения пожара. Встреча противопожарных формирований. Действия после прибытия пожарных подразделений. Пожарная безопасность в жилом секторе.</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Тема 4.</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Практическое занятие</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Практическое ознакомление и работа с огнетушителем на модельном очаге пожара. Тренировка использования пожарного крана.</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Зачет</w:t>
      </w:r>
    </w:p>
    <w:p w:rsidR="00576392" w:rsidRPr="00576392" w:rsidRDefault="00576392" w:rsidP="00576392">
      <w:pPr>
        <w:widowControl w:val="0"/>
        <w:suppressAutoHyphens/>
        <w:autoSpaceDE w:val="0"/>
        <w:autoSpaceDN w:val="0"/>
        <w:adjustRightInd w:val="0"/>
        <w:spacing w:after="0" w:line="240" w:lineRule="auto"/>
        <w:ind w:firstLine="540"/>
        <w:jc w:val="both"/>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Проверка знаний пожарно-технического минимума.</w:t>
      </w:r>
    </w:p>
    <w:p w:rsidR="00576392" w:rsidRPr="00576392" w:rsidRDefault="00576392" w:rsidP="00576392">
      <w:pPr>
        <w:spacing w:after="0" w:line="240" w:lineRule="auto"/>
        <w:rPr>
          <w:rFonts w:ascii="Times New Roman" w:eastAsia="Lucida Sans Unicode" w:hAnsi="Times New Roman" w:cs="Tahoma"/>
          <w:color w:val="000000"/>
          <w:sz w:val="24"/>
          <w:szCs w:val="24"/>
          <w:lang w:bidi="en-US"/>
        </w:rPr>
      </w:pPr>
    </w:p>
    <w:p w:rsidR="00576392" w:rsidRPr="00576392" w:rsidRDefault="00576392" w:rsidP="00576392">
      <w:pPr>
        <w:spacing w:after="0" w:line="240" w:lineRule="auto"/>
        <w:rPr>
          <w:rFonts w:ascii="Times New Roman" w:eastAsia="Lucida Sans Unicode" w:hAnsi="Times New Roman" w:cs="Tahoma"/>
          <w:color w:val="000000"/>
          <w:sz w:val="24"/>
          <w:szCs w:val="24"/>
          <w:lang w:bidi="en-US"/>
        </w:rPr>
      </w:pP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К</w:t>
      </w:r>
      <w:r w:rsidR="00F94121">
        <w:rPr>
          <w:rFonts w:ascii="Times New Roman" w:eastAsia="Lucida Sans Unicode" w:hAnsi="Times New Roman" w:cs="Tahoma"/>
          <w:b/>
          <w:color w:val="000000"/>
          <w:sz w:val="24"/>
          <w:szCs w:val="24"/>
          <w:lang w:bidi="en-US"/>
        </w:rPr>
        <w:t>ОНТРОЛЬНЫЕ ВОПРОСЫ</w:t>
      </w:r>
    </w:p>
    <w:p w:rsidR="00576392" w:rsidRPr="00576392" w:rsidRDefault="00576392" w:rsidP="00576392">
      <w:pPr>
        <w:widowControl w:val="0"/>
        <w:suppressAutoHyphens/>
        <w:autoSpaceDE w:val="0"/>
        <w:autoSpaceDN w:val="0"/>
        <w:adjustRightInd w:val="0"/>
        <w:spacing w:after="0" w:line="240" w:lineRule="auto"/>
        <w:jc w:val="center"/>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 xml:space="preserve">для проверки знаний требований пожарной безопасности </w:t>
      </w:r>
    </w:p>
    <w:p w:rsidR="00576392" w:rsidRPr="00576392" w:rsidRDefault="00576392" w:rsidP="00576392">
      <w:pPr>
        <w:widowControl w:val="0"/>
        <w:suppressAutoHyphens/>
        <w:autoSpaceDE w:val="0"/>
        <w:autoSpaceDN w:val="0"/>
        <w:adjustRightInd w:val="0"/>
        <w:spacing w:after="0" w:line="240" w:lineRule="auto"/>
        <w:jc w:val="both"/>
        <w:rPr>
          <w:rFonts w:ascii="Times New Roman" w:eastAsia="Lucida Sans Unicode" w:hAnsi="Times New Roman" w:cs="Tahoma"/>
          <w:color w:val="000000"/>
          <w:sz w:val="24"/>
          <w:szCs w:val="24"/>
          <w:lang w:bidi="en-US"/>
        </w:rPr>
      </w:pPr>
    </w:p>
    <w:p w:rsidR="00576392" w:rsidRPr="00576392" w:rsidRDefault="00F94121" w:rsidP="00F94121">
      <w:pPr>
        <w:widowControl w:val="0"/>
        <w:suppressAutoHyphens/>
        <w:autoSpaceDE w:val="0"/>
        <w:autoSpaceDN w:val="0"/>
        <w:adjustRightInd w:val="0"/>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1. Определение «ПОЖАР»</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А. Н</w:t>
      </w:r>
      <w:r w:rsidRPr="00576392">
        <w:rPr>
          <w:rFonts w:ascii="Times New Roman" w:eastAsia="Times New Roman" w:hAnsi="Times New Roman" w:cs="Times New Roman"/>
          <w:sz w:val="24"/>
          <w:szCs w:val="24"/>
          <w:lang w:eastAsia="ru-RU"/>
        </w:rPr>
        <w:t>еконтролируемое горение, причиняющее вред жизни и здоровью граждан;</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Б. Н</w:t>
      </w:r>
      <w:r w:rsidRPr="00576392">
        <w:rPr>
          <w:rFonts w:ascii="Times New Roman" w:eastAsia="Times New Roman" w:hAnsi="Times New Roman" w:cs="Times New Roman"/>
          <w:sz w:val="24"/>
          <w:szCs w:val="24"/>
          <w:lang w:eastAsia="ru-RU"/>
        </w:rPr>
        <w:t>еконтролируемое горение, причиняющее материальный ущерб, вред жизни и здоровью граждан, интересам общества и государства;</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2. Определение «ТР</w:t>
      </w:r>
      <w:r w:rsidR="00F94121">
        <w:rPr>
          <w:rFonts w:ascii="Times New Roman" w:eastAsia="Lucida Sans Unicode" w:hAnsi="Times New Roman" w:cs="Tahoma"/>
          <w:b/>
          <w:color w:val="000000"/>
          <w:sz w:val="24"/>
          <w:szCs w:val="24"/>
          <w:lang w:bidi="en-US"/>
        </w:rPr>
        <w:t>ЕБОВАНИЯ ПОЖАРНОЙ БЕЗОПАСНОСТИ»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Специальные условия, установленные в целях обеспечения пожарной безопасности законодательством Российской Федерации;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3. Опре</w:t>
      </w:r>
      <w:r w:rsidR="00F94121">
        <w:rPr>
          <w:rFonts w:ascii="Times New Roman" w:eastAsia="Lucida Sans Unicode" w:hAnsi="Times New Roman" w:cs="Tahoma"/>
          <w:b/>
          <w:color w:val="000000"/>
          <w:sz w:val="24"/>
          <w:szCs w:val="24"/>
          <w:lang w:bidi="en-US"/>
        </w:rPr>
        <w:t>деление «ПРОТИВОПОЖАРНЫЙ РЕЖИМ»</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 Требования пожарной безопасности, устанавливающие правила поведения людей, в целях обеспечения пожарной безопасности;</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Б. Т</w:t>
      </w:r>
      <w:r w:rsidRPr="00576392">
        <w:rPr>
          <w:rFonts w:ascii="Times New Roman" w:eastAsia="Times New Roman" w:hAnsi="Times New Roman" w:cs="Times New Roman"/>
          <w:sz w:val="24"/>
          <w:szCs w:val="24"/>
          <w:lang w:eastAsia="ru-RU"/>
        </w:rPr>
        <w:t>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4. Нормативные док</w:t>
      </w:r>
      <w:r w:rsidR="00F94121">
        <w:rPr>
          <w:rFonts w:ascii="Times New Roman" w:eastAsia="Lucida Sans Unicode" w:hAnsi="Times New Roman" w:cs="Tahoma"/>
          <w:b/>
          <w:color w:val="000000"/>
          <w:sz w:val="24"/>
          <w:szCs w:val="24"/>
          <w:lang w:bidi="en-US"/>
        </w:rPr>
        <w:t>ументы по пожарной безопасности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Национальные стандарты, своды правил, содержащие требования пожарной безопасности (нормы и правила);</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правила пожарной безопасности;</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autoSpaceDE w:val="0"/>
        <w:autoSpaceDN w:val="0"/>
        <w:adjustRightInd w:val="0"/>
        <w:spacing w:after="0" w:line="240" w:lineRule="atLeast"/>
        <w:rPr>
          <w:rFonts w:ascii="Times New Roman" w:eastAsia="Times New Roman" w:hAnsi="Times New Roman" w:cs="Times New Roman"/>
          <w:b/>
          <w:sz w:val="24"/>
          <w:szCs w:val="24"/>
          <w:lang w:eastAsia="ru-RU"/>
        </w:rPr>
      </w:pPr>
      <w:r w:rsidRPr="00576392">
        <w:rPr>
          <w:rFonts w:ascii="Times New Roman" w:eastAsia="Lucida Sans Unicode" w:hAnsi="Times New Roman" w:cs="Tahoma"/>
          <w:b/>
          <w:color w:val="000000"/>
          <w:sz w:val="24"/>
          <w:szCs w:val="24"/>
          <w:lang w:bidi="en-US"/>
        </w:rPr>
        <w:t>5. Определение «</w:t>
      </w:r>
      <w:r w:rsidRPr="00576392">
        <w:rPr>
          <w:rFonts w:ascii="Times New Roman" w:eastAsia="Times New Roman" w:hAnsi="Times New Roman" w:cs="Times New Roman"/>
          <w:b/>
          <w:sz w:val="24"/>
          <w:szCs w:val="24"/>
          <w:lang w:eastAsia="ru-RU"/>
        </w:rPr>
        <w:t>СИСТЕМА ОБЕ</w:t>
      </w:r>
      <w:r w:rsidR="00F94121">
        <w:rPr>
          <w:rFonts w:ascii="Times New Roman" w:eastAsia="Times New Roman" w:hAnsi="Times New Roman" w:cs="Times New Roman"/>
          <w:b/>
          <w:sz w:val="24"/>
          <w:szCs w:val="24"/>
          <w:lang w:eastAsia="ru-RU"/>
        </w:rPr>
        <w:t>СПЕЧЕНИЯ ПОЖАРНОЙ БЕЗОПАСНОСТИ»</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А. Совокупность сил и средств, направленных на борьбу с пожарами.</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 xml:space="preserve">Б. </w:t>
      </w:r>
      <w:r w:rsidRPr="00576392">
        <w:rPr>
          <w:rFonts w:ascii="Times New Roman" w:eastAsia="Times New Roman" w:hAnsi="Times New Roman" w:cs="Times New Roman"/>
          <w:sz w:val="24"/>
          <w:szCs w:val="24"/>
          <w:lang w:eastAsia="ru-RU"/>
        </w:rPr>
        <w:t>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6. На чем основывается законодательство Российской Федерации в</w:t>
      </w:r>
      <w:r w:rsidR="00F94121">
        <w:rPr>
          <w:rFonts w:ascii="Times New Roman" w:eastAsia="Lucida Sans Unicode" w:hAnsi="Times New Roman" w:cs="Tahoma"/>
          <w:b/>
          <w:color w:val="000000"/>
          <w:sz w:val="24"/>
          <w:szCs w:val="24"/>
          <w:lang w:bidi="en-US"/>
        </w:rPr>
        <w:t xml:space="preserve"> области пожарной безопасности?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На Правилах противопожарного режима в Российской Федерации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На Техническом регламенте о требованиях пожарной безопасности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На Конституции РФ</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7. Кто несет ответственность за нарушени</w:t>
      </w:r>
      <w:r w:rsidR="00F94121">
        <w:rPr>
          <w:rFonts w:ascii="Times New Roman" w:eastAsia="Lucida Sans Unicode" w:hAnsi="Times New Roman" w:cs="Tahoma"/>
          <w:b/>
          <w:color w:val="000000"/>
          <w:sz w:val="24"/>
          <w:szCs w:val="24"/>
          <w:lang w:bidi="en-US"/>
        </w:rPr>
        <w:t>е правил пожарной безопасности?</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 xml:space="preserve">А. </w:t>
      </w:r>
      <w:r w:rsidRPr="00576392">
        <w:rPr>
          <w:rFonts w:ascii="Times New Roman" w:eastAsia="Times New Roman" w:hAnsi="Times New Roman" w:cs="Times New Roman"/>
          <w:sz w:val="24"/>
          <w:szCs w:val="24"/>
          <w:lang w:eastAsia="ru-RU"/>
        </w:rPr>
        <w:t>Организации, нарушившие требования пожарной безопасности</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Б. Д</w:t>
      </w:r>
      <w:r w:rsidRPr="00576392">
        <w:rPr>
          <w:rFonts w:ascii="Times New Roman" w:eastAsia="Times New Roman" w:hAnsi="Times New Roman" w:cs="Times New Roman"/>
          <w:sz w:val="24"/>
          <w:szCs w:val="24"/>
          <w:lang w:eastAsia="ru-RU"/>
        </w:rPr>
        <w:t>олжностные лица, нарушившие требования пожарной безопасности</w:t>
      </w:r>
    </w:p>
    <w:p w:rsidR="00576392" w:rsidRPr="00576392" w:rsidRDefault="00576392" w:rsidP="00576392">
      <w:pPr>
        <w:autoSpaceDE w:val="0"/>
        <w:autoSpaceDN w:val="0"/>
        <w:adjustRightInd w:val="0"/>
        <w:spacing w:after="0" w:line="240" w:lineRule="atLeast"/>
        <w:rPr>
          <w:rFonts w:ascii="Times New Roman" w:eastAsia="Times New Roman" w:hAnsi="Times New Roman" w:cs="Times New Roman"/>
          <w:sz w:val="24"/>
          <w:szCs w:val="24"/>
          <w:lang w:eastAsia="ru-RU"/>
        </w:rPr>
      </w:pPr>
      <w:r w:rsidRPr="00576392">
        <w:rPr>
          <w:rFonts w:ascii="Times New Roman" w:eastAsia="Lucida Sans Unicode" w:hAnsi="Times New Roman" w:cs="Tahoma"/>
          <w:color w:val="000000"/>
          <w:sz w:val="24"/>
          <w:szCs w:val="24"/>
          <w:lang w:bidi="en-US"/>
        </w:rPr>
        <w:t xml:space="preserve">В. </w:t>
      </w:r>
      <w:r w:rsidRPr="00576392">
        <w:rPr>
          <w:rFonts w:ascii="Times New Roman" w:eastAsia="Times New Roman" w:hAnsi="Times New Roman" w:cs="Times New Roman"/>
          <w:sz w:val="24"/>
          <w:szCs w:val="24"/>
          <w:lang w:eastAsia="ru-RU"/>
        </w:rPr>
        <w:t>Организации, их должностные лица и граждане, нарушившие требования пожарной безопасности</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8. Что относится к организационным мероприятиям по обеспечению пожарной безопас</w:t>
      </w:r>
      <w:r w:rsidR="00F94121">
        <w:rPr>
          <w:rFonts w:ascii="Times New Roman" w:eastAsia="Lucida Sans Unicode" w:hAnsi="Times New Roman" w:cs="Tahoma"/>
          <w:b/>
          <w:color w:val="000000"/>
          <w:sz w:val="24"/>
          <w:szCs w:val="24"/>
          <w:lang w:bidi="en-US"/>
        </w:rPr>
        <w:t>ности в зданиях и помещениях?</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Разработка инструкций, издание приказов, положений</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Организация обучения мерам пожарной безопасности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lastRenderedPageBreak/>
        <w:t>В. Все выше перечисленное</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9. Требования пожарной</w:t>
      </w:r>
      <w:r w:rsidR="00F94121">
        <w:rPr>
          <w:rFonts w:ascii="Times New Roman" w:eastAsia="Lucida Sans Unicode" w:hAnsi="Times New Roman" w:cs="Tahoma"/>
          <w:b/>
          <w:color w:val="000000"/>
          <w:sz w:val="24"/>
          <w:szCs w:val="24"/>
          <w:lang w:bidi="en-US"/>
        </w:rPr>
        <w:t xml:space="preserve"> безопасности к путям эвакуации</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Отделка из негорючих материалов (согласно сертификату пожарной безопасности), пути эвакуации содержать свободными от посторонних предметов</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Пути эвакуации содержать свободными от посторонних предметов</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Пути эвакуации содержать свободными от посторонних предметов, открывание дверей по направлению движения</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Г. Отделка из негорючих материалов (согласно сертификату пожарной безопасности), пути эвакуации содержать свободными от посторонних предметов, открывание дверей по направлению движения и другие требования согласно действующего законодательства</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p>
    <w:p w:rsidR="00576392" w:rsidRPr="00F94121" w:rsidRDefault="00F94121"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10. Действия при пожаре</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Позвонить по телефону 01 или 112 с сотового</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Оповестить находящихся в здании людей о пожаре</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Эвакуация из здания</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Г. Все выше перечисленные действия</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11. Определение «ПЕ</w:t>
      </w:r>
      <w:r w:rsidR="00F94121">
        <w:rPr>
          <w:rFonts w:ascii="Times New Roman" w:eastAsia="Lucida Sans Unicode" w:hAnsi="Times New Roman" w:cs="Tahoma"/>
          <w:b/>
          <w:color w:val="000000"/>
          <w:sz w:val="24"/>
          <w:szCs w:val="24"/>
          <w:lang w:bidi="en-US"/>
        </w:rPr>
        <w:t>РВИЧНЫЕ СРЕДСТВА ПОЖАРОТУШЕНИЯ»</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Устройства, материалы и инструменты предназначенные для тушения пожара.</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Устройства, материалы и инструменты предназначенные для локализации или тушения пожара в начальной стадии его развития</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12. Что относится к пе</w:t>
      </w:r>
      <w:r w:rsidR="00F94121">
        <w:rPr>
          <w:rFonts w:ascii="Times New Roman" w:eastAsia="Lucida Sans Unicode" w:hAnsi="Times New Roman" w:cs="Tahoma"/>
          <w:b/>
          <w:color w:val="000000"/>
          <w:sz w:val="24"/>
          <w:szCs w:val="24"/>
          <w:lang w:bidi="en-US"/>
        </w:rPr>
        <w:t>рвичным средствам пожаротушения</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Огнетушитель, внутренний пожарный водопровод, кошма, ящик с песком</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Пожарная сигнализация</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Все выше перечисленное</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13. Первая помо</w:t>
      </w:r>
      <w:r w:rsidR="00F94121">
        <w:rPr>
          <w:rFonts w:ascii="Times New Roman" w:eastAsia="Lucida Sans Unicode" w:hAnsi="Times New Roman" w:cs="Tahoma"/>
          <w:b/>
          <w:color w:val="000000"/>
          <w:sz w:val="24"/>
          <w:szCs w:val="24"/>
          <w:lang w:bidi="en-US"/>
        </w:rPr>
        <w:t>щь при отравлении угарным газом</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Обеспечить доступ свежего воздуха к пострадавшему или вынести его на свежий воздух</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Расстегнуть одежду на пострадавшем, чтобы ославить давление на органы дыхания</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Дать понюхать нашатырный спирт на ватном тампоне</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Г. Все выше перечисленное</w:t>
      </w:r>
    </w:p>
    <w:p w:rsidR="00576392" w:rsidRPr="00576392" w:rsidRDefault="00576392" w:rsidP="00576392">
      <w:pPr>
        <w:widowControl w:val="0"/>
        <w:suppressAutoHyphens/>
        <w:autoSpaceDE w:val="0"/>
        <w:autoSpaceDN w:val="0"/>
        <w:adjustRightInd w:val="0"/>
        <w:spacing w:after="0" w:line="240" w:lineRule="atLeast"/>
        <w:jc w:val="both"/>
        <w:rPr>
          <w:rFonts w:ascii="Times New Roman" w:eastAsia="Lucida Sans Unicode" w:hAnsi="Times New Roman" w:cs="Tahoma"/>
          <w:color w:val="000000"/>
          <w:sz w:val="24"/>
          <w:szCs w:val="24"/>
          <w:lang w:bidi="en-US"/>
        </w:rPr>
      </w:pPr>
    </w:p>
    <w:p w:rsidR="00576392" w:rsidRPr="00F94121" w:rsidRDefault="00576392" w:rsidP="00F94121">
      <w:pPr>
        <w:widowControl w:val="0"/>
        <w:suppressAutoHyphens/>
        <w:autoSpaceDE w:val="0"/>
        <w:autoSpaceDN w:val="0"/>
        <w:adjustRightInd w:val="0"/>
        <w:spacing w:after="0" w:line="240" w:lineRule="atLeast"/>
        <w:rPr>
          <w:rFonts w:ascii="Times New Roman" w:eastAsia="Lucida Sans Unicode" w:hAnsi="Times New Roman" w:cs="Tahoma"/>
          <w:b/>
          <w:color w:val="000000"/>
          <w:sz w:val="24"/>
          <w:szCs w:val="24"/>
          <w:lang w:bidi="en-US"/>
        </w:rPr>
      </w:pPr>
      <w:r w:rsidRPr="00576392">
        <w:rPr>
          <w:rFonts w:ascii="Times New Roman" w:eastAsia="Lucida Sans Unicode" w:hAnsi="Times New Roman" w:cs="Tahoma"/>
          <w:b/>
          <w:color w:val="000000"/>
          <w:sz w:val="24"/>
          <w:szCs w:val="24"/>
          <w:lang w:bidi="en-US"/>
        </w:rPr>
        <w:t>14. Первая помощь п</w:t>
      </w:r>
      <w:r w:rsidR="00F94121">
        <w:rPr>
          <w:rFonts w:ascii="Times New Roman" w:eastAsia="Lucida Sans Unicode" w:hAnsi="Times New Roman" w:cs="Tahoma"/>
          <w:b/>
          <w:color w:val="000000"/>
          <w:sz w:val="24"/>
          <w:szCs w:val="24"/>
          <w:lang w:bidi="en-US"/>
        </w:rPr>
        <w:t>ри ожогах, полученных на пожаре</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А. Потушить горящую одежду и дать пострадавшему обезболивающее</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Б. Дать пострадавшему обезболивающее и охладить место ожога</w:t>
      </w:r>
    </w:p>
    <w:p w:rsidR="00576392" w:rsidRPr="00576392" w:rsidRDefault="00576392" w:rsidP="00576392">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В. Охладить место ожога (при ожогах 3 степени через стерильную повязку)</w:t>
      </w:r>
    </w:p>
    <w:p w:rsidR="00511C82" w:rsidRDefault="00576392" w:rsidP="009A1B4B">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r w:rsidRPr="00576392">
        <w:rPr>
          <w:rFonts w:ascii="Times New Roman" w:eastAsia="Lucida Sans Unicode" w:hAnsi="Times New Roman" w:cs="Tahoma"/>
          <w:color w:val="000000"/>
          <w:sz w:val="24"/>
          <w:szCs w:val="24"/>
          <w:lang w:bidi="en-US"/>
        </w:rPr>
        <w:t>Г. Потушить горящую одежду, дать пострадавшему обезболивающее,  охладить место ожога (при ожогах 3 степени через стерильную повязку), направить пострадавшего в лечебное учреждение.</w:t>
      </w:r>
    </w:p>
    <w:p w:rsidR="008F490E" w:rsidRDefault="008F490E" w:rsidP="009A1B4B">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p>
    <w:p w:rsidR="008F490E" w:rsidRDefault="008F490E" w:rsidP="009A1B4B">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p>
    <w:p w:rsidR="008F490E" w:rsidRDefault="008F490E" w:rsidP="009A1B4B">
      <w:pPr>
        <w:widowControl w:val="0"/>
        <w:suppressAutoHyphens/>
        <w:autoSpaceDE w:val="0"/>
        <w:autoSpaceDN w:val="0"/>
        <w:adjustRightInd w:val="0"/>
        <w:spacing w:after="0" w:line="240" w:lineRule="atLeast"/>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Default="00334A6B" w:rsidP="00EF1DD5">
      <w:pPr>
        <w:shd w:val="clear" w:color="auto" w:fill="FFFFFF"/>
        <w:autoSpaceDE w:val="0"/>
        <w:autoSpaceDN w:val="0"/>
        <w:adjustRightInd w:val="0"/>
        <w:spacing w:after="0" w:line="240" w:lineRule="auto"/>
        <w:rPr>
          <w:rFonts w:ascii="Times New Roman" w:eastAsia="Lucida Sans Unicode" w:hAnsi="Times New Roman" w:cs="Tahoma"/>
          <w:color w:val="000000"/>
          <w:sz w:val="24"/>
          <w:szCs w:val="24"/>
          <w:lang w:bidi="en-US"/>
        </w:rPr>
      </w:pP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lang w:eastAsia="ru-RU"/>
        </w:rPr>
      </w:pPr>
      <w:r w:rsidRPr="00334A6B">
        <w:rPr>
          <w:rFonts w:ascii="Times New Roman" w:eastAsia="Times New Roman" w:hAnsi="Times New Roman" w:cs="Times New Roman"/>
          <w:b/>
          <w:bCs/>
          <w:color w:val="000000"/>
          <w:sz w:val="20"/>
          <w:lang w:eastAsia="ru-RU"/>
        </w:rPr>
        <w:t>СОГЛАСОВАНО:                                                                                       УТВЕРЖДАЮ:</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r w:rsidRPr="00334A6B">
        <w:rPr>
          <w:rFonts w:ascii="Times New Roman" w:eastAsia="Times New Roman" w:hAnsi="Times New Roman" w:cs="Times New Roman"/>
          <w:bCs/>
          <w:color w:val="000000"/>
          <w:sz w:val="28"/>
          <w:lang w:eastAsia="ru-RU"/>
        </w:rPr>
        <w:t xml:space="preserve">Председатель ПК:                                                       Директор школы:         </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r w:rsidRPr="00334A6B">
        <w:rPr>
          <w:rFonts w:ascii="Times New Roman" w:eastAsia="Times New Roman" w:hAnsi="Times New Roman" w:cs="Times New Roman"/>
          <w:bCs/>
          <w:color w:val="000000"/>
          <w:sz w:val="28"/>
          <w:lang w:eastAsia="ru-RU"/>
        </w:rPr>
        <w:t>__________</w:t>
      </w:r>
      <w:proofErr w:type="gramStart"/>
      <w:r w:rsidRPr="00334A6B">
        <w:rPr>
          <w:rFonts w:ascii="Times New Roman" w:eastAsia="Times New Roman" w:hAnsi="Times New Roman" w:cs="Times New Roman"/>
          <w:bCs/>
          <w:color w:val="000000"/>
          <w:sz w:val="28"/>
          <w:lang w:eastAsia="ru-RU"/>
        </w:rPr>
        <w:t>Бережная</w:t>
      </w:r>
      <w:proofErr w:type="gramEnd"/>
      <w:r w:rsidRPr="00334A6B">
        <w:rPr>
          <w:rFonts w:ascii="Times New Roman" w:eastAsia="Times New Roman" w:hAnsi="Times New Roman" w:cs="Times New Roman"/>
          <w:bCs/>
          <w:color w:val="000000"/>
          <w:sz w:val="28"/>
          <w:lang w:eastAsia="ru-RU"/>
        </w:rPr>
        <w:t xml:space="preserve"> Л.Г..</w:t>
      </w:r>
      <w:r w:rsidRPr="00334A6B">
        <w:rPr>
          <w:rFonts w:ascii="Times New Roman" w:eastAsia="Times New Roman" w:hAnsi="Times New Roman" w:cs="Times New Roman"/>
          <w:b/>
          <w:bCs/>
          <w:color w:val="000000"/>
          <w:sz w:val="28"/>
          <w:lang w:eastAsia="ru-RU"/>
        </w:rPr>
        <w:t xml:space="preserve">                                           </w:t>
      </w:r>
      <w:r w:rsidRPr="00334A6B">
        <w:rPr>
          <w:rFonts w:ascii="Times New Roman" w:eastAsia="Times New Roman" w:hAnsi="Times New Roman" w:cs="Times New Roman"/>
          <w:bCs/>
          <w:color w:val="000000"/>
          <w:sz w:val="28"/>
          <w:lang w:eastAsia="ru-RU"/>
        </w:rPr>
        <w:t>________</w:t>
      </w:r>
      <w:r w:rsidR="006D522D">
        <w:rPr>
          <w:rFonts w:ascii="Times New Roman" w:eastAsia="Times New Roman" w:hAnsi="Times New Roman" w:cs="Times New Roman"/>
          <w:bCs/>
          <w:color w:val="000000"/>
          <w:sz w:val="28"/>
          <w:lang w:eastAsia="ru-RU"/>
        </w:rPr>
        <w:t>__</w:t>
      </w:r>
      <w:proofErr w:type="spellStart"/>
      <w:r w:rsidR="006D522D">
        <w:rPr>
          <w:rFonts w:ascii="Times New Roman" w:eastAsia="Times New Roman" w:hAnsi="Times New Roman" w:cs="Times New Roman"/>
          <w:bCs/>
          <w:color w:val="000000"/>
          <w:sz w:val="28"/>
          <w:lang w:eastAsia="ru-RU"/>
        </w:rPr>
        <w:t>Е.Н.Бережная</w:t>
      </w:r>
      <w:proofErr w:type="spellEnd"/>
      <w:r w:rsidR="006D522D">
        <w:rPr>
          <w:rFonts w:ascii="Times New Roman" w:eastAsia="Times New Roman" w:hAnsi="Times New Roman" w:cs="Times New Roman"/>
          <w:bCs/>
          <w:color w:val="000000"/>
          <w:sz w:val="28"/>
          <w:lang w:eastAsia="ru-RU"/>
        </w:rPr>
        <w:t>. «11» января 2016</w:t>
      </w:r>
      <w:r w:rsidRPr="00334A6B">
        <w:rPr>
          <w:rFonts w:ascii="Times New Roman" w:eastAsia="Times New Roman" w:hAnsi="Times New Roman" w:cs="Times New Roman"/>
          <w:bCs/>
          <w:color w:val="000000"/>
          <w:sz w:val="28"/>
          <w:lang w:eastAsia="ru-RU"/>
        </w:rPr>
        <w:t xml:space="preserve"> год                                                 </w:t>
      </w:r>
      <w:r w:rsidRPr="00334A6B">
        <w:rPr>
          <w:rFonts w:ascii="Times New Roman" w:eastAsia="Times New Roman" w:hAnsi="Times New Roman" w:cs="Times New Roman"/>
          <w:b/>
          <w:bCs/>
          <w:color w:val="000000"/>
          <w:sz w:val="32"/>
          <w:lang w:eastAsia="ru-RU"/>
        </w:rPr>
        <w:t xml:space="preserve"> </w:t>
      </w:r>
      <w:r w:rsidR="006D522D">
        <w:rPr>
          <w:rFonts w:ascii="Times New Roman" w:eastAsia="Times New Roman" w:hAnsi="Times New Roman" w:cs="Times New Roman"/>
          <w:bCs/>
          <w:color w:val="000000"/>
          <w:sz w:val="28"/>
          <w:lang w:eastAsia="ru-RU"/>
        </w:rPr>
        <w:t>«11» января 2016</w:t>
      </w:r>
      <w:r w:rsidRPr="00334A6B">
        <w:rPr>
          <w:rFonts w:ascii="Times New Roman" w:eastAsia="Times New Roman" w:hAnsi="Times New Roman" w:cs="Times New Roman"/>
          <w:bCs/>
          <w:color w:val="000000"/>
          <w:sz w:val="28"/>
          <w:lang w:eastAsia="ru-RU"/>
        </w:rPr>
        <w:t xml:space="preserve"> год                                                  </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lang w:eastAsia="ru-RU"/>
        </w:rPr>
      </w:pPr>
    </w:p>
    <w:p w:rsidR="001F3E49" w:rsidRDefault="001F3E49" w:rsidP="001F3E49">
      <w:pPr>
        <w:pStyle w:val="aff3"/>
        <w:ind w:left="1080"/>
        <w:jc w:val="right"/>
        <w:rPr>
          <w:b/>
          <w:sz w:val="24"/>
          <w:szCs w:val="24"/>
        </w:rPr>
      </w:pPr>
    </w:p>
    <w:p w:rsidR="001F3E49" w:rsidRDefault="001F3E49" w:rsidP="008F490E">
      <w:pPr>
        <w:pStyle w:val="aff3"/>
        <w:ind w:left="1080"/>
        <w:jc w:val="center"/>
        <w:rPr>
          <w:b/>
          <w:sz w:val="24"/>
          <w:szCs w:val="24"/>
        </w:rPr>
      </w:pPr>
    </w:p>
    <w:p w:rsidR="001F3E49" w:rsidRDefault="001F3E49" w:rsidP="008F490E">
      <w:pPr>
        <w:pStyle w:val="aff3"/>
        <w:ind w:left="1080"/>
        <w:jc w:val="center"/>
        <w:rPr>
          <w:b/>
          <w:sz w:val="24"/>
          <w:szCs w:val="24"/>
        </w:rPr>
      </w:pPr>
    </w:p>
    <w:p w:rsidR="001F3E49" w:rsidRDefault="001F3E49" w:rsidP="008F490E">
      <w:pPr>
        <w:pStyle w:val="aff3"/>
        <w:ind w:left="1080"/>
        <w:jc w:val="center"/>
        <w:rPr>
          <w:b/>
          <w:sz w:val="24"/>
          <w:szCs w:val="24"/>
        </w:rPr>
      </w:pPr>
    </w:p>
    <w:p w:rsidR="001F3E49" w:rsidRDefault="001F3E49" w:rsidP="001F3E49">
      <w:pPr>
        <w:pStyle w:val="aff3"/>
        <w:ind w:left="0"/>
        <w:rPr>
          <w:b/>
          <w:sz w:val="24"/>
          <w:szCs w:val="24"/>
        </w:rPr>
      </w:pPr>
    </w:p>
    <w:p w:rsidR="00B75C82" w:rsidRPr="001F3E49" w:rsidRDefault="00576392" w:rsidP="001F3E49">
      <w:pPr>
        <w:pStyle w:val="aff3"/>
        <w:ind w:left="1080"/>
        <w:jc w:val="center"/>
        <w:rPr>
          <w:b/>
          <w:sz w:val="28"/>
          <w:szCs w:val="28"/>
        </w:rPr>
      </w:pPr>
      <w:r w:rsidRPr="001F3E49">
        <w:rPr>
          <w:b/>
          <w:sz w:val="28"/>
          <w:szCs w:val="28"/>
        </w:rPr>
        <w:t>ПОЛОЖЕНИЕ</w:t>
      </w:r>
      <w:r w:rsidRPr="001F3E49">
        <w:rPr>
          <w:b/>
          <w:sz w:val="28"/>
          <w:szCs w:val="28"/>
        </w:rPr>
        <w:br/>
      </w:r>
      <w:r w:rsidR="004F6174" w:rsidRPr="001F3E49">
        <w:rPr>
          <w:b/>
          <w:sz w:val="28"/>
          <w:szCs w:val="28"/>
        </w:rPr>
        <w:t>«</w:t>
      </w:r>
      <w:r w:rsidRPr="001F3E49">
        <w:rPr>
          <w:b/>
          <w:sz w:val="28"/>
          <w:szCs w:val="28"/>
        </w:rPr>
        <w:t>О порядке обучения и проверке знаний</w:t>
      </w:r>
    </w:p>
    <w:p w:rsidR="00576392" w:rsidRPr="001F3E49" w:rsidRDefault="00F94121" w:rsidP="001F3E49">
      <w:pPr>
        <w:spacing w:after="0" w:line="240" w:lineRule="auto"/>
        <w:jc w:val="center"/>
        <w:rPr>
          <w:rFonts w:ascii="Times New Roman" w:eastAsia="Times New Roman" w:hAnsi="Times New Roman" w:cs="Times New Roman"/>
          <w:b/>
          <w:sz w:val="28"/>
          <w:szCs w:val="28"/>
          <w:lang w:eastAsia="ru-RU"/>
        </w:rPr>
      </w:pPr>
      <w:r w:rsidRPr="001F3E49">
        <w:rPr>
          <w:rFonts w:ascii="Times New Roman" w:eastAsia="Times New Roman" w:hAnsi="Times New Roman" w:cs="Times New Roman"/>
          <w:b/>
          <w:sz w:val="28"/>
          <w:szCs w:val="28"/>
          <w:lang w:eastAsia="ru-RU"/>
        </w:rPr>
        <w:t xml:space="preserve">по </w:t>
      </w:r>
      <w:r w:rsidR="00576392" w:rsidRPr="001F3E49">
        <w:rPr>
          <w:rFonts w:ascii="Times New Roman" w:eastAsia="Times New Roman" w:hAnsi="Times New Roman" w:cs="Times New Roman"/>
          <w:b/>
          <w:sz w:val="28"/>
          <w:szCs w:val="28"/>
          <w:lang w:eastAsia="ru-RU"/>
        </w:rPr>
        <w:t>правил</w:t>
      </w:r>
      <w:r w:rsidRPr="001F3E49">
        <w:rPr>
          <w:rFonts w:ascii="Times New Roman" w:eastAsia="Times New Roman" w:hAnsi="Times New Roman" w:cs="Times New Roman"/>
          <w:b/>
          <w:sz w:val="28"/>
          <w:szCs w:val="28"/>
          <w:lang w:eastAsia="ru-RU"/>
        </w:rPr>
        <w:t>ам</w:t>
      </w:r>
      <w:r w:rsidR="00576392" w:rsidRPr="001F3E49">
        <w:rPr>
          <w:rFonts w:ascii="Times New Roman" w:eastAsia="Times New Roman" w:hAnsi="Times New Roman" w:cs="Times New Roman"/>
          <w:b/>
          <w:sz w:val="28"/>
          <w:szCs w:val="28"/>
          <w:lang w:eastAsia="ru-RU"/>
        </w:rPr>
        <w:t xml:space="preserve"> электробезопасности</w:t>
      </w:r>
      <w:r w:rsidR="00B75C82" w:rsidRPr="001F3E49">
        <w:rPr>
          <w:rFonts w:ascii="Times New Roman" w:eastAsia="Times New Roman" w:hAnsi="Times New Roman" w:cs="Times New Roman"/>
          <w:b/>
          <w:sz w:val="28"/>
          <w:szCs w:val="28"/>
          <w:lang w:eastAsia="ru-RU"/>
        </w:rPr>
        <w:t xml:space="preserve"> в </w:t>
      </w:r>
      <w:r w:rsidR="00EF1DD5">
        <w:rPr>
          <w:rFonts w:ascii="Times New Roman" w:eastAsia="Times New Roman" w:hAnsi="Times New Roman" w:cs="Times New Roman"/>
          <w:b/>
          <w:sz w:val="28"/>
          <w:szCs w:val="28"/>
          <w:lang w:eastAsia="ru-RU"/>
        </w:rPr>
        <w:t xml:space="preserve">МБОУ </w:t>
      </w:r>
      <w:proofErr w:type="spellStart"/>
      <w:r w:rsidR="00334A6B">
        <w:rPr>
          <w:rFonts w:ascii="Times New Roman" w:eastAsia="Times New Roman" w:hAnsi="Times New Roman" w:cs="Times New Roman"/>
          <w:b/>
          <w:sz w:val="28"/>
          <w:szCs w:val="28"/>
          <w:lang w:eastAsia="ru-RU"/>
        </w:rPr>
        <w:t>Заполосной</w:t>
      </w:r>
      <w:proofErr w:type="spellEnd"/>
      <w:r w:rsidR="00334A6B">
        <w:rPr>
          <w:rFonts w:ascii="Times New Roman" w:eastAsia="Times New Roman" w:hAnsi="Times New Roman" w:cs="Times New Roman"/>
          <w:b/>
          <w:sz w:val="28"/>
          <w:szCs w:val="28"/>
          <w:lang w:eastAsia="ru-RU"/>
        </w:rPr>
        <w:t xml:space="preserve"> О</w:t>
      </w:r>
      <w:r w:rsidR="00EF1DD5">
        <w:rPr>
          <w:rFonts w:ascii="Times New Roman" w:eastAsia="Times New Roman" w:hAnsi="Times New Roman" w:cs="Times New Roman"/>
          <w:b/>
          <w:sz w:val="28"/>
          <w:szCs w:val="28"/>
          <w:lang w:eastAsia="ru-RU"/>
        </w:rPr>
        <w:t>ОШ.</w:t>
      </w:r>
    </w:p>
    <w:p w:rsidR="00576392" w:rsidRPr="001F3E49" w:rsidRDefault="00576392" w:rsidP="001F3E49">
      <w:pPr>
        <w:spacing w:after="0" w:line="240" w:lineRule="auto"/>
        <w:jc w:val="center"/>
        <w:outlineLvl w:val="1"/>
        <w:rPr>
          <w:rFonts w:ascii="Times New Roman" w:eastAsia="Times New Roman" w:hAnsi="Times New Roman" w:cs="Times New Roman"/>
          <w:b/>
          <w:bCs/>
          <w:sz w:val="28"/>
          <w:szCs w:val="28"/>
          <w:lang w:eastAsia="ru-RU"/>
        </w:rPr>
      </w:pPr>
    </w:p>
    <w:p w:rsidR="00576392" w:rsidRPr="009A1B4B" w:rsidRDefault="00576392" w:rsidP="009A1B4B">
      <w:pPr>
        <w:numPr>
          <w:ilvl w:val="0"/>
          <w:numId w:val="11"/>
        </w:numPr>
        <w:spacing w:after="0" w:line="240" w:lineRule="auto"/>
        <w:ind w:left="0" w:firstLine="0"/>
        <w:outlineLvl w:val="1"/>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Общие положения</w:t>
      </w:r>
      <w:r w:rsidR="009A1B4B">
        <w:rPr>
          <w:rFonts w:ascii="Times New Roman" w:eastAsia="Times New Roman" w:hAnsi="Times New Roman" w:cs="Times New Roman"/>
          <w:b/>
          <w:bCs/>
          <w:sz w:val="24"/>
          <w:szCs w:val="24"/>
          <w:lang w:eastAsia="ru-RU"/>
        </w:rPr>
        <w:t>.</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1.1. Настоящее Положение об организации обучения и проверки знаний правил по электробезопасности работников </w:t>
      </w:r>
      <w:r w:rsidR="00EF1DD5">
        <w:rPr>
          <w:rFonts w:ascii="Times New Roman" w:eastAsia="Times New Roman" w:hAnsi="Times New Roman" w:cs="Times New Roman"/>
          <w:sz w:val="24"/>
          <w:szCs w:val="24"/>
          <w:lang w:eastAsia="ru-RU"/>
        </w:rPr>
        <w:t>школы</w:t>
      </w:r>
      <w:r w:rsidRPr="00576392">
        <w:rPr>
          <w:rFonts w:ascii="Times New Roman" w:eastAsia="Times New Roman" w:hAnsi="Times New Roman" w:cs="Times New Roman"/>
          <w:sz w:val="24"/>
          <w:szCs w:val="24"/>
          <w:lang w:eastAsia="ru-RU"/>
        </w:rPr>
        <w:t xml:space="preserve"> разработано в целях реализации Основ законодательства Российской Федерации об охране труда.</w:t>
      </w:r>
      <w:r w:rsidRPr="00576392">
        <w:rPr>
          <w:rFonts w:ascii="Times New Roman" w:eastAsia="Times New Roman" w:hAnsi="Times New Roman" w:cs="Times New Roman"/>
          <w:sz w:val="24"/>
          <w:szCs w:val="24"/>
          <w:lang w:eastAsia="ru-RU"/>
        </w:rPr>
        <w:br/>
        <w:t xml:space="preserve">Положение устанавливает единые требования к организации  и проверки знаний работников и </w:t>
      </w:r>
      <w:r w:rsidR="00EF1DD5">
        <w:rPr>
          <w:rFonts w:ascii="Times New Roman" w:eastAsia="Times New Roman" w:hAnsi="Times New Roman" w:cs="Times New Roman"/>
          <w:sz w:val="24"/>
          <w:szCs w:val="24"/>
          <w:lang w:eastAsia="ru-RU"/>
        </w:rPr>
        <w:t>учеников школы</w:t>
      </w:r>
      <w:r w:rsidR="001F3E49">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sz w:val="24"/>
          <w:szCs w:val="24"/>
          <w:lang w:eastAsia="ru-RU"/>
        </w:rPr>
        <w:t xml:space="preserve"> Правил эксплуатации электроустановок потребителей, Правил техники безопасности при эксплуатации электроустановок потребителей, Правил пользования электрической энергией, Правил устройства электроустановок; инструкций по охране труда и другой нормативно - технической документации, регламентирующей эксплуатацию, наладку и ремонт электротехнического оборудования.</w:t>
      </w:r>
    </w:p>
    <w:p w:rsidR="00576392" w:rsidRPr="00576392" w:rsidRDefault="00576392" w:rsidP="00576392">
      <w:pPr>
        <w:keepNext/>
        <w:spacing w:after="0" w:line="240" w:lineRule="auto"/>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Cs/>
          <w:sz w:val="24"/>
          <w:szCs w:val="24"/>
          <w:lang w:eastAsia="ru-RU"/>
        </w:rPr>
        <w:t>1.2. Обучению и проверке знаний правил по электробезопасности подлежит:</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1.2.1. Электротехнический персонал:</w:t>
      </w:r>
      <w:r w:rsidRPr="00576392">
        <w:rPr>
          <w:rFonts w:ascii="Times New Roman" w:eastAsia="Times New Roman" w:hAnsi="Times New Roman" w:cs="Times New Roman"/>
          <w:sz w:val="24"/>
          <w:szCs w:val="24"/>
          <w:lang w:eastAsia="ru-RU"/>
        </w:rPr>
        <w:br/>
        <w:t xml:space="preserve">- осуществляющий оперативное управление электрохозяйством </w:t>
      </w:r>
      <w:r w:rsidR="001F3E49">
        <w:rPr>
          <w:rFonts w:ascii="Times New Roman" w:eastAsia="Times New Roman" w:hAnsi="Times New Roman" w:cs="Times New Roman"/>
          <w:sz w:val="24"/>
          <w:szCs w:val="24"/>
          <w:lang w:eastAsia="ru-RU"/>
        </w:rPr>
        <w:t>оздоровительного лагеря</w:t>
      </w:r>
      <w:r w:rsidRPr="00576392">
        <w:rPr>
          <w:rFonts w:ascii="Times New Roman" w:eastAsia="Times New Roman" w:hAnsi="Times New Roman" w:cs="Times New Roman"/>
          <w:sz w:val="24"/>
          <w:szCs w:val="24"/>
          <w:lang w:eastAsia="ru-RU"/>
        </w:rPr>
        <w:t xml:space="preserve"> и оперативное обслуживание электроустановок (техническое обслуживание,  допуск к работе и надзор за работающими);</w:t>
      </w:r>
      <w:r w:rsidRPr="00576392">
        <w:rPr>
          <w:rFonts w:ascii="Times New Roman" w:eastAsia="Times New Roman" w:hAnsi="Times New Roman" w:cs="Times New Roman"/>
          <w:sz w:val="24"/>
          <w:szCs w:val="24"/>
          <w:lang w:eastAsia="ru-RU"/>
        </w:rPr>
        <w:br/>
        <w:t>- выполняющий все виды работ по ремонту, реконструкции и монтажу электрооборудования;</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i/>
          <w:sz w:val="24"/>
          <w:szCs w:val="24"/>
          <w:lang w:eastAsia="ru-RU"/>
        </w:rPr>
        <w:t>Примечание.</w:t>
      </w:r>
      <w:r w:rsidRPr="00576392">
        <w:rPr>
          <w:rFonts w:ascii="Times New Roman" w:eastAsia="Times New Roman" w:hAnsi="Times New Roman" w:cs="Times New Roman"/>
          <w:sz w:val="24"/>
          <w:szCs w:val="24"/>
          <w:lang w:eastAsia="ru-RU"/>
        </w:rPr>
        <w:t xml:space="preserve"> К электротехническому персоналу относятся: ответственные за электрохозяйство </w:t>
      </w:r>
      <w:r w:rsidR="001F3E49">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лицо, замещающие ответственного за электрохозяйство </w:t>
      </w:r>
      <w:r w:rsidR="001F3E49">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на период отсутствия (отпуск, командировка, болезнь); электрик, выполняющий работы, перечисленные в п.1.2.1. Настоящих Правил.</w:t>
      </w:r>
    </w:p>
    <w:p w:rsidR="00576392" w:rsidRPr="007B0947" w:rsidRDefault="001F3E49" w:rsidP="005763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1.2.2</w:t>
      </w:r>
      <w:r w:rsidR="00576392" w:rsidRPr="00576392">
        <w:rPr>
          <w:rFonts w:ascii="Times New Roman" w:eastAsia="Times New Roman" w:hAnsi="Times New Roman" w:cs="Times New Roman"/>
          <w:b/>
          <w:sz w:val="24"/>
          <w:szCs w:val="24"/>
          <w:lang w:eastAsia="ru-RU"/>
        </w:rPr>
        <w:t xml:space="preserve">. </w:t>
      </w:r>
      <w:proofErr w:type="spellStart"/>
      <w:r w:rsidR="00576392" w:rsidRPr="00576392">
        <w:rPr>
          <w:rFonts w:ascii="Times New Roman" w:eastAsia="Times New Roman" w:hAnsi="Times New Roman" w:cs="Times New Roman"/>
          <w:b/>
          <w:sz w:val="24"/>
          <w:szCs w:val="24"/>
          <w:lang w:eastAsia="ru-RU"/>
        </w:rPr>
        <w:t>Неэлектротехнический</w:t>
      </w:r>
      <w:proofErr w:type="spellEnd"/>
      <w:r w:rsidR="00576392" w:rsidRPr="00576392">
        <w:rPr>
          <w:rFonts w:ascii="Times New Roman" w:eastAsia="Times New Roman" w:hAnsi="Times New Roman" w:cs="Times New Roman"/>
          <w:b/>
          <w:sz w:val="24"/>
          <w:szCs w:val="24"/>
          <w:lang w:eastAsia="ru-RU"/>
        </w:rPr>
        <w:t xml:space="preserve"> персонал:</w:t>
      </w:r>
      <w:r w:rsidR="00576392" w:rsidRPr="00576392">
        <w:rPr>
          <w:rFonts w:ascii="Times New Roman" w:eastAsia="Times New Roman" w:hAnsi="Times New Roman" w:cs="Times New Roman"/>
          <w:sz w:val="24"/>
          <w:szCs w:val="24"/>
          <w:lang w:eastAsia="ru-RU"/>
        </w:rPr>
        <w:br/>
        <w:t>- выполняющий работы, при которых может возникнуть опасность поражения электрическим током.</w:t>
      </w:r>
      <w:r w:rsidR="00576392" w:rsidRPr="00576392">
        <w:rPr>
          <w:rFonts w:ascii="Times New Roman" w:eastAsia="Times New Roman" w:hAnsi="Times New Roman" w:cs="Times New Roman"/>
          <w:sz w:val="24"/>
          <w:szCs w:val="24"/>
          <w:lang w:eastAsia="ru-RU"/>
        </w:rPr>
        <w:br/>
        <w:t>.</w:t>
      </w:r>
      <w:r w:rsidR="00576392" w:rsidRPr="00576392">
        <w:rPr>
          <w:rFonts w:ascii="Times New Roman" w:eastAsia="Times New Roman" w:hAnsi="Times New Roman" w:cs="Times New Roman"/>
          <w:b/>
          <w:color w:val="000000"/>
          <w:sz w:val="24"/>
          <w:szCs w:val="24"/>
          <w:lang w:eastAsia="ru-RU"/>
        </w:rPr>
        <w:tab/>
      </w:r>
    </w:p>
    <w:p w:rsidR="00576392" w:rsidRPr="009A1B4B" w:rsidRDefault="00576392" w:rsidP="009A1B4B">
      <w:pPr>
        <w:keepNext/>
        <w:numPr>
          <w:ilvl w:val="0"/>
          <w:numId w:val="11"/>
        </w:numPr>
        <w:spacing w:after="0" w:line="240" w:lineRule="auto"/>
        <w:ind w:left="0" w:firstLine="0"/>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Требования к персоналу, осуществляющему эксплуатацию электроустановок</w:t>
      </w:r>
      <w:r w:rsidR="009A1B4B">
        <w:rPr>
          <w:rFonts w:ascii="Times New Roman" w:eastAsia="Times New Roman" w:hAnsi="Times New Roman" w:cs="Times New Roman"/>
          <w:b/>
          <w:bCs/>
          <w:sz w:val="24"/>
          <w:szCs w:val="24"/>
          <w:lang w:eastAsia="ru-RU"/>
        </w:rPr>
        <w:t>.</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2.1. В целях организации эксплуатации электроустановок в соответствии с требованиями правил по электробезопасности и другой нормативно - технической документации директор </w:t>
      </w:r>
      <w:r w:rsidR="001F3E49">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утверждает:</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2.1.1.</w:t>
      </w:r>
      <w:r w:rsidRPr="00576392">
        <w:rPr>
          <w:rFonts w:ascii="Times New Roman" w:eastAsia="Times New Roman" w:hAnsi="Times New Roman" w:cs="Times New Roman"/>
          <w:sz w:val="24"/>
          <w:szCs w:val="24"/>
          <w:lang w:eastAsia="ru-RU"/>
        </w:rPr>
        <w:t xml:space="preserve"> Перечень должностей электротехнического и </w:t>
      </w:r>
      <w:proofErr w:type="spellStart"/>
      <w:r w:rsidRPr="00576392">
        <w:rPr>
          <w:rFonts w:ascii="Times New Roman" w:eastAsia="Times New Roman" w:hAnsi="Times New Roman" w:cs="Times New Roman"/>
          <w:sz w:val="24"/>
          <w:szCs w:val="24"/>
          <w:lang w:eastAsia="ru-RU"/>
        </w:rPr>
        <w:t>электротехнологического</w:t>
      </w:r>
      <w:proofErr w:type="spellEnd"/>
      <w:r w:rsidRPr="00576392">
        <w:rPr>
          <w:rFonts w:ascii="Times New Roman" w:eastAsia="Times New Roman" w:hAnsi="Times New Roman" w:cs="Times New Roman"/>
          <w:sz w:val="24"/>
          <w:szCs w:val="24"/>
          <w:lang w:eastAsia="ru-RU"/>
        </w:rPr>
        <w:t xml:space="preserve"> персонала, которому для выполнения функциональных обязанностей необходимо иметь  </w:t>
      </w:r>
      <w:r w:rsidRPr="00576392">
        <w:rPr>
          <w:rFonts w:ascii="Times New Roman" w:eastAsia="Times New Roman" w:hAnsi="Times New Roman" w:cs="Times New Roman"/>
          <w:sz w:val="24"/>
          <w:szCs w:val="24"/>
          <w:lang w:val="en-US" w:eastAsia="ru-RU"/>
        </w:rPr>
        <w:t>III</w:t>
      </w:r>
      <w:r w:rsidRPr="00576392">
        <w:rPr>
          <w:rFonts w:ascii="Times New Roman" w:eastAsia="Times New Roman" w:hAnsi="Times New Roman" w:cs="Times New Roman"/>
          <w:sz w:val="24"/>
          <w:szCs w:val="24"/>
          <w:lang w:eastAsia="ru-RU"/>
        </w:rPr>
        <w:t>-</w:t>
      </w:r>
      <w:r w:rsidRPr="00576392">
        <w:rPr>
          <w:rFonts w:ascii="Times New Roman" w:eastAsia="Times New Roman" w:hAnsi="Times New Roman" w:cs="Times New Roman"/>
          <w:sz w:val="24"/>
          <w:szCs w:val="24"/>
          <w:lang w:val="en-US" w:eastAsia="ru-RU"/>
        </w:rPr>
        <w:t>IV</w:t>
      </w:r>
      <w:r w:rsidRPr="00576392">
        <w:rPr>
          <w:rFonts w:ascii="Times New Roman" w:eastAsia="Times New Roman" w:hAnsi="Times New Roman" w:cs="Times New Roman"/>
          <w:sz w:val="24"/>
          <w:szCs w:val="24"/>
          <w:lang w:eastAsia="ru-RU"/>
        </w:rPr>
        <w:t xml:space="preserve"> квалификационную группу по электробезопасности. </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b/>
          <w:sz w:val="24"/>
          <w:szCs w:val="24"/>
          <w:lang w:eastAsia="ru-RU"/>
        </w:rPr>
        <w:t>2.1.2</w:t>
      </w:r>
      <w:r w:rsidRPr="00576392">
        <w:rPr>
          <w:rFonts w:ascii="Times New Roman" w:eastAsia="Times New Roman" w:hAnsi="Times New Roman" w:cs="Times New Roman"/>
          <w:sz w:val="24"/>
          <w:szCs w:val="24"/>
          <w:lang w:eastAsia="ru-RU"/>
        </w:rPr>
        <w:t xml:space="preserve">. Перечень должностей и профессий для </w:t>
      </w:r>
      <w:proofErr w:type="spellStart"/>
      <w:r w:rsidRPr="00576392">
        <w:rPr>
          <w:rFonts w:ascii="Times New Roman" w:eastAsia="Times New Roman" w:hAnsi="Times New Roman" w:cs="Times New Roman"/>
          <w:sz w:val="24"/>
          <w:szCs w:val="24"/>
          <w:lang w:eastAsia="ru-RU"/>
        </w:rPr>
        <w:t>неэлектротехнического</w:t>
      </w:r>
      <w:proofErr w:type="spellEnd"/>
      <w:r w:rsidRPr="00576392">
        <w:rPr>
          <w:rFonts w:ascii="Times New Roman" w:eastAsia="Times New Roman" w:hAnsi="Times New Roman" w:cs="Times New Roman"/>
          <w:sz w:val="24"/>
          <w:szCs w:val="24"/>
          <w:lang w:eastAsia="ru-RU"/>
        </w:rPr>
        <w:t xml:space="preserve"> персонала, которому для выполнения функциональных обязанностей требуется иметь I и II квалификационную группу по электробезопасности. </w:t>
      </w:r>
      <w:r w:rsidRPr="00576392">
        <w:rPr>
          <w:rFonts w:ascii="Times New Roman" w:eastAsia="Times New Roman" w:hAnsi="Times New Roman" w:cs="Times New Roman"/>
          <w:sz w:val="24"/>
          <w:szCs w:val="24"/>
          <w:lang w:eastAsia="ru-RU"/>
        </w:rPr>
        <w:br/>
        <w:t xml:space="preserve">Вышеперечисленные перечни разрабатывает ответственный за электрохозяйство </w:t>
      </w:r>
      <w:r w:rsidR="00AF0DC8">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с учетом Правил техники безопасности при эксплуатации электроустановок потребителей.</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lastRenderedPageBreak/>
        <w:t xml:space="preserve">2.2. Ответственный за электрохозяйство </w:t>
      </w:r>
      <w:r w:rsidR="00AF0DC8">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лицо, его заменяющее в период длительного отсутствия, должно иметь квалификационную группу по  электробезопасности  не ниже </w:t>
      </w:r>
      <w:r w:rsidRPr="00576392">
        <w:rPr>
          <w:rFonts w:ascii="Times New Roman" w:eastAsia="Times New Roman" w:hAnsi="Times New Roman" w:cs="Times New Roman"/>
          <w:sz w:val="24"/>
          <w:szCs w:val="24"/>
          <w:lang w:val="en-US" w:eastAsia="ru-RU"/>
        </w:rPr>
        <w:t>IV</w:t>
      </w:r>
      <w:r w:rsidRPr="00576392">
        <w:rPr>
          <w:rFonts w:ascii="Times New Roman" w:eastAsia="Times New Roman" w:hAnsi="Times New Roman" w:cs="Times New Roman"/>
          <w:sz w:val="24"/>
          <w:szCs w:val="24"/>
          <w:lang w:eastAsia="ru-RU"/>
        </w:rPr>
        <w:t xml:space="preserve"> для работы в  электроустановках до 1000 В.</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2.3.</w:t>
      </w:r>
      <w:r w:rsidR="00AF0DC8">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sz w:val="24"/>
          <w:szCs w:val="24"/>
          <w:lang w:eastAsia="ru-RU"/>
        </w:rPr>
        <w:t>Электр</w:t>
      </w:r>
      <w:r w:rsidR="00AF0DC8">
        <w:rPr>
          <w:rFonts w:ascii="Times New Roman" w:eastAsia="Times New Roman" w:hAnsi="Times New Roman" w:cs="Times New Roman"/>
          <w:sz w:val="24"/>
          <w:szCs w:val="24"/>
          <w:lang w:eastAsia="ru-RU"/>
        </w:rPr>
        <w:t>ик</w:t>
      </w:r>
      <w:r w:rsidRPr="00576392">
        <w:rPr>
          <w:rFonts w:ascii="Times New Roman" w:eastAsia="Times New Roman" w:hAnsi="Times New Roman" w:cs="Times New Roman"/>
          <w:sz w:val="24"/>
          <w:szCs w:val="24"/>
          <w:lang w:eastAsia="ru-RU"/>
        </w:rPr>
        <w:t xml:space="preserve"> </w:t>
      </w:r>
      <w:r w:rsidR="00AF0DC8">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должен иметь </w:t>
      </w:r>
      <w:r w:rsidRPr="00576392">
        <w:rPr>
          <w:rFonts w:ascii="Times New Roman" w:eastAsia="Times New Roman" w:hAnsi="Times New Roman" w:cs="Times New Roman"/>
          <w:sz w:val="24"/>
          <w:szCs w:val="24"/>
          <w:lang w:val="en-US" w:eastAsia="ru-RU"/>
        </w:rPr>
        <w:t>III</w:t>
      </w:r>
      <w:r w:rsidRPr="00576392">
        <w:rPr>
          <w:rFonts w:ascii="Times New Roman" w:eastAsia="Times New Roman" w:hAnsi="Times New Roman" w:cs="Times New Roman"/>
          <w:sz w:val="24"/>
          <w:szCs w:val="24"/>
          <w:lang w:eastAsia="ru-RU"/>
        </w:rPr>
        <w:t xml:space="preserve"> квалификационную группу по электробезопасности.</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r w:rsidR="00AF0DC8">
        <w:rPr>
          <w:rFonts w:ascii="Times New Roman" w:eastAsia="Times New Roman" w:hAnsi="Times New Roman" w:cs="Times New Roman"/>
          <w:sz w:val="24"/>
          <w:szCs w:val="24"/>
          <w:lang w:eastAsia="ru-RU"/>
        </w:rPr>
        <w:t>4</w:t>
      </w:r>
      <w:r w:rsidRPr="00576392">
        <w:rPr>
          <w:rFonts w:ascii="Times New Roman" w:eastAsia="Times New Roman" w:hAnsi="Times New Roman" w:cs="Times New Roman"/>
          <w:sz w:val="24"/>
          <w:szCs w:val="24"/>
          <w:lang w:eastAsia="ru-RU"/>
        </w:rPr>
        <w:t>. Лицо, относящееся к электротехническому персоналу, осуществляющее на рабочем месте инструктаж и проверку знаний по электробезопасности должно иметь квалификационную группу по электробезопасности не ниже III.</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r w:rsidR="00AF0DC8">
        <w:rPr>
          <w:rFonts w:ascii="Times New Roman" w:eastAsia="Times New Roman" w:hAnsi="Times New Roman" w:cs="Times New Roman"/>
          <w:sz w:val="24"/>
          <w:szCs w:val="24"/>
          <w:lang w:eastAsia="ru-RU"/>
        </w:rPr>
        <w:t>5</w:t>
      </w:r>
      <w:r w:rsidRPr="00576392">
        <w:rPr>
          <w:rFonts w:ascii="Times New Roman" w:eastAsia="Times New Roman" w:hAnsi="Times New Roman" w:cs="Times New Roman"/>
          <w:sz w:val="24"/>
          <w:szCs w:val="24"/>
          <w:lang w:eastAsia="ru-RU"/>
        </w:rPr>
        <w:t xml:space="preserve">. </w:t>
      </w:r>
      <w:proofErr w:type="spellStart"/>
      <w:r w:rsidRPr="00576392">
        <w:rPr>
          <w:rFonts w:ascii="Times New Roman" w:eastAsia="Times New Roman" w:hAnsi="Times New Roman" w:cs="Times New Roman"/>
          <w:sz w:val="24"/>
          <w:szCs w:val="24"/>
          <w:lang w:eastAsia="ru-RU"/>
        </w:rPr>
        <w:t>Неэлектротехническому</w:t>
      </w:r>
      <w:proofErr w:type="spellEnd"/>
      <w:r w:rsidRPr="00576392">
        <w:rPr>
          <w:rFonts w:ascii="Times New Roman" w:eastAsia="Times New Roman" w:hAnsi="Times New Roman" w:cs="Times New Roman"/>
          <w:sz w:val="24"/>
          <w:szCs w:val="24"/>
          <w:lang w:eastAsia="ru-RU"/>
        </w:rPr>
        <w:t xml:space="preserve"> персоналу по результатам проверки знаний правил по электробезопасности с учетом утвержденного перечня (п. 2.1.2 настоящего Положения) присваивается I квалификационная группа по электробезопасности. Результаты проверки оформляются в журнале проверки. Удостоверение не выдается.</w:t>
      </w:r>
      <w:r w:rsidRPr="00576392">
        <w:rPr>
          <w:rFonts w:ascii="Times New Roman" w:eastAsia="Times New Roman" w:hAnsi="Times New Roman" w:cs="Times New Roman"/>
          <w:sz w:val="24"/>
          <w:szCs w:val="24"/>
          <w:lang w:eastAsia="ru-RU"/>
        </w:rPr>
        <w:br/>
        <w:t>2.</w:t>
      </w:r>
      <w:r w:rsidR="00AF0DC8">
        <w:rPr>
          <w:rFonts w:ascii="Times New Roman" w:eastAsia="Times New Roman" w:hAnsi="Times New Roman" w:cs="Times New Roman"/>
          <w:sz w:val="24"/>
          <w:szCs w:val="24"/>
          <w:lang w:eastAsia="ru-RU"/>
        </w:rPr>
        <w:t>6</w:t>
      </w:r>
      <w:r w:rsidRPr="00576392">
        <w:rPr>
          <w:rFonts w:ascii="Times New Roman" w:eastAsia="Times New Roman" w:hAnsi="Times New Roman" w:cs="Times New Roman"/>
          <w:sz w:val="24"/>
          <w:szCs w:val="24"/>
          <w:lang w:eastAsia="ru-RU"/>
        </w:rPr>
        <w:t xml:space="preserve">. Для поддержания в работоспособном состоянии электрического и </w:t>
      </w:r>
      <w:proofErr w:type="spellStart"/>
      <w:r w:rsidRPr="00576392">
        <w:rPr>
          <w:rFonts w:ascii="Times New Roman" w:eastAsia="Times New Roman" w:hAnsi="Times New Roman" w:cs="Times New Roman"/>
          <w:sz w:val="24"/>
          <w:szCs w:val="24"/>
          <w:lang w:eastAsia="ru-RU"/>
        </w:rPr>
        <w:t>электротехнологического</w:t>
      </w:r>
      <w:proofErr w:type="spellEnd"/>
      <w:r w:rsidRPr="00576392">
        <w:rPr>
          <w:rFonts w:ascii="Times New Roman" w:eastAsia="Times New Roman" w:hAnsi="Times New Roman" w:cs="Times New Roman"/>
          <w:sz w:val="24"/>
          <w:szCs w:val="24"/>
          <w:lang w:eastAsia="ru-RU"/>
        </w:rPr>
        <w:t xml:space="preserve"> оборудования и сетей, обеспечения их безопасной эксплуатации директор </w:t>
      </w:r>
      <w:r w:rsidR="00AF0DC8">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назначает ответственного за электрохозяйство, а также лицо, его замещающее, на период длительного отсутствия.</w:t>
      </w:r>
      <w:r w:rsidRPr="00576392">
        <w:rPr>
          <w:rFonts w:ascii="Times New Roman" w:eastAsia="Times New Roman" w:hAnsi="Times New Roman" w:cs="Times New Roman"/>
          <w:sz w:val="24"/>
          <w:szCs w:val="24"/>
          <w:lang w:eastAsia="ru-RU"/>
        </w:rPr>
        <w:br/>
        <w:t xml:space="preserve">Назначение ответственных за электрохозяйство оформляется приказом по </w:t>
      </w:r>
      <w:r w:rsidR="00AF0DC8">
        <w:rPr>
          <w:rFonts w:ascii="Times New Roman" w:eastAsia="Times New Roman" w:hAnsi="Times New Roman" w:cs="Times New Roman"/>
          <w:sz w:val="24"/>
          <w:szCs w:val="24"/>
          <w:lang w:eastAsia="ru-RU"/>
        </w:rPr>
        <w:t>районному отделу образования</w:t>
      </w:r>
      <w:r w:rsidRPr="00576392">
        <w:rPr>
          <w:rFonts w:ascii="Times New Roman" w:eastAsia="Times New Roman" w:hAnsi="Times New Roman" w:cs="Times New Roman"/>
          <w:sz w:val="24"/>
          <w:szCs w:val="24"/>
          <w:lang w:eastAsia="ru-RU"/>
        </w:rPr>
        <w:t>. Обязанности и права указанных лиц отражаются  в должностных инструкциях.</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r w:rsidR="00AF0DC8">
        <w:rPr>
          <w:rFonts w:ascii="Times New Roman" w:eastAsia="Times New Roman" w:hAnsi="Times New Roman" w:cs="Times New Roman"/>
          <w:sz w:val="24"/>
          <w:szCs w:val="24"/>
          <w:lang w:eastAsia="ru-RU"/>
        </w:rPr>
        <w:t>7</w:t>
      </w:r>
      <w:r w:rsidRPr="00576392">
        <w:rPr>
          <w:rFonts w:ascii="Times New Roman" w:eastAsia="Times New Roman" w:hAnsi="Times New Roman" w:cs="Times New Roman"/>
          <w:sz w:val="24"/>
          <w:szCs w:val="24"/>
          <w:lang w:eastAsia="ru-RU"/>
        </w:rPr>
        <w:t xml:space="preserve">. Разрешается  возлагать  ответственность за электрохозяйство </w:t>
      </w:r>
      <w:r w:rsidR="00AF0DC8">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на работника по совместительству.</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2.</w:t>
      </w:r>
      <w:r w:rsidR="00AF0DC8">
        <w:rPr>
          <w:rFonts w:ascii="Times New Roman" w:eastAsia="Times New Roman" w:hAnsi="Times New Roman" w:cs="Times New Roman"/>
          <w:sz w:val="24"/>
          <w:szCs w:val="24"/>
          <w:lang w:eastAsia="ru-RU"/>
        </w:rPr>
        <w:t>8</w:t>
      </w:r>
      <w:r w:rsidRPr="00576392">
        <w:rPr>
          <w:rFonts w:ascii="Times New Roman" w:eastAsia="Times New Roman" w:hAnsi="Times New Roman" w:cs="Times New Roman"/>
          <w:sz w:val="24"/>
          <w:szCs w:val="24"/>
          <w:lang w:eastAsia="ru-RU"/>
        </w:rPr>
        <w:t xml:space="preserve">. Электротехнический  и </w:t>
      </w:r>
      <w:proofErr w:type="spellStart"/>
      <w:r w:rsidRPr="00576392">
        <w:rPr>
          <w:rFonts w:ascii="Times New Roman" w:eastAsia="Times New Roman" w:hAnsi="Times New Roman" w:cs="Times New Roman"/>
          <w:sz w:val="24"/>
          <w:szCs w:val="24"/>
          <w:lang w:eastAsia="ru-RU"/>
        </w:rPr>
        <w:t>электротехнологический</w:t>
      </w:r>
      <w:proofErr w:type="spellEnd"/>
      <w:r w:rsidRPr="00576392">
        <w:rPr>
          <w:rFonts w:ascii="Times New Roman" w:eastAsia="Times New Roman" w:hAnsi="Times New Roman" w:cs="Times New Roman"/>
          <w:sz w:val="24"/>
          <w:szCs w:val="24"/>
          <w:lang w:eastAsia="ru-RU"/>
        </w:rPr>
        <w:t xml:space="preserve">  персонал, обслуживающий действующие электроустановки  своевременно  направляется в  поликлинику для  прохождения  периодических и внеочередных медицинских осмотров.       </w:t>
      </w:r>
    </w:p>
    <w:p w:rsidR="00576392" w:rsidRPr="00576392" w:rsidRDefault="00576392" w:rsidP="00576392">
      <w:pPr>
        <w:spacing w:after="0" w:line="240" w:lineRule="auto"/>
        <w:rPr>
          <w:rFonts w:ascii="Times New Roman" w:eastAsia="Times New Roman" w:hAnsi="Times New Roman" w:cs="Times New Roman"/>
          <w:b/>
          <w:color w:val="000000"/>
          <w:sz w:val="24"/>
          <w:szCs w:val="24"/>
          <w:lang w:eastAsia="ru-RU"/>
        </w:rPr>
      </w:pPr>
    </w:p>
    <w:p w:rsidR="00576392" w:rsidRPr="009A1B4B" w:rsidRDefault="00576392" w:rsidP="009A1B4B">
      <w:pPr>
        <w:keepNext/>
        <w:numPr>
          <w:ilvl w:val="0"/>
          <w:numId w:val="11"/>
        </w:numPr>
        <w:spacing w:after="0" w:line="240" w:lineRule="auto"/>
        <w:ind w:left="0" w:firstLine="0"/>
        <w:outlineLvl w:val="2"/>
        <w:rPr>
          <w:rFonts w:ascii="Times New Roman" w:eastAsia="Times New Roman" w:hAnsi="Times New Roman" w:cs="Times New Roman"/>
          <w:b/>
          <w:bCs/>
          <w:sz w:val="24"/>
          <w:szCs w:val="24"/>
          <w:lang w:eastAsia="ru-RU"/>
        </w:rPr>
      </w:pPr>
      <w:r w:rsidRPr="00576392">
        <w:rPr>
          <w:rFonts w:ascii="Times New Roman" w:eastAsia="Times New Roman" w:hAnsi="Times New Roman" w:cs="Times New Roman"/>
          <w:b/>
          <w:bCs/>
          <w:sz w:val="24"/>
          <w:szCs w:val="24"/>
          <w:lang w:eastAsia="ru-RU"/>
        </w:rPr>
        <w:t>Организация обучения и проверки знаний правил по электробезопасности</w:t>
      </w:r>
      <w:r w:rsidR="009A1B4B">
        <w:rPr>
          <w:rFonts w:ascii="Times New Roman" w:eastAsia="Times New Roman" w:hAnsi="Times New Roman" w:cs="Times New Roman"/>
          <w:b/>
          <w:bCs/>
          <w:sz w:val="24"/>
          <w:szCs w:val="24"/>
          <w:lang w:eastAsia="ru-RU"/>
        </w:rPr>
        <w:t>.</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3.1.Проверка знаний правил по электробезопасности, должностных инструкций работников </w:t>
      </w:r>
      <w:r w:rsidR="00AF0DC8">
        <w:rPr>
          <w:rFonts w:ascii="Times New Roman" w:eastAsia="Times New Roman" w:hAnsi="Times New Roman" w:cs="Times New Roman"/>
          <w:sz w:val="24"/>
          <w:szCs w:val="24"/>
          <w:lang w:eastAsia="ru-RU"/>
        </w:rPr>
        <w:t xml:space="preserve"> </w:t>
      </w:r>
      <w:r w:rsidRPr="00576392">
        <w:rPr>
          <w:rFonts w:ascii="Times New Roman" w:eastAsia="Times New Roman" w:hAnsi="Times New Roman" w:cs="Times New Roman"/>
          <w:sz w:val="24"/>
          <w:szCs w:val="24"/>
          <w:lang w:eastAsia="ru-RU"/>
        </w:rPr>
        <w:t xml:space="preserve"> проводится:</w:t>
      </w:r>
      <w:r w:rsidRPr="00576392">
        <w:rPr>
          <w:rFonts w:ascii="Times New Roman" w:eastAsia="Times New Roman" w:hAnsi="Times New Roman" w:cs="Times New Roman"/>
          <w:sz w:val="24"/>
          <w:szCs w:val="24"/>
          <w:lang w:eastAsia="ru-RU"/>
        </w:rPr>
        <w:br/>
        <w:t>- первичная - перед допуском работника к самостоятельной работе;</w:t>
      </w:r>
      <w:r w:rsidRPr="00576392">
        <w:rPr>
          <w:rFonts w:ascii="Times New Roman" w:eastAsia="Times New Roman" w:hAnsi="Times New Roman" w:cs="Times New Roman"/>
          <w:sz w:val="24"/>
          <w:szCs w:val="24"/>
          <w:lang w:eastAsia="ru-RU"/>
        </w:rPr>
        <w:br/>
        <w:t>- периодическая - согласно п. 3.3 настоящего Положения;</w:t>
      </w:r>
      <w:r w:rsidRPr="00576392">
        <w:rPr>
          <w:rFonts w:ascii="Times New Roman" w:eastAsia="Times New Roman" w:hAnsi="Times New Roman" w:cs="Times New Roman"/>
          <w:sz w:val="24"/>
          <w:szCs w:val="24"/>
          <w:lang w:eastAsia="ru-RU"/>
        </w:rPr>
        <w:br/>
        <w:t>- внеочередная - при нарушении работниками правил по электробезопасности и инструкций.</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3.2. Электротехнический персонал  проходит производственное обучение на рабочем месте:</w:t>
      </w:r>
      <w:r w:rsidRPr="00576392">
        <w:rPr>
          <w:rFonts w:ascii="Times New Roman" w:eastAsia="Times New Roman" w:hAnsi="Times New Roman" w:cs="Times New Roman"/>
          <w:sz w:val="24"/>
          <w:szCs w:val="24"/>
          <w:lang w:eastAsia="ru-RU"/>
        </w:rPr>
        <w:br/>
        <w:t>- перед допуском к самостоятельной работе в электроустановках;</w:t>
      </w:r>
      <w:r w:rsidRPr="00576392">
        <w:rPr>
          <w:rFonts w:ascii="Times New Roman" w:eastAsia="Times New Roman" w:hAnsi="Times New Roman" w:cs="Times New Roman"/>
          <w:sz w:val="24"/>
          <w:szCs w:val="24"/>
          <w:lang w:eastAsia="ru-RU"/>
        </w:rPr>
        <w:br/>
        <w:t>Программу производственного обучения составляет ответственный за электрохозяйство.</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3.3. Периодическая проверка знаний правил по электробезопасности  должностных инструкций электротехническим и </w:t>
      </w:r>
      <w:proofErr w:type="spellStart"/>
      <w:r w:rsidRPr="00576392">
        <w:rPr>
          <w:rFonts w:ascii="Times New Roman" w:eastAsia="Times New Roman" w:hAnsi="Times New Roman" w:cs="Times New Roman"/>
          <w:sz w:val="24"/>
          <w:szCs w:val="24"/>
          <w:lang w:eastAsia="ru-RU"/>
        </w:rPr>
        <w:t>электротехнологическим</w:t>
      </w:r>
      <w:proofErr w:type="spellEnd"/>
      <w:r w:rsidRPr="00576392">
        <w:rPr>
          <w:rFonts w:ascii="Times New Roman" w:eastAsia="Times New Roman" w:hAnsi="Times New Roman" w:cs="Times New Roman"/>
          <w:sz w:val="24"/>
          <w:szCs w:val="24"/>
          <w:lang w:eastAsia="ru-RU"/>
        </w:rPr>
        <w:t xml:space="preserve"> персоналом организуется: </w:t>
      </w:r>
    </w:p>
    <w:p w:rsidR="00576392" w:rsidRPr="00576392" w:rsidRDefault="00576392" w:rsidP="00576392">
      <w:pPr>
        <w:numPr>
          <w:ilvl w:val="0"/>
          <w:numId w:val="2"/>
        </w:num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Один раз в год - для электротехнического персонала, обслуживающего действующие электроустановки. </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3.4. Для проверки знаний работниками правил по электробезопасности приказом по </w:t>
      </w:r>
      <w:r w:rsidR="00CD6322">
        <w:rPr>
          <w:rFonts w:ascii="Times New Roman" w:eastAsia="Times New Roman" w:hAnsi="Times New Roman" w:cs="Times New Roman"/>
          <w:sz w:val="24"/>
          <w:szCs w:val="24"/>
          <w:lang w:eastAsia="ru-RU"/>
        </w:rPr>
        <w:t>лагерю</w:t>
      </w:r>
      <w:r w:rsidRPr="00576392">
        <w:rPr>
          <w:rFonts w:ascii="Times New Roman" w:eastAsia="Times New Roman" w:hAnsi="Times New Roman" w:cs="Times New Roman"/>
          <w:sz w:val="24"/>
          <w:szCs w:val="24"/>
          <w:lang w:eastAsia="ru-RU"/>
        </w:rPr>
        <w:t xml:space="preserve"> утверждается постоянно действующая квалификационная комиссия в составе не менее трех человек.</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3.5. В состав квалификационной комиссии  включаются лица, прошедшие проверку знаний правил по электробезопасности и имеющие соответствующий документ (удостоверение). Один из членов комиссии должен иметь квалификационную группу по электробезопасности не ниже, чем у лиц, проходящих проверку знаний в этой комиссии.</w:t>
      </w:r>
      <w:r w:rsidRPr="00576392">
        <w:rPr>
          <w:rFonts w:ascii="Times New Roman" w:eastAsia="Times New Roman" w:hAnsi="Times New Roman" w:cs="Times New Roman"/>
          <w:sz w:val="24"/>
          <w:szCs w:val="24"/>
          <w:lang w:eastAsia="ru-RU"/>
        </w:rPr>
        <w:br/>
      </w:r>
      <w:r w:rsidRPr="00576392">
        <w:rPr>
          <w:rFonts w:ascii="Times New Roman" w:eastAsia="Times New Roman" w:hAnsi="Times New Roman" w:cs="Times New Roman"/>
          <w:i/>
          <w:sz w:val="24"/>
          <w:szCs w:val="24"/>
          <w:lang w:eastAsia="ru-RU"/>
        </w:rPr>
        <w:t>Примечание.</w:t>
      </w:r>
      <w:r w:rsidRPr="00576392">
        <w:rPr>
          <w:rFonts w:ascii="Times New Roman" w:eastAsia="Times New Roman" w:hAnsi="Times New Roman" w:cs="Times New Roman"/>
          <w:sz w:val="24"/>
          <w:szCs w:val="24"/>
          <w:lang w:eastAsia="ru-RU"/>
        </w:rPr>
        <w:t xml:space="preserve"> В работе квалификационной комиссии, где проходит проверку знаний ответственный за электрохозяйство </w:t>
      </w:r>
      <w:r w:rsidR="00CD6322">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как правило, должен принимать участие директор </w:t>
      </w:r>
      <w:r w:rsidR="00CD6322">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w:t>
      </w:r>
    </w:p>
    <w:p w:rsidR="00576392" w:rsidRPr="00576392"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3.6. Комиссия в составе директора </w:t>
      </w:r>
      <w:r w:rsidR="00CD6322">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представителя комитета профсоюза </w:t>
      </w:r>
      <w:r w:rsidR="00CD6322">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и лица имеющего </w:t>
      </w:r>
      <w:r w:rsidRPr="00576392">
        <w:rPr>
          <w:rFonts w:ascii="Times New Roman" w:eastAsia="Times New Roman" w:hAnsi="Times New Roman" w:cs="Times New Roman"/>
          <w:sz w:val="24"/>
          <w:szCs w:val="24"/>
          <w:lang w:val="en-US" w:eastAsia="ru-RU"/>
        </w:rPr>
        <w:t>III</w:t>
      </w:r>
      <w:r w:rsidRPr="00576392">
        <w:rPr>
          <w:rFonts w:ascii="Times New Roman" w:eastAsia="Times New Roman" w:hAnsi="Times New Roman" w:cs="Times New Roman"/>
          <w:sz w:val="24"/>
          <w:szCs w:val="24"/>
          <w:lang w:eastAsia="ru-RU"/>
        </w:rPr>
        <w:t xml:space="preserve"> группу и выше  по электробезопасности  осуществляет проверку знаний правил по электробезопасности работников школы на 1 группу по электробезопасности.</w:t>
      </w:r>
    </w:p>
    <w:p w:rsidR="00CA012D" w:rsidRDefault="00576392" w:rsidP="00576392">
      <w:pPr>
        <w:spacing w:after="0" w:line="240" w:lineRule="auto"/>
        <w:rPr>
          <w:rFonts w:ascii="Times New Roman" w:eastAsia="Times New Roman" w:hAnsi="Times New Roman" w:cs="Times New Roman"/>
          <w:sz w:val="24"/>
          <w:szCs w:val="24"/>
          <w:lang w:eastAsia="ru-RU"/>
        </w:rPr>
      </w:pPr>
      <w:r w:rsidRPr="00576392">
        <w:rPr>
          <w:rFonts w:ascii="Times New Roman" w:eastAsia="Times New Roman" w:hAnsi="Times New Roman" w:cs="Times New Roman"/>
          <w:sz w:val="24"/>
          <w:szCs w:val="24"/>
          <w:lang w:eastAsia="ru-RU"/>
        </w:rPr>
        <w:t xml:space="preserve">3.7. Результаты индивидуальной проверки знаний правил по электробезопасности работников  </w:t>
      </w:r>
      <w:r w:rsidR="00CD6322">
        <w:rPr>
          <w:rFonts w:ascii="Times New Roman" w:eastAsia="Times New Roman" w:hAnsi="Times New Roman" w:cs="Times New Roman"/>
          <w:sz w:val="24"/>
          <w:szCs w:val="24"/>
          <w:lang w:eastAsia="ru-RU"/>
        </w:rPr>
        <w:t>лагеря</w:t>
      </w:r>
      <w:r w:rsidRPr="00576392">
        <w:rPr>
          <w:rFonts w:ascii="Times New Roman" w:eastAsia="Times New Roman" w:hAnsi="Times New Roman" w:cs="Times New Roman"/>
          <w:sz w:val="24"/>
          <w:szCs w:val="24"/>
          <w:lang w:eastAsia="ru-RU"/>
        </w:rPr>
        <w:t xml:space="preserve"> отражаются в протоколе проверки знаний по форме согласно </w:t>
      </w:r>
      <w:r w:rsidR="00CD6322">
        <w:rPr>
          <w:rFonts w:ascii="Times New Roman" w:eastAsia="Times New Roman" w:hAnsi="Times New Roman" w:cs="Times New Roman"/>
          <w:b/>
          <w:i/>
          <w:color w:val="000000" w:themeColor="text1"/>
          <w:sz w:val="24"/>
          <w:szCs w:val="24"/>
          <w:lang w:eastAsia="ru-RU"/>
        </w:rPr>
        <w:t>Приложению 1</w:t>
      </w:r>
      <w:r w:rsidR="00CA012D">
        <w:rPr>
          <w:rFonts w:ascii="Times New Roman" w:eastAsia="Times New Roman" w:hAnsi="Times New Roman" w:cs="Times New Roman"/>
          <w:b/>
          <w:i/>
          <w:color w:val="000000" w:themeColor="text1"/>
          <w:sz w:val="24"/>
          <w:szCs w:val="24"/>
          <w:lang w:eastAsia="ru-RU"/>
        </w:rPr>
        <w:t>.</w:t>
      </w:r>
      <w:r w:rsidRPr="00CA012D">
        <w:rPr>
          <w:rFonts w:ascii="Times New Roman" w:eastAsia="Times New Roman" w:hAnsi="Times New Roman" w:cs="Times New Roman"/>
          <w:sz w:val="24"/>
          <w:szCs w:val="24"/>
          <w:lang w:eastAsia="ru-RU"/>
        </w:rPr>
        <w:t xml:space="preserve"> </w:t>
      </w:r>
    </w:p>
    <w:p w:rsidR="00576392" w:rsidRPr="00EE682A" w:rsidRDefault="00576392" w:rsidP="00EE682A">
      <w:pPr>
        <w:spacing w:after="0" w:line="240" w:lineRule="auto"/>
        <w:rPr>
          <w:rFonts w:ascii="Times New Roman" w:eastAsia="Times New Roman" w:hAnsi="Times New Roman" w:cs="Times New Roman"/>
          <w:color w:val="000000" w:themeColor="text1"/>
          <w:sz w:val="24"/>
          <w:szCs w:val="24"/>
          <w:lang w:eastAsia="ru-RU"/>
        </w:rPr>
      </w:pPr>
    </w:p>
    <w:p w:rsidR="00576392" w:rsidRPr="00EE682A" w:rsidRDefault="00576392" w:rsidP="00EE682A">
      <w:pPr>
        <w:spacing w:after="0" w:line="240" w:lineRule="auto"/>
        <w:rPr>
          <w:rFonts w:ascii="Times New Roman" w:eastAsia="Times New Roman" w:hAnsi="Times New Roman" w:cs="Times New Roman"/>
          <w:color w:val="000000" w:themeColor="text1"/>
          <w:sz w:val="24"/>
          <w:szCs w:val="24"/>
          <w:lang w:eastAsia="ru-RU"/>
        </w:rPr>
      </w:pPr>
    </w:p>
    <w:p w:rsidR="00EE682A" w:rsidRPr="00EE682A" w:rsidRDefault="00EE682A" w:rsidP="00EE682A">
      <w:pPr>
        <w:shd w:val="clear" w:color="auto" w:fill="FFFFFF"/>
        <w:spacing w:after="0" w:line="240" w:lineRule="auto"/>
        <w:ind w:hanging="141"/>
        <w:jc w:val="center"/>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lastRenderedPageBreak/>
        <w:t xml:space="preserve">П Р О Г Р А М </w:t>
      </w:r>
      <w:proofErr w:type="spellStart"/>
      <w:r w:rsidRPr="00EE682A">
        <w:rPr>
          <w:rFonts w:ascii="Times New Roman" w:eastAsia="Times New Roman" w:hAnsi="Times New Roman" w:cs="Times New Roman"/>
          <w:b/>
          <w:bCs/>
          <w:color w:val="000000" w:themeColor="text1"/>
          <w:sz w:val="24"/>
          <w:szCs w:val="24"/>
          <w:lang w:eastAsia="ru-RU"/>
        </w:rPr>
        <w:t>М</w:t>
      </w:r>
      <w:proofErr w:type="spellEnd"/>
      <w:r w:rsidRPr="00EE682A">
        <w:rPr>
          <w:rFonts w:ascii="Times New Roman" w:eastAsia="Times New Roman" w:hAnsi="Times New Roman" w:cs="Times New Roman"/>
          <w:b/>
          <w:bCs/>
          <w:color w:val="000000" w:themeColor="text1"/>
          <w:sz w:val="24"/>
          <w:szCs w:val="24"/>
          <w:lang w:eastAsia="ru-RU"/>
        </w:rPr>
        <w:t xml:space="preserve"> А</w:t>
      </w:r>
    </w:p>
    <w:p w:rsidR="00EE682A" w:rsidRPr="00EE682A" w:rsidRDefault="00EE682A" w:rsidP="00EE682A">
      <w:pPr>
        <w:shd w:val="clear" w:color="auto" w:fill="FFFFFF"/>
        <w:spacing w:after="0" w:line="240" w:lineRule="auto"/>
        <w:ind w:hanging="141"/>
        <w:jc w:val="center"/>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ПРОВЕДЕНИЯ ИНСТРУКТАЖА, ПРОВЕРКИ ЗНАНИЙ И ПРИСВОЕНИЯ</w:t>
      </w:r>
    </w:p>
    <w:p w:rsidR="00EE682A" w:rsidRPr="00EE682A" w:rsidRDefault="00EE682A" w:rsidP="00EE682A">
      <w:pPr>
        <w:shd w:val="clear" w:color="auto" w:fill="FFFFFF"/>
        <w:spacing w:after="0" w:line="240" w:lineRule="auto"/>
        <w:ind w:left="1592" w:hanging="141"/>
        <w:jc w:val="center"/>
        <w:rPr>
          <w:rFonts w:ascii="Times New Roman" w:eastAsia="Times New Roman" w:hAnsi="Times New Roman" w:cs="Times New Roman"/>
          <w:b/>
          <w:bCs/>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 xml:space="preserve">I ГРУППЫ ПО ЭЛЕКТРОБЕЗОПАСНОСТИ РАБОТНИКАМ НЕЭЛЕКТРОТЕХНИЧЕСКОГО ПЕРСОНАЛА </w:t>
      </w:r>
    </w:p>
    <w:p w:rsidR="00EE682A" w:rsidRPr="00EE682A" w:rsidRDefault="00EE682A" w:rsidP="00EE682A">
      <w:pPr>
        <w:shd w:val="clear" w:color="auto" w:fill="FFFFFF"/>
        <w:spacing w:after="0" w:line="240" w:lineRule="auto"/>
        <w:ind w:left="1592" w:hanging="141"/>
        <w:rPr>
          <w:rFonts w:ascii="Times New Roman" w:eastAsia="Times New Roman" w:hAnsi="Times New Roman" w:cs="Times New Roman"/>
          <w:color w:val="000000" w:themeColor="text1"/>
          <w:sz w:val="24"/>
          <w:szCs w:val="24"/>
          <w:lang w:eastAsia="ru-RU"/>
        </w:rPr>
      </w:pPr>
    </w:p>
    <w:tbl>
      <w:tblPr>
        <w:tblW w:w="0" w:type="auto"/>
        <w:tblLook w:val="04A0" w:firstRow="1" w:lastRow="0" w:firstColumn="1" w:lastColumn="0" w:noHBand="0" w:noVBand="1"/>
      </w:tblPr>
      <w:tblGrid>
        <w:gridCol w:w="6362"/>
        <w:gridCol w:w="2170"/>
        <w:gridCol w:w="1420"/>
      </w:tblGrid>
      <w:tr w:rsidR="00EE682A" w:rsidRPr="00EE682A" w:rsidTr="00EE682A">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Вопросы программы</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Продолжительность, в минутах</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Исполнитель</w:t>
            </w:r>
          </w:p>
        </w:tc>
      </w:tr>
      <w:tr w:rsidR="00EE682A" w:rsidRPr="00EE682A" w:rsidTr="00EE682A">
        <w:trPr>
          <w:trHeight w:val="271"/>
        </w:trPr>
        <w:tc>
          <w:tcPr>
            <w:tcW w:w="978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I. Теоретическая часть</w:t>
            </w:r>
          </w:p>
        </w:tc>
      </w:tr>
      <w:tr w:rsidR="00EE682A" w:rsidRPr="00EE682A" w:rsidTr="00EE682A">
        <w:trPr>
          <w:trHeight w:val="1616"/>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 Лекционный материал об опасности электрического тока и последствиях воздействия электрического тока на тело человека:</w:t>
            </w:r>
          </w:p>
          <w:p w:rsidR="00EE682A" w:rsidRPr="00EE682A" w:rsidRDefault="00EE682A" w:rsidP="00EE682A">
            <w:pPr>
              <w:spacing w:after="0" w:line="240" w:lineRule="auto"/>
              <w:ind w:firstLine="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1.1. общие сведения об опасности электрического тока;</w:t>
            </w:r>
          </w:p>
          <w:p w:rsidR="00EE682A" w:rsidRPr="00EE682A" w:rsidRDefault="00EE682A" w:rsidP="00EE682A">
            <w:pPr>
              <w:spacing w:after="0" w:line="240" w:lineRule="auto"/>
              <w:ind w:firstLine="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1.2. последствия воздействия электрического тока на тело человека;</w:t>
            </w:r>
          </w:p>
          <w:p w:rsidR="00EE682A" w:rsidRPr="00EE682A" w:rsidRDefault="00EE682A" w:rsidP="00EE682A">
            <w:pPr>
              <w:spacing w:after="0" w:line="240" w:lineRule="auto"/>
              <w:ind w:firstLine="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1.3. понятие шагового напряжения;</w:t>
            </w:r>
          </w:p>
          <w:p w:rsidR="00EE682A" w:rsidRPr="00EE682A" w:rsidRDefault="00EE682A" w:rsidP="00EE682A">
            <w:pPr>
              <w:spacing w:after="0" w:line="240" w:lineRule="auto"/>
              <w:ind w:firstLine="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1.4. основные причины поражения электрическим током.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 Общие меры эле</w:t>
            </w:r>
            <w:r>
              <w:rPr>
                <w:rFonts w:ascii="Times New Roman" w:eastAsia="Times New Roman" w:hAnsi="Times New Roman" w:cs="Times New Roman"/>
                <w:color w:val="000000" w:themeColor="text1"/>
                <w:sz w:val="24"/>
                <w:szCs w:val="24"/>
                <w:lang w:eastAsia="ru-RU"/>
              </w:rPr>
              <w:t>ктробезопасности для работников:</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2.1. требования по электробезопасности при нахождении работника на открытой территории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2.2. требования по электробезопасности при нахождении работника в зданиях структурного подразделения,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2.3. требования по электробезопасности при эксплуатации </w:t>
            </w:r>
            <w:proofErr w:type="spellStart"/>
            <w:r w:rsidRPr="00EE682A">
              <w:rPr>
                <w:rFonts w:ascii="Times New Roman" w:eastAsia="Times New Roman" w:hAnsi="Times New Roman" w:cs="Times New Roman"/>
                <w:color w:val="000000" w:themeColor="text1"/>
                <w:sz w:val="24"/>
                <w:szCs w:val="24"/>
                <w:lang w:eastAsia="ru-RU"/>
              </w:rPr>
              <w:t>электроустановочной</w:t>
            </w:r>
            <w:proofErr w:type="spellEnd"/>
            <w:r w:rsidRPr="00EE682A">
              <w:rPr>
                <w:rFonts w:ascii="Times New Roman" w:eastAsia="Times New Roman" w:hAnsi="Times New Roman" w:cs="Times New Roman"/>
                <w:color w:val="000000" w:themeColor="text1"/>
                <w:sz w:val="24"/>
                <w:szCs w:val="24"/>
                <w:lang w:eastAsia="ru-RU"/>
              </w:rPr>
              <w:t xml:space="preserve"> арматуры (</w:t>
            </w:r>
            <w:proofErr w:type="spellStart"/>
            <w:r w:rsidRPr="00EE682A">
              <w:rPr>
                <w:rFonts w:ascii="Times New Roman" w:eastAsia="Times New Roman" w:hAnsi="Times New Roman" w:cs="Times New Roman"/>
                <w:color w:val="000000" w:themeColor="text1"/>
                <w:sz w:val="24"/>
                <w:szCs w:val="24"/>
                <w:lang w:eastAsia="ru-RU"/>
              </w:rPr>
              <w:t>электровыключателей</w:t>
            </w:r>
            <w:proofErr w:type="spellEnd"/>
            <w:r w:rsidRPr="00EE682A">
              <w:rPr>
                <w:rFonts w:ascii="Times New Roman" w:eastAsia="Times New Roman" w:hAnsi="Times New Roman" w:cs="Times New Roman"/>
                <w:color w:val="000000" w:themeColor="text1"/>
                <w:sz w:val="24"/>
                <w:szCs w:val="24"/>
                <w:lang w:eastAsia="ru-RU"/>
              </w:rPr>
              <w:t xml:space="preserve">, </w:t>
            </w:r>
            <w:proofErr w:type="spellStart"/>
            <w:r w:rsidRPr="00EE682A">
              <w:rPr>
                <w:rFonts w:ascii="Times New Roman" w:eastAsia="Times New Roman" w:hAnsi="Times New Roman" w:cs="Times New Roman"/>
                <w:color w:val="000000" w:themeColor="text1"/>
                <w:sz w:val="24"/>
                <w:szCs w:val="24"/>
                <w:lang w:eastAsia="ru-RU"/>
              </w:rPr>
              <w:t>электророзеток</w:t>
            </w:r>
            <w:proofErr w:type="spellEnd"/>
            <w:r w:rsidRPr="00EE682A">
              <w:rPr>
                <w:rFonts w:ascii="Times New Roman" w:eastAsia="Times New Roman" w:hAnsi="Times New Roman" w:cs="Times New Roman"/>
                <w:color w:val="000000" w:themeColor="text1"/>
                <w:sz w:val="24"/>
                <w:szCs w:val="24"/>
                <w:lang w:eastAsia="ru-RU"/>
              </w:rPr>
              <w:t xml:space="preserve">, кнопок </w:t>
            </w:r>
            <w:proofErr w:type="spellStart"/>
            <w:r w:rsidRPr="00EE682A">
              <w:rPr>
                <w:rFonts w:ascii="Times New Roman" w:eastAsia="Times New Roman" w:hAnsi="Times New Roman" w:cs="Times New Roman"/>
                <w:color w:val="000000" w:themeColor="text1"/>
                <w:sz w:val="24"/>
                <w:szCs w:val="24"/>
                <w:lang w:eastAsia="ru-RU"/>
              </w:rPr>
              <w:t>электрозвонков</w:t>
            </w:r>
            <w:proofErr w:type="spellEnd"/>
            <w:r w:rsidRPr="00EE682A">
              <w:rPr>
                <w:rFonts w:ascii="Times New Roman" w:eastAsia="Times New Roman" w:hAnsi="Times New Roman" w:cs="Times New Roman"/>
                <w:color w:val="000000" w:themeColor="text1"/>
                <w:sz w:val="24"/>
                <w:szCs w:val="24"/>
                <w:lang w:eastAsia="ru-RU"/>
              </w:rPr>
              <w:t xml:space="preserve"> и т.п.), имеющихся в зданиях структурного подразделения,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2.4. требования по электробезопасности при эксплуатации </w:t>
            </w:r>
            <w:proofErr w:type="spellStart"/>
            <w:r w:rsidRPr="00EE682A">
              <w:rPr>
                <w:rFonts w:ascii="Times New Roman" w:eastAsia="Times New Roman" w:hAnsi="Times New Roman" w:cs="Times New Roman"/>
                <w:color w:val="000000" w:themeColor="text1"/>
                <w:sz w:val="24"/>
                <w:szCs w:val="24"/>
                <w:lang w:eastAsia="ru-RU"/>
              </w:rPr>
              <w:t>электроавтоматов</w:t>
            </w:r>
            <w:proofErr w:type="spellEnd"/>
            <w:r w:rsidRPr="00EE682A">
              <w:rPr>
                <w:rFonts w:ascii="Times New Roman" w:eastAsia="Times New Roman" w:hAnsi="Times New Roman" w:cs="Times New Roman"/>
                <w:color w:val="000000" w:themeColor="text1"/>
                <w:sz w:val="24"/>
                <w:szCs w:val="24"/>
                <w:lang w:eastAsia="ru-RU"/>
              </w:rPr>
              <w:t>, вводных распределительных устройств, осветительных и распределительных щитков, имеющихся в зданиях структурного подразделения,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2.5. требования по электробезопасности при эксплуатации открытой и скрытой электропроводок, имеющихся в зданиях структурного подразделения,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2.6. требования по электробезопасности при эксплуатации </w:t>
            </w:r>
            <w:proofErr w:type="spellStart"/>
            <w:r w:rsidRPr="00EE682A">
              <w:rPr>
                <w:rFonts w:ascii="Times New Roman" w:eastAsia="Times New Roman" w:hAnsi="Times New Roman" w:cs="Times New Roman"/>
                <w:color w:val="000000" w:themeColor="text1"/>
                <w:sz w:val="24"/>
                <w:szCs w:val="24"/>
                <w:lang w:eastAsia="ru-RU"/>
              </w:rPr>
              <w:t>электроприемников</w:t>
            </w:r>
            <w:proofErr w:type="spellEnd"/>
            <w:r w:rsidRPr="00EE682A">
              <w:rPr>
                <w:rFonts w:ascii="Times New Roman" w:eastAsia="Times New Roman" w:hAnsi="Times New Roman" w:cs="Times New Roman"/>
                <w:color w:val="000000" w:themeColor="text1"/>
                <w:sz w:val="24"/>
                <w:szCs w:val="24"/>
                <w:lang w:eastAsia="ru-RU"/>
              </w:rPr>
              <w:t>, имеющихся в зданиях структурного подразделения,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2.7. назначение табличек, плакатов и знаков по электробезопасности, установленных в (на) зданиях, сооружениях структурного подразделения, предприятия;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2.8. требования по электробезопасности и порядок действий работника по самостоятельному освобождению от действия электрического тока;</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2.9. требования по электробезопасности и порядок действий при освобождении работника, попавшего под действие электрического тока;</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2.10. требования по электробезопасности при тушении находящихся под напряжением </w:t>
            </w:r>
            <w:proofErr w:type="spellStart"/>
            <w:r w:rsidRPr="00EE682A">
              <w:rPr>
                <w:rFonts w:ascii="Times New Roman" w:eastAsia="Times New Roman" w:hAnsi="Times New Roman" w:cs="Times New Roman"/>
                <w:color w:val="000000" w:themeColor="text1"/>
                <w:sz w:val="24"/>
                <w:szCs w:val="24"/>
                <w:lang w:eastAsia="ru-RU"/>
              </w:rPr>
              <w:t>электроустановочной</w:t>
            </w:r>
            <w:proofErr w:type="spellEnd"/>
            <w:r w:rsidRPr="00EE682A">
              <w:rPr>
                <w:rFonts w:ascii="Times New Roman" w:eastAsia="Times New Roman" w:hAnsi="Times New Roman" w:cs="Times New Roman"/>
                <w:color w:val="000000" w:themeColor="text1"/>
                <w:sz w:val="24"/>
                <w:szCs w:val="24"/>
                <w:lang w:eastAsia="ru-RU"/>
              </w:rPr>
              <w:t xml:space="preserve"> арматуры, электропроводки, </w:t>
            </w:r>
            <w:proofErr w:type="spellStart"/>
            <w:r w:rsidRPr="00EE682A">
              <w:rPr>
                <w:rFonts w:ascii="Times New Roman" w:eastAsia="Times New Roman" w:hAnsi="Times New Roman" w:cs="Times New Roman"/>
                <w:color w:val="000000" w:themeColor="text1"/>
                <w:sz w:val="24"/>
                <w:szCs w:val="24"/>
                <w:lang w:eastAsia="ru-RU"/>
              </w:rPr>
              <w:t>электроавтоматов</w:t>
            </w:r>
            <w:proofErr w:type="spellEnd"/>
            <w:r w:rsidRPr="00EE682A">
              <w:rPr>
                <w:rFonts w:ascii="Times New Roman" w:eastAsia="Times New Roman" w:hAnsi="Times New Roman" w:cs="Times New Roman"/>
                <w:color w:val="000000" w:themeColor="text1"/>
                <w:sz w:val="24"/>
                <w:szCs w:val="24"/>
                <w:lang w:eastAsia="ru-RU"/>
              </w:rPr>
              <w:t xml:space="preserve">, вводно-распределительных устройств, осветительных и распределительных щитков, </w:t>
            </w:r>
            <w:proofErr w:type="spellStart"/>
            <w:r w:rsidRPr="00EE682A">
              <w:rPr>
                <w:rFonts w:ascii="Times New Roman" w:eastAsia="Times New Roman" w:hAnsi="Times New Roman" w:cs="Times New Roman"/>
                <w:color w:val="000000" w:themeColor="text1"/>
                <w:sz w:val="24"/>
                <w:szCs w:val="24"/>
                <w:lang w:eastAsia="ru-RU"/>
              </w:rPr>
              <w:t>электроудлинителей</w:t>
            </w:r>
            <w:proofErr w:type="spellEnd"/>
            <w:r w:rsidRPr="00EE682A">
              <w:rPr>
                <w:rFonts w:ascii="Times New Roman" w:eastAsia="Times New Roman" w:hAnsi="Times New Roman" w:cs="Times New Roman"/>
                <w:color w:val="000000" w:themeColor="text1"/>
                <w:sz w:val="24"/>
                <w:szCs w:val="24"/>
                <w:lang w:eastAsia="ru-RU"/>
              </w:rPr>
              <w:t xml:space="preserve">, </w:t>
            </w:r>
            <w:proofErr w:type="spellStart"/>
            <w:r w:rsidRPr="00EE682A">
              <w:rPr>
                <w:rFonts w:ascii="Times New Roman" w:eastAsia="Times New Roman" w:hAnsi="Times New Roman" w:cs="Times New Roman"/>
                <w:color w:val="000000" w:themeColor="text1"/>
                <w:sz w:val="24"/>
                <w:szCs w:val="24"/>
                <w:lang w:eastAsia="ru-RU"/>
              </w:rPr>
              <w:t>электроприемников</w:t>
            </w:r>
            <w:proofErr w:type="spellEnd"/>
            <w:r w:rsidRPr="00EE682A">
              <w:rPr>
                <w:rFonts w:ascii="Times New Roman" w:eastAsia="Times New Roman" w:hAnsi="Times New Roman" w:cs="Times New Roman"/>
                <w:color w:val="000000" w:themeColor="text1"/>
                <w:sz w:val="24"/>
                <w:szCs w:val="24"/>
                <w:lang w:eastAsia="ru-RU"/>
              </w:rPr>
              <w:t xml:space="preserve">, электроинструмента, </w:t>
            </w:r>
            <w:r w:rsidRPr="00EE682A">
              <w:rPr>
                <w:rFonts w:ascii="Times New Roman" w:eastAsia="Times New Roman" w:hAnsi="Times New Roman" w:cs="Times New Roman"/>
                <w:color w:val="000000" w:themeColor="text1"/>
                <w:sz w:val="24"/>
                <w:szCs w:val="24"/>
                <w:lang w:eastAsia="ru-RU"/>
              </w:rPr>
              <w:lastRenderedPageBreak/>
              <w:t>электросветильников, электрооборудования;</w:t>
            </w:r>
          </w:p>
          <w:p w:rsidR="00EE682A" w:rsidRPr="00EE682A" w:rsidRDefault="00EE682A" w:rsidP="00EE682A">
            <w:pPr>
              <w:spacing w:after="0" w:line="240" w:lineRule="auto"/>
              <w:ind w:left="284"/>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2.11. ответственность работников за невыполнение Инструкции по общим мерам электробезопасности для работников.</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lastRenderedPageBreak/>
              <w:t>30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1319"/>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lastRenderedPageBreak/>
              <w:t>3. Назначение, техническая характеристика, устройство, порядок приведения в действие первичных средств пожаротушения (огнетушителей, пожарных кранов и др.) и тактические приемы тушения с их помощью, в том числе электроустановок, находящихся под напряжением.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729"/>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4. Примеры нарушений требований по электробезопасности в структурном подразделении, на своем и других предприятиях, учреждениях, офисах.</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629"/>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5. Проверка у работников приобретенных теоретических знаний по вышеуказанным вопросам.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30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348"/>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Перерыв на отдых</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Calibri" w:hAnsi="Times New Roman" w:cs="Times New Roman"/>
                <w:color w:val="000000" w:themeColor="text1"/>
                <w:sz w:val="24"/>
                <w:szCs w:val="24"/>
              </w:rPr>
            </w:pPr>
          </w:p>
        </w:tc>
      </w:tr>
      <w:tr w:rsidR="00EE682A" w:rsidRPr="00EE682A" w:rsidTr="00EE682A">
        <w:trPr>
          <w:trHeight w:val="297"/>
        </w:trPr>
        <w:tc>
          <w:tcPr>
            <w:tcW w:w="978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II. Практическая часть</w:t>
            </w:r>
          </w:p>
        </w:tc>
      </w:tr>
      <w:tr w:rsidR="00EE682A" w:rsidRPr="00EE682A" w:rsidTr="00EE682A">
        <w:trPr>
          <w:trHeight w:val="216"/>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1. Показ безопасной эксплуатации </w:t>
            </w:r>
            <w:proofErr w:type="spellStart"/>
            <w:r w:rsidRPr="00EE682A">
              <w:rPr>
                <w:rFonts w:ascii="Times New Roman" w:eastAsia="Times New Roman" w:hAnsi="Times New Roman" w:cs="Times New Roman"/>
                <w:color w:val="000000" w:themeColor="text1"/>
                <w:sz w:val="24"/>
                <w:szCs w:val="24"/>
                <w:lang w:eastAsia="ru-RU"/>
              </w:rPr>
              <w:t>электроустановочной</w:t>
            </w:r>
            <w:proofErr w:type="spellEnd"/>
            <w:r w:rsidRPr="00EE682A">
              <w:rPr>
                <w:rFonts w:ascii="Times New Roman" w:eastAsia="Times New Roman" w:hAnsi="Times New Roman" w:cs="Times New Roman"/>
                <w:color w:val="000000" w:themeColor="text1"/>
                <w:sz w:val="24"/>
                <w:szCs w:val="24"/>
                <w:lang w:eastAsia="ru-RU"/>
              </w:rPr>
              <w:t xml:space="preserve"> арматуры (</w:t>
            </w:r>
            <w:proofErr w:type="spellStart"/>
            <w:r w:rsidRPr="00EE682A">
              <w:rPr>
                <w:rFonts w:ascii="Times New Roman" w:eastAsia="Times New Roman" w:hAnsi="Times New Roman" w:cs="Times New Roman"/>
                <w:color w:val="000000" w:themeColor="text1"/>
                <w:sz w:val="24"/>
                <w:szCs w:val="24"/>
                <w:lang w:eastAsia="ru-RU"/>
              </w:rPr>
              <w:t>электровыключателей</w:t>
            </w:r>
            <w:proofErr w:type="spellEnd"/>
            <w:r w:rsidRPr="00EE682A">
              <w:rPr>
                <w:rFonts w:ascii="Times New Roman" w:eastAsia="Times New Roman" w:hAnsi="Times New Roman" w:cs="Times New Roman"/>
                <w:color w:val="000000" w:themeColor="text1"/>
                <w:sz w:val="24"/>
                <w:szCs w:val="24"/>
                <w:lang w:eastAsia="ru-RU"/>
              </w:rPr>
              <w:t xml:space="preserve">, </w:t>
            </w:r>
            <w:proofErr w:type="spellStart"/>
            <w:r w:rsidRPr="00EE682A">
              <w:rPr>
                <w:rFonts w:ascii="Times New Roman" w:eastAsia="Times New Roman" w:hAnsi="Times New Roman" w:cs="Times New Roman"/>
                <w:color w:val="000000" w:themeColor="text1"/>
                <w:sz w:val="24"/>
                <w:szCs w:val="24"/>
                <w:lang w:eastAsia="ru-RU"/>
              </w:rPr>
              <w:t>электророзеток</w:t>
            </w:r>
            <w:proofErr w:type="spellEnd"/>
            <w:r w:rsidRPr="00EE682A">
              <w:rPr>
                <w:rFonts w:ascii="Times New Roman" w:eastAsia="Times New Roman" w:hAnsi="Times New Roman" w:cs="Times New Roman"/>
                <w:color w:val="000000" w:themeColor="text1"/>
                <w:sz w:val="24"/>
                <w:szCs w:val="24"/>
                <w:lang w:eastAsia="ru-RU"/>
              </w:rPr>
              <w:t xml:space="preserve">, кнопок </w:t>
            </w:r>
            <w:proofErr w:type="spellStart"/>
            <w:r w:rsidRPr="00EE682A">
              <w:rPr>
                <w:rFonts w:ascii="Times New Roman" w:eastAsia="Times New Roman" w:hAnsi="Times New Roman" w:cs="Times New Roman"/>
                <w:color w:val="000000" w:themeColor="text1"/>
                <w:sz w:val="24"/>
                <w:szCs w:val="24"/>
                <w:lang w:eastAsia="ru-RU"/>
              </w:rPr>
              <w:t>электрозвонков</w:t>
            </w:r>
            <w:proofErr w:type="spellEnd"/>
            <w:r w:rsidRPr="00EE682A">
              <w:rPr>
                <w:rFonts w:ascii="Times New Roman" w:eastAsia="Times New Roman" w:hAnsi="Times New Roman" w:cs="Times New Roman"/>
                <w:color w:val="000000" w:themeColor="text1"/>
                <w:sz w:val="24"/>
                <w:szCs w:val="24"/>
                <w:lang w:eastAsia="ru-RU"/>
              </w:rPr>
              <w:t xml:space="preserve"> и т.п.), </w:t>
            </w:r>
            <w:proofErr w:type="spellStart"/>
            <w:r w:rsidRPr="00EE682A">
              <w:rPr>
                <w:rFonts w:ascii="Times New Roman" w:eastAsia="Times New Roman" w:hAnsi="Times New Roman" w:cs="Times New Roman"/>
                <w:color w:val="000000" w:themeColor="text1"/>
                <w:sz w:val="24"/>
                <w:szCs w:val="24"/>
                <w:lang w:eastAsia="ru-RU"/>
              </w:rPr>
              <w:t>электроавтоматов</w:t>
            </w:r>
            <w:proofErr w:type="spellEnd"/>
            <w:r w:rsidRPr="00EE682A">
              <w:rPr>
                <w:rFonts w:ascii="Times New Roman" w:eastAsia="Times New Roman" w:hAnsi="Times New Roman" w:cs="Times New Roman"/>
                <w:color w:val="000000" w:themeColor="text1"/>
                <w:sz w:val="24"/>
                <w:szCs w:val="24"/>
                <w:lang w:eastAsia="ru-RU"/>
              </w:rPr>
              <w:t xml:space="preserve">, вводных распределительных устройств, осветительных и распределительных щитков, </w:t>
            </w:r>
            <w:proofErr w:type="spellStart"/>
            <w:r w:rsidRPr="00EE682A">
              <w:rPr>
                <w:rFonts w:ascii="Times New Roman" w:eastAsia="Times New Roman" w:hAnsi="Times New Roman" w:cs="Times New Roman"/>
                <w:color w:val="000000" w:themeColor="text1"/>
                <w:sz w:val="24"/>
                <w:szCs w:val="24"/>
                <w:lang w:eastAsia="ru-RU"/>
              </w:rPr>
              <w:t>электроприемников</w:t>
            </w:r>
            <w:proofErr w:type="spellEnd"/>
            <w:r w:rsidRPr="00EE682A">
              <w:rPr>
                <w:rFonts w:ascii="Times New Roman" w:eastAsia="Times New Roman" w:hAnsi="Times New Roman" w:cs="Times New Roman"/>
                <w:color w:val="000000" w:themeColor="text1"/>
                <w:sz w:val="24"/>
                <w:szCs w:val="24"/>
                <w:lang w:eastAsia="ru-RU"/>
              </w:rPr>
              <w:t xml:space="preserve"> и </w:t>
            </w:r>
            <w:proofErr w:type="spellStart"/>
            <w:r w:rsidRPr="00EE682A">
              <w:rPr>
                <w:rFonts w:ascii="Times New Roman" w:eastAsia="Times New Roman" w:hAnsi="Times New Roman" w:cs="Times New Roman"/>
                <w:color w:val="000000" w:themeColor="text1"/>
                <w:sz w:val="24"/>
                <w:szCs w:val="24"/>
                <w:lang w:eastAsia="ru-RU"/>
              </w:rPr>
              <w:t>электроудлинителей</w:t>
            </w:r>
            <w:proofErr w:type="spellEnd"/>
            <w:r w:rsidRPr="00EE682A">
              <w:rPr>
                <w:rFonts w:ascii="Times New Roman" w:eastAsia="Times New Roman" w:hAnsi="Times New Roman" w:cs="Times New Roman"/>
                <w:color w:val="000000" w:themeColor="text1"/>
                <w:sz w:val="24"/>
                <w:szCs w:val="24"/>
                <w:lang w:eastAsia="ru-RU"/>
              </w:rPr>
              <w:t>, имеющихся в зданиях структурного подразделения, предприятия.</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641"/>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 Показ безопасных действий работника по самостоятельному освобождению от действия электрического тока.</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5</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265"/>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3. Показ безопасных действий при освобождении работника, попавшего под действие электрического тока.</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216"/>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4. Показ приведения в действие первичных средств пожаротушения (огнетушителей, пожарных кранов и др.) и тактические приемы тушения с их помощью, в том числе электроустановок, находящихся под напряжением.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501"/>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5. Показ оказания доврачебной самопомощи в случае поражения электрическим током.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5</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Медработник</w:t>
            </w:r>
          </w:p>
        </w:tc>
      </w:tr>
      <w:tr w:rsidR="00EE682A" w:rsidRPr="00EE682A" w:rsidTr="00EE682A">
        <w:trPr>
          <w:trHeight w:val="373"/>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6. Показ оказания доврачебной взаимопомощи пострадавшему в случае поражения электрическим током.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Медработник</w:t>
            </w:r>
          </w:p>
        </w:tc>
      </w:tr>
      <w:tr w:rsidR="00EE682A" w:rsidRPr="00EE682A" w:rsidTr="00EE682A">
        <w:trPr>
          <w:trHeight w:val="841"/>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7. Показ оперативного и правильного сообщения со стационарного и мобильного телефонных аппаратов в службы экстренного вызова и в аварийные службы.</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524"/>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8. Проверка у работников приобретенных практических навыков по вышеуказанным вопросам</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30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554"/>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III. Присвоение I группы по электробезопасности</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Calibri" w:hAnsi="Times New Roman" w:cs="Times New Roman"/>
                <w:color w:val="000000" w:themeColor="text1"/>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Calibri" w:hAnsi="Times New Roman" w:cs="Times New Roman"/>
                <w:color w:val="000000" w:themeColor="text1"/>
                <w:sz w:val="24"/>
                <w:szCs w:val="24"/>
              </w:rPr>
            </w:pPr>
          </w:p>
        </w:tc>
      </w:tr>
      <w:tr w:rsidR="00EE682A" w:rsidRPr="00EE682A" w:rsidTr="00EE682A">
        <w:trPr>
          <w:trHeight w:val="128"/>
        </w:trPr>
        <w:tc>
          <w:tcPr>
            <w:tcW w:w="7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 Заполнение Журнала учета проверки знаний нормативных правовых актов по охране труда при работе в электроустановках</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10</w:t>
            </w:r>
          </w:p>
        </w:tc>
        <w:tc>
          <w:tcPr>
            <w:tcW w:w="1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Инженер по </w:t>
            </w:r>
            <w:proofErr w:type="spellStart"/>
            <w:r>
              <w:rPr>
                <w:rFonts w:ascii="Times New Roman" w:eastAsia="Times New Roman" w:hAnsi="Times New Roman" w:cs="Times New Roman"/>
                <w:color w:val="000000" w:themeColor="text1"/>
                <w:sz w:val="24"/>
                <w:szCs w:val="24"/>
                <w:lang w:eastAsia="ru-RU"/>
              </w:rPr>
              <w:t>ОТиБ</w:t>
            </w:r>
            <w:proofErr w:type="spellEnd"/>
          </w:p>
        </w:tc>
      </w:tr>
      <w:tr w:rsidR="00EE682A" w:rsidRPr="00EE682A" w:rsidTr="00EE682A">
        <w:trPr>
          <w:trHeight w:val="314"/>
        </w:trPr>
        <w:tc>
          <w:tcPr>
            <w:tcW w:w="120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Всего:                                                                                                    4 часа</w:t>
            </w:r>
          </w:p>
        </w:tc>
        <w:tc>
          <w:tcPr>
            <w:tcW w:w="0" w:type="auto"/>
            <w:tcMar>
              <w:top w:w="15" w:type="dxa"/>
              <w:left w:w="15" w:type="dxa"/>
              <w:bottom w:w="15" w:type="dxa"/>
              <w:right w:w="15" w:type="dxa"/>
            </w:tcMar>
            <w:vAlign w:val="center"/>
            <w:hideMark/>
          </w:tcPr>
          <w:p w:rsidR="00EE682A" w:rsidRPr="00EE682A" w:rsidRDefault="00EE682A" w:rsidP="00EE682A">
            <w:pPr>
              <w:spacing w:after="0" w:line="240" w:lineRule="auto"/>
              <w:rPr>
                <w:rFonts w:ascii="Times New Roman" w:eastAsia="Calibri" w:hAnsi="Times New Roman" w:cs="Times New Roman"/>
                <w:color w:val="000000" w:themeColor="text1"/>
                <w:sz w:val="24"/>
                <w:szCs w:val="24"/>
              </w:rPr>
            </w:pPr>
          </w:p>
        </w:tc>
      </w:tr>
    </w:tbl>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E682A" w:rsidRPr="00EE682A" w:rsidRDefault="00EE682A" w:rsidP="00EE682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lastRenderedPageBreak/>
        <w:t>Лекционный материал</w:t>
      </w:r>
    </w:p>
    <w:p w:rsidR="00EE682A" w:rsidRPr="00EE682A" w:rsidRDefault="00EE682A" w:rsidP="00EE682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об опасности электрического тока и последствиях воздействия</w:t>
      </w:r>
    </w:p>
    <w:p w:rsidR="00EE682A" w:rsidRPr="00EE682A" w:rsidRDefault="00EE682A" w:rsidP="00EE682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его на тело человека</w:t>
      </w:r>
    </w:p>
    <w:p w:rsidR="00EE682A" w:rsidRPr="00EE682A" w:rsidRDefault="00EE682A" w:rsidP="00EE682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EE682A" w:rsidRDefault="00EE682A" w:rsidP="009A1B4B">
      <w:pPr>
        <w:shd w:val="clear" w:color="auto" w:fill="FFFFFF"/>
        <w:spacing w:after="0" w:line="240" w:lineRule="auto"/>
        <w:ind w:firstLine="360"/>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1. Общие сведения об опасности электрического тока</w:t>
      </w:r>
      <w:r w:rsidR="009A1B4B">
        <w:rPr>
          <w:rFonts w:ascii="Times New Roman" w:eastAsia="Times New Roman" w:hAnsi="Times New Roman" w:cs="Times New Roman"/>
          <w:color w:val="000000" w:themeColor="text1"/>
          <w:sz w:val="24"/>
          <w:szCs w:val="24"/>
          <w:lang w:eastAsia="ru-RU"/>
        </w:rPr>
        <w:t>.</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Практически все рабочие места, где имеется электрооборудование (переносные </w:t>
      </w:r>
      <w:proofErr w:type="spellStart"/>
      <w:r w:rsidRPr="00EE682A">
        <w:rPr>
          <w:rFonts w:ascii="Times New Roman" w:eastAsia="Times New Roman" w:hAnsi="Times New Roman" w:cs="Times New Roman"/>
          <w:color w:val="000000" w:themeColor="text1"/>
          <w:sz w:val="24"/>
          <w:szCs w:val="24"/>
          <w:lang w:eastAsia="ru-RU"/>
        </w:rPr>
        <w:t>электроприемники</w:t>
      </w:r>
      <w:proofErr w:type="spellEnd"/>
      <w:r w:rsidRPr="00EE682A">
        <w:rPr>
          <w:rFonts w:ascii="Times New Roman" w:eastAsia="Times New Roman" w:hAnsi="Times New Roman" w:cs="Times New Roman"/>
          <w:color w:val="000000" w:themeColor="text1"/>
          <w:sz w:val="24"/>
          <w:szCs w:val="24"/>
          <w:lang w:eastAsia="ru-RU"/>
        </w:rPr>
        <w:t xml:space="preserve">) под напряжением, считаются опасными. В каждом таком месте нельзя считать </w:t>
      </w:r>
      <w:proofErr w:type="spellStart"/>
      <w:r w:rsidRPr="00EE682A">
        <w:rPr>
          <w:rFonts w:ascii="Times New Roman" w:eastAsia="Times New Roman" w:hAnsi="Times New Roman" w:cs="Times New Roman"/>
          <w:color w:val="000000" w:themeColor="text1"/>
          <w:sz w:val="24"/>
          <w:szCs w:val="24"/>
          <w:lang w:eastAsia="ru-RU"/>
        </w:rPr>
        <w:t>ис</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ключенной</w:t>
      </w:r>
      <w:proofErr w:type="spellEnd"/>
      <w:r w:rsidRPr="00EE682A">
        <w:rPr>
          <w:rFonts w:ascii="Times New Roman" w:eastAsia="Times New Roman" w:hAnsi="Times New Roman" w:cs="Times New Roman"/>
          <w:color w:val="000000" w:themeColor="text1"/>
          <w:sz w:val="24"/>
          <w:szCs w:val="24"/>
          <w:lang w:eastAsia="ru-RU"/>
        </w:rPr>
        <w:t xml:space="preserve"> опасность поражения человека электрическим током. Приблизительно 70% несчастных случаев, связанных с поражением электрическим током, </w:t>
      </w:r>
      <w:proofErr w:type="spellStart"/>
      <w:r w:rsidRPr="00EE682A">
        <w:rPr>
          <w:rFonts w:ascii="Times New Roman" w:eastAsia="Times New Roman" w:hAnsi="Times New Roman" w:cs="Times New Roman"/>
          <w:color w:val="000000" w:themeColor="text1"/>
          <w:sz w:val="24"/>
          <w:szCs w:val="24"/>
          <w:lang w:eastAsia="ru-RU"/>
        </w:rPr>
        <w:t>проис</w:t>
      </w:r>
      <w:proofErr w:type="spellEnd"/>
      <w:r w:rsidRPr="00EE682A">
        <w:rPr>
          <w:rFonts w:ascii="Times New Roman" w:eastAsia="Times New Roman" w:hAnsi="Times New Roman" w:cs="Times New Roman"/>
          <w:color w:val="000000" w:themeColor="text1"/>
          <w:sz w:val="24"/>
          <w:szCs w:val="24"/>
          <w:lang w:eastAsia="ru-RU"/>
        </w:rPr>
        <w:t xml:space="preserve">​ходит во время профессиональной деятельности потерпевших. Согласно многолетним статистическим данным в общем производственном травматизме </w:t>
      </w:r>
      <w:proofErr w:type="spellStart"/>
      <w:r w:rsidRPr="00EE682A">
        <w:rPr>
          <w:rFonts w:ascii="Times New Roman" w:eastAsia="Times New Roman" w:hAnsi="Times New Roman" w:cs="Times New Roman"/>
          <w:color w:val="000000" w:themeColor="text1"/>
          <w:sz w:val="24"/>
          <w:szCs w:val="24"/>
          <w:lang w:eastAsia="ru-RU"/>
        </w:rPr>
        <w:t>электро</w:t>
      </w:r>
      <w:proofErr w:type="spellEnd"/>
      <w:r w:rsidRPr="00EE682A">
        <w:rPr>
          <w:rFonts w:ascii="Times New Roman" w:eastAsia="Times New Roman" w:hAnsi="Times New Roman" w:cs="Times New Roman"/>
          <w:color w:val="000000" w:themeColor="text1"/>
          <w:sz w:val="24"/>
          <w:szCs w:val="24"/>
          <w:lang w:eastAsia="ru-RU"/>
        </w:rPr>
        <w:t>​травмы составляют около 2%, а в смертельном – около 20%.</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ДЕЙСТВИЕ ЭЛЕКТРИЧЕСКОГО ТОКА НА ЧЕЛОВЕКА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Тело человека является проводником электрического тока. Электрический ток имеет существенные особенности, отличающие его от других вредных и опасных про​</w:t>
      </w:r>
      <w:proofErr w:type="spellStart"/>
      <w:r w:rsidRPr="00EE682A">
        <w:rPr>
          <w:rFonts w:ascii="Times New Roman" w:eastAsia="Times New Roman" w:hAnsi="Times New Roman" w:cs="Times New Roman"/>
          <w:color w:val="000000" w:themeColor="text1"/>
          <w:sz w:val="24"/>
          <w:szCs w:val="24"/>
          <w:lang w:eastAsia="ru-RU"/>
        </w:rPr>
        <w:t>изводственных</w:t>
      </w:r>
      <w:proofErr w:type="spellEnd"/>
      <w:r w:rsidRPr="00EE682A">
        <w:rPr>
          <w:rFonts w:ascii="Times New Roman" w:eastAsia="Times New Roman" w:hAnsi="Times New Roman" w:cs="Times New Roman"/>
          <w:color w:val="000000" w:themeColor="text1"/>
          <w:sz w:val="24"/>
          <w:szCs w:val="24"/>
          <w:lang w:eastAsia="ru-RU"/>
        </w:rPr>
        <w:t xml:space="preserve"> факторов.</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Первая особенность электрического тока в том, что он не обладает цветом, запахом, звуком, а поэтому человек не может с помощью собственных органов чувств определить наличие электрического тока.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Вторая особенность электрического тока в том, что получить </w:t>
      </w:r>
      <w:proofErr w:type="spellStart"/>
      <w:r w:rsidRPr="00EE682A">
        <w:rPr>
          <w:rFonts w:ascii="Times New Roman" w:eastAsia="Times New Roman" w:hAnsi="Times New Roman" w:cs="Times New Roman"/>
          <w:color w:val="000000" w:themeColor="text1"/>
          <w:sz w:val="24"/>
          <w:szCs w:val="24"/>
          <w:lang w:eastAsia="ru-RU"/>
        </w:rPr>
        <w:t>электротравму</w:t>
      </w:r>
      <w:proofErr w:type="spellEnd"/>
      <w:r w:rsidRPr="00EE682A">
        <w:rPr>
          <w:rFonts w:ascii="Times New Roman" w:eastAsia="Times New Roman" w:hAnsi="Times New Roman" w:cs="Times New Roman"/>
          <w:color w:val="000000" w:themeColor="text1"/>
          <w:sz w:val="24"/>
          <w:szCs w:val="24"/>
          <w:lang w:eastAsia="ru-RU"/>
        </w:rPr>
        <w:t xml:space="preserve"> можно без непосредственного контакта с токоведущими частями (например, при перемещении по земле (токопроводящему полу) вблизи поврежденной электроустановки, </w:t>
      </w:r>
      <w:proofErr w:type="spellStart"/>
      <w:r w:rsidRPr="00EE682A">
        <w:rPr>
          <w:rFonts w:ascii="Times New Roman" w:eastAsia="Times New Roman" w:hAnsi="Times New Roman" w:cs="Times New Roman"/>
          <w:color w:val="000000" w:themeColor="text1"/>
          <w:sz w:val="24"/>
          <w:szCs w:val="24"/>
          <w:lang w:eastAsia="ru-RU"/>
        </w:rPr>
        <w:t>электроприемника</w:t>
      </w:r>
      <w:proofErr w:type="spellEnd"/>
      <w:r w:rsidRPr="00EE682A">
        <w:rPr>
          <w:rFonts w:ascii="Times New Roman" w:eastAsia="Times New Roman" w:hAnsi="Times New Roman" w:cs="Times New Roman"/>
          <w:color w:val="000000" w:themeColor="text1"/>
          <w:sz w:val="24"/>
          <w:szCs w:val="24"/>
          <w:lang w:eastAsia="ru-RU"/>
        </w:rPr>
        <w:t xml:space="preserve"> (в случае замыкания на землю, пол), а также через электрическую дугу, разряд молнии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Третья особенность электрического тока в том, что проходя через тело человека, </w:t>
      </w:r>
      <w:proofErr w:type="spellStart"/>
      <w:r w:rsidRPr="00EE682A">
        <w:rPr>
          <w:rFonts w:ascii="Times New Roman" w:eastAsia="Times New Roman" w:hAnsi="Times New Roman" w:cs="Times New Roman"/>
          <w:color w:val="000000" w:themeColor="text1"/>
          <w:sz w:val="24"/>
          <w:szCs w:val="24"/>
          <w:lang w:eastAsia="ru-RU"/>
        </w:rPr>
        <w:t>элект</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рический</w:t>
      </w:r>
      <w:proofErr w:type="spellEnd"/>
      <w:r w:rsidRPr="00EE682A">
        <w:rPr>
          <w:rFonts w:ascii="Times New Roman" w:eastAsia="Times New Roman" w:hAnsi="Times New Roman" w:cs="Times New Roman"/>
          <w:color w:val="000000" w:themeColor="text1"/>
          <w:sz w:val="24"/>
          <w:szCs w:val="24"/>
          <w:lang w:eastAsia="ru-RU"/>
        </w:rPr>
        <w:t xml:space="preserve"> ток оказывает свое действие не только в местах кон​тактов и на пути прохождения через организм, но и вызывает рефлекторное воздействие, нарушая нормальную деятельность отдельных органов и систем организма человека (нервной, сердечно-</w:t>
      </w:r>
      <w:proofErr w:type="spellStart"/>
      <w:r w:rsidRPr="00EE682A">
        <w:rPr>
          <w:rFonts w:ascii="Times New Roman" w:eastAsia="Times New Roman" w:hAnsi="Times New Roman" w:cs="Times New Roman"/>
          <w:color w:val="000000" w:themeColor="text1"/>
          <w:sz w:val="24"/>
          <w:szCs w:val="24"/>
          <w:lang w:eastAsia="ru-RU"/>
        </w:rPr>
        <w:t>сосудиетой</w:t>
      </w:r>
      <w:proofErr w:type="spellEnd"/>
      <w:r w:rsidRPr="00EE682A">
        <w:rPr>
          <w:rFonts w:ascii="Times New Roman" w:eastAsia="Times New Roman" w:hAnsi="Times New Roman" w:cs="Times New Roman"/>
          <w:color w:val="000000" w:themeColor="text1"/>
          <w:sz w:val="24"/>
          <w:szCs w:val="24"/>
          <w:lang w:eastAsia="ru-RU"/>
        </w:rPr>
        <w:t>, органов дыхания и др.)</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Электрический ток, проходя через организм человека, оказывает биологическое, электрохимическое, тепловое и механическое действие.</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Биологическое</w:t>
      </w:r>
      <w:r w:rsidRPr="00EE682A">
        <w:rPr>
          <w:rFonts w:ascii="Times New Roman" w:eastAsia="Times New Roman" w:hAnsi="Times New Roman" w:cs="Times New Roman"/>
          <w:color w:val="000000" w:themeColor="text1"/>
          <w:sz w:val="24"/>
          <w:szCs w:val="24"/>
          <w:lang w:eastAsia="ru-RU"/>
        </w:rPr>
        <w:t> действие тока проявляется в раздражении и возбуждении тканей и органов. Вследствие этого наблюдаются судороги скелетных мышц, которые могут привести к останов​</w:t>
      </w:r>
      <w:proofErr w:type="spellStart"/>
      <w:r w:rsidRPr="00EE682A">
        <w:rPr>
          <w:rFonts w:ascii="Times New Roman" w:eastAsia="Times New Roman" w:hAnsi="Times New Roman" w:cs="Times New Roman"/>
          <w:color w:val="000000" w:themeColor="text1"/>
          <w:sz w:val="24"/>
          <w:szCs w:val="24"/>
          <w:lang w:eastAsia="ru-RU"/>
        </w:rPr>
        <w:t>ке</w:t>
      </w:r>
      <w:proofErr w:type="spellEnd"/>
      <w:r w:rsidRPr="00EE682A">
        <w:rPr>
          <w:rFonts w:ascii="Times New Roman" w:eastAsia="Times New Roman" w:hAnsi="Times New Roman" w:cs="Times New Roman"/>
          <w:color w:val="000000" w:themeColor="text1"/>
          <w:sz w:val="24"/>
          <w:szCs w:val="24"/>
          <w:lang w:eastAsia="ru-RU"/>
        </w:rPr>
        <w:t xml:space="preserve"> дыхания, отрывным переломам к вывихам конечностей, спазму голосовых связок.</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Электролитическое</w:t>
      </w:r>
      <w:r w:rsidRPr="00EE682A">
        <w:rPr>
          <w:rFonts w:ascii="Times New Roman" w:eastAsia="Times New Roman" w:hAnsi="Times New Roman" w:cs="Times New Roman"/>
          <w:color w:val="000000" w:themeColor="text1"/>
          <w:sz w:val="24"/>
          <w:szCs w:val="24"/>
          <w:lang w:eastAsia="ru-RU"/>
        </w:rPr>
        <w:t xml:space="preserve"> действие тока проявляется в </w:t>
      </w:r>
      <w:proofErr w:type="spellStart"/>
      <w:r w:rsidRPr="00EE682A">
        <w:rPr>
          <w:rFonts w:ascii="Times New Roman" w:eastAsia="Times New Roman" w:hAnsi="Times New Roman" w:cs="Times New Roman"/>
          <w:color w:val="000000" w:themeColor="text1"/>
          <w:sz w:val="24"/>
          <w:szCs w:val="24"/>
          <w:lang w:eastAsia="ru-RU"/>
        </w:rPr>
        <w:t>электро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лизе</w:t>
      </w:r>
      <w:proofErr w:type="spellEnd"/>
      <w:r w:rsidRPr="00EE682A">
        <w:rPr>
          <w:rFonts w:ascii="Times New Roman" w:eastAsia="Times New Roman" w:hAnsi="Times New Roman" w:cs="Times New Roman"/>
          <w:color w:val="000000" w:themeColor="text1"/>
          <w:sz w:val="24"/>
          <w:szCs w:val="24"/>
          <w:lang w:eastAsia="ru-RU"/>
        </w:rPr>
        <w:t xml:space="preserve"> (разложении) жидкостей, в том числе крови, а также су​</w:t>
      </w:r>
      <w:proofErr w:type="spellStart"/>
      <w:r w:rsidRPr="00EE682A">
        <w:rPr>
          <w:rFonts w:ascii="Times New Roman" w:eastAsia="Times New Roman" w:hAnsi="Times New Roman" w:cs="Times New Roman"/>
          <w:color w:val="000000" w:themeColor="text1"/>
          <w:sz w:val="24"/>
          <w:szCs w:val="24"/>
          <w:lang w:eastAsia="ru-RU"/>
        </w:rPr>
        <w:t>щественно</w:t>
      </w:r>
      <w:proofErr w:type="spellEnd"/>
      <w:r w:rsidRPr="00EE682A">
        <w:rPr>
          <w:rFonts w:ascii="Times New Roman" w:eastAsia="Times New Roman" w:hAnsi="Times New Roman" w:cs="Times New Roman"/>
          <w:color w:val="000000" w:themeColor="text1"/>
          <w:sz w:val="24"/>
          <w:szCs w:val="24"/>
          <w:lang w:eastAsia="ru-RU"/>
        </w:rPr>
        <w:t xml:space="preserve"> изменяет функциональное состояние клеток.</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Тепловое</w:t>
      </w:r>
      <w:r w:rsidRPr="00EE682A">
        <w:rPr>
          <w:rFonts w:ascii="Times New Roman" w:eastAsia="Times New Roman" w:hAnsi="Times New Roman" w:cs="Times New Roman"/>
          <w:color w:val="000000" w:themeColor="text1"/>
          <w:sz w:val="24"/>
          <w:szCs w:val="24"/>
          <w:lang w:eastAsia="ru-RU"/>
        </w:rPr>
        <w:t> действие приводит к ожогам кожного покрова, а также гибели подлежащих тканей, вплоть до обугливания.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Механическое</w:t>
      </w:r>
      <w:r w:rsidRPr="00EE682A">
        <w:rPr>
          <w:rFonts w:ascii="Times New Roman" w:eastAsia="Times New Roman" w:hAnsi="Times New Roman" w:cs="Times New Roman"/>
          <w:color w:val="000000" w:themeColor="text1"/>
          <w:sz w:val="24"/>
          <w:szCs w:val="24"/>
          <w:lang w:eastAsia="ru-RU"/>
        </w:rPr>
        <w:t xml:space="preserve"> действие тока проявляется в расслоении </w:t>
      </w:r>
      <w:proofErr w:type="spellStart"/>
      <w:r w:rsidRPr="00EE682A">
        <w:rPr>
          <w:rFonts w:ascii="Times New Roman" w:eastAsia="Times New Roman" w:hAnsi="Times New Roman" w:cs="Times New Roman"/>
          <w:color w:val="000000" w:themeColor="text1"/>
          <w:sz w:val="24"/>
          <w:szCs w:val="24"/>
          <w:lang w:eastAsia="ru-RU"/>
        </w:rPr>
        <w:t>тка</w:t>
      </w:r>
      <w:proofErr w:type="spellEnd"/>
      <w:r w:rsidRPr="00EE682A">
        <w:rPr>
          <w:rFonts w:ascii="Times New Roman" w:eastAsia="Times New Roman" w:hAnsi="Times New Roman" w:cs="Times New Roman"/>
          <w:color w:val="000000" w:themeColor="text1"/>
          <w:sz w:val="24"/>
          <w:szCs w:val="24"/>
          <w:lang w:eastAsia="ru-RU"/>
        </w:rPr>
        <w:t>​ней и даже отрывах частей тела.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Характерные виды местных </w:t>
      </w:r>
      <w:proofErr w:type="spellStart"/>
      <w:r w:rsidRPr="00EE682A">
        <w:rPr>
          <w:rFonts w:ascii="Times New Roman" w:eastAsia="Times New Roman" w:hAnsi="Times New Roman" w:cs="Times New Roman"/>
          <w:color w:val="000000" w:themeColor="text1"/>
          <w:sz w:val="24"/>
          <w:szCs w:val="24"/>
          <w:lang w:eastAsia="ru-RU"/>
        </w:rPr>
        <w:t>электротравм</w:t>
      </w:r>
      <w:proofErr w:type="spellEnd"/>
      <w:r w:rsidRPr="00EE682A">
        <w:rPr>
          <w:rFonts w:ascii="Times New Roman" w:eastAsia="Times New Roman" w:hAnsi="Times New Roman" w:cs="Times New Roman"/>
          <w:color w:val="000000" w:themeColor="text1"/>
          <w:sz w:val="24"/>
          <w:szCs w:val="24"/>
          <w:lang w:eastAsia="ru-RU"/>
        </w:rPr>
        <w:t xml:space="preserve"> - электрические ожоги, электрические знаки, металлизация кожи, </w:t>
      </w:r>
      <w:proofErr w:type="spellStart"/>
      <w:r w:rsidRPr="00EE682A">
        <w:rPr>
          <w:rFonts w:ascii="Times New Roman" w:eastAsia="Times New Roman" w:hAnsi="Times New Roman" w:cs="Times New Roman"/>
          <w:color w:val="000000" w:themeColor="text1"/>
          <w:sz w:val="24"/>
          <w:szCs w:val="24"/>
          <w:lang w:eastAsia="ru-RU"/>
        </w:rPr>
        <w:t>электроофтальмия</w:t>
      </w:r>
      <w:proofErr w:type="spellEnd"/>
      <w:r w:rsidRPr="00EE682A">
        <w:rPr>
          <w:rFonts w:ascii="Times New Roman" w:eastAsia="Times New Roman" w:hAnsi="Times New Roman" w:cs="Times New Roman"/>
          <w:color w:val="000000" w:themeColor="text1"/>
          <w:sz w:val="24"/>
          <w:szCs w:val="24"/>
          <w:lang w:eastAsia="ru-RU"/>
        </w:rPr>
        <w:t xml:space="preserve"> и механические повреждения.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Наиболее распространенные </w:t>
      </w:r>
      <w:proofErr w:type="spellStart"/>
      <w:r w:rsidRPr="00EE682A">
        <w:rPr>
          <w:rFonts w:ascii="Times New Roman" w:eastAsia="Times New Roman" w:hAnsi="Times New Roman" w:cs="Times New Roman"/>
          <w:color w:val="000000" w:themeColor="text1"/>
          <w:sz w:val="24"/>
          <w:szCs w:val="24"/>
          <w:lang w:eastAsia="ru-RU"/>
        </w:rPr>
        <w:t>электротравмы</w:t>
      </w:r>
      <w:proofErr w:type="spellEnd"/>
      <w:r w:rsidRPr="00EE682A">
        <w:rPr>
          <w:rFonts w:ascii="Times New Roman" w:eastAsia="Times New Roman" w:hAnsi="Times New Roman" w:cs="Times New Roman"/>
          <w:color w:val="000000" w:themeColor="text1"/>
          <w:sz w:val="24"/>
          <w:szCs w:val="24"/>
          <w:lang w:eastAsia="ru-RU"/>
        </w:rPr>
        <w:t xml:space="preserve"> - </w:t>
      </w:r>
      <w:proofErr w:type="spellStart"/>
      <w:r w:rsidRPr="00EE682A">
        <w:rPr>
          <w:rFonts w:ascii="Times New Roman" w:eastAsia="Times New Roman" w:hAnsi="Times New Roman" w:cs="Times New Roman"/>
          <w:color w:val="000000" w:themeColor="text1"/>
          <w:sz w:val="24"/>
          <w:szCs w:val="24"/>
          <w:lang w:eastAsia="ru-RU"/>
        </w:rPr>
        <w:t>электричес</w:t>
      </w:r>
      <w:proofErr w:type="spellEnd"/>
      <w:r w:rsidRPr="00EE682A">
        <w:rPr>
          <w:rFonts w:ascii="Times New Roman" w:eastAsia="Times New Roman" w:hAnsi="Times New Roman" w:cs="Times New Roman"/>
          <w:color w:val="000000" w:themeColor="text1"/>
          <w:sz w:val="24"/>
          <w:szCs w:val="24"/>
          <w:lang w:eastAsia="ru-RU"/>
        </w:rPr>
        <w:t>​кие ожоги. По глубине поражения все ожоги делятся на четыре степени: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первая - покраснение и отек кожи;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вторая - водяные пузыри;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третья - омертвление поверхностных и глубоких слоев кожи;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 четвертая - обугливание кожи, поражение мышц, </w:t>
      </w:r>
      <w:proofErr w:type="spellStart"/>
      <w:r w:rsidRPr="00EE682A">
        <w:rPr>
          <w:rFonts w:ascii="Times New Roman" w:eastAsia="Times New Roman" w:hAnsi="Times New Roman" w:cs="Times New Roman"/>
          <w:color w:val="000000" w:themeColor="text1"/>
          <w:sz w:val="24"/>
          <w:szCs w:val="24"/>
          <w:lang w:eastAsia="ru-RU"/>
        </w:rPr>
        <w:t>сухожи</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лий</w:t>
      </w:r>
      <w:proofErr w:type="spellEnd"/>
      <w:r w:rsidRPr="00EE682A">
        <w:rPr>
          <w:rFonts w:ascii="Times New Roman" w:eastAsia="Times New Roman" w:hAnsi="Times New Roman" w:cs="Times New Roman"/>
          <w:color w:val="000000" w:themeColor="text1"/>
          <w:sz w:val="24"/>
          <w:szCs w:val="24"/>
          <w:lang w:eastAsia="ru-RU"/>
        </w:rPr>
        <w:t xml:space="preserve"> и костей.</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Металлизация кожи</w:t>
      </w:r>
      <w:r w:rsidRPr="00EE682A">
        <w:rPr>
          <w:rFonts w:ascii="Times New Roman" w:eastAsia="Times New Roman" w:hAnsi="Times New Roman" w:cs="Times New Roman"/>
          <w:color w:val="000000" w:themeColor="text1"/>
          <w:sz w:val="24"/>
          <w:szCs w:val="24"/>
          <w:lang w:eastAsia="ru-RU"/>
        </w:rPr>
        <w:t> - проникновение в ее частичек металла, расплавившегося под действием электрической дуги.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proofErr w:type="spellStart"/>
      <w:r w:rsidRPr="00EE682A">
        <w:rPr>
          <w:rFonts w:ascii="Times New Roman" w:eastAsia="Times New Roman" w:hAnsi="Times New Roman" w:cs="Times New Roman"/>
          <w:b/>
          <w:bCs/>
          <w:color w:val="000000" w:themeColor="text1"/>
          <w:sz w:val="24"/>
          <w:szCs w:val="24"/>
          <w:lang w:eastAsia="ru-RU"/>
        </w:rPr>
        <w:t>Электроофтальмия</w:t>
      </w:r>
      <w:proofErr w:type="spellEnd"/>
      <w:r w:rsidRPr="00EE682A">
        <w:rPr>
          <w:rFonts w:ascii="Times New Roman" w:eastAsia="Times New Roman" w:hAnsi="Times New Roman" w:cs="Times New Roman"/>
          <w:color w:val="000000" w:themeColor="text1"/>
          <w:sz w:val="24"/>
          <w:szCs w:val="24"/>
          <w:lang w:eastAsia="ru-RU"/>
        </w:rPr>
        <w:t> - воспаление наружных оболочек глаз в результате воздействия мощного потока ультрафиолетовых лучей. Происходит чаще всего при проведении электросварочных работ.</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lastRenderedPageBreak/>
        <w:t>Механические</w:t>
      </w:r>
      <w:r w:rsidRPr="00EE682A">
        <w:rPr>
          <w:rFonts w:ascii="Times New Roman" w:eastAsia="Times New Roman" w:hAnsi="Times New Roman" w:cs="Times New Roman"/>
          <w:color w:val="000000" w:themeColor="text1"/>
          <w:sz w:val="24"/>
          <w:szCs w:val="24"/>
          <w:lang w:eastAsia="ru-RU"/>
        </w:rPr>
        <w:t> повреждения возникают в результате резких, непроизвольных, судорожных сокращений мышц под действием тока, проходящего через тело человека. При этом возможны разрывы кожи, кровеносных сосудов и нервной ткани, а также вывихи суставов и переломы костей.</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Электрический удар </w:t>
      </w:r>
      <w:r w:rsidRPr="00EE682A">
        <w:rPr>
          <w:rFonts w:ascii="Times New Roman" w:eastAsia="Times New Roman" w:hAnsi="Times New Roman" w:cs="Times New Roman"/>
          <w:color w:val="000000" w:themeColor="text1"/>
          <w:sz w:val="24"/>
          <w:szCs w:val="24"/>
          <w:lang w:eastAsia="ru-RU"/>
        </w:rPr>
        <w:t>- это возбуждение тканей организм проходящим через него электрическим током, сопровождаю​</w:t>
      </w:r>
      <w:proofErr w:type="spellStart"/>
      <w:r w:rsidRPr="00EE682A">
        <w:rPr>
          <w:rFonts w:ascii="Times New Roman" w:eastAsia="Times New Roman" w:hAnsi="Times New Roman" w:cs="Times New Roman"/>
          <w:color w:val="000000" w:themeColor="text1"/>
          <w:sz w:val="24"/>
          <w:szCs w:val="24"/>
          <w:lang w:eastAsia="ru-RU"/>
        </w:rPr>
        <w:t>щееся</w:t>
      </w:r>
      <w:proofErr w:type="spellEnd"/>
      <w:r w:rsidRPr="00EE682A">
        <w:rPr>
          <w:rFonts w:ascii="Times New Roman" w:eastAsia="Times New Roman" w:hAnsi="Times New Roman" w:cs="Times New Roman"/>
          <w:color w:val="000000" w:themeColor="text1"/>
          <w:sz w:val="24"/>
          <w:szCs w:val="24"/>
          <w:lang w:eastAsia="ru-RU"/>
        </w:rPr>
        <w:t xml:space="preserve"> сокращением мышц.</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Многообразие действия электрического тока на организм приводит к различным </w:t>
      </w:r>
      <w:proofErr w:type="spellStart"/>
      <w:r w:rsidRPr="00EE682A">
        <w:rPr>
          <w:rFonts w:ascii="Times New Roman" w:eastAsia="Times New Roman" w:hAnsi="Times New Roman" w:cs="Times New Roman"/>
          <w:color w:val="000000" w:themeColor="text1"/>
          <w:sz w:val="24"/>
          <w:szCs w:val="24"/>
          <w:lang w:eastAsia="ru-RU"/>
        </w:rPr>
        <w:t>электротравмам</w:t>
      </w:r>
      <w:proofErr w:type="spellEnd"/>
      <w:r w:rsidRPr="00EE682A">
        <w:rPr>
          <w:rFonts w:ascii="Times New Roman" w:eastAsia="Times New Roman" w:hAnsi="Times New Roman" w:cs="Times New Roman"/>
          <w:color w:val="000000" w:themeColor="text1"/>
          <w:sz w:val="24"/>
          <w:szCs w:val="24"/>
          <w:lang w:eastAsia="ru-RU"/>
        </w:rPr>
        <w:t xml:space="preserve">. Условно все </w:t>
      </w:r>
      <w:proofErr w:type="spellStart"/>
      <w:r w:rsidRPr="00EE682A">
        <w:rPr>
          <w:rFonts w:ascii="Times New Roman" w:eastAsia="Times New Roman" w:hAnsi="Times New Roman" w:cs="Times New Roman"/>
          <w:color w:val="000000" w:themeColor="text1"/>
          <w:sz w:val="24"/>
          <w:szCs w:val="24"/>
          <w:lang w:eastAsia="ru-RU"/>
        </w:rPr>
        <w:t>электротравмы</w:t>
      </w:r>
      <w:proofErr w:type="spellEnd"/>
      <w:r w:rsidRPr="00EE682A">
        <w:rPr>
          <w:rFonts w:ascii="Times New Roman" w:eastAsia="Times New Roman" w:hAnsi="Times New Roman" w:cs="Times New Roman"/>
          <w:color w:val="000000" w:themeColor="text1"/>
          <w:sz w:val="24"/>
          <w:szCs w:val="24"/>
          <w:lang w:eastAsia="ru-RU"/>
        </w:rPr>
        <w:t xml:space="preserve"> можно разделить на местные и общие.</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К </w:t>
      </w:r>
      <w:r w:rsidRPr="00EE682A">
        <w:rPr>
          <w:rFonts w:ascii="Times New Roman" w:eastAsia="Times New Roman" w:hAnsi="Times New Roman" w:cs="Times New Roman"/>
          <w:b/>
          <w:bCs/>
          <w:color w:val="000000" w:themeColor="text1"/>
          <w:sz w:val="24"/>
          <w:szCs w:val="24"/>
          <w:lang w:eastAsia="ru-RU"/>
        </w:rPr>
        <w:t xml:space="preserve">местным </w:t>
      </w:r>
      <w:proofErr w:type="spellStart"/>
      <w:r w:rsidRPr="00EE682A">
        <w:rPr>
          <w:rFonts w:ascii="Times New Roman" w:eastAsia="Times New Roman" w:hAnsi="Times New Roman" w:cs="Times New Roman"/>
          <w:b/>
          <w:bCs/>
          <w:color w:val="000000" w:themeColor="text1"/>
          <w:sz w:val="24"/>
          <w:szCs w:val="24"/>
          <w:lang w:eastAsia="ru-RU"/>
        </w:rPr>
        <w:t>электротравмам</w:t>
      </w:r>
      <w:proofErr w:type="spellEnd"/>
      <w:r w:rsidRPr="00EE682A">
        <w:rPr>
          <w:rFonts w:ascii="Times New Roman" w:eastAsia="Times New Roman" w:hAnsi="Times New Roman" w:cs="Times New Roman"/>
          <w:color w:val="000000" w:themeColor="text1"/>
          <w:sz w:val="24"/>
          <w:szCs w:val="24"/>
          <w:lang w:eastAsia="ru-RU"/>
        </w:rPr>
        <w:t>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К наиболее характерным местным травмам относятся электрические ожоги, электрические знаки, металлизация кожи, механические повреждения и </w:t>
      </w:r>
      <w:proofErr w:type="spellStart"/>
      <w:r w:rsidRPr="00EE682A">
        <w:rPr>
          <w:rFonts w:ascii="Times New Roman" w:eastAsia="Times New Roman" w:hAnsi="Times New Roman" w:cs="Times New Roman"/>
          <w:color w:val="000000" w:themeColor="text1"/>
          <w:sz w:val="24"/>
          <w:szCs w:val="24"/>
          <w:lang w:eastAsia="ru-RU"/>
        </w:rPr>
        <w:t>электроофтальмия</w:t>
      </w:r>
      <w:proofErr w:type="spellEnd"/>
      <w:r w:rsidRPr="00EE682A">
        <w:rPr>
          <w:rFonts w:ascii="Times New Roman" w:eastAsia="Times New Roman" w:hAnsi="Times New Roman" w:cs="Times New Roman"/>
          <w:color w:val="000000" w:themeColor="text1"/>
          <w:sz w:val="24"/>
          <w:szCs w:val="24"/>
          <w:lang w:eastAsia="ru-RU"/>
        </w:rPr>
        <w:t>.</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Электрический ожог (покровный)</w:t>
      </w:r>
      <w:r w:rsidRPr="00EE682A">
        <w:rPr>
          <w:rFonts w:ascii="Times New Roman" w:eastAsia="Times New Roman" w:hAnsi="Times New Roman" w:cs="Times New Roman"/>
          <w:color w:val="000000" w:themeColor="text1"/>
          <w:sz w:val="24"/>
          <w:szCs w:val="24"/>
          <w:lang w:eastAsia="ru-RU"/>
        </w:rPr>
        <w:t>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Токовый ожог</w:t>
      </w:r>
      <w:r w:rsidRPr="00EE682A">
        <w:rPr>
          <w:rFonts w:ascii="Times New Roman" w:eastAsia="Times New Roman" w:hAnsi="Times New Roman" w:cs="Times New Roman"/>
          <w:color w:val="000000" w:themeColor="text1"/>
          <w:sz w:val="24"/>
          <w:szCs w:val="24"/>
          <w:lang w:eastAsia="ru-RU"/>
        </w:rPr>
        <w:t> участка тела является следствием преобразования энергии электрического тока, проходящего через этот участок, в тепловую.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месте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Электрическая дуга вызывает обширные ожоги тела человека. При этом </w:t>
      </w:r>
      <w:proofErr w:type="spellStart"/>
      <w:r w:rsidRPr="00EE682A">
        <w:rPr>
          <w:rFonts w:ascii="Times New Roman" w:eastAsia="Times New Roman" w:hAnsi="Times New Roman" w:cs="Times New Roman"/>
          <w:color w:val="000000" w:themeColor="text1"/>
          <w:sz w:val="24"/>
          <w:szCs w:val="24"/>
          <w:lang w:eastAsia="ru-RU"/>
        </w:rPr>
        <w:t>пораже</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ние</w:t>
      </w:r>
      <w:proofErr w:type="spellEnd"/>
      <w:r w:rsidRPr="00EE682A">
        <w:rPr>
          <w:rFonts w:ascii="Times New Roman" w:eastAsia="Times New Roman" w:hAnsi="Times New Roman" w:cs="Times New Roman"/>
          <w:color w:val="000000" w:themeColor="text1"/>
          <w:sz w:val="24"/>
          <w:szCs w:val="24"/>
          <w:lang w:eastAsia="ru-RU"/>
        </w:rPr>
        <w:t xml:space="preserve"> носит тяжелый характер и нередко оканчивается смертью пострадавшего.</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Электрические знаки</w:t>
      </w:r>
      <w:r w:rsidRPr="00EE682A">
        <w:rPr>
          <w:rFonts w:ascii="Times New Roman" w:eastAsia="Times New Roman" w:hAnsi="Times New Roman" w:cs="Times New Roman"/>
          <w:color w:val="000000" w:themeColor="text1"/>
          <w:sz w:val="24"/>
          <w:szCs w:val="24"/>
          <w:lang w:eastAsia="ru-RU"/>
        </w:rPr>
        <w:t xml:space="preserve">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 Электрические знаки безболезненны. С течением времени верхний слой кожи сходит и пораженное место приобретает первоначальный цвет, эластичность и </w:t>
      </w:r>
      <w:proofErr w:type="spellStart"/>
      <w:r w:rsidRPr="00EE682A">
        <w:rPr>
          <w:rFonts w:ascii="Times New Roman" w:eastAsia="Times New Roman" w:hAnsi="Times New Roman" w:cs="Times New Roman"/>
          <w:color w:val="000000" w:themeColor="text1"/>
          <w:sz w:val="24"/>
          <w:szCs w:val="24"/>
          <w:lang w:eastAsia="ru-RU"/>
        </w:rPr>
        <w:t>чув</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ствительность</w:t>
      </w:r>
      <w:proofErr w:type="spellEnd"/>
      <w:r w:rsidRPr="00EE682A">
        <w:rPr>
          <w:rFonts w:ascii="Times New Roman" w:eastAsia="Times New Roman" w:hAnsi="Times New Roman" w:cs="Times New Roman"/>
          <w:color w:val="000000" w:themeColor="text1"/>
          <w:sz w:val="24"/>
          <w:szCs w:val="24"/>
          <w:lang w:eastAsia="ru-RU"/>
        </w:rPr>
        <w:t>.</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Металлизация кожи</w:t>
      </w:r>
      <w:r w:rsidRPr="00EE682A">
        <w:rPr>
          <w:rFonts w:ascii="Times New Roman" w:eastAsia="Times New Roman" w:hAnsi="Times New Roman" w:cs="Times New Roman"/>
          <w:color w:val="000000" w:themeColor="text1"/>
          <w:sz w:val="24"/>
          <w:szCs w:val="24"/>
          <w:lang w:eastAsia="ru-RU"/>
        </w:rPr>
        <w:t xml:space="preserve">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w:t>
      </w:r>
      <w:proofErr w:type="spellStart"/>
      <w:r w:rsidRPr="00EE682A">
        <w:rPr>
          <w:rFonts w:ascii="Times New Roman" w:eastAsia="Times New Roman" w:hAnsi="Times New Roman" w:cs="Times New Roman"/>
          <w:color w:val="000000" w:themeColor="text1"/>
          <w:sz w:val="24"/>
          <w:szCs w:val="24"/>
          <w:lang w:eastAsia="ru-RU"/>
        </w:rPr>
        <w:t>спо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собны</w:t>
      </w:r>
      <w:proofErr w:type="spellEnd"/>
      <w:r w:rsidRPr="00EE682A">
        <w:rPr>
          <w:rFonts w:ascii="Times New Roman" w:eastAsia="Times New Roman" w:hAnsi="Times New Roman" w:cs="Times New Roman"/>
          <w:color w:val="000000" w:themeColor="text1"/>
          <w:sz w:val="24"/>
          <w:szCs w:val="24"/>
          <w:lang w:eastAsia="ru-RU"/>
        </w:rPr>
        <w:t xml:space="preserve"> прожечь одежду и поражают обычно открытые части тела — лицо, руки.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Пораженный участок кожи имеет шероховатую поверхность. Пострадавший </w:t>
      </w:r>
      <w:proofErr w:type="spellStart"/>
      <w:r w:rsidRPr="00EE682A">
        <w:rPr>
          <w:rFonts w:ascii="Times New Roman" w:eastAsia="Times New Roman" w:hAnsi="Times New Roman" w:cs="Times New Roman"/>
          <w:color w:val="000000" w:themeColor="text1"/>
          <w:sz w:val="24"/>
          <w:szCs w:val="24"/>
          <w:lang w:eastAsia="ru-RU"/>
        </w:rPr>
        <w:t>ощу</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щает</w:t>
      </w:r>
      <w:proofErr w:type="spellEnd"/>
      <w:r w:rsidRPr="00EE682A">
        <w:rPr>
          <w:rFonts w:ascii="Times New Roman" w:eastAsia="Times New Roman" w:hAnsi="Times New Roman" w:cs="Times New Roman"/>
          <w:color w:val="000000" w:themeColor="text1"/>
          <w:sz w:val="24"/>
          <w:szCs w:val="24"/>
          <w:lang w:eastAsia="ru-RU"/>
        </w:rPr>
        <w:t xml:space="preserve">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w:t>
      </w:r>
      <w:proofErr w:type="spellStart"/>
      <w:r w:rsidRPr="00EE682A">
        <w:rPr>
          <w:rFonts w:ascii="Times New Roman" w:eastAsia="Times New Roman" w:hAnsi="Times New Roman" w:cs="Times New Roman"/>
          <w:color w:val="000000" w:themeColor="text1"/>
          <w:sz w:val="24"/>
          <w:szCs w:val="24"/>
          <w:lang w:eastAsia="ru-RU"/>
        </w:rPr>
        <w:t>долж</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ны</w:t>
      </w:r>
      <w:proofErr w:type="spellEnd"/>
      <w:r w:rsidRPr="00EE682A">
        <w:rPr>
          <w:rFonts w:ascii="Times New Roman" w:eastAsia="Times New Roman" w:hAnsi="Times New Roman" w:cs="Times New Roman"/>
          <w:color w:val="000000" w:themeColor="text1"/>
          <w:sz w:val="24"/>
          <w:szCs w:val="24"/>
          <w:lang w:eastAsia="ru-RU"/>
        </w:rPr>
        <w:t xml:space="preserve"> проводиться в защитных очках.</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w:t>
      </w:r>
      <w:proofErr w:type="spellStart"/>
      <w:r w:rsidRPr="00EE682A">
        <w:rPr>
          <w:rFonts w:ascii="Times New Roman" w:eastAsia="Times New Roman" w:hAnsi="Times New Roman" w:cs="Times New Roman"/>
          <w:color w:val="000000" w:themeColor="text1"/>
          <w:sz w:val="24"/>
          <w:szCs w:val="24"/>
          <w:lang w:eastAsia="ru-RU"/>
        </w:rPr>
        <w:t>зано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сятся</w:t>
      </w:r>
      <w:proofErr w:type="spellEnd"/>
      <w:r w:rsidRPr="00EE682A">
        <w:rPr>
          <w:rFonts w:ascii="Times New Roman" w:eastAsia="Times New Roman" w:hAnsi="Times New Roman" w:cs="Times New Roman"/>
          <w:color w:val="000000" w:themeColor="text1"/>
          <w:sz w:val="24"/>
          <w:szCs w:val="24"/>
          <w:lang w:eastAsia="ru-RU"/>
        </w:rPr>
        <w:t xml:space="preserve"> в кожу электрическим током, который одновременно разлагает органическую жидкость в тканях, образует в ней основные и кислотные ионы.</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Механические повреждения</w:t>
      </w:r>
      <w:r w:rsidRPr="00EE682A">
        <w:rPr>
          <w:rFonts w:ascii="Times New Roman" w:eastAsia="Times New Roman" w:hAnsi="Times New Roman" w:cs="Times New Roman"/>
          <w:color w:val="000000" w:themeColor="text1"/>
          <w:sz w:val="24"/>
          <w:szCs w:val="24"/>
          <w:lang w:eastAsia="ru-RU"/>
        </w:rPr>
        <w:t xml:space="preserve"> являются следствием резких непроизвольных судорожных сокращений мышц под действием тока, проходящего через тело </w:t>
      </w:r>
      <w:proofErr w:type="spellStart"/>
      <w:r w:rsidRPr="00EE682A">
        <w:rPr>
          <w:rFonts w:ascii="Times New Roman" w:eastAsia="Times New Roman" w:hAnsi="Times New Roman" w:cs="Times New Roman"/>
          <w:color w:val="000000" w:themeColor="text1"/>
          <w:sz w:val="24"/>
          <w:szCs w:val="24"/>
          <w:lang w:eastAsia="ru-RU"/>
        </w:rPr>
        <w:t>челове</w:t>
      </w:r>
      <w:proofErr w:type="spellEnd"/>
      <w:r w:rsidRPr="00EE682A">
        <w:rPr>
          <w:rFonts w:ascii="Times New Roman" w:eastAsia="Times New Roman" w:hAnsi="Times New Roman" w:cs="Times New Roman"/>
          <w:color w:val="000000" w:themeColor="text1"/>
          <w:sz w:val="24"/>
          <w:szCs w:val="24"/>
          <w:lang w:eastAsia="ru-RU"/>
        </w:rPr>
        <w:t xml:space="preserve">​ка.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w:t>
      </w:r>
      <w:r w:rsidRPr="00EE682A">
        <w:rPr>
          <w:rFonts w:ascii="Times New Roman" w:eastAsia="Times New Roman" w:hAnsi="Times New Roman" w:cs="Times New Roman"/>
          <w:color w:val="000000" w:themeColor="text1"/>
          <w:sz w:val="24"/>
          <w:szCs w:val="24"/>
          <w:lang w:eastAsia="ru-RU"/>
        </w:rPr>
        <w:lastRenderedPageBreak/>
        <w:t xml:space="preserve">судорожным сокращением мышц, происходят в основном в установках до 1000 В при длительном нахождении </w:t>
      </w:r>
      <w:proofErr w:type="spellStart"/>
      <w:r w:rsidRPr="00EE682A">
        <w:rPr>
          <w:rFonts w:ascii="Times New Roman" w:eastAsia="Times New Roman" w:hAnsi="Times New Roman" w:cs="Times New Roman"/>
          <w:color w:val="000000" w:themeColor="text1"/>
          <w:sz w:val="24"/>
          <w:szCs w:val="24"/>
          <w:lang w:eastAsia="ru-RU"/>
        </w:rPr>
        <w:t>челове</w:t>
      </w:r>
      <w:proofErr w:type="spellEnd"/>
      <w:r w:rsidRPr="00EE682A">
        <w:rPr>
          <w:rFonts w:ascii="Times New Roman" w:eastAsia="Times New Roman" w:hAnsi="Times New Roman" w:cs="Times New Roman"/>
          <w:color w:val="000000" w:themeColor="text1"/>
          <w:sz w:val="24"/>
          <w:szCs w:val="24"/>
          <w:lang w:eastAsia="ru-RU"/>
        </w:rPr>
        <w:t>​ка под напряжением.</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proofErr w:type="spellStart"/>
      <w:r w:rsidRPr="00EE682A">
        <w:rPr>
          <w:rFonts w:ascii="Times New Roman" w:eastAsia="Times New Roman" w:hAnsi="Times New Roman" w:cs="Times New Roman"/>
          <w:b/>
          <w:bCs/>
          <w:color w:val="000000" w:themeColor="text1"/>
          <w:sz w:val="24"/>
          <w:szCs w:val="24"/>
          <w:lang w:eastAsia="ru-RU"/>
        </w:rPr>
        <w:t>Электроофтальмия</w:t>
      </w:r>
      <w:proofErr w:type="spellEnd"/>
      <w:r w:rsidRPr="00EE682A">
        <w:rPr>
          <w:rFonts w:ascii="Times New Roman" w:eastAsia="Times New Roman" w:hAnsi="Times New Roman" w:cs="Times New Roman"/>
          <w:b/>
          <w:bCs/>
          <w:color w:val="000000" w:themeColor="text1"/>
          <w:sz w:val="24"/>
          <w:szCs w:val="24"/>
          <w:lang w:eastAsia="ru-RU"/>
        </w:rPr>
        <w:t> </w:t>
      </w:r>
      <w:r w:rsidRPr="00EE682A">
        <w:rPr>
          <w:rFonts w:ascii="Times New Roman" w:eastAsia="Times New Roman" w:hAnsi="Times New Roman" w:cs="Times New Roman"/>
          <w:color w:val="000000" w:themeColor="text1"/>
          <w:sz w:val="24"/>
          <w:szCs w:val="24"/>
          <w:lang w:eastAsia="ru-RU"/>
        </w:rPr>
        <w:t xml:space="preserve">возникает в результате воздействия потока </w:t>
      </w:r>
      <w:proofErr w:type="spellStart"/>
      <w:r w:rsidRPr="00EE682A">
        <w:rPr>
          <w:rFonts w:ascii="Times New Roman" w:eastAsia="Times New Roman" w:hAnsi="Times New Roman" w:cs="Times New Roman"/>
          <w:color w:val="000000" w:themeColor="text1"/>
          <w:sz w:val="24"/>
          <w:szCs w:val="24"/>
          <w:lang w:eastAsia="ru-RU"/>
        </w:rPr>
        <w:t>ультрафиолето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вых</w:t>
      </w:r>
      <w:proofErr w:type="spellEnd"/>
      <w:r w:rsidRPr="00EE682A">
        <w:rPr>
          <w:rFonts w:ascii="Times New Roman" w:eastAsia="Times New Roman" w:hAnsi="Times New Roman" w:cs="Times New Roman"/>
          <w:color w:val="000000" w:themeColor="text1"/>
          <w:sz w:val="24"/>
          <w:szCs w:val="24"/>
          <w:lang w:eastAsia="ru-RU"/>
        </w:rPr>
        <w:t xml:space="preserve"> лучей (электрической дуги) на оболочку глаз, в результате чего их наружная оболочка воспаляется. </w:t>
      </w:r>
      <w:proofErr w:type="spellStart"/>
      <w:r w:rsidRPr="00EE682A">
        <w:rPr>
          <w:rFonts w:ascii="Times New Roman" w:eastAsia="Times New Roman" w:hAnsi="Times New Roman" w:cs="Times New Roman"/>
          <w:color w:val="000000" w:themeColor="text1"/>
          <w:sz w:val="24"/>
          <w:szCs w:val="24"/>
          <w:lang w:eastAsia="ru-RU"/>
        </w:rPr>
        <w:t>Электроофтальмия</w:t>
      </w:r>
      <w:proofErr w:type="spellEnd"/>
      <w:r w:rsidRPr="00EE682A">
        <w:rPr>
          <w:rFonts w:ascii="Times New Roman" w:eastAsia="Times New Roman" w:hAnsi="Times New Roman" w:cs="Times New Roman"/>
          <w:color w:val="000000" w:themeColor="text1"/>
          <w:sz w:val="24"/>
          <w:szCs w:val="24"/>
          <w:lang w:eastAsia="ru-RU"/>
        </w:rPr>
        <w:t xml:space="preserve"> развивается через 4—8 часов после </w:t>
      </w:r>
      <w:proofErr w:type="spellStart"/>
      <w:r w:rsidRPr="00EE682A">
        <w:rPr>
          <w:rFonts w:ascii="Times New Roman" w:eastAsia="Times New Roman" w:hAnsi="Times New Roman" w:cs="Times New Roman"/>
          <w:color w:val="000000" w:themeColor="text1"/>
          <w:sz w:val="24"/>
          <w:szCs w:val="24"/>
          <w:lang w:eastAsia="ru-RU"/>
        </w:rPr>
        <w:t>облуче</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ния</w:t>
      </w:r>
      <w:proofErr w:type="spellEnd"/>
      <w:r w:rsidRPr="00EE682A">
        <w:rPr>
          <w:rFonts w:ascii="Times New Roman" w:eastAsia="Times New Roman" w:hAnsi="Times New Roman" w:cs="Times New Roman"/>
          <w:color w:val="000000" w:themeColor="text1"/>
          <w:sz w:val="24"/>
          <w:szCs w:val="24"/>
          <w:lang w:eastAsia="ru-RU"/>
        </w:rPr>
        <w:t>. При этом имеют место покраснение и воспаление кожи лица и слизистых обо​</w:t>
      </w:r>
      <w:proofErr w:type="spellStart"/>
      <w:r w:rsidRPr="00EE682A">
        <w:rPr>
          <w:rFonts w:ascii="Times New Roman" w:eastAsia="Times New Roman" w:hAnsi="Times New Roman" w:cs="Times New Roman"/>
          <w:color w:val="000000" w:themeColor="text1"/>
          <w:sz w:val="24"/>
          <w:szCs w:val="24"/>
          <w:lang w:eastAsia="ru-RU"/>
        </w:rPr>
        <w:t>лочек</w:t>
      </w:r>
      <w:proofErr w:type="spellEnd"/>
      <w:r w:rsidRPr="00EE682A">
        <w:rPr>
          <w:rFonts w:ascii="Times New Roman" w:eastAsia="Times New Roman" w:hAnsi="Times New Roman" w:cs="Times New Roman"/>
          <w:color w:val="000000" w:themeColor="text1"/>
          <w:sz w:val="24"/>
          <w:szCs w:val="24"/>
          <w:lang w:eastAsia="ru-RU"/>
        </w:rPr>
        <w:t xml:space="preserve"> век, слезотечение, гнойные выделения из глаз, спазмы век и частичная поте​</w:t>
      </w:r>
      <w:proofErr w:type="spellStart"/>
      <w:r w:rsidRPr="00EE682A">
        <w:rPr>
          <w:rFonts w:ascii="Times New Roman" w:eastAsia="Times New Roman" w:hAnsi="Times New Roman" w:cs="Times New Roman"/>
          <w:color w:val="000000" w:themeColor="text1"/>
          <w:sz w:val="24"/>
          <w:szCs w:val="24"/>
          <w:lang w:eastAsia="ru-RU"/>
        </w:rPr>
        <w:t>ря</w:t>
      </w:r>
      <w:proofErr w:type="spellEnd"/>
      <w:r w:rsidRPr="00EE682A">
        <w:rPr>
          <w:rFonts w:ascii="Times New Roman" w:eastAsia="Times New Roman" w:hAnsi="Times New Roman" w:cs="Times New Roman"/>
          <w:color w:val="000000" w:themeColor="text1"/>
          <w:sz w:val="24"/>
          <w:szCs w:val="24"/>
          <w:lang w:eastAsia="ru-RU"/>
        </w:rPr>
        <w:t xml:space="preserve"> зрения. Пострадавший испытывает головную боль и резкую боль в глазах, </w:t>
      </w:r>
      <w:proofErr w:type="spellStart"/>
      <w:r w:rsidRPr="00EE682A">
        <w:rPr>
          <w:rFonts w:ascii="Times New Roman" w:eastAsia="Times New Roman" w:hAnsi="Times New Roman" w:cs="Times New Roman"/>
          <w:color w:val="000000" w:themeColor="text1"/>
          <w:sz w:val="24"/>
          <w:szCs w:val="24"/>
          <w:lang w:eastAsia="ru-RU"/>
        </w:rPr>
        <w:t>усили</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вающуюся</w:t>
      </w:r>
      <w:proofErr w:type="spellEnd"/>
      <w:r w:rsidRPr="00EE682A">
        <w:rPr>
          <w:rFonts w:ascii="Times New Roman" w:eastAsia="Times New Roman" w:hAnsi="Times New Roman" w:cs="Times New Roman"/>
          <w:color w:val="000000" w:themeColor="text1"/>
          <w:sz w:val="24"/>
          <w:szCs w:val="24"/>
          <w:lang w:eastAsia="ru-RU"/>
        </w:rPr>
        <w:t xml:space="preserve"> на свету. В тяжелых случаях нарушается прозрачность роговой оболочки. Предупреждение </w:t>
      </w:r>
      <w:proofErr w:type="spellStart"/>
      <w:r w:rsidRPr="00EE682A">
        <w:rPr>
          <w:rFonts w:ascii="Times New Roman" w:eastAsia="Times New Roman" w:hAnsi="Times New Roman" w:cs="Times New Roman"/>
          <w:color w:val="000000" w:themeColor="text1"/>
          <w:sz w:val="24"/>
          <w:szCs w:val="24"/>
          <w:lang w:eastAsia="ru-RU"/>
        </w:rPr>
        <w:t>электроофтальмии</w:t>
      </w:r>
      <w:proofErr w:type="spellEnd"/>
      <w:r w:rsidRPr="00EE682A">
        <w:rPr>
          <w:rFonts w:ascii="Times New Roman" w:eastAsia="Times New Roman" w:hAnsi="Times New Roman" w:cs="Times New Roman"/>
          <w:color w:val="000000" w:themeColor="text1"/>
          <w:sz w:val="24"/>
          <w:szCs w:val="24"/>
          <w:lang w:eastAsia="ru-RU"/>
        </w:rPr>
        <w:t xml:space="preserve"> при обслуживании электроустановок </w:t>
      </w:r>
      <w:proofErr w:type="spellStart"/>
      <w:r w:rsidRPr="00EE682A">
        <w:rPr>
          <w:rFonts w:ascii="Times New Roman" w:eastAsia="Times New Roman" w:hAnsi="Times New Roman" w:cs="Times New Roman"/>
          <w:color w:val="000000" w:themeColor="text1"/>
          <w:sz w:val="24"/>
          <w:szCs w:val="24"/>
          <w:lang w:eastAsia="ru-RU"/>
        </w:rPr>
        <w:t>обес</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печивается</w:t>
      </w:r>
      <w:proofErr w:type="spellEnd"/>
      <w:r w:rsidRPr="00EE682A">
        <w:rPr>
          <w:rFonts w:ascii="Times New Roman" w:eastAsia="Times New Roman" w:hAnsi="Times New Roman" w:cs="Times New Roman"/>
          <w:color w:val="000000" w:themeColor="text1"/>
          <w:sz w:val="24"/>
          <w:szCs w:val="24"/>
          <w:lang w:eastAsia="ru-RU"/>
        </w:rPr>
        <w:t xml:space="preserve"> применением защитных очков или щитков с обычным стеклом.</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 xml:space="preserve">Общие </w:t>
      </w:r>
      <w:proofErr w:type="spellStart"/>
      <w:r w:rsidRPr="00EE682A">
        <w:rPr>
          <w:rFonts w:ascii="Times New Roman" w:eastAsia="Times New Roman" w:hAnsi="Times New Roman" w:cs="Times New Roman"/>
          <w:b/>
          <w:bCs/>
          <w:color w:val="000000" w:themeColor="text1"/>
          <w:sz w:val="24"/>
          <w:szCs w:val="24"/>
          <w:lang w:eastAsia="ru-RU"/>
        </w:rPr>
        <w:t>электротравмы</w:t>
      </w:r>
      <w:proofErr w:type="spellEnd"/>
      <w:r w:rsidRPr="00EE682A">
        <w:rPr>
          <w:rFonts w:ascii="Times New Roman" w:eastAsia="Times New Roman" w:hAnsi="Times New Roman" w:cs="Times New Roman"/>
          <w:color w:val="000000" w:themeColor="text1"/>
          <w:sz w:val="24"/>
          <w:szCs w:val="24"/>
          <w:lang w:eastAsia="ru-RU"/>
        </w:rPr>
        <w:t xml:space="preserve"> возникают при возбуждении живых тканей организма протекающим через него электрическим током и </w:t>
      </w:r>
      <w:proofErr w:type="spellStart"/>
      <w:r w:rsidRPr="00EE682A">
        <w:rPr>
          <w:rFonts w:ascii="Times New Roman" w:eastAsia="Times New Roman" w:hAnsi="Times New Roman" w:cs="Times New Roman"/>
          <w:color w:val="000000" w:themeColor="text1"/>
          <w:sz w:val="24"/>
          <w:szCs w:val="24"/>
          <w:lang w:eastAsia="ru-RU"/>
        </w:rPr>
        <w:t>проявля</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ются</w:t>
      </w:r>
      <w:proofErr w:type="spellEnd"/>
      <w:r w:rsidRPr="00EE682A">
        <w:rPr>
          <w:rFonts w:ascii="Times New Roman" w:eastAsia="Times New Roman" w:hAnsi="Times New Roman" w:cs="Times New Roman"/>
          <w:color w:val="000000" w:themeColor="text1"/>
          <w:sz w:val="24"/>
          <w:szCs w:val="24"/>
          <w:lang w:eastAsia="ru-RU"/>
        </w:rPr>
        <w:t xml:space="preserve"> в непроизвольном судорожном сокращении мышц тела. При этом под угрозой поражения оказывается весь организм из-за нарушения нормальной работы </w:t>
      </w:r>
      <w:proofErr w:type="spellStart"/>
      <w:r w:rsidRPr="00EE682A">
        <w:rPr>
          <w:rFonts w:ascii="Times New Roman" w:eastAsia="Times New Roman" w:hAnsi="Times New Roman" w:cs="Times New Roman"/>
          <w:color w:val="000000" w:themeColor="text1"/>
          <w:sz w:val="24"/>
          <w:szCs w:val="24"/>
          <w:lang w:eastAsia="ru-RU"/>
        </w:rPr>
        <w:t>различ</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ных</w:t>
      </w:r>
      <w:proofErr w:type="spellEnd"/>
      <w:r w:rsidRPr="00EE682A">
        <w:rPr>
          <w:rFonts w:ascii="Times New Roman" w:eastAsia="Times New Roman" w:hAnsi="Times New Roman" w:cs="Times New Roman"/>
          <w:color w:val="000000" w:themeColor="text1"/>
          <w:sz w:val="24"/>
          <w:szCs w:val="24"/>
          <w:lang w:eastAsia="ru-RU"/>
        </w:rPr>
        <w:t xml:space="preserve"> его органов и систем, в том числе сердца, легких, центральной нервной </w:t>
      </w:r>
      <w:proofErr w:type="spellStart"/>
      <w:r w:rsidRPr="00EE682A">
        <w:rPr>
          <w:rFonts w:ascii="Times New Roman" w:eastAsia="Times New Roman" w:hAnsi="Times New Roman" w:cs="Times New Roman"/>
          <w:color w:val="000000" w:themeColor="text1"/>
          <w:sz w:val="24"/>
          <w:szCs w:val="24"/>
          <w:lang w:eastAsia="ru-RU"/>
        </w:rPr>
        <w:t>систе</w:t>
      </w:r>
      <w:proofErr w:type="spellEnd"/>
      <w:r w:rsidRPr="00EE682A">
        <w:rPr>
          <w:rFonts w:ascii="Times New Roman" w:eastAsia="Times New Roman" w:hAnsi="Times New Roman" w:cs="Times New Roman"/>
          <w:color w:val="000000" w:themeColor="text1"/>
          <w:sz w:val="24"/>
          <w:szCs w:val="24"/>
          <w:lang w:eastAsia="ru-RU"/>
        </w:rPr>
        <w:t xml:space="preserve">​мы и пр. К общим </w:t>
      </w:r>
      <w:proofErr w:type="spellStart"/>
      <w:r w:rsidRPr="00EE682A">
        <w:rPr>
          <w:rFonts w:ascii="Times New Roman" w:eastAsia="Times New Roman" w:hAnsi="Times New Roman" w:cs="Times New Roman"/>
          <w:color w:val="000000" w:themeColor="text1"/>
          <w:sz w:val="24"/>
          <w:szCs w:val="24"/>
          <w:lang w:eastAsia="ru-RU"/>
        </w:rPr>
        <w:t>электротравмам</w:t>
      </w:r>
      <w:proofErr w:type="spellEnd"/>
      <w:r w:rsidRPr="00EE682A">
        <w:rPr>
          <w:rFonts w:ascii="Times New Roman" w:eastAsia="Times New Roman" w:hAnsi="Times New Roman" w:cs="Times New Roman"/>
          <w:color w:val="000000" w:themeColor="text1"/>
          <w:sz w:val="24"/>
          <w:szCs w:val="24"/>
          <w:lang w:eastAsia="ru-RU"/>
        </w:rPr>
        <w:t xml:space="preserve"> относят электрические удары.</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Электрический удар </w:t>
      </w:r>
      <w:r w:rsidRPr="00EE682A">
        <w:rPr>
          <w:rFonts w:ascii="Times New Roman" w:eastAsia="Times New Roman" w:hAnsi="Times New Roman" w:cs="Times New Roman"/>
          <w:color w:val="000000" w:themeColor="text1"/>
          <w:sz w:val="24"/>
          <w:szCs w:val="24"/>
          <w:lang w:eastAsia="ru-RU"/>
        </w:rPr>
        <w:t>- это возбуждение тканей организм проходящим через него электрическим током, сопровождаю​</w:t>
      </w:r>
      <w:proofErr w:type="spellStart"/>
      <w:r w:rsidRPr="00EE682A">
        <w:rPr>
          <w:rFonts w:ascii="Times New Roman" w:eastAsia="Times New Roman" w:hAnsi="Times New Roman" w:cs="Times New Roman"/>
          <w:color w:val="000000" w:themeColor="text1"/>
          <w:sz w:val="24"/>
          <w:szCs w:val="24"/>
          <w:lang w:eastAsia="ru-RU"/>
        </w:rPr>
        <w:t>щееся</w:t>
      </w:r>
      <w:proofErr w:type="spellEnd"/>
      <w:r w:rsidRPr="00EE682A">
        <w:rPr>
          <w:rFonts w:ascii="Times New Roman" w:eastAsia="Times New Roman" w:hAnsi="Times New Roman" w:cs="Times New Roman"/>
          <w:color w:val="000000" w:themeColor="text1"/>
          <w:sz w:val="24"/>
          <w:szCs w:val="24"/>
          <w:lang w:eastAsia="ru-RU"/>
        </w:rPr>
        <w:t xml:space="preserve"> сокращением мышц.</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В зависимости от исхода воздействия тока на организм человека электрические удары можно разделить на следующие пять степеней:</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I— судорожное, едва ощутимое сокращение мышц;</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II— судорожное сокращение мышц, сопровождающееся сильными болями, без потери сознания;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III — судорожное сокращение мышц с потерей сознания, но с сохранившимися дыханием и работой сердца;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IV — потеря сознания и нарушение сердечной деятельности и дыхания;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V — отсутствие дыхания и остановка деятельности сердца (клиническая смерть).</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Различают два основных этапа смерти: клиническую и биологическую.</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Клиническая смерть (внезапная смерть)</w:t>
      </w:r>
      <w:r w:rsidRPr="00EE682A">
        <w:rPr>
          <w:rFonts w:ascii="Times New Roman" w:eastAsia="Times New Roman" w:hAnsi="Times New Roman" w:cs="Times New Roman"/>
          <w:color w:val="000000" w:themeColor="text1"/>
          <w:sz w:val="24"/>
          <w:szCs w:val="24"/>
          <w:lang w:eastAsia="ru-RU"/>
        </w:rPr>
        <w:t> — кратковременное переходное со​стояние от жизни к смерти, наступающее с момента прекращения деятельности сердца и легких. У человека, находящегося в состоянии клинической смерти, от​</w:t>
      </w:r>
      <w:proofErr w:type="spellStart"/>
      <w:r w:rsidRPr="00EE682A">
        <w:rPr>
          <w:rFonts w:ascii="Times New Roman" w:eastAsia="Times New Roman" w:hAnsi="Times New Roman" w:cs="Times New Roman"/>
          <w:color w:val="000000" w:themeColor="text1"/>
          <w:sz w:val="24"/>
          <w:szCs w:val="24"/>
          <w:lang w:eastAsia="ru-RU"/>
        </w:rPr>
        <w:t>сутствуют</w:t>
      </w:r>
      <w:proofErr w:type="spellEnd"/>
      <w:r w:rsidRPr="00EE682A">
        <w:rPr>
          <w:rFonts w:ascii="Times New Roman" w:eastAsia="Times New Roman" w:hAnsi="Times New Roman" w:cs="Times New Roman"/>
          <w:color w:val="000000" w:themeColor="text1"/>
          <w:sz w:val="24"/>
          <w:szCs w:val="24"/>
          <w:lang w:eastAsia="ru-RU"/>
        </w:rPr>
        <w:t xml:space="preserve"> все признаки жизни: дыхание отсутствует, сердце не работает, болевые раздражения не вызывают реакции организма, зрачки глаз резко расширены и не реагируют на свет. Однако в этот период жизнь в организме еще полностью не угасла, т.е. ткани и клетки не сразу подвергаются распаду, и сохраняют </w:t>
      </w:r>
      <w:proofErr w:type="spellStart"/>
      <w:r w:rsidRPr="00EE682A">
        <w:rPr>
          <w:rFonts w:ascii="Times New Roman" w:eastAsia="Times New Roman" w:hAnsi="Times New Roman" w:cs="Times New Roman"/>
          <w:color w:val="000000" w:themeColor="text1"/>
          <w:sz w:val="24"/>
          <w:szCs w:val="24"/>
          <w:lang w:eastAsia="ru-RU"/>
        </w:rPr>
        <w:t>жизнеспо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собность</w:t>
      </w:r>
      <w:proofErr w:type="spellEnd"/>
      <w:r w:rsidRPr="00EE682A">
        <w:rPr>
          <w:rFonts w:ascii="Times New Roman" w:eastAsia="Times New Roman" w:hAnsi="Times New Roman" w:cs="Times New Roman"/>
          <w:color w:val="000000" w:themeColor="text1"/>
          <w:sz w:val="24"/>
          <w:szCs w:val="24"/>
          <w:lang w:eastAsia="ru-RU"/>
        </w:rPr>
        <w:t>. Первыми начинают погибать очень чувствительные к кислородному голо​</w:t>
      </w:r>
      <w:proofErr w:type="spellStart"/>
      <w:r w:rsidRPr="00EE682A">
        <w:rPr>
          <w:rFonts w:ascii="Times New Roman" w:eastAsia="Times New Roman" w:hAnsi="Times New Roman" w:cs="Times New Roman"/>
          <w:color w:val="000000" w:themeColor="text1"/>
          <w:sz w:val="24"/>
          <w:szCs w:val="24"/>
          <w:lang w:eastAsia="ru-RU"/>
        </w:rPr>
        <w:t>данию</w:t>
      </w:r>
      <w:proofErr w:type="spellEnd"/>
      <w:r w:rsidRPr="00EE682A">
        <w:rPr>
          <w:rFonts w:ascii="Times New Roman" w:eastAsia="Times New Roman" w:hAnsi="Times New Roman" w:cs="Times New Roman"/>
          <w:color w:val="000000" w:themeColor="text1"/>
          <w:sz w:val="24"/>
          <w:szCs w:val="24"/>
          <w:lang w:eastAsia="ru-RU"/>
        </w:rPr>
        <w:t xml:space="preserve"> клетки головного мозга. Через некоторое время (4—6 мин.) происходит </w:t>
      </w:r>
      <w:proofErr w:type="spellStart"/>
      <w:r w:rsidRPr="00EE682A">
        <w:rPr>
          <w:rFonts w:ascii="Times New Roman" w:eastAsia="Times New Roman" w:hAnsi="Times New Roman" w:cs="Times New Roman"/>
          <w:color w:val="000000" w:themeColor="text1"/>
          <w:sz w:val="24"/>
          <w:szCs w:val="24"/>
          <w:lang w:eastAsia="ru-RU"/>
        </w:rPr>
        <w:t>мно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жественный</w:t>
      </w:r>
      <w:proofErr w:type="spellEnd"/>
      <w:r w:rsidRPr="00EE682A">
        <w:rPr>
          <w:rFonts w:ascii="Times New Roman" w:eastAsia="Times New Roman" w:hAnsi="Times New Roman" w:cs="Times New Roman"/>
          <w:color w:val="000000" w:themeColor="text1"/>
          <w:sz w:val="24"/>
          <w:szCs w:val="24"/>
          <w:lang w:eastAsia="ru-RU"/>
        </w:rPr>
        <w:t xml:space="preserve"> распад клеток головного мозга, что приводит к необратимым </w:t>
      </w:r>
      <w:proofErr w:type="spellStart"/>
      <w:r w:rsidRPr="00EE682A">
        <w:rPr>
          <w:rFonts w:ascii="Times New Roman" w:eastAsia="Times New Roman" w:hAnsi="Times New Roman" w:cs="Times New Roman"/>
          <w:color w:val="000000" w:themeColor="text1"/>
          <w:sz w:val="24"/>
          <w:szCs w:val="24"/>
          <w:lang w:eastAsia="ru-RU"/>
        </w:rPr>
        <w:t>разруше</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ниям</w:t>
      </w:r>
      <w:proofErr w:type="spellEnd"/>
      <w:r w:rsidRPr="00EE682A">
        <w:rPr>
          <w:rFonts w:ascii="Times New Roman" w:eastAsia="Times New Roman" w:hAnsi="Times New Roman" w:cs="Times New Roman"/>
          <w:color w:val="000000" w:themeColor="text1"/>
          <w:sz w:val="24"/>
          <w:szCs w:val="24"/>
          <w:lang w:eastAsia="ru-RU"/>
        </w:rPr>
        <w:t xml:space="preserve"> и практически исключает возможность оживления организма. Однако если до окончания этого периода пострадавшему будет оказана первая медицинская помощь, то развитие смерти можно приостановить и сохранить жизнь человека.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Биологическая смерть</w:t>
      </w:r>
      <w:r w:rsidRPr="00EE682A">
        <w:rPr>
          <w:rFonts w:ascii="Times New Roman" w:eastAsia="Times New Roman" w:hAnsi="Times New Roman" w:cs="Times New Roman"/>
          <w:color w:val="000000" w:themeColor="text1"/>
          <w:sz w:val="24"/>
          <w:szCs w:val="24"/>
          <w:lang w:eastAsia="ru-RU"/>
        </w:rPr>
        <w:t xml:space="preserve"> — необратимое явление, которое характеризуется прекращением биологических процессов в клетках и тканях организма и распадом белковых структур. Биологическая смерть наступает по истечении клинической </w:t>
      </w:r>
      <w:proofErr w:type="spellStart"/>
      <w:r w:rsidRPr="00EE682A">
        <w:rPr>
          <w:rFonts w:ascii="Times New Roman" w:eastAsia="Times New Roman" w:hAnsi="Times New Roman" w:cs="Times New Roman"/>
          <w:color w:val="000000" w:themeColor="text1"/>
          <w:sz w:val="24"/>
          <w:szCs w:val="24"/>
          <w:lang w:eastAsia="ru-RU"/>
        </w:rPr>
        <w:t>смер</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ти</w:t>
      </w:r>
      <w:proofErr w:type="spellEnd"/>
      <w:r w:rsidRPr="00EE682A">
        <w:rPr>
          <w:rFonts w:ascii="Times New Roman" w:eastAsia="Times New Roman" w:hAnsi="Times New Roman" w:cs="Times New Roman"/>
          <w:color w:val="000000" w:themeColor="text1"/>
          <w:sz w:val="24"/>
          <w:szCs w:val="24"/>
          <w:lang w:eastAsia="ru-RU"/>
        </w:rPr>
        <w:t xml:space="preserve"> (7—8 мин.).</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Причинами смерти от электрического тока могут быть: прекращение работы </w:t>
      </w:r>
      <w:proofErr w:type="spellStart"/>
      <w:r w:rsidRPr="00EE682A">
        <w:rPr>
          <w:rFonts w:ascii="Times New Roman" w:eastAsia="Times New Roman" w:hAnsi="Times New Roman" w:cs="Times New Roman"/>
          <w:color w:val="000000" w:themeColor="text1"/>
          <w:sz w:val="24"/>
          <w:szCs w:val="24"/>
          <w:lang w:eastAsia="ru-RU"/>
        </w:rPr>
        <w:t>серд</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ца</w:t>
      </w:r>
      <w:proofErr w:type="spellEnd"/>
      <w:r w:rsidRPr="00EE682A">
        <w:rPr>
          <w:rFonts w:ascii="Times New Roman" w:eastAsia="Times New Roman" w:hAnsi="Times New Roman" w:cs="Times New Roman"/>
          <w:color w:val="000000" w:themeColor="text1"/>
          <w:sz w:val="24"/>
          <w:szCs w:val="24"/>
          <w:lang w:eastAsia="ru-RU"/>
        </w:rPr>
        <w:t>, остановка дыхания и электрический шок.</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Воздействие тока на мышцу сердца может быть прямым, когда ток проходит непосредственно через область сердца, и рефлекторным, то есть через центральную нервную систему. В обоих случаях может произойти остановка сердца или возникнет его фибрилляция. Фибрилляция сердца — хаотическое разновременное сокращение волокон сердечной мышцы, </w:t>
      </w:r>
      <w:r w:rsidRPr="00EE682A">
        <w:rPr>
          <w:rFonts w:ascii="Times New Roman" w:eastAsia="Times New Roman" w:hAnsi="Times New Roman" w:cs="Times New Roman"/>
          <w:color w:val="000000" w:themeColor="text1"/>
          <w:sz w:val="24"/>
          <w:szCs w:val="24"/>
          <w:lang w:eastAsia="ru-RU"/>
        </w:rPr>
        <w:lastRenderedPageBreak/>
        <w:t>при котором сердце не в состоянии гнать кровь по сосудам. Токи меньше 50 мА и больше 5 А частотой 50 Гц фибрилляции сердца, как правило, не вызывают.</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Прекращение дыхания обычно происходит в результате непосредственного воз​действия тока на мышцы грудной клетки, участвующие в процессе дыхания.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Электрический шок</w:t>
      </w:r>
      <w:r w:rsidRPr="00EE682A">
        <w:rPr>
          <w:rFonts w:ascii="Times New Roman" w:eastAsia="Times New Roman" w:hAnsi="Times New Roman" w:cs="Times New Roman"/>
          <w:color w:val="000000" w:themeColor="text1"/>
          <w:sz w:val="24"/>
          <w:szCs w:val="24"/>
          <w:lang w:eastAsia="ru-RU"/>
        </w:rPr>
        <w:t> — своеобразная тяжелая нервно-рефлекторная реакция организма в ответ на чрезмерное раздражение электрическим током, сопровождающая​</w:t>
      </w:r>
      <w:proofErr w:type="spellStart"/>
      <w:r w:rsidRPr="00EE682A">
        <w:rPr>
          <w:rFonts w:ascii="Times New Roman" w:eastAsia="Times New Roman" w:hAnsi="Times New Roman" w:cs="Times New Roman"/>
          <w:color w:val="000000" w:themeColor="text1"/>
          <w:sz w:val="24"/>
          <w:szCs w:val="24"/>
          <w:lang w:eastAsia="ru-RU"/>
        </w:rPr>
        <w:t>ся</w:t>
      </w:r>
      <w:proofErr w:type="spellEnd"/>
      <w:r w:rsidRPr="00EE682A">
        <w:rPr>
          <w:rFonts w:ascii="Times New Roman" w:eastAsia="Times New Roman" w:hAnsi="Times New Roman" w:cs="Times New Roman"/>
          <w:color w:val="000000" w:themeColor="text1"/>
          <w:sz w:val="24"/>
          <w:szCs w:val="24"/>
          <w:lang w:eastAsia="ru-RU"/>
        </w:rPr>
        <w:t xml:space="preserve"> глубокими расстройствами кровообращения, дыхания, обмена веществ и т.п. 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w:t>
      </w:r>
      <w:proofErr w:type="spellStart"/>
      <w:r w:rsidRPr="00EE682A">
        <w:rPr>
          <w:rFonts w:ascii="Times New Roman" w:eastAsia="Times New Roman" w:hAnsi="Times New Roman" w:cs="Times New Roman"/>
          <w:color w:val="000000" w:themeColor="text1"/>
          <w:sz w:val="24"/>
          <w:szCs w:val="24"/>
          <w:lang w:eastAsia="ru-RU"/>
        </w:rPr>
        <w:t>шие</w:t>
      </w:r>
      <w:proofErr w:type="spellEnd"/>
      <w:r w:rsidRPr="00EE682A">
        <w:rPr>
          <w:rFonts w:ascii="Times New Roman" w:eastAsia="Times New Roman" w:hAnsi="Times New Roman" w:cs="Times New Roman"/>
          <w:color w:val="000000" w:themeColor="text1"/>
          <w:sz w:val="24"/>
          <w:szCs w:val="24"/>
          <w:lang w:eastAsia="ru-RU"/>
        </w:rPr>
        <w:t xml:space="preserve"> боли, у него повышается кровяное давление. Вслед за этим наступает фаза торможения и истощение нервной системы, когда резко снижается кровяное </w:t>
      </w:r>
      <w:proofErr w:type="spellStart"/>
      <w:r w:rsidRPr="00EE682A">
        <w:rPr>
          <w:rFonts w:ascii="Times New Roman" w:eastAsia="Times New Roman" w:hAnsi="Times New Roman" w:cs="Times New Roman"/>
          <w:color w:val="000000" w:themeColor="text1"/>
          <w:sz w:val="24"/>
          <w:szCs w:val="24"/>
          <w:lang w:eastAsia="ru-RU"/>
        </w:rPr>
        <w:t>давле</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ние</w:t>
      </w:r>
      <w:proofErr w:type="spellEnd"/>
      <w:r w:rsidRPr="00EE682A">
        <w:rPr>
          <w:rFonts w:ascii="Times New Roman" w:eastAsia="Times New Roman" w:hAnsi="Times New Roman" w:cs="Times New Roman"/>
          <w:color w:val="000000" w:themeColor="text1"/>
          <w:sz w:val="24"/>
          <w:szCs w:val="24"/>
          <w:lang w:eastAsia="ru-RU"/>
        </w:rPr>
        <w:t>,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как результат активного лечебного вмешательства.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Исход воздействия тока на организм человека зависит от значения и длительности прохождение тока через его тело, рода и частоты тока, индивидуальных свойств человека, его психофизиологического состояния, сопротивления тела человека, на​</w:t>
      </w:r>
      <w:proofErr w:type="spellStart"/>
      <w:r w:rsidRPr="00EE682A">
        <w:rPr>
          <w:rFonts w:ascii="Times New Roman" w:eastAsia="Times New Roman" w:hAnsi="Times New Roman" w:cs="Times New Roman"/>
          <w:color w:val="000000" w:themeColor="text1"/>
          <w:sz w:val="24"/>
          <w:szCs w:val="24"/>
          <w:lang w:eastAsia="ru-RU"/>
        </w:rPr>
        <w:t>пряжения</w:t>
      </w:r>
      <w:proofErr w:type="spellEnd"/>
      <w:r w:rsidRPr="00EE682A">
        <w:rPr>
          <w:rFonts w:ascii="Times New Roman" w:eastAsia="Times New Roman" w:hAnsi="Times New Roman" w:cs="Times New Roman"/>
          <w:color w:val="000000" w:themeColor="text1"/>
          <w:sz w:val="24"/>
          <w:szCs w:val="24"/>
          <w:lang w:eastAsia="ru-RU"/>
        </w:rPr>
        <w:t xml:space="preserve"> и других факторов.</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ФАКТОРЫ, ВЛИЯЮЩИЕ НА СТЕПЕНЬ ПОРАЖЕНИЯ ЭЛЕКТРИЧЕСКИМ ТОКОМ</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Тяжесть поражения электрическим током зависит от ряда факторов: величины силы, вида (рода) и часто​ты электрического тока, длительности его воздействия и пути прохождения через человека, условий окружающей среды, электрического сопротивления тела человека и его индивидуальных свойств.</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Сила тока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Для характеристики воздействия электрического тока на человека установлены три критерия: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пороговый ощутимый ток - наименьшее значение силы электрического тока, вызывающего при прохождении через организм человека ощутимые раздражения. Человек начинает ощущать ток малого значения (0,6-1,5 мА при переменном токе с частотой 50 Гц и 5-7 мА при постоянном токе) -происходит легкое дрожание рук;</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 пороговый </w:t>
      </w:r>
      <w:proofErr w:type="spellStart"/>
      <w:r w:rsidRPr="00EE682A">
        <w:rPr>
          <w:rFonts w:ascii="Times New Roman" w:eastAsia="Times New Roman" w:hAnsi="Times New Roman" w:cs="Times New Roman"/>
          <w:color w:val="000000" w:themeColor="text1"/>
          <w:sz w:val="24"/>
          <w:szCs w:val="24"/>
          <w:lang w:eastAsia="ru-RU"/>
        </w:rPr>
        <w:t>неотпускающий</w:t>
      </w:r>
      <w:proofErr w:type="spellEnd"/>
      <w:r w:rsidRPr="00EE682A">
        <w:rPr>
          <w:rFonts w:ascii="Times New Roman" w:eastAsia="Times New Roman" w:hAnsi="Times New Roman" w:cs="Times New Roman"/>
          <w:color w:val="000000" w:themeColor="text1"/>
          <w:sz w:val="24"/>
          <w:szCs w:val="24"/>
          <w:lang w:eastAsia="ru-RU"/>
        </w:rPr>
        <w:t xml:space="preserve"> ток - наименьшее значение силы электрического тока (10-15 мА при частоте 50 Гц и 50-80 мА при постоянном токе), при котором человек не в состоянии преодолеть судороги мышц и не может разжать руку, в которой зажат проводник, или нарушить контакт с токоведущей частью;</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 пороговый </w:t>
      </w:r>
      <w:proofErr w:type="spellStart"/>
      <w:r w:rsidRPr="00EE682A">
        <w:rPr>
          <w:rFonts w:ascii="Times New Roman" w:eastAsia="Times New Roman" w:hAnsi="Times New Roman" w:cs="Times New Roman"/>
          <w:color w:val="000000" w:themeColor="text1"/>
          <w:sz w:val="24"/>
          <w:szCs w:val="24"/>
          <w:lang w:eastAsia="ru-RU"/>
        </w:rPr>
        <w:t>фибрилляционный</w:t>
      </w:r>
      <w:proofErr w:type="spellEnd"/>
      <w:r w:rsidRPr="00EE682A">
        <w:rPr>
          <w:rFonts w:ascii="Times New Roman" w:eastAsia="Times New Roman" w:hAnsi="Times New Roman" w:cs="Times New Roman"/>
          <w:color w:val="000000" w:themeColor="text1"/>
          <w:sz w:val="24"/>
          <w:szCs w:val="24"/>
          <w:lang w:eastAsia="ru-RU"/>
        </w:rPr>
        <w:t xml:space="preserve"> ток - наименьшее значение силы тока (от 100 мА до 5 А при частоте 50 Гц и от 300 мА до 5 А при постоянном токе), вызывающего при прохождении через тело человека фибрилляцию сердца - хаотические и разновременные сокращения волокон сердечной </w:t>
      </w:r>
      <w:proofErr w:type="spellStart"/>
      <w:r w:rsidRPr="00EE682A">
        <w:rPr>
          <w:rFonts w:ascii="Times New Roman" w:eastAsia="Times New Roman" w:hAnsi="Times New Roman" w:cs="Times New Roman"/>
          <w:color w:val="000000" w:themeColor="text1"/>
          <w:sz w:val="24"/>
          <w:szCs w:val="24"/>
          <w:lang w:eastAsia="ru-RU"/>
        </w:rPr>
        <w:t>мыш</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цы</w:t>
      </w:r>
      <w:proofErr w:type="spellEnd"/>
      <w:r w:rsidRPr="00EE682A">
        <w:rPr>
          <w:rFonts w:ascii="Times New Roman" w:eastAsia="Times New Roman" w:hAnsi="Times New Roman" w:cs="Times New Roman"/>
          <w:color w:val="000000" w:themeColor="text1"/>
          <w:sz w:val="24"/>
          <w:szCs w:val="24"/>
          <w:lang w:eastAsia="ru-RU"/>
        </w:rPr>
        <w:t>, что может привести к его остановке</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Принято считать, что электрический ток величиной 100 мА и выше является смертельным.</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Вид тока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Предельно допустимое значение постоянного тока в 3-4 раза выше допустимого значения пере​</w:t>
      </w:r>
      <w:proofErr w:type="spellStart"/>
      <w:r w:rsidRPr="00EE682A">
        <w:rPr>
          <w:rFonts w:ascii="Times New Roman" w:eastAsia="Times New Roman" w:hAnsi="Times New Roman" w:cs="Times New Roman"/>
          <w:color w:val="000000" w:themeColor="text1"/>
          <w:sz w:val="24"/>
          <w:szCs w:val="24"/>
          <w:lang w:eastAsia="ru-RU"/>
        </w:rPr>
        <w:t>менного</w:t>
      </w:r>
      <w:proofErr w:type="spellEnd"/>
      <w:r w:rsidRPr="00EE682A">
        <w:rPr>
          <w:rFonts w:ascii="Times New Roman" w:eastAsia="Times New Roman" w:hAnsi="Times New Roman" w:cs="Times New Roman"/>
          <w:color w:val="000000" w:themeColor="text1"/>
          <w:sz w:val="24"/>
          <w:szCs w:val="24"/>
          <w:lang w:eastAsia="ru-RU"/>
        </w:rPr>
        <w:t xml:space="preserve">, но только при напряжении не выше 260-300 В. При больших величинах напряжения </w:t>
      </w:r>
      <w:proofErr w:type="spellStart"/>
      <w:r w:rsidRPr="00EE682A">
        <w:rPr>
          <w:rFonts w:ascii="Times New Roman" w:eastAsia="Times New Roman" w:hAnsi="Times New Roman" w:cs="Times New Roman"/>
          <w:color w:val="000000" w:themeColor="text1"/>
          <w:sz w:val="24"/>
          <w:szCs w:val="24"/>
          <w:lang w:eastAsia="ru-RU"/>
        </w:rPr>
        <w:t>постоян</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ный</w:t>
      </w:r>
      <w:proofErr w:type="spellEnd"/>
      <w:r w:rsidRPr="00EE682A">
        <w:rPr>
          <w:rFonts w:ascii="Times New Roman" w:eastAsia="Times New Roman" w:hAnsi="Times New Roman" w:cs="Times New Roman"/>
          <w:color w:val="000000" w:themeColor="text1"/>
          <w:sz w:val="24"/>
          <w:szCs w:val="24"/>
          <w:lang w:eastAsia="ru-RU"/>
        </w:rPr>
        <w:t xml:space="preserve"> ток более опасен для человека вследствие его электролитического действия; он также </w:t>
      </w:r>
      <w:proofErr w:type="spellStart"/>
      <w:r w:rsidRPr="00EE682A">
        <w:rPr>
          <w:rFonts w:ascii="Times New Roman" w:eastAsia="Times New Roman" w:hAnsi="Times New Roman" w:cs="Times New Roman"/>
          <w:color w:val="000000" w:themeColor="text1"/>
          <w:sz w:val="24"/>
          <w:szCs w:val="24"/>
          <w:lang w:eastAsia="ru-RU"/>
        </w:rPr>
        <w:t>воздейству</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ет</w:t>
      </w:r>
      <w:proofErr w:type="spellEnd"/>
      <w:r w:rsidRPr="00EE682A">
        <w:rPr>
          <w:rFonts w:ascii="Times New Roman" w:eastAsia="Times New Roman" w:hAnsi="Times New Roman" w:cs="Times New Roman"/>
          <w:color w:val="000000" w:themeColor="text1"/>
          <w:sz w:val="24"/>
          <w:szCs w:val="24"/>
          <w:lang w:eastAsia="ru-RU"/>
        </w:rPr>
        <w:t xml:space="preserve"> на сердечную деятельность человека.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Частота электрического тока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Принятая в энергетике частота электрического тока (50 Гц) представляет большую опасность возник​</w:t>
      </w:r>
      <w:proofErr w:type="spellStart"/>
      <w:r w:rsidRPr="00EE682A">
        <w:rPr>
          <w:rFonts w:ascii="Times New Roman" w:eastAsia="Times New Roman" w:hAnsi="Times New Roman" w:cs="Times New Roman"/>
          <w:color w:val="000000" w:themeColor="text1"/>
          <w:sz w:val="24"/>
          <w:szCs w:val="24"/>
          <w:lang w:eastAsia="ru-RU"/>
        </w:rPr>
        <w:t>новения</w:t>
      </w:r>
      <w:proofErr w:type="spellEnd"/>
      <w:r w:rsidRPr="00EE682A">
        <w:rPr>
          <w:rFonts w:ascii="Times New Roman" w:eastAsia="Times New Roman" w:hAnsi="Times New Roman" w:cs="Times New Roman"/>
          <w:color w:val="000000" w:themeColor="text1"/>
          <w:sz w:val="24"/>
          <w:szCs w:val="24"/>
          <w:lang w:eastAsia="ru-RU"/>
        </w:rPr>
        <w:t xml:space="preserve"> судорог и фибрилляции желудочков сердца. Фибрилляция не является мускульной реакцией, она вызывается повторяющейся стимуляцией с максимальной чувствительностью при частоте 10 Гц. Кроме того, на производстве используется электрический ток других (не 50 Гц) частот. Опасность действия тока снижается с увеличением частоты, но это не значит, что ток частотой 500 Гц менее опасен, чем 50 Гц.</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Продолжительность действия тока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lastRenderedPageBreak/>
        <w:t xml:space="preserve">Тяжесть поражения зависит от продолжительности действия электрического тока. Время </w:t>
      </w:r>
      <w:proofErr w:type="spellStart"/>
      <w:r w:rsidRPr="00EE682A">
        <w:rPr>
          <w:rFonts w:ascii="Times New Roman" w:eastAsia="Times New Roman" w:hAnsi="Times New Roman" w:cs="Times New Roman"/>
          <w:color w:val="000000" w:themeColor="text1"/>
          <w:sz w:val="24"/>
          <w:szCs w:val="24"/>
          <w:lang w:eastAsia="ru-RU"/>
        </w:rPr>
        <w:t>прохож</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дения</w:t>
      </w:r>
      <w:proofErr w:type="spellEnd"/>
      <w:r w:rsidRPr="00EE682A">
        <w:rPr>
          <w:rFonts w:ascii="Times New Roman" w:eastAsia="Times New Roman" w:hAnsi="Times New Roman" w:cs="Times New Roman"/>
          <w:color w:val="000000" w:themeColor="text1"/>
          <w:sz w:val="24"/>
          <w:szCs w:val="24"/>
          <w:lang w:eastAsia="ru-RU"/>
        </w:rPr>
        <w:t xml:space="preserve"> электрического тока имеет решающее значение для определения степени поражения.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При длительном действии электрического тока снижается сопротивление кожи (из-за </w:t>
      </w:r>
      <w:proofErr w:type="spellStart"/>
      <w:r w:rsidRPr="00EE682A">
        <w:rPr>
          <w:rFonts w:ascii="Times New Roman" w:eastAsia="Times New Roman" w:hAnsi="Times New Roman" w:cs="Times New Roman"/>
          <w:color w:val="000000" w:themeColor="text1"/>
          <w:sz w:val="24"/>
          <w:szCs w:val="24"/>
          <w:lang w:eastAsia="ru-RU"/>
        </w:rPr>
        <w:t>потовыделе</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ния</w:t>
      </w:r>
      <w:proofErr w:type="spellEnd"/>
      <w:r w:rsidRPr="00EE682A">
        <w:rPr>
          <w:rFonts w:ascii="Times New Roman" w:eastAsia="Times New Roman" w:hAnsi="Times New Roman" w:cs="Times New Roman"/>
          <w:color w:val="000000" w:themeColor="text1"/>
          <w:sz w:val="24"/>
          <w:szCs w:val="24"/>
          <w:lang w:eastAsia="ru-RU"/>
        </w:rPr>
        <w:t>) в местах контактов и внутренних органов вследствие электротехнических процессов, повышается вероятность прохождения тока в особенно опасный период сердечного цикла (фаза Т расслабления сердечной мышцы). Человек может выдержать смертельно опасный переменный ток 100 мА, если продолжительность действия тока не превысит 0,5 с.</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Путь электрического тока через тело человека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w:t>
      </w:r>
      <w:proofErr w:type="spellStart"/>
      <w:r w:rsidRPr="00EE682A">
        <w:rPr>
          <w:rFonts w:ascii="Times New Roman" w:eastAsia="Times New Roman" w:hAnsi="Times New Roman" w:cs="Times New Roman"/>
          <w:color w:val="000000" w:themeColor="text1"/>
          <w:sz w:val="24"/>
          <w:szCs w:val="24"/>
          <w:lang w:eastAsia="ru-RU"/>
        </w:rPr>
        <w:t>храняется</w:t>
      </w:r>
      <w:proofErr w:type="spellEnd"/>
      <w:r w:rsidRPr="00EE682A">
        <w:rPr>
          <w:rFonts w:ascii="Times New Roman" w:eastAsia="Times New Roman" w:hAnsi="Times New Roman" w:cs="Times New Roman"/>
          <w:color w:val="000000" w:themeColor="text1"/>
          <w:sz w:val="24"/>
          <w:szCs w:val="24"/>
          <w:lang w:eastAsia="ru-RU"/>
        </w:rPr>
        <w:t>, но вероятность ее резко снижается.</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Возможных </w:t>
      </w:r>
      <w:proofErr w:type="spellStart"/>
      <w:r w:rsidRPr="00EE682A">
        <w:rPr>
          <w:rFonts w:ascii="Times New Roman" w:eastAsia="Times New Roman" w:hAnsi="Times New Roman" w:cs="Times New Roman"/>
          <w:color w:val="000000" w:themeColor="text1"/>
          <w:sz w:val="24"/>
          <w:szCs w:val="24"/>
          <w:lang w:eastAsia="ru-RU"/>
        </w:rPr>
        <w:t>пу</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тей</w:t>
      </w:r>
      <w:proofErr w:type="spellEnd"/>
      <w:r w:rsidRPr="00EE682A">
        <w:rPr>
          <w:rFonts w:ascii="Times New Roman" w:eastAsia="Times New Roman" w:hAnsi="Times New Roman" w:cs="Times New Roman"/>
          <w:color w:val="000000" w:themeColor="text1"/>
          <w:sz w:val="24"/>
          <w:szCs w:val="24"/>
          <w:lang w:eastAsia="ru-RU"/>
        </w:rPr>
        <w:t xml:space="preserve"> прохождения тока в теле человека неисчислимое количество. Однако характерными можно считать следующие:</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рука — рука;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рука — нога;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нога — нога;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голова — рука;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голова — нога.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Наиболее опасными являются петли «голова — рука» и «голова — нога», когда ток может проходить не только через сердце, но и через головной и спинной мозг.</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u w:val="single"/>
          <w:lang w:eastAsia="ru-RU"/>
        </w:rPr>
        <w:t>Сопротивление тела человека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Электропроводность различных тканей организма неодинакова. Наибольшую электропроводность имеют спинномозговая жидкость, сыворотка крови и лимфа, затем - цельная кровь и мышечная ткань. Плохо проводят электрический ток внутренние органы, имеющие плотную белковую основу, вещество мозга и жировая ткань. Наибольшим сопротивлением обладает кожа и, главным образом, ее верхний слой (эпидермис).</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Сопротивление тела человека зависит от пола возраста людей: у женщин это сопротивление меньше, чем у мужчин, у детей меньше, чем у взрослых. Это объясняется толщиной и степенью огрубления верхнего слоя кожи.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Участки тела с наименьшим сопротивлением (т.е. более уязвимые):</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боковые поверхности шеи, виски;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тыльная сторона ладони, поверхность ладони между большим и указательным пальцами;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рука на участке выше кисти: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плечо, спина;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передняя часть ноги:</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 </w:t>
      </w:r>
      <w:proofErr w:type="spellStart"/>
      <w:r w:rsidRPr="00EE682A">
        <w:rPr>
          <w:rFonts w:ascii="Times New Roman" w:eastAsia="Times New Roman" w:hAnsi="Times New Roman" w:cs="Times New Roman"/>
          <w:color w:val="000000" w:themeColor="text1"/>
          <w:sz w:val="24"/>
          <w:szCs w:val="24"/>
          <w:lang w:eastAsia="ru-RU"/>
        </w:rPr>
        <w:t>акупунктурные</w:t>
      </w:r>
      <w:proofErr w:type="spellEnd"/>
      <w:r w:rsidRPr="00EE682A">
        <w:rPr>
          <w:rFonts w:ascii="Times New Roman" w:eastAsia="Times New Roman" w:hAnsi="Times New Roman" w:cs="Times New Roman"/>
          <w:color w:val="000000" w:themeColor="text1"/>
          <w:sz w:val="24"/>
          <w:szCs w:val="24"/>
          <w:lang w:eastAsia="ru-RU"/>
        </w:rPr>
        <w:t xml:space="preserve"> точки, расположенные в разных местах тела.</w:t>
      </w:r>
    </w:p>
    <w:p w:rsidR="00EE682A" w:rsidRDefault="00EE682A" w:rsidP="00EE682A">
      <w:pPr>
        <w:shd w:val="clear" w:color="auto" w:fill="FFFFFF"/>
        <w:spacing w:after="0" w:line="240" w:lineRule="auto"/>
        <w:ind w:firstLine="567"/>
        <w:rPr>
          <w:rFonts w:ascii="Times New Roman" w:eastAsia="Times New Roman" w:hAnsi="Times New Roman" w:cs="Times New Roman"/>
          <w:b/>
          <w:bCs/>
          <w:color w:val="000000" w:themeColor="text1"/>
          <w:sz w:val="24"/>
          <w:szCs w:val="24"/>
          <w:lang w:eastAsia="ru-RU"/>
        </w:rPr>
      </w:pPr>
    </w:p>
    <w:p w:rsidR="00EE682A" w:rsidRDefault="00EE682A" w:rsidP="009A1B4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2. Шаговое напряжение</w:t>
      </w:r>
      <w:r w:rsidR="009A1B4B">
        <w:rPr>
          <w:rFonts w:ascii="Times New Roman" w:eastAsia="Times New Roman" w:hAnsi="Times New Roman" w:cs="Times New Roman"/>
          <w:color w:val="000000" w:themeColor="text1"/>
          <w:sz w:val="24"/>
          <w:szCs w:val="24"/>
          <w:lang w:eastAsia="ru-RU"/>
        </w:rPr>
        <w:t>.</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1. В случае обрыва провода электролинии, происходит электрическое замыкание тока на землю. Если человек будет стоять на </w:t>
      </w:r>
      <w:proofErr w:type="spellStart"/>
      <w:r w:rsidRPr="00EE682A">
        <w:rPr>
          <w:rFonts w:ascii="Times New Roman" w:eastAsia="Times New Roman" w:hAnsi="Times New Roman" w:cs="Times New Roman"/>
          <w:color w:val="000000" w:themeColor="text1"/>
          <w:sz w:val="24"/>
          <w:szCs w:val="24"/>
          <w:lang w:eastAsia="ru-RU"/>
        </w:rPr>
        <w:t>повер</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хности</w:t>
      </w:r>
      <w:proofErr w:type="spellEnd"/>
      <w:r w:rsidRPr="00EE682A">
        <w:rPr>
          <w:rFonts w:ascii="Times New Roman" w:eastAsia="Times New Roman" w:hAnsi="Times New Roman" w:cs="Times New Roman"/>
          <w:color w:val="000000" w:themeColor="text1"/>
          <w:sz w:val="24"/>
          <w:szCs w:val="24"/>
          <w:lang w:eastAsia="ru-RU"/>
        </w:rPr>
        <w:t xml:space="preserve"> земли в зоне растекания электрического тока, то на длине шага возникнет напряжение, равное разнице потенциалов в местах расположения его ступней, и через его тело будет проходить </w:t>
      </w:r>
      <w:proofErr w:type="spellStart"/>
      <w:r w:rsidRPr="00EE682A">
        <w:rPr>
          <w:rFonts w:ascii="Times New Roman" w:eastAsia="Times New Roman" w:hAnsi="Times New Roman" w:cs="Times New Roman"/>
          <w:color w:val="000000" w:themeColor="text1"/>
          <w:sz w:val="24"/>
          <w:szCs w:val="24"/>
          <w:lang w:eastAsia="ru-RU"/>
        </w:rPr>
        <w:t>электричес</w:t>
      </w:r>
      <w:proofErr w:type="spellEnd"/>
      <w:r w:rsidRPr="00EE682A">
        <w:rPr>
          <w:rFonts w:ascii="Times New Roman" w:eastAsia="Times New Roman" w:hAnsi="Times New Roman" w:cs="Times New Roman"/>
          <w:color w:val="000000" w:themeColor="text1"/>
          <w:sz w:val="24"/>
          <w:szCs w:val="24"/>
          <w:lang w:eastAsia="ru-RU"/>
        </w:rPr>
        <w:t>​кий ток. Величина этого напряжения, называемого напряжением шага, зависит от длины шага и места расположения человека. Если дистанция между стопами близка к зоне растекания электрического тока превышает 60-90 см по направлению к эпицентру, то разряд может оказаться смертельным.</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 xml:space="preserve">2. Величина опасной зоны напряжения шага зависит от величины напряжения электролинии, а также от величины удельного сопротивления грунта. Чем выше напряжение линии, тем опаснее зона. </w:t>
      </w:r>
      <w:proofErr w:type="spellStart"/>
      <w:r w:rsidRPr="00EE682A">
        <w:rPr>
          <w:rFonts w:ascii="Times New Roman" w:eastAsia="Times New Roman" w:hAnsi="Times New Roman" w:cs="Times New Roman"/>
          <w:color w:val="000000" w:themeColor="text1"/>
          <w:sz w:val="24"/>
          <w:szCs w:val="24"/>
          <w:lang w:eastAsia="ru-RU"/>
        </w:rPr>
        <w:t>Счита</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ется</w:t>
      </w:r>
      <w:proofErr w:type="spellEnd"/>
      <w:r w:rsidRPr="00EE682A">
        <w:rPr>
          <w:rFonts w:ascii="Times New Roman" w:eastAsia="Times New Roman" w:hAnsi="Times New Roman" w:cs="Times New Roman"/>
          <w:color w:val="000000" w:themeColor="text1"/>
          <w:sz w:val="24"/>
          <w:szCs w:val="24"/>
          <w:lang w:eastAsia="ru-RU"/>
        </w:rPr>
        <w:t xml:space="preserve">, что на расстоянии 8 м от места замыкания на землю электрического провода опасная зона </w:t>
      </w:r>
      <w:proofErr w:type="spellStart"/>
      <w:r w:rsidRPr="00EE682A">
        <w:rPr>
          <w:rFonts w:ascii="Times New Roman" w:eastAsia="Times New Roman" w:hAnsi="Times New Roman" w:cs="Times New Roman"/>
          <w:color w:val="000000" w:themeColor="text1"/>
          <w:sz w:val="24"/>
          <w:szCs w:val="24"/>
          <w:lang w:eastAsia="ru-RU"/>
        </w:rPr>
        <w:t>напря</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жения</w:t>
      </w:r>
      <w:proofErr w:type="spellEnd"/>
      <w:r w:rsidRPr="00EE682A">
        <w:rPr>
          <w:rFonts w:ascii="Times New Roman" w:eastAsia="Times New Roman" w:hAnsi="Times New Roman" w:cs="Times New Roman"/>
          <w:color w:val="000000" w:themeColor="text1"/>
          <w:sz w:val="24"/>
          <w:szCs w:val="24"/>
          <w:lang w:eastAsia="ru-RU"/>
        </w:rPr>
        <w:t xml:space="preserve"> шага отсутствует.</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lastRenderedPageBreak/>
        <w:t xml:space="preserve">3. Следует иметь в виду, что напряжение шага может возникнуть и при пробое изоляции </w:t>
      </w:r>
      <w:proofErr w:type="spellStart"/>
      <w:r w:rsidRPr="00EE682A">
        <w:rPr>
          <w:rFonts w:ascii="Times New Roman" w:eastAsia="Times New Roman" w:hAnsi="Times New Roman" w:cs="Times New Roman"/>
          <w:color w:val="000000" w:themeColor="text1"/>
          <w:sz w:val="24"/>
          <w:szCs w:val="24"/>
          <w:lang w:eastAsia="ru-RU"/>
        </w:rPr>
        <w:t>электрооборудо</w:t>
      </w:r>
      <w:proofErr w:type="spellEnd"/>
      <w:r w:rsidRPr="00EE682A">
        <w:rPr>
          <w:rFonts w:ascii="Times New Roman" w:eastAsia="Times New Roman" w:hAnsi="Times New Roman" w:cs="Times New Roman"/>
          <w:color w:val="000000" w:themeColor="text1"/>
          <w:sz w:val="24"/>
          <w:szCs w:val="24"/>
          <w:lang w:eastAsia="ru-RU"/>
        </w:rPr>
        <w:t>​</w:t>
      </w:r>
      <w:proofErr w:type="spellStart"/>
      <w:r w:rsidRPr="00EE682A">
        <w:rPr>
          <w:rFonts w:ascii="Times New Roman" w:eastAsia="Times New Roman" w:hAnsi="Times New Roman" w:cs="Times New Roman"/>
          <w:color w:val="000000" w:themeColor="text1"/>
          <w:sz w:val="24"/>
          <w:szCs w:val="24"/>
          <w:lang w:eastAsia="ru-RU"/>
        </w:rPr>
        <w:t>вания</w:t>
      </w:r>
      <w:proofErr w:type="spellEnd"/>
      <w:r w:rsidRPr="00EE682A">
        <w:rPr>
          <w:rFonts w:ascii="Times New Roman" w:eastAsia="Times New Roman" w:hAnsi="Times New Roman" w:cs="Times New Roman"/>
          <w:color w:val="000000" w:themeColor="text1"/>
          <w:sz w:val="24"/>
          <w:szCs w:val="24"/>
          <w:lang w:eastAsia="ru-RU"/>
        </w:rPr>
        <w:t xml:space="preserve"> на землю.</w:t>
      </w:r>
    </w:p>
    <w:p w:rsidR="00EE682A" w:rsidRDefault="00EE682A" w:rsidP="00EE682A">
      <w:pPr>
        <w:shd w:val="clear" w:color="auto" w:fill="FFFFFF"/>
        <w:spacing w:after="0" w:line="240" w:lineRule="auto"/>
        <w:ind w:firstLine="567"/>
        <w:rPr>
          <w:rFonts w:ascii="Times New Roman" w:eastAsia="Times New Roman" w:hAnsi="Times New Roman" w:cs="Times New Roman"/>
          <w:b/>
          <w:bCs/>
          <w:color w:val="000000" w:themeColor="text1"/>
          <w:sz w:val="24"/>
          <w:szCs w:val="24"/>
          <w:lang w:eastAsia="ru-RU"/>
        </w:rPr>
      </w:pPr>
    </w:p>
    <w:p w:rsidR="00EE682A" w:rsidRDefault="00EE682A" w:rsidP="009A1B4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b/>
          <w:bCs/>
          <w:color w:val="000000" w:themeColor="text1"/>
          <w:sz w:val="24"/>
          <w:szCs w:val="24"/>
          <w:lang w:eastAsia="ru-RU"/>
        </w:rPr>
        <w:t>3. Основные причины поражения электрическим током</w:t>
      </w:r>
      <w:r w:rsidR="009A1B4B">
        <w:rPr>
          <w:rFonts w:ascii="Times New Roman" w:eastAsia="Times New Roman" w:hAnsi="Times New Roman" w:cs="Times New Roman"/>
          <w:color w:val="000000" w:themeColor="text1"/>
          <w:sz w:val="24"/>
          <w:szCs w:val="24"/>
          <w:lang w:eastAsia="ru-RU"/>
        </w:rPr>
        <w:t>.</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1. Прикосновение к неизолированным токоведущим частям, находящимся под напряжением (ошибочные действия работника при проведении работ, неисправность защитных средств и др.).</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2. Прикосновение к отключенным токоведущих частях, на которых случайно появилось напряжение (ошибочное включение отключенной установки, замыкание между отключенными и находящимися под напряжением токоведущими частям).</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3. Возникновение напряжения шага (замыкание фазы на землю, неисправность в устройстве защитного заземления и др.).</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4. Попадание под действие электрической дуги, возникшей между токоведущей частью и телом человека.</w:t>
      </w:r>
    </w:p>
    <w:p w:rsidR="00EE682A" w:rsidRPr="00EE682A" w:rsidRDefault="00EE682A" w:rsidP="00EE682A">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EE682A">
        <w:rPr>
          <w:rFonts w:ascii="Times New Roman" w:eastAsia="Times New Roman" w:hAnsi="Times New Roman" w:cs="Times New Roman"/>
          <w:color w:val="000000" w:themeColor="text1"/>
          <w:sz w:val="24"/>
          <w:szCs w:val="24"/>
          <w:lang w:eastAsia="ru-RU"/>
        </w:rPr>
        <w:t>5. Воздействие разряда молнии.</w:t>
      </w:r>
    </w:p>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0756A4" w:rsidRDefault="000756A4"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0756A4" w:rsidRDefault="000756A4"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0756A4" w:rsidRPr="00EE682A" w:rsidRDefault="000756A4"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Pr="00EE682A" w:rsidRDefault="00E162D0"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162D0" w:rsidRPr="00555BCC" w:rsidRDefault="00E162D0" w:rsidP="00EE682A">
      <w:pPr>
        <w:shd w:val="clear" w:color="auto" w:fill="FFFFFF"/>
        <w:spacing w:after="0" w:line="240" w:lineRule="auto"/>
        <w:outlineLvl w:val="0"/>
        <w:rPr>
          <w:rFonts w:ascii="Times New Roman" w:eastAsia="Times New Roman" w:hAnsi="Times New Roman" w:cs="Times New Roman"/>
          <w:bCs/>
          <w:color w:val="000000" w:themeColor="text1"/>
          <w:kern w:val="36"/>
          <w:sz w:val="24"/>
          <w:szCs w:val="24"/>
          <w:bdr w:val="none" w:sz="0" w:space="0" w:color="auto" w:frame="1"/>
          <w:lang w:eastAsia="ru-RU"/>
        </w:rPr>
      </w:pPr>
    </w:p>
    <w:p w:rsidR="00555BCC" w:rsidRDefault="00555BCC"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9A1B4B" w:rsidRDefault="009A1B4B"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9A1B4B" w:rsidRDefault="009A1B4B"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9A1B4B" w:rsidRDefault="009A1B4B"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9A1B4B" w:rsidRDefault="009A1B4B" w:rsidP="00EE682A">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EF1DD5" w:rsidRDefault="00EF1DD5">
      <w:pPr>
        <w:rPr>
          <w:rFonts w:ascii="Times New Roman" w:eastAsia="Times New Roman" w:hAnsi="Times New Roman" w:cs="Times New Roman"/>
          <w:b/>
          <w:bCs/>
          <w:color w:val="000000" w:themeColor="text1"/>
          <w:kern w:val="36"/>
          <w:sz w:val="24"/>
          <w:szCs w:val="24"/>
          <w:bdr w:val="none" w:sz="0" w:space="0" w:color="auto" w:frame="1"/>
          <w:lang w:eastAsia="ru-RU"/>
        </w:rPr>
      </w:pPr>
      <w:r>
        <w:rPr>
          <w:rFonts w:ascii="Times New Roman" w:eastAsia="Times New Roman" w:hAnsi="Times New Roman" w:cs="Times New Roman"/>
          <w:b/>
          <w:bCs/>
          <w:color w:val="000000" w:themeColor="text1"/>
          <w:kern w:val="36"/>
          <w:sz w:val="24"/>
          <w:szCs w:val="24"/>
          <w:bdr w:val="none" w:sz="0" w:space="0" w:color="auto" w:frame="1"/>
          <w:lang w:eastAsia="ru-RU"/>
        </w:rPr>
        <w:br w:type="page"/>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lang w:eastAsia="ru-RU"/>
        </w:rPr>
      </w:pPr>
      <w:r w:rsidRPr="00334A6B">
        <w:rPr>
          <w:rFonts w:ascii="Times New Roman" w:eastAsia="Times New Roman" w:hAnsi="Times New Roman" w:cs="Times New Roman"/>
          <w:b/>
          <w:bCs/>
          <w:color w:val="000000"/>
          <w:sz w:val="20"/>
          <w:lang w:eastAsia="ru-RU"/>
        </w:rPr>
        <w:lastRenderedPageBreak/>
        <w:t>СОГЛАСОВАНО:                                                                                       УТВЕРЖДАЮ:</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r w:rsidRPr="00334A6B">
        <w:rPr>
          <w:rFonts w:ascii="Times New Roman" w:eastAsia="Times New Roman" w:hAnsi="Times New Roman" w:cs="Times New Roman"/>
          <w:bCs/>
          <w:color w:val="000000"/>
          <w:sz w:val="28"/>
          <w:lang w:eastAsia="ru-RU"/>
        </w:rPr>
        <w:t xml:space="preserve">Председатель ПК:                                                       Директор школы:         </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lang w:eastAsia="ru-RU"/>
        </w:rPr>
      </w:pPr>
      <w:r w:rsidRPr="00334A6B">
        <w:rPr>
          <w:rFonts w:ascii="Times New Roman" w:eastAsia="Times New Roman" w:hAnsi="Times New Roman" w:cs="Times New Roman"/>
          <w:bCs/>
          <w:color w:val="000000"/>
          <w:sz w:val="28"/>
          <w:lang w:eastAsia="ru-RU"/>
        </w:rPr>
        <w:t>__________</w:t>
      </w:r>
      <w:proofErr w:type="gramStart"/>
      <w:r w:rsidRPr="00334A6B">
        <w:rPr>
          <w:rFonts w:ascii="Times New Roman" w:eastAsia="Times New Roman" w:hAnsi="Times New Roman" w:cs="Times New Roman"/>
          <w:bCs/>
          <w:color w:val="000000"/>
          <w:sz w:val="28"/>
          <w:lang w:eastAsia="ru-RU"/>
        </w:rPr>
        <w:t>Бережная</w:t>
      </w:r>
      <w:proofErr w:type="gramEnd"/>
      <w:r w:rsidRPr="00334A6B">
        <w:rPr>
          <w:rFonts w:ascii="Times New Roman" w:eastAsia="Times New Roman" w:hAnsi="Times New Roman" w:cs="Times New Roman"/>
          <w:bCs/>
          <w:color w:val="000000"/>
          <w:sz w:val="28"/>
          <w:lang w:eastAsia="ru-RU"/>
        </w:rPr>
        <w:t xml:space="preserve"> Л.Г..</w:t>
      </w:r>
      <w:r w:rsidRPr="00334A6B">
        <w:rPr>
          <w:rFonts w:ascii="Times New Roman" w:eastAsia="Times New Roman" w:hAnsi="Times New Roman" w:cs="Times New Roman"/>
          <w:b/>
          <w:bCs/>
          <w:color w:val="000000"/>
          <w:sz w:val="28"/>
          <w:lang w:eastAsia="ru-RU"/>
        </w:rPr>
        <w:t xml:space="preserve">                                           </w:t>
      </w:r>
      <w:r w:rsidRPr="00334A6B">
        <w:rPr>
          <w:rFonts w:ascii="Times New Roman" w:eastAsia="Times New Roman" w:hAnsi="Times New Roman" w:cs="Times New Roman"/>
          <w:bCs/>
          <w:color w:val="000000"/>
          <w:sz w:val="28"/>
          <w:lang w:eastAsia="ru-RU"/>
        </w:rPr>
        <w:t>__________</w:t>
      </w:r>
      <w:proofErr w:type="spellStart"/>
      <w:r w:rsidRPr="00334A6B">
        <w:rPr>
          <w:rFonts w:ascii="Times New Roman" w:eastAsia="Times New Roman" w:hAnsi="Times New Roman" w:cs="Times New Roman"/>
          <w:bCs/>
          <w:color w:val="000000"/>
          <w:sz w:val="28"/>
          <w:lang w:eastAsia="ru-RU"/>
        </w:rPr>
        <w:t>Е.Н.Бережная</w:t>
      </w:r>
      <w:proofErr w:type="spellEnd"/>
      <w:r w:rsidR="006D522D">
        <w:rPr>
          <w:rFonts w:ascii="Times New Roman" w:eastAsia="Times New Roman" w:hAnsi="Times New Roman" w:cs="Times New Roman"/>
          <w:bCs/>
          <w:color w:val="000000"/>
          <w:sz w:val="28"/>
          <w:lang w:eastAsia="ru-RU"/>
        </w:rPr>
        <w:t>. «11» января 2016</w:t>
      </w:r>
      <w:r w:rsidRPr="00334A6B">
        <w:rPr>
          <w:rFonts w:ascii="Times New Roman" w:eastAsia="Times New Roman" w:hAnsi="Times New Roman" w:cs="Times New Roman"/>
          <w:bCs/>
          <w:color w:val="000000"/>
          <w:sz w:val="28"/>
          <w:lang w:eastAsia="ru-RU"/>
        </w:rPr>
        <w:t xml:space="preserve"> год                                                 </w:t>
      </w:r>
      <w:r w:rsidRPr="00334A6B">
        <w:rPr>
          <w:rFonts w:ascii="Times New Roman" w:eastAsia="Times New Roman" w:hAnsi="Times New Roman" w:cs="Times New Roman"/>
          <w:b/>
          <w:bCs/>
          <w:color w:val="000000"/>
          <w:sz w:val="32"/>
          <w:lang w:eastAsia="ru-RU"/>
        </w:rPr>
        <w:t xml:space="preserve"> </w:t>
      </w:r>
      <w:r w:rsidR="006D522D">
        <w:rPr>
          <w:rFonts w:ascii="Times New Roman" w:eastAsia="Times New Roman" w:hAnsi="Times New Roman" w:cs="Times New Roman"/>
          <w:bCs/>
          <w:color w:val="000000"/>
          <w:sz w:val="28"/>
          <w:lang w:eastAsia="ru-RU"/>
        </w:rPr>
        <w:t>«11» января 2016</w:t>
      </w:r>
      <w:bookmarkStart w:id="17" w:name="_GoBack"/>
      <w:bookmarkEnd w:id="17"/>
      <w:r w:rsidRPr="00334A6B">
        <w:rPr>
          <w:rFonts w:ascii="Times New Roman" w:eastAsia="Times New Roman" w:hAnsi="Times New Roman" w:cs="Times New Roman"/>
          <w:bCs/>
          <w:color w:val="000000"/>
          <w:sz w:val="28"/>
          <w:lang w:eastAsia="ru-RU"/>
        </w:rPr>
        <w:t xml:space="preserve"> год                                                  </w:t>
      </w:r>
    </w:p>
    <w:p w:rsidR="00334A6B" w:rsidRPr="00334A6B" w:rsidRDefault="00334A6B" w:rsidP="00334A6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lang w:eastAsia="ru-RU"/>
        </w:rPr>
      </w:pPr>
    </w:p>
    <w:p w:rsidR="00EF1DD5" w:rsidRDefault="00EF1DD5" w:rsidP="008E636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4"/>
          <w:szCs w:val="24"/>
          <w:bdr w:val="none" w:sz="0" w:space="0" w:color="auto" w:frame="1"/>
          <w:lang w:eastAsia="ru-RU"/>
        </w:rPr>
      </w:pPr>
    </w:p>
    <w:p w:rsidR="00B75C82" w:rsidRPr="008E636A" w:rsidRDefault="00576392" w:rsidP="008E636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4"/>
          <w:szCs w:val="24"/>
          <w:bdr w:val="none" w:sz="0" w:space="0" w:color="auto" w:frame="1"/>
          <w:lang w:eastAsia="ru-RU"/>
        </w:rPr>
      </w:pPr>
      <w:r w:rsidRPr="00576392">
        <w:rPr>
          <w:rFonts w:ascii="Times New Roman" w:eastAsia="Times New Roman" w:hAnsi="Times New Roman" w:cs="Times New Roman"/>
          <w:b/>
          <w:bCs/>
          <w:color w:val="000000"/>
          <w:kern w:val="36"/>
          <w:sz w:val="24"/>
          <w:szCs w:val="24"/>
          <w:bdr w:val="none" w:sz="0" w:space="0" w:color="auto" w:frame="1"/>
          <w:lang w:eastAsia="ru-RU"/>
        </w:rPr>
        <w:t>ПОЛОЖЕНИЕ</w:t>
      </w:r>
      <w:r w:rsidRPr="00576392">
        <w:rPr>
          <w:rFonts w:ascii="Times New Roman" w:eastAsia="Times New Roman" w:hAnsi="Times New Roman" w:cs="Times New Roman"/>
          <w:b/>
          <w:bCs/>
          <w:color w:val="000000"/>
          <w:kern w:val="36"/>
          <w:sz w:val="24"/>
          <w:szCs w:val="24"/>
          <w:bdr w:val="none" w:sz="0" w:space="0" w:color="auto" w:frame="1"/>
          <w:lang w:eastAsia="ru-RU"/>
        </w:rPr>
        <w:br/>
        <w:t xml:space="preserve">О порядке обучения и проверки знаний </w:t>
      </w:r>
    </w:p>
    <w:p w:rsidR="00576392" w:rsidRPr="00576392" w:rsidRDefault="00576392" w:rsidP="0057639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bdr w:val="none" w:sz="0" w:space="0" w:color="auto" w:frame="1"/>
          <w:lang w:eastAsia="ru-RU"/>
        </w:rPr>
      </w:pPr>
      <w:r w:rsidRPr="00576392">
        <w:rPr>
          <w:rFonts w:ascii="Times New Roman" w:eastAsia="Times New Roman" w:hAnsi="Times New Roman" w:cs="Times New Roman"/>
          <w:b/>
          <w:bCs/>
          <w:color w:val="000000"/>
          <w:kern w:val="36"/>
          <w:sz w:val="24"/>
          <w:szCs w:val="24"/>
          <w:bdr w:val="none" w:sz="0" w:space="0" w:color="auto" w:frame="1"/>
          <w:lang w:eastAsia="ru-RU"/>
        </w:rPr>
        <w:t>п</w:t>
      </w:r>
      <w:r w:rsidR="00B75C82">
        <w:rPr>
          <w:rFonts w:ascii="Times New Roman" w:eastAsia="Times New Roman" w:hAnsi="Times New Roman" w:cs="Times New Roman"/>
          <w:b/>
          <w:bCs/>
          <w:color w:val="000000"/>
          <w:kern w:val="36"/>
          <w:sz w:val="24"/>
          <w:szCs w:val="24"/>
          <w:bdr w:val="none" w:sz="0" w:space="0" w:color="auto" w:frame="1"/>
          <w:lang w:eastAsia="ru-RU"/>
        </w:rPr>
        <w:t>о</w:t>
      </w:r>
      <w:r w:rsidRPr="00576392">
        <w:rPr>
          <w:rFonts w:ascii="Times New Roman" w:eastAsia="Times New Roman" w:hAnsi="Times New Roman" w:cs="Times New Roman"/>
          <w:b/>
          <w:bCs/>
          <w:color w:val="000000"/>
          <w:kern w:val="36"/>
          <w:sz w:val="24"/>
          <w:szCs w:val="24"/>
          <w:bdr w:val="none" w:sz="0" w:space="0" w:color="auto" w:frame="1"/>
          <w:lang w:eastAsia="ru-RU"/>
        </w:rPr>
        <w:t xml:space="preserve"> экологической безопасности </w:t>
      </w:r>
      <w:r w:rsidR="00B75C82">
        <w:rPr>
          <w:rFonts w:ascii="Times New Roman" w:eastAsia="Times New Roman" w:hAnsi="Times New Roman" w:cs="Times New Roman"/>
          <w:b/>
          <w:bCs/>
          <w:color w:val="000000"/>
          <w:kern w:val="36"/>
          <w:sz w:val="24"/>
          <w:szCs w:val="24"/>
          <w:bdr w:val="none" w:sz="0" w:space="0" w:color="auto" w:frame="1"/>
          <w:lang w:eastAsia="ru-RU"/>
        </w:rPr>
        <w:t xml:space="preserve">в </w:t>
      </w:r>
      <w:r w:rsidR="00EF1DD5">
        <w:rPr>
          <w:rFonts w:ascii="Times New Roman" w:eastAsia="Times New Roman" w:hAnsi="Times New Roman" w:cs="Times New Roman"/>
          <w:b/>
          <w:bCs/>
          <w:color w:val="000000"/>
          <w:kern w:val="36"/>
          <w:sz w:val="24"/>
          <w:szCs w:val="24"/>
          <w:bdr w:val="none" w:sz="0" w:space="0" w:color="auto" w:frame="1"/>
          <w:lang w:eastAsia="ru-RU"/>
        </w:rPr>
        <w:t xml:space="preserve">МБОУ </w:t>
      </w:r>
      <w:proofErr w:type="spellStart"/>
      <w:r w:rsidR="00334A6B">
        <w:rPr>
          <w:rFonts w:ascii="Times New Roman" w:eastAsia="Times New Roman" w:hAnsi="Times New Roman" w:cs="Times New Roman"/>
          <w:b/>
          <w:bCs/>
          <w:color w:val="000000"/>
          <w:kern w:val="36"/>
          <w:sz w:val="24"/>
          <w:szCs w:val="24"/>
          <w:bdr w:val="none" w:sz="0" w:space="0" w:color="auto" w:frame="1"/>
          <w:lang w:eastAsia="ru-RU"/>
        </w:rPr>
        <w:t>Заполосной</w:t>
      </w:r>
      <w:proofErr w:type="spellEnd"/>
      <w:r w:rsidR="00334A6B">
        <w:rPr>
          <w:rFonts w:ascii="Times New Roman" w:eastAsia="Times New Roman" w:hAnsi="Times New Roman" w:cs="Times New Roman"/>
          <w:b/>
          <w:bCs/>
          <w:color w:val="000000"/>
          <w:kern w:val="36"/>
          <w:sz w:val="24"/>
          <w:szCs w:val="24"/>
          <w:bdr w:val="none" w:sz="0" w:space="0" w:color="auto" w:frame="1"/>
          <w:lang w:eastAsia="ru-RU"/>
        </w:rPr>
        <w:t xml:space="preserve"> О</w:t>
      </w:r>
      <w:r w:rsidR="00EF1DD5">
        <w:rPr>
          <w:rFonts w:ascii="Times New Roman" w:eastAsia="Times New Roman" w:hAnsi="Times New Roman" w:cs="Times New Roman"/>
          <w:b/>
          <w:bCs/>
          <w:color w:val="000000"/>
          <w:kern w:val="36"/>
          <w:sz w:val="24"/>
          <w:szCs w:val="24"/>
          <w:bdr w:val="none" w:sz="0" w:space="0" w:color="auto" w:frame="1"/>
          <w:lang w:eastAsia="ru-RU"/>
        </w:rPr>
        <w:t>ОШ.</w:t>
      </w:r>
    </w:p>
    <w:p w:rsidR="00576392" w:rsidRPr="00576392" w:rsidRDefault="00576392" w:rsidP="00576392">
      <w:pPr>
        <w:shd w:val="clear" w:color="auto" w:fill="FFFFFF"/>
        <w:spacing w:after="0" w:line="240" w:lineRule="auto"/>
        <w:outlineLvl w:val="0"/>
        <w:rPr>
          <w:rFonts w:ascii="Times New Roman" w:eastAsia="Times New Roman" w:hAnsi="Times New Roman" w:cs="Times New Roman"/>
          <w:b/>
          <w:bCs/>
          <w:color w:val="000000"/>
          <w:kern w:val="36"/>
          <w:sz w:val="24"/>
          <w:szCs w:val="24"/>
          <w:bdr w:val="none" w:sz="0" w:space="0" w:color="auto" w:frame="1"/>
          <w:lang w:eastAsia="ru-RU"/>
        </w:rPr>
      </w:pPr>
      <w:bookmarkStart w:id="18" w:name="i293543"/>
    </w:p>
    <w:p w:rsidR="00576392" w:rsidRPr="009A1B4B" w:rsidRDefault="00576392" w:rsidP="009A1B4B">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76392">
        <w:rPr>
          <w:rFonts w:ascii="Times New Roman" w:eastAsia="Times New Roman" w:hAnsi="Times New Roman" w:cs="Times New Roman"/>
          <w:b/>
          <w:bCs/>
          <w:color w:val="000000"/>
          <w:kern w:val="36"/>
          <w:sz w:val="24"/>
          <w:szCs w:val="24"/>
          <w:bdr w:val="none" w:sz="0" w:space="0" w:color="auto" w:frame="1"/>
          <w:lang w:eastAsia="ru-RU"/>
        </w:rPr>
        <w:t>1. Общие положения</w:t>
      </w:r>
      <w:bookmarkEnd w:id="18"/>
      <w:r w:rsidR="009A1B4B">
        <w:rPr>
          <w:rFonts w:ascii="Times New Roman" w:eastAsia="Times New Roman" w:hAnsi="Times New Roman" w:cs="Times New Roman"/>
          <w:b/>
          <w:bCs/>
          <w:color w:val="000000"/>
          <w:kern w:val="36"/>
          <w:sz w:val="24"/>
          <w:szCs w:val="24"/>
          <w:lang w:eastAsia="ru-RU"/>
        </w:rPr>
        <w:t>.</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 Положение о порядке обучения и проверки знаний работников и учащихся, (далее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экологической безопасности в образовательном процессе (далее - безопасность).</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bdr w:val="none" w:sz="0" w:space="0" w:color="auto" w:frame="1"/>
          <w:lang w:eastAsia="ru-RU"/>
        </w:rPr>
      </w:pPr>
      <w:bookmarkStart w:id="19" w:name="i306326"/>
      <w:bookmarkEnd w:id="19"/>
      <w:r w:rsidRPr="00576392">
        <w:rPr>
          <w:rFonts w:ascii="Times New Roman" w:eastAsia="Times New Roman" w:hAnsi="Times New Roman" w:cs="Times New Roman"/>
          <w:color w:val="000000"/>
          <w:sz w:val="24"/>
          <w:szCs w:val="24"/>
          <w:bdr w:val="none" w:sz="0" w:space="0" w:color="auto" w:frame="1"/>
          <w:lang w:eastAsia="ru-RU"/>
        </w:rPr>
        <w:t xml:space="preserve">2. В настоящем Положении изложены требования, учитываемые при организации и проведении обучения и проверки знаний по безопасности работников и учащихся школы осуществляющих эксплуатацию, расширение, реконструкцию, техническое перевооружение, консервацию и ликвидацию учебных и производственных объектов образовательного учреждения; изготовление, монтаж, наладку, обслуживание и ремонт технических устройств (машин и оборудования), применяемых в образовательном процессе; хранение и применение химических веществ.  </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3. Если для отдельных категорий работников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4. Проверка знаний работников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5. Ответственным за организацию своевременного и качественного обучения и проверки знаний в целом по школе является директор школы, а в подразделении - руководитель подразделения.</w:t>
      </w:r>
    </w:p>
    <w:p w:rsidR="00576392" w:rsidRPr="00576392" w:rsidRDefault="00576392" w:rsidP="00576392">
      <w:pPr>
        <w:shd w:val="clear" w:color="auto" w:fill="FFFFFF"/>
        <w:spacing w:after="0" w:line="240" w:lineRule="auto"/>
        <w:outlineLvl w:val="0"/>
        <w:rPr>
          <w:rFonts w:ascii="Times New Roman" w:eastAsia="Times New Roman" w:hAnsi="Times New Roman" w:cs="Times New Roman"/>
          <w:b/>
          <w:bCs/>
          <w:kern w:val="36"/>
          <w:sz w:val="24"/>
          <w:szCs w:val="24"/>
          <w:bdr w:val="none" w:sz="0" w:space="0" w:color="auto" w:frame="1"/>
          <w:lang w:eastAsia="ru-RU"/>
        </w:rPr>
      </w:pPr>
      <w:bookmarkStart w:id="20" w:name="i312510"/>
    </w:p>
    <w:p w:rsidR="00576392" w:rsidRPr="009A1B4B" w:rsidRDefault="009A1B4B" w:rsidP="009A1B4B">
      <w:pPr>
        <w:shd w:val="clear" w:color="auto" w:fill="FFFFFF"/>
        <w:spacing w:after="0" w:line="240" w:lineRule="auto"/>
        <w:outlineLvl w:val="0"/>
        <w:rPr>
          <w:rFonts w:ascii="Times New Roman" w:eastAsia="Times New Roman" w:hAnsi="Times New Roman" w:cs="Times New Roman"/>
          <w:b/>
          <w:bCs/>
          <w:color w:val="000080"/>
          <w:kern w:val="36"/>
          <w:sz w:val="24"/>
          <w:szCs w:val="24"/>
          <w:lang w:eastAsia="ru-RU"/>
        </w:rPr>
      </w:pPr>
      <w:r>
        <w:rPr>
          <w:rFonts w:ascii="Times New Roman" w:eastAsia="Times New Roman" w:hAnsi="Times New Roman" w:cs="Times New Roman"/>
          <w:b/>
          <w:bCs/>
          <w:kern w:val="36"/>
          <w:sz w:val="24"/>
          <w:szCs w:val="24"/>
          <w:bdr w:val="none" w:sz="0" w:space="0" w:color="auto" w:frame="1"/>
          <w:lang w:eastAsia="ru-RU"/>
        </w:rPr>
        <w:t>2</w:t>
      </w:r>
      <w:r w:rsidR="00576392" w:rsidRPr="00576392">
        <w:rPr>
          <w:rFonts w:ascii="Times New Roman" w:eastAsia="Times New Roman" w:hAnsi="Times New Roman" w:cs="Times New Roman"/>
          <w:b/>
          <w:bCs/>
          <w:kern w:val="36"/>
          <w:sz w:val="24"/>
          <w:szCs w:val="24"/>
          <w:bdr w:val="none" w:sz="0" w:space="0" w:color="auto" w:frame="1"/>
          <w:lang w:eastAsia="ru-RU"/>
        </w:rPr>
        <w:t>. Профессиональное обучение рабочих основных профессий</w:t>
      </w:r>
      <w:bookmarkStart w:id="21" w:name="i326286"/>
      <w:bookmarkEnd w:id="20"/>
      <w:bookmarkEnd w:id="21"/>
      <w:r w:rsidR="000E5C8A">
        <w:rPr>
          <w:rFonts w:ascii="Times New Roman" w:eastAsia="Times New Roman" w:hAnsi="Times New Roman" w:cs="Times New Roman"/>
          <w:b/>
          <w:bCs/>
          <w:color w:val="000080"/>
          <w:kern w:val="36"/>
          <w:sz w:val="24"/>
          <w:szCs w:val="24"/>
          <w:lang w:eastAsia="ru-RU"/>
        </w:rPr>
        <w:t>.</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7. Обучение работников основных профессий включает:</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подготовку вновь принятых работников;</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переподготовку (переобучение) работников;</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обучение работников вторым (смежным) профессиям;</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повышение квалификации работников.</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Подготовка вновь принятых работников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правоведения образовательной деятельности.</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Программы профессионального обучения для работников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8.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xml:space="preserve">9.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w:t>
      </w:r>
      <w:r w:rsidRPr="00576392">
        <w:rPr>
          <w:rFonts w:ascii="Times New Roman" w:eastAsia="Times New Roman" w:hAnsi="Times New Roman" w:cs="Times New Roman"/>
          <w:color w:val="000000"/>
          <w:sz w:val="24"/>
          <w:szCs w:val="24"/>
          <w:bdr w:val="none" w:sz="0" w:space="0" w:color="auto" w:frame="1"/>
          <w:lang w:eastAsia="ru-RU"/>
        </w:rPr>
        <w:lastRenderedPageBreak/>
        <w:t>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xml:space="preserve">10.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обучаемому присваивается квалификация (профессия), разряд и выдается свидетельство. </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Специалистам с высшим и средним специальным образованием, работающим по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11. Переподготовка (переобучение) работников основных профессий организуется с целью освоения новых профессий.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12. Обучение работников вторым (смежным) профессиям организуется с целью получения новой профессии с начальным или более высоким уровнем квалификации.</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13. Повышение квалификации работников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право ведения образовательной деятельности.</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14. Обучение учащихся производится по программе экологического воспитания в школе и в объеме инструкций по охране труда.</w:t>
      </w:r>
    </w:p>
    <w:p w:rsidR="00576392" w:rsidRPr="00576392" w:rsidRDefault="00576392" w:rsidP="00576392">
      <w:pPr>
        <w:shd w:val="clear" w:color="auto" w:fill="FFFFFF"/>
        <w:spacing w:after="0" w:line="240" w:lineRule="auto"/>
        <w:outlineLvl w:val="0"/>
        <w:rPr>
          <w:rFonts w:ascii="Times New Roman" w:eastAsia="Times New Roman" w:hAnsi="Times New Roman" w:cs="Times New Roman"/>
          <w:b/>
          <w:bCs/>
          <w:color w:val="000000"/>
          <w:kern w:val="36"/>
          <w:sz w:val="24"/>
          <w:szCs w:val="24"/>
          <w:bdr w:val="none" w:sz="0" w:space="0" w:color="auto" w:frame="1"/>
          <w:lang w:eastAsia="ru-RU"/>
        </w:rPr>
      </w:pPr>
      <w:bookmarkStart w:id="22" w:name="i338473"/>
    </w:p>
    <w:p w:rsidR="00576392" w:rsidRPr="00576392" w:rsidRDefault="00576392" w:rsidP="000E5C8A">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76392">
        <w:rPr>
          <w:rFonts w:ascii="Times New Roman" w:eastAsia="Times New Roman" w:hAnsi="Times New Roman" w:cs="Times New Roman"/>
          <w:b/>
          <w:bCs/>
          <w:color w:val="000000"/>
          <w:kern w:val="36"/>
          <w:sz w:val="24"/>
          <w:szCs w:val="24"/>
          <w:bdr w:val="none" w:sz="0" w:space="0" w:color="auto" w:frame="1"/>
          <w:lang w:eastAsia="ru-RU"/>
        </w:rPr>
        <w:t>3. Инструктаж по безопасности, стажировка, допуск к самостоятельной работе, проверка знаний</w:t>
      </w:r>
      <w:bookmarkEnd w:id="22"/>
      <w:r w:rsidR="000E5C8A">
        <w:rPr>
          <w:rFonts w:ascii="Times New Roman" w:eastAsia="Times New Roman" w:hAnsi="Times New Roman" w:cs="Times New Roman"/>
          <w:b/>
          <w:bCs/>
          <w:color w:val="000000"/>
          <w:kern w:val="36"/>
          <w:sz w:val="24"/>
          <w:szCs w:val="24"/>
          <w:bdr w:val="none" w:sz="0" w:space="0" w:color="auto" w:frame="1"/>
          <w:lang w:eastAsia="ru-RU"/>
        </w:rPr>
        <w:t>.</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15. Перед допуском к самостоятельной работе в школе работники проходят инструктаж по безопасности и стажировку на рабочем месте.</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16. По характеру и времени проведения инструктажи по безопасности подразделяют на:</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вводный;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первичный;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повторный;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внеплановый.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Разработка программ инструктажей по безопасности, оформление их результатов производится в порядке, установленном в школе.</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17. Вводный инструктаж по безопасности проводят со всеми вновь принимаемыми работниками,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школе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18. Первичный инструктаж по безопасности на рабочем месте проводится с рабочими до начала их производственной деятельности. Работники, которые не связаны с обслуживанием, испытанием, наладкой и ремонтом оборудования, использованием инструмента, хранением и применением реактивов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19. Все работники после проведения первичного инструктажа по безопасности на рабочем месте проходят стажировку на конкретном рабочем месте под руководством наставников, назначенных приказом по школе. Этим же приказом определяется продолжительность стажировки (не менее 2 дней).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lastRenderedPageBreak/>
        <w:t>20. Повторный инструктаж по безопасности на рабочем месте проводится не реже одного раза в полугодие.</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21. Внеплановый инструктаж по безопасности проводят:</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при изменении технологического процесса, замене или модернизации оборудования, влияющих на безопасность;</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при нарушении требований безопасности;</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при перерыве в работе более чем на 30 календарных дней;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по предписанию должностных лиц надзорных органов.</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22. Первичный инструктаж по безопасности на рабочем месте, а также повторный и внеплановый инструктажи по безопасности с учащимися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23. Производственные инструкции и/или инструкции для конкретных профессий находятся на рабочих местах и выдаются под роспись работникам, для которых обязательно знание этих инструкций. Перед допуском к самостоятельной работе, после инструктажа по безопасности работники проходят проверку знаний инструкций.</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 xml:space="preserve">Проверка знаний проводится в комиссии школы, состав комиссии определяется приказом директора школы и результаты проверки знаний оформляются протоколом. </w:t>
      </w:r>
      <w:r w:rsidR="00CA012D" w:rsidRPr="00CA012D">
        <w:rPr>
          <w:rFonts w:ascii="Times New Roman" w:eastAsia="Times New Roman" w:hAnsi="Times New Roman" w:cs="Times New Roman"/>
          <w:b/>
          <w:i/>
          <w:color w:val="000000" w:themeColor="text1"/>
          <w:sz w:val="24"/>
          <w:szCs w:val="24"/>
          <w:bdr w:val="none" w:sz="0" w:space="0" w:color="auto" w:frame="1"/>
          <w:lang w:eastAsia="ru-RU"/>
        </w:rPr>
        <w:t>Приложение 7</w:t>
      </w:r>
      <w:r w:rsidRPr="00CA012D">
        <w:rPr>
          <w:rFonts w:ascii="Times New Roman" w:eastAsia="Times New Roman" w:hAnsi="Times New Roman" w:cs="Times New Roman"/>
          <w:b/>
          <w:i/>
          <w:color w:val="000000" w:themeColor="text1"/>
          <w:sz w:val="24"/>
          <w:szCs w:val="24"/>
          <w:bdr w:val="none" w:sz="0" w:space="0" w:color="auto" w:frame="1"/>
          <w:lang w:eastAsia="ru-RU"/>
        </w:rPr>
        <w:t>.</w:t>
      </w:r>
      <w:r w:rsidRPr="00CA012D">
        <w:rPr>
          <w:rFonts w:ascii="Times New Roman" w:eastAsia="Times New Roman" w:hAnsi="Times New Roman" w:cs="Times New Roman"/>
          <w:color w:val="000000" w:themeColor="text1"/>
          <w:sz w:val="24"/>
          <w:szCs w:val="24"/>
          <w:bdr w:val="none" w:sz="0" w:space="0" w:color="auto" w:frame="1"/>
          <w:lang w:eastAsia="ru-RU"/>
        </w:rPr>
        <w:t xml:space="preserve"> </w:t>
      </w:r>
      <w:r w:rsidRPr="00576392">
        <w:rPr>
          <w:rFonts w:ascii="Times New Roman" w:eastAsia="Times New Roman" w:hAnsi="Times New Roman" w:cs="Times New Roman"/>
          <w:color w:val="000000"/>
          <w:sz w:val="24"/>
          <w:szCs w:val="24"/>
          <w:bdr w:val="none" w:sz="0" w:space="0" w:color="auto" w:frame="1"/>
          <w:lang w:eastAsia="ru-RU"/>
        </w:rPr>
        <w:t>Работники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576392" w:rsidRPr="00576392" w:rsidRDefault="00576392" w:rsidP="0057639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576392">
        <w:rPr>
          <w:rFonts w:ascii="Times New Roman" w:eastAsia="Times New Roman" w:hAnsi="Times New Roman" w:cs="Times New Roman"/>
          <w:color w:val="000000"/>
          <w:sz w:val="24"/>
          <w:szCs w:val="24"/>
          <w:bdr w:val="none" w:sz="0" w:space="0" w:color="auto" w:frame="1"/>
          <w:lang w:eastAsia="ru-RU"/>
        </w:rPr>
        <w:t>24. Допуск к самостоятельной работе оформляется приказом по школе.</w:t>
      </w:r>
    </w:p>
    <w:p w:rsidR="00797720" w:rsidRDefault="00797720" w:rsidP="00797720">
      <w:pPr>
        <w:shd w:val="clear" w:color="auto" w:fill="FFFFFF"/>
        <w:spacing w:after="0" w:line="240" w:lineRule="auto"/>
        <w:outlineLvl w:val="1"/>
        <w:rPr>
          <w:rFonts w:ascii="Times New Roman" w:eastAsia="Times New Roman" w:hAnsi="Times New Roman" w:cs="Times New Roman"/>
          <w:b/>
          <w:bCs/>
          <w:i/>
          <w:iCs/>
          <w:color w:val="000000"/>
          <w:bdr w:val="none" w:sz="0" w:space="0" w:color="auto" w:frame="1"/>
          <w:lang w:eastAsia="ru-RU"/>
        </w:rPr>
      </w:pPr>
    </w:p>
    <w:p w:rsidR="00511C82" w:rsidRPr="00511C82" w:rsidRDefault="00797720" w:rsidP="00797720">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4717C7">
        <w:rPr>
          <w:rFonts w:ascii="Times New Roman" w:eastAsia="Times New Roman" w:hAnsi="Times New Roman" w:cs="Times New Roman"/>
          <w:b/>
          <w:bCs/>
          <w:i/>
          <w:iCs/>
          <w:color w:val="000000"/>
          <w:bdr w:val="none" w:sz="0" w:space="0" w:color="auto" w:frame="1"/>
          <w:lang w:eastAsia="ru-RU"/>
        </w:rPr>
        <w:t xml:space="preserve">КоАП. </w:t>
      </w:r>
      <w:r w:rsidR="00511C82" w:rsidRPr="00511C82">
        <w:rPr>
          <w:rFonts w:ascii="Times New Roman" w:eastAsia="Times New Roman" w:hAnsi="Times New Roman" w:cs="Times New Roman"/>
          <w:color w:val="000000"/>
          <w:sz w:val="24"/>
          <w:szCs w:val="24"/>
          <w:lang w:eastAsia="ru-RU"/>
        </w:rPr>
        <w:t>Глава 8. АДМИНИСТРАТИВНЫЕ ПРАВОНАРУШЕНИЯ В ОБЛАСТИ ОХРАНЫ</w:t>
      </w:r>
      <w:r w:rsidR="00511C82" w:rsidRPr="00511C82">
        <w:rPr>
          <w:rFonts w:ascii="Times New Roman" w:eastAsia="Times New Roman" w:hAnsi="Times New Roman" w:cs="Times New Roman"/>
          <w:color w:val="000000"/>
          <w:sz w:val="24"/>
          <w:szCs w:val="24"/>
          <w:lang w:eastAsia="ru-RU"/>
        </w:rPr>
        <w:br/>
        <w:t>ОКРУЖАЮЩЕЙ СРЕДЫ И ПРИРОДОПОЛЬЗОВАНИЯ</w:t>
      </w:r>
      <w:r>
        <w:rPr>
          <w:rFonts w:ascii="Times New Roman" w:eastAsia="Times New Roman" w:hAnsi="Times New Roman" w:cs="Times New Roman"/>
          <w:color w:val="000000"/>
          <w:sz w:val="24"/>
          <w:szCs w:val="24"/>
          <w:lang w:eastAsia="ru-RU"/>
        </w:rPr>
        <w:t xml:space="preserve"> </w:t>
      </w:r>
      <w:r w:rsidR="00511C82" w:rsidRPr="00511C82">
        <w:rPr>
          <w:rFonts w:ascii="Times New Roman" w:eastAsia="Times New Roman" w:hAnsi="Times New Roman" w:cs="Times New Roman"/>
          <w:color w:val="000000"/>
          <w:sz w:val="24"/>
          <w:szCs w:val="24"/>
          <w:lang w:eastAsia="ru-RU"/>
        </w:rPr>
        <w:t>(в ред. Федерального </w:t>
      </w:r>
      <w:hyperlink r:id="rId22" w:tooltip="Федеральный закон от 30.12.2008 N 309-ФЗ&#10;(ред. от 29.12.2014)&#10;&quot;О внесении изменений в статью 16 Федерального закона &quot;Об охране окружающей среды&quot; и отдельные законодательные акты Российской Федерации&quot;&#10;(с изм. и доп., вступ. в силу с 01.03.2015)" w:history="1">
        <w:r w:rsidR="00511C82" w:rsidRPr="00511C82">
          <w:rPr>
            <w:rFonts w:ascii="Times New Roman" w:eastAsia="Times New Roman" w:hAnsi="Times New Roman" w:cs="Times New Roman"/>
            <w:color w:val="666699"/>
            <w:sz w:val="24"/>
            <w:szCs w:val="24"/>
            <w:lang w:eastAsia="ru-RU"/>
          </w:rPr>
          <w:t>закона</w:t>
        </w:r>
      </w:hyperlink>
      <w:r w:rsidR="00511C82" w:rsidRPr="00511C82">
        <w:rPr>
          <w:rFonts w:ascii="Times New Roman" w:eastAsia="Times New Roman" w:hAnsi="Times New Roman" w:cs="Times New Roman"/>
          <w:color w:val="000000"/>
          <w:sz w:val="24"/>
          <w:szCs w:val="24"/>
          <w:lang w:eastAsia="ru-RU"/>
        </w:rPr>
        <w:t> от 30.12.2008 N 309-ФЗ)</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b/>
          <w:bCs/>
          <w:i/>
          <w:iCs/>
          <w:color w:val="000000"/>
          <w:bdr w:val="none" w:sz="0" w:space="0" w:color="auto" w:frame="1"/>
          <w:lang w:eastAsia="ru-RU"/>
        </w:rPr>
        <w:t>Статья 8.1.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на граждан в размере от одной тысячи до двух тысяч рублей;</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на должностных лиц - от двух тысяч до пяти тысяч рублей;</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b/>
          <w:bCs/>
          <w:color w:val="000000"/>
          <w:bdr w:val="none" w:sz="0" w:space="0" w:color="auto" w:frame="1"/>
          <w:lang w:eastAsia="ru-RU"/>
        </w:rPr>
        <w:t>на юридических лиц</w:t>
      </w:r>
      <w:r w:rsidRPr="004717C7">
        <w:rPr>
          <w:rFonts w:ascii="Times New Roman" w:eastAsia="Times New Roman" w:hAnsi="Times New Roman" w:cs="Times New Roman"/>
          <w:color w:val="000000"/>
          <w:bdr w:val="none" w:sz="0" w:space="0" w:color="auto" w:frame="1"/>
          <w:lang w:eastAsia="ru-RU"/>
        </w:rPr>
        <w:t> - от двадцати тысяч </w:t>
      </w:r>
      <w:r w:rsidRPr="004717C7">
        <w:rPr>
          <w:rFonts w:ascii="Times New Roman" w:eastAsia="Times New Roman" w:hAnsi="Times New Roman" w:cs="Times New Roman"/>
          <w:b/>
          <w:bCs/>
          <w:color w:val="000000"/>
          <w:bdr w:val="none" w:sz="0" w:space="0" w:color="auto" w:frame="1"/>
          <w:lang w:eastAsia="ru-RU"/>
        </w:rPr>
        <w:t>до ста тысяч рублей</w:t>
      </w:r>
      <w:r w:rsidRPr="004717C7">
        <w:rPr>
          <w:rFonts w:ascii="Times New Roman" w:eastAsia="Times New Roman" w:hAnsi="Times New Roman" w:cs="Times New Roman"/>
          <w:color w:val="000000"/>
          <w:bdr w:val="none" w:sz="0" w:space="0" w:color="auto" w:frame="1"/>
          <w:lang w:eastAsia="ru-RU"/>
        </w:rPr>
        <w:t>.</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Если юридическое лицо не выполняет требования </w:t>
      </w:r>
      <w:r w:rsidRPr="004717C7">
        <w:rPr>
          <w:rFonts w:ascii="Times New Roman" w:eastAsia="Times New Roman" w:hAnsi="Times New Roman" w:cs="Times New Roman"/>
          <w:b/>
          <w:bCs/>
          <w:color w:val="000000"/>
          <w:bdr w:val="none" w:sz="0" w:space="0" w:color="auto" w:frame="1"/>
          <w:lang w:eastAsia="ru-RU"/>
        </w:rPr>
        <w:t>статьи 15.1 89-ФЗ от 24.06.98 г.</w:t>
      </w:r>
      <w:r w:rsidRPr="004717C7">
        <w:rPr>
          <w:rFonts w:ascii="Times New Roman" w:eastAsia="Times New Roman" w:hAnsi="Times New Roman" w:cs="Times New Roman"/>
          <w:color w:val="000000"/>
          <w:bdr w:val="none" w:sz="0" w:space="0" w:color="auto" w:frame="1"/>
          <w:lang w:eastAsia="ru-RU"/>
        </w:rPr>
        <w:t>, подобное нарушение может быть квалифицировано по </w:t>
      </w:r>
      <w:r w:rsidRPr="004717C7">
        <w:rPr>
          <w:rFonts w:ascii="Times New Roman" w:eastAsia="Times New Roman" w:hAnsi="Times New Roman" w:cs="Times New Roman"/>
          <w:b/>
          <w:bCs/>
          <w:color w:val="000000"/>
          <w:bdr w:val="none" w:sz="0" w:space="0" w:color="auto" w:frame="1"/>
          <w:lang w:eastAsia="ru-RU"/>
        </w:rPr>
        <w:t>статье 8.2 КоАП</w:t>
      </w:r>
      <w:r w:rsidRPr="004717C7">
        <w:rPr>
          <w:rFonts w:ascii="Times New Roman" w:eastAsia="Times New Roman" w:hAnsi="Times New Roman" w:cs="Times New Roman"/>
          <w:color w:val="000000"/>
          <w:bdr w:val="none" w:sz="0" w:space="0" w:color="auto" w:frame="1"/>
          <w:lang w:eastAsia="ru-RU"/>
        </w:rPr>
        <w:t>, и размер штрафа в этом случае может составить       </w:t>
      </w:r>
      <w:r w:rsidRPr="004717C7">
        <w:rPr>
          <w:rFonts w:ascii="Times New Roman" w:eastAsia="Times New Roman" w:hAnsi="Times New Roman" w:cs="Times New Roman"/>
          <w:b/>
          <w:bCs/>
          <w:color w:val="000000"/>
          <w:bdr w:val="none" w:sz="0" w:space="0" w:color="auto" w:frame="1"/>
          <w:lang w:eastAsia="ru-RU"/>
        </w:rPr>
        <w:t>250 000 рублей</w:t>
      </w:r>
      <w:r w:rsidRPr="004717C7">
        <w:rPr>
          <w:rFonts w:ascii="Times New Roman" w:eastAsia="Times New Roman" w:hAnsi="Times New Roman" w:cs="Times New Roman"/>
          <w:color w:val="000000"/>
          <w:bdr w:val="none" w:sz="0" w:space="0" w:color="auto" w:frame="1"/>
          <w:lang w:eastAsia="ru-RU"/>
        </w:rPr>
        <w:t>.</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Если юридическое лицо не выполняет требования </w:t>
      </w:r>
      <w:r w:rsidRPr="004717C7">
        <w:rPr>
          <w:rFonts w:ascii="Times New Roman" w:eastAsia="Times New Roman" w:hAnsi="Times New Roman" w:cs="Times New Roman"/>
          <w:b/>
          <w:bCs/>
          <w:color w:val="000000"/>
          <w:bdr w:val="none" w:sz="0" w:space="0" w:color="auto" w:frame="1"/>
          <w:lang w:eastAsia="ru-RU"/>
        </w:rPr>
        <w:t>статьи 73 ФЗ №7 от 10.01.2002 г.</w:t>
      </w:r>
      <w:r w:rsidRPr="004717C7">
        <w:rPr>
          <w:rFonts w:ascii="Times New Roman" w:eastAsia="Times New Roman" w:hAnsi="Times New Roman" w:cs="Times New Roman"/>
          <w:color w:val="000000"/>
          <w:bdr w:val="none" w:sz="0" w:space="0" w:color="auto" w:frame="1"/>
          <w:lang w:eastAsia="ru-RU"/>
        </w:rPr>
        <w:t>, но при этом не попадает под требования </w:t>
      </w:r>
      <w:r w:rsidRPr="004717C7">
        <w:rPr>
          <w:rFonts w:ascii="Times New Roman" w:eastAsia="Times New Roman" w:hAnsi="Times New Roman" w:cs="Times New Roman"/>
          <w:b/>
          <w:bCs/>
          <w:color w:val="000000"/>
          <w:bdr w:val="none" w:sz="0" w:space="0" w:color="auto" w:frame="1"/>
          <w:lang w:eastAsia="ru-RU"/>
        </w:rPr>
        <w:t>статьи 15.1 ФЗ №89 от 24.06.98 г.</w:t>
      </w:r>
      <w:r w:rsidRPr="004717C7">
        <w:rPr>
          <w:rFonts w:ascii="Times New Roman" w:eastAsia="Times New Roman" w:hAnsi="Times New Roman" w:cs="Times New Roman"/>
          <w:color w:val="000000"/>
          <w:bdr w:val="none" w:sz="0" w:space="0" w:color="auto" w:frame="1"/>
          <w:lang w:eastAsia="ru-RU"/>
        </w:rPr>
        <w:t>, подобное нарушение может быть квалифицировано по </w:t>
      </w:r>
      <w:r w:rsidRPr="004717C7">
        <w:rPr>
          <w:rFonts w:ascii="Times New Roman" w:eastAsia="Times New Roman" w:hAnsi="Times New Roman" w:cs="Times New Roman"/>
          <w:b/>
          <w:bCs/>
          <w:color w:val="000000"/>
          <w:bdr w:val="none" w:sz="0" w:space="0" w:color="auto" w:frame="1"/>
          <w:lang w:eastAsia="ru-RU"/>
        </w:rPr>
        <w:t>статье 8.1 КоАП</w:t>
      </w:r>
      <w:r w:rsidRPr="004717C7">
        <w:rPr>
          <w:rFonts w:ascii="Times New Roman" w:eastAsia="Times New Roman" w:hAnsi="Times New Roman" w:cs="Times New Roman"/>
          <w:color w:val="000000"/>
          <w:bdr w:val="none" w:sz="0" w:space="0" w:color="auto" w:frame="1"/>
          <w:lang w:eastAsia="ru-RU"/>
        </w:rPr>
        <w:t>, и размер штрафа в этом случае может достигнуть </w:t>
      </w:r>
      <w:r w:rsidRPr="004717C7">
        <w:rPr>
          <w:rFonts w:ascii="Times New Roman" w:eastAsia="Times New Roman" w:hAnsi="Times New Roman" w:cs="Times New Roman"/>
          <w:b/>
          <w:bCs/>
          <w:color w:val="000000"/>
          <w:bdr w:val="none" w:sz="0" w:space="0" w:color="auto" w:frame="1"/>
          <w:lang w:eastAsia="ru-RU"/>
        </w:rPr>
        <w:t>100 000 рублей</w:t>
      </w:r>
      <w:r w:rsidRPr="004717C7">
        <w:rPr>
          <w:rFonts w:ascii="Times New Roman" w:eastAsia="Times New Roman" w:hAnsi="Times New Roman" w:cs="Times New Roman"/>
          <w:color w:val="000000"/>
          <w:bdr w:val="none" w:sz="0" w:space="0" w:color="auto" w:frame="1"/>
          <w:lang w:eastAsia="ru-RU"/>
        </w:rPr>
        <w:t>.</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b/>
          <w:bCs/>
          <w:i/>
          <w:iCs/>
          <w:color w:val="000000"/>
          <w:bdr w:val="none" w:sz="0" w:space="0" w:color="auto" w:frame="1"/>
          <w:lang w:eastAsia="ru-RU"/>
        </w:rPr>
        <w:t>Ст.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 влечет наложение административного штрафа:</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 на граждан в размере от одной тысячи до двух тысяч рублей;</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lastRenderedPageBreak/>
        <w:t>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i/>
          <w:iCs/>
          <w:color w:val="000000"/>
          <w:bdr w:val="none" w:sz="0" w:space="0" w:color="auto" w:frame="1"/>
          <w:lang w:eastAsia="ru-RU"/>
        </w:rPr>
        <w:t> </w:t>
      </w:r>
      <w:r w:rsidRPr="004717C7">
        <w:rPr>
          <w:rFonts w:ascii="Times New Roman" w:eastAsia="Times New Roman" w:hAnsi="Times New Roman" w:cs="Times New Roman"/>
          <w:b/>
          <w:bCs/>
          <w:i/>
          <w:iCs/>
          <w:color w:val="000000"/>
          <w:bdr w:val="none" w:sz="0" w:space="0" w:color="auto" w:frame="1"/>
          <w:lang w:eastAsia="ru-RU"/>
        </w:rPr>
        <w:t>Статья 8.41 КОАП.</w:t>
      </w:r>
      <w:r w:rsidRPr="004717C7">
        <w:rPr>
          <w:rFonts w:ascii="Times New Roman" w:eastAsia="Times New Roman" w:hAnsi="Times New Roman" w:cs="Times New Roman"/>
          <w:color w:val="000000"/>
          <w:bdr w:val="none" w:sz="0" w:space="0" w:color="auto" w:frame="1"/>
          <w:lang w:eastAsia="ru-RU"/>
        </w:rPr>
        <w:t> Невнесение в установленные сроки платы за негативное воздействие на окружающую среду.</w:t>
      </w:r>
    </w:p>
    <w:p w:rsidR="004717C7" w:rsidRPr="004717C7" w:rsidRDefault="004717C7" w:rsidP="004717C7">
      <w:pPr>
        <w:shd w:val="clear" w:color="auto" w:fill="FFFFFF"/>
        <w:spacing w:after="0" w:line="240" w:lineRule="auto"/>
        <w:rPr>
          <w:rFonts w:ascii="Arial" w:eastAsia="Times New Roman" w:hAnsi="Arial" w:cs="Arial"/>
          <w:color w:val="000000"/>
          <w:sz w:val="20"/>
          <w:szCs w:val="20"/>
          <w:lang w:eastAsia="ru-RU"/>
        </w:rPr>
      </w:pPr>
      <w:r w:rsidRPr="004717C7">
        <w:rPr>
          <w:rFonts w:ascii="Times New Roman" w:eastAsia="Times New Roman" w:hAnsi="Times New Roman" w:cs="Times New Roman"/>
          <w:color w:val="000000"/>
          <w:bdr w:val="none" w:sz="0" w:space="0" w:color="auto" w:frame="1"/>
          <w:lang w:eastAsia="ru-RU"/>
        </w:rPr>
        <w:t>Невнесение в установленные сроки платы за негативное воздействие на окружающую среду (т.е. до 20 числа включительно месяца следующего за отчетным периодом) -</w:t>
      </w:r>
      <w:r w:rsidRPr="004717C7">
        <w:rPr>
          <w:rFonts w:ascii="Arial" w:eastAsia="Times New Roman" w:hAnsi="Arial" w:cs="Arial"/>
          <w:color w:val="000000"/>
          <w:sz w:val="20"/>
          <w:szCs w:val="20"/>
          <w:lang w:eastAsia="ru-RU"/>
        </w:rPr>
        <w:br/>
      </w:r>
      <w:r w:rsidRPr="004717C7">
        <w:rPr>
          <w:rFonts w:ascii="Times New Roman" w:eastAsia="Times New Roman" w:hAnsi="Times New Roman" w:cs="Times New Roman"/>
          <w:color w:val="000000"/>
          <w:bdr w:val="none" w:sz="0" w:space="0" w:color="auto" w:frame="1"/>
          <w:lang w:eastAsia="ru-RU"/>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r w:rsidRPr="004717C7">
        <w:rPr>
          <w:rFonts w:ascii="Arial" w:eastAsia="Times New Roman" w:hAnsi="Arial" w:cs="Arial"/>
          <w:color w:val="000000"/>
          <w:sz w:val="20"/>
          <w:szCs w:val="20"/>
          <w:lang w:eastAsia="ru-RU"/>
        </w:rPr>
        <w:br/>
      </w:r>
      <w:r w:rsidRPr="004717C7">
        <w:rPr>
          <w:rFonts w:ascii="Times New Roman" w:eastAsia="Times New Roman" w:hAnsi="Times New Roman" w:cs="Times New Roman"/>
          <w:color w:val="000000"/>
          <w:bdr w:val="none" w:sz="0" w:space="0" w:color="auto" w:frame="1"/>
          <w:lang w:eastAsia="ru-RU"/>
        </w:rPr>
        <w:t xml:space="preserve">Если не предоставить расчет платы в тот же срок (т.е. до 20 числа.....) в Управление </w:t>
      </w:r>
      <w:proofErr w:type="spellStart"/>
      <w:r w:rsidRPr="004717C7">
        <w:rPr>
          <w:rFonts w:ascii="Times New Roman" w:eastAsia="Times New Roman" w:hAnsi="Times New Roman" w:cs="Times New Roman"/>
          <w:color w:val="000000"/>
          <w:bdr w:val="none" w:sz="0" w:space="0" w:color="auto" w:frame="1"/>
          <w:lang w:eastAsia="ru-RU"/>
        </w:rPr>
        <w:t>Росприроднадзора</w:t>
      </w:r>
      <w:proofErr w:type="spellEnd"/>
      <w:r w:rsidRPr="004717C7">
        <w:rPr>
          <w:rFonts w:ascii="Times New Roman" w:eastAsia="Times New Roman" w:hAnsi="Times New Roman" w:cs="Times New Roman"/>
          <w:color w:val="000000"/>
          <w:bdr w:val="none" w:sz="0" w:space="0" w:color="auto" w:frame="1"/>
          <w:lang w:eastAsia="ru-RU"/>
        </w:rPr>
        <w:t xml:space="preserve"> это может классифицироваться по следующей статье КОАП:</w:t>
      </w:r>
      <w:r w:rsidRPr="004717C7">
        <w:rPr>
          <w:rFonts w:ascii="Arial" w:eastAsia="Times New Roman" w:hAnsi="Arial" w:cs="Arial"/>
          <w:color w:val="000000"/>
          <w:sz w:val="20"/>
          <w:szCs w:val="20"/>
          <w:lang w:eastAsia="ru-RU"/>
        </w:rPr>
        <w:br/>
      </w:r>
      <w:r w:rsidRPr="004717C7">
        <w:rPr>
          <w:rFonts w:ascii="Times New Roman" w:eastAsia="Times New Roman" w:hAnsi="Times New Roman" w:cs="Times New Roman"/>
          <w:b/>
          <w:bCs/>
          <w:i/>
          <w:iCs/>
          <w:color w:val="000000"/>
          <w:bdr w:val="none" w:sz="0" w:space="0" w:color="auto" w:frame="1"/>
          <w:lang w:eastAsia="ru-RU"/>
        </w:rPr>
        <w:t>Статья 8.5 КОАП</w:t>
      </w:r>
      <w:r w:rsidRPr="004717C7">
        <w:rPr>
          <w:rFonts w:ascii="Times New Roman" w:eastAsia="Times New Roman" w:hAnsi="Times New Roman" w:cs="Times New Roman"/>
          <w:color w:val="000000"/>
          <w:bdr w:val="none" w:sz="0" w:space="0" w:color="auto" w:frame="1"/>
          <w:lang w:eastAsia="ru-RU"/>
        </w:rPr>
        <w:t>. Сокрытие или искажение экологической информации.</w:t>
      </w:r>
      <w:r w:rsidRPr="004717C7">
        <w:rPr>
          <w:rFonts w:ascii="Arial" w:eastAsia="Times New Roman" w:hAnsi="Arial" w:cs="Arial"/>
          <w:color w:val="000000"/>
          <w:sz w:val="20"/>
          <w:szCs w:val="20"/>
          <w:lang w:eastAsia="ru-RU"/>
        </w:rPr>
        <w:br/>
      </w:r>
      <w:r w:rsidRPr="004717C7">
        <w:rPr>
          <w:rFonts w:ascii="Times New Roman" w:eastAsia="Times New Roman" w:hAnsi="Times New Roman" w:cs="Times New Roman"/>
          <w:color w:val="000000"/>
          <w:bdr w:val="none" w:sz="0" w:space="0" w:color="auto" w:frame="1"/>
          <w:lang w:eastAsia="ru-RU"/>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76392" w:rsidRPr="00EE6F0B" w:rsidRDefault="00576392" w:rsidP="00EE6F0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4717C7" w:rsidRPr="00EE6F0B" w:rsidRDefault="004717C7" w:rsidP="00EE6F0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797720" w:rsidRDefault="00797720" w:rsidP="00EE6F0B">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Default="00EE6F0B" w:rsidP="00EF1DD5">
      <w:pPr>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lastRenderedPageBreak/>
        <w:t>П</w:t>
      </w:r>
      <w:r w:rsidR="00797720">
        <w:rPr>
          <w:rFonts w:ascii="Times New Roman" w:eastAsia="Times New Roman" w:hAnsi="Times New Roman" w:cs="Times New Roman"/>
          <w:b/>
          <w:bCs/>
          <w:color w:val="000000" w:themeColor="text1"/>
          <w:sz w:val="24"/>
          <w:szCs w:val="24"/>
          <w:bdr w:val="none" w:sz="0" w:space="0" w:color="auto" w:frame="1"/>
          <w:lang w:eastAsia="ru-RU"/>
        </w:rPr>
        <w:t>РОГРАММА</w:t>
      </w:r>
    </w:p>
    <w:p w:rsidR="00EE6F0B" w:rsidRPr="00EE6F0B" w:rsidRDefault="00EE6F0B" w:rsidP="00EE6F0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 xml:space="preserve">работы по </w:t>
      </w:r>
      <w:proofErr w:type="spellStart"/>
      <w:r w:rsidRPr="00EE6F0B">
        <w:rPr>
          <w:rFonts w:ascii="Times New Roman" w:eastAsia="Times New Roman" w:hAnsi="Times New Roman" w:cs="Times New Roman"/>
          <w:b/>
          <w:bCs/>
          <w:color w:val="000000" w:themeColor="text1"/>
          <w:sz w:val="24"/>
          <w:szCs w:val="24"/>
          <w:bdr w:val="none" w:sz="0" w:space="0" w:color="auto" w:frame="1"/>
          <w:lang w:eastAsia="ru-RU"/>
        </w:rPr>
        <w:t>экологизации</w:t>
      </w:r>
      <w:proofErr w:type="spellEnd"/>
      <w:r w:rsidRPr="00EE6F0B">
        <w:rPr>
          <w:rFonts w:ascii="Times New Roman" w:eastAsia="Times New Roman" w:hAnsi="Times New Roman" w:cs="Times New Roman"/>
          <w:b/>
          <w:bCs/>
          <w:color w:val="000000" w:themeColor="text1"/>
          <w:sz w:val="24"/>
          <w:szCs w:val="24"/>
          <w:bdr w:val="none" w:sz="0" w:space="0" w:color="auto" w:frame="1"/>
          <w:lang w:eastAsia="ru-RU"/>
        </w:rPr>
        <w:t xml:space="preserve"> школьного образования</w:t>
      </w:r>
    </w:p>
    <w:p w:rsidR="00EE6F0B" w:rsidRPr="00EE6F0B" w:rsidRDefault="00EE6F0B" w:rsidP="00EE6F0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 xml:space="preserve">«Формирование целостного экологического мировоззрения и этических ценностей по отношению к природе через </w:t>
      </w:r>
      <w:proofErr w:type="spellStart"/>
      <w:r w:rsidRPr="00EE6F0B">
        <w:rPr>
          <w:rFonts w:ascii="Times New Roman" w:eastAsia="Times New Roman" w:hAnsi="Times New Roman" w:cs="Times New Roman"/>
          <w:b/>
          <w:bCs/>
          <w:color w:val="000000" w:themeColor="text1"/>
          <w:sz w:val="24"/>
          <w:szCs w:val="24"/>
          <w:bdr w:val="none" w:sz="0" w:space="0" w:color="auto" w:frame="1"/>
          <w:lang w:eastAsia="ru-RU"/>
        </w:rPr>
        <w:t>экологизацию</w:t>
      </w:r>
      <w:proofErr w:type="spellEnd"/>
      <w:r w:rsidRPr="00EE6F0B">
        <w:rPr>
          <w:rFonts w:ascii="Times New Roman" w:eastAsia="Times New Roman" w:hAnsi="Times New Roman" w:cs="Times New Roman"/>
          <w:b/>
          <w:bCs/>
          <w:color w:val="000000" w:themeColor="text1"/>
          <w:sz w:val="24"/>
          <w:szCs w:val="24"/>
          <w:bdr w:val="none" w:sz="0" w:space="0" w:color="auto" w:frame="1"/>
          <w:lang w:eastAsia="ru-RU"/>
        </w:rPr>
        <w:t xml:space="preserve"> образовательного процесса»</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ГИПОТЕЗА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Использование современных технологий позволяет более эффективно формировать экологическую культуру и мировоззрение, и подходить к решению экологических проблем на основе практических знаний.</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Пояснительная записка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xml:space="preserve">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 систематизирующим фактором образования, поэтому, на наш взгляд, наступил тот период в организации экологического образования, когда повышение его эффективности может быть достигнуто только комплексным, системным подходом </w:t>
      </w:r>
      <w:proofErr w:type="spellStart"/>
      <w:r w:rsidRPr="00EE6F0B">
        <w:rPr>
          <w:rFonts w:ascii="Times New Roman" w:eastAsia="Times New Roman" w:hAnsi="Times New Roman" w:cs="Times New Roman"/>
          <w:color w:val="000000" w:themeColor="text1"/>
          <w:sz w:val="24"/>
          <w:szCs w:val="24"/>
          <w:lang w:eastAsia="ru-RU"/>
        </w:rPr>
        <w:t>экологизацией</w:t>
      </w:r>
      <w:proofErr w:type="spellEnd"/>
      <w:r w:rsidRPr="00EE6F0B">
        <w:rPr>
          <w:rFonts w:ascii="Times New Roman" w:eastAsia="Times New Roman" w:hAnsi="Times New Roman" w:cs="Times New Roman"/>
          <w:color w:val="000000" w:themeColor="text1"/>
          <w:sz w:val="24"/>
          <w:szCs w:val="24"/>
          <w:lang w:eastAsia="ru-RU"/>
        </w:rPr>
        <w:t xml:space="preserve"> всего учебного заведения, всех составляющих учебно-воспитательного процесса в школе, которая направлена на то, чтобы сформировать у учащихся:</w:t>
      </w:r>
    </w:p>
    <w:p w:rsidR="00EE6F0B" w:rsidRPr="00EE6F0B" w:rsidRDefault="00EE6F0B"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Целостную картину мира Критическое отношение к жизненному опыту Заложить ценностную основу суждений и оценок.</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CB3267"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Цель программы </w:t>
      </w:r>
    </w:p>
    <w:p w:rsidR="00EE6F0B" w:rsidRPr="00EE6F0B" w:rsidRDefault="00CB3267"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w:t>
      </w:r>
      <w:r w:rsidR="00EE6F0B" w:rsidRPr="00EE6F0B">
        <w:rPr>
          <w:rFonts w:ascii="Times New Roman" w:eastAsia="Times New Roman" w:hAnsi="Times New Roman" w:cs="Times New Roman"/>
          <w:color w:val="000000" w:themeColor="text1"/>
          <w:sz w:val="24"/>
          <w:szCs w:val="24"/>
          <w:lang w:eastAsia="ru-RU"/>
        </w:rPr>
        <w:t xml:space="preserve">ормирование у школьников целостного экологического мировоззрения и этических ценностей по отношению к природе через </w:t>
      </w:r>
      <w:proofErr w:type="spellStart"/>
      <w:r w:rsidR="00EE6F0B" w:rsidRPr="00EE6F0B">
        <w:rPr>
          <w:rFonts w:ascii="Times New Roman" w:eastAsia="Times New Roman" w:hAnsi="Times New Roman" w:cs="Times New Roman"/>
          <w:color w:val="000000" w:themeColor="text1"/>
          <w:sz w:val="24"/>
          <w:szCs w:val="24"/>
          <w:lang w:eastAsia="ru-RU"/>
        </w:rPr>
        <w:t>экологизацию</w:t>
      </w:r>
      <w:proofErr w:type="spellEnd"/>
      <w:r w:rsidR="00EE6F0B" w:rsidRPr="00EE6F0B">
        <w:rPr>
          <w:rFonts w:ascii="Times New Roman" w:eastAsia="Times New Roman" w:hAnsi="Times New Roman" w:cs="Times New Roman"/>
          <w:color w:val="000000" w:themeColor="text1"/>
          <w:sz w:val="24"/>
          <w:szCs w:val="24"/>
          <w:lang w:eastAsia="ru-RU"/>
        </w:rPr>
        <w:t xml:space="preserve"> образовательного процесса.</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EE6F0B">
        <w:rPr>
          <w:rFonts w:ascii="Times New Roman" w:eastAsia="Times New Roman" w:hAnsi="Times New Roman" w:cs="Times New Roman"/>
          <w:b/>
          <w:bCs/>
          <w:color w:val="000000" w:themeColor="text1"/>
          <w:sz w:val="24"/>
          <w:szCs w:val="24"/>
          <w:bdr w:val="none" w:sz="0" w:space="0" w:color="auto" w:frame="1"/>
          <w:lang w:eastAsia="ru-RU"/>
        </w:rPr>
        <w:t>Экологизация</w:t>
      </w:r>
      <w:proofErr w:type="spellEnd"/>
      <w:r w:rsidRPr="00EE6F0B">
        <w:rPr>
          <w:rFonts w:ascii="Times New Roman" w:eastAsia="Times New Roman" w:hAnsi="Times New Roman" w:cs="Times New Roman"/>
          <w:b/>
          <w:bCs/>
          <w:color w:val="000000" w:themeColor="text1"/>
          <w:sz w:val="24"/>
          <w:szCs w:val="24"/>
          <w:bdr w:val="none" w:sz="0" w:space="0" w:color="auto" w:frame="1"/>
          <w:lang w:eastAsia="ru-RU"/>
        </w:rPr>
        <w:t xml:space="preserve"> образовательного процесса </w:t>
      </w:r>
      <w:r w:rsidRPr="00EE6F0B">
        <w:rPr>
          <w:rFonts w:ascii="Times New Roman" w:eastAsia="Times New Roman" w:hAnsi="Times New Roman" w:cs="Times New Roman"/>
          <w:color w:val="000000" w:themeColor="text1"/>
          <w:sz w:val="24"/>
          <w:szCs w:val="24"/>
          <w:lang w:eastAsia="ru-RU"/>
        </w:rPr>
        <w:t xml:space="preserve">переход </w:t>
      </w:r>
      <w:r>
        <w:rPr>
          <w:rFonts w:ascii="Times New Roman" w:eastAsia="Times New Roman" w:hAnsi="Times New Roman" w:cs="Times New Roman"/>
          <w:color w:val="000000" w:themeColor="text1"/>
          <w:sz w:val="24"/>
          <w:szCs w:val="24"/>
          <w:lang w:eastAsia="ru-RU"/>
        </w:rPr>
        <w:t>от позиции стороннего наблюдате</w:t>
      </w:r>
      <w:r w:rsidRPr="00EE6F0B">
        <w:rPr>
          <w:rFonts w:ascii="Times New Roman" w:eastAsia="Times New Roman" w:hAnsi="Times New Roman" w:cs="Times New Roman"/>
          <w:color w:val="000000" w:themeColor="text1"/>
          <w:sz w:val="24"/>
          <w:szCs w:val="24"/>
          <w:lang w:eastAsia="ru-RU"/>
        </w:rPr>
        <w:t>ля к позиции непосредственного участника всех природных процессов.</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Это комплекс мероприятий, который включает в себя:</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w:t>
      </w:r>
      <w:r w:rsidRPr="00EE6F0B">
        <w:rPr>
          <w:rFonts w:ascii="Times New Roman" w:eastAsia="Times New Roman" w:hAnsi="Times New Roman" w:cs="Times New Roman"/>
          <w:color w:val="000000" w:themeColor="text1"/>
          <w:sz w:val="24"/>
          <w:szCs w:val="24"/>
          <w:lang w:eastAsia="ru-RU"/>
        </w:rPr>
        <w:t> проведение интегрированных уроков по разным предметам</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проведение внеклассных мероприятий</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xml:space="preserve">- </w:t>
      </w:r>
      <w:proofErr w:type="spellStart"/>
      <w:r w:rsidRPr="00EE6F0B">
        <w:rPr>
          <w:rFonts w:ascii="Times New Roman" w:eastAsia="Times New Roman" w:hAnsi="Times New Roman" w:cs="Times New Roman"/>
          <w:color w:val="000000" w:themeColor="text1"/>
          <w:sz w:val="24"/>
          <w:szCs w:val="24"/>
          <w:lang w:eastAsia="ru-RU"/>
        </w:rPr>
        <w:t>социальнозначимых</w:t>
      </w:r>
      <w:proofErr w:type="spellEnd"/>
      <w:r w:rsidRPr="00EE6F0B">
        <w:rPr>
          <w:rFonts w:ascii="Times New Roman" w:eastAsia="Times New Roman" w:hAnsi="Times New Roman" w:cs="Times New Roman"/>
          <w:color w:val="000000" w:themeColor="text1"/>
          <w:sz w:val="24"/>
          <w:szCs w:val="24"/>
          <w:lang w:eastAsia="ru-RU"/>
        </w:rPr>
        <w:t xml:space="preserve"> и исследовательских проектов</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Предполагаемые результаты работы по программе:</w:t>
      </w:r>
    </w:p>
    <w:p w:rsidR="00EE6F0B" w:rsidRPr="00EE6F0B" w:rsidRDefault="00EE6F0B"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Образовательные:</w:t>
      </w:r>
    </w:p>
    <w:p w:rsidR="00EE6F0B" w:rsidRPr="00EE6F0B" w:rsidRDefault="00EE6F0B"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эмоционально-ценностное отношение к экологической среде школы и деревни возрастание познавательного интереса учащихся к окружаемому миру, осознанное стремление приобрести универсальное образование и обширные экологические знания, ориентированные на практику активизации познавательной деятельности учащихся вовлечение учащихся в практическую деятельность формирование в каждом ребенке творческой деятельности личности с развитым самосознанием привлечение детей к социально-значимой деятельности, проектам, исследованиям осуществление самоуправления в школе.</w:t>
      </w:r>
    </w:p>
    <w:p w:rsidR="00EE6F0B" w:rsidRPr="00EE6F0B" w:rsidRDefault="00EE6F0B"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Педагогические:</w:t>
      </w:r>
    </w:p>
    <w:p w:rsidR="00EE6F0B" w:rsidRPr="00EE6F0B" w:rsidRDefault="00EE6F0B"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xml:space="preserve">использование технологии критического мышления и других видов технологий в образовательном процессе в том числе и внеурочной деятельности, способствующих формированию системных знаний, экологического мышления, решению проблемных экологических вопросов повышение научного уровня экологического образования, слияние обучения и воспитания в единый процесс, профориентации и трудовому воспитанию взаимодействие участников проекта служит формированию </w:t>
      </w:r>
      <w:proofErr w:type="spellStart"/>
      <w:r w:rsidRPr="00EE6F0B">
        <w:rPr>
          <w:rFonts w:ascii="Times New Roman" w:eastAsia="Times New Roman" w:hAnsi="Times New Roman" w:cs="Times New Roman"/>
          <w:color w:val="000000" w:themeColor="text1"/>
          <w:sz w:val="24"/>
          <w:szCs w:val="24"/>
          <w:lang w:eastAsia="ru-RU"/>
        </w:rPr>
        <w:t>гуманизации</w:t>
      </w:r>
      <w:proofErr w:type="spellEnd"/>
      <w:r w:rsidRPr="00EE6F0B">
        <w:rPr>
          <w:rFonts w:ascii="Times New Roman" w:eastAsia="Times New Roman" w:hAnsi="Times New Roman" w:cs="Times New Roman"/>
          <w:color w:val="000000" w:themeColor="text1"/>
          <w:sz w:val="24"/>
          <w:szCs w:val="24"/>
          <w:lang w:eastAsia="ru-RU"/>
        </w:rPr>
        <w:t xml:space="preserve"> образовательного процесса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Для достижения поставленной цели и результата, ставятся следующие </w:t>
      </w:r>
      <w:r w:rsidRPr="00EE6F0B">
        <w:rPr>
          <w:rFonts w:ascii="Times New Roman" w:eastAsia="Times New Roman" w:hAnsi="Times New Roman" w:cs="Times New Roman"/>
          <w:b/>
          <w:bCs/>
          <w:color w:val="000000" w:themeColor="text1"/>
          <w:sz w:val="24"/>
          <w:szCs w:val="24"/>
          <w:bdr w:val="none" w:sz="0" w:space="0" w:color="auto" w:frame="1"/>
          <w:lang w:eastAsia="ru-RU"/>
        </w:rPr>
        <w:t>задачи</w:t>
      </w:r>
      <w:r w:rsidR="00797720">
        <w:rPr>
          <w:rFonts w:ascii="Times New Roman" w:eastAsia="Times New Roman" w:hAnsi="Times New Roman" w:cs="Times New Roman"/>
          <w:color w:val="000000" w:themeColor="text1"/>
          <w:sz w:val="24"/>
          <w:szCs w:val="24"/>
          <w:lang w:eastAsia="ru-RU"/>
        </w:rPr>
        <w:t>:</w:t>
      </w:r>
    </w:p>
    <w:p w:rsidR="00797720" w:rsidRDefault="00797720"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E6F0B" w:rsidRPr="00EE6F0B">
        <w:rPr>
          <w:rFonts w:ascii="Times New Roman" w:eastAsia="Times New Roman" w:hAnsi="Times New Roman" w:cs="Times New Roman"/>
          <w:color w:val="000000" w:themeColor="text1"/>
          <w:sz w:val="24"/>
          <w:szCs w:val="24"/>
          <w:lang w:eastAsia="ru-RU"/>
        </w:rPr>
        <w:t>воспитание экологической культуры и экологического сознания школьников</w:t>
      </w:r>
      <w:r>
        <w:rPr>
          <w:rFonts w:ascii="Times New Roman" w:eastAsia="Times New Roman" w:hAnsi="Times New Roman" w:cs="Times New Roman"/>
          <w:color w:val="000000" w:themeColor="text1"/>
          <w:sz w:val="24"/>
          <w:szCs w:val="24"/>
          <w:lang w:eastAsia="ru-RU"/>
        </w:rPr>
        <w:t>;</w:t>
      </w:r>
    </w:p>
    <w:p w:rsidR="00EE6F0B" w:rsidRPr="00EE6F0B" w:rsidRDefault="00797720"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E6F0B" w:rsidRPr="00EE6F0B">
        <w:rPr>
          <w:rFonts w:ascii="Times New Roman" w:eastAsia="Times New Roman" w:hAnsi="Times New Roman" w:cs="Times New Roman"/>
          <w:color w:val="000000" w:themeColor="text1"/>
          <w:sz w:val="24"/>
          <w:szCs w:val="24"/>
          <w:lang w:eastAsia="ru-RU"/>
        </w:rPr>
        <w:t xml:space="preserve"> активизация практической деятельности школьников экологической направленности</w:t>
      </w:r>
      <w:r>
        <w:rPr>
          <w:rFonts w:ascii="Times New Roman" w:eastAsia="Times New Roman" w:hAnsi="Times New Roman" w:cs="Times New Roman"/>
          <w:color w:val="000000" w:themeColor="text1"/>
          <w:sz w:val="24"/>
          <w:szCs w:val="24"/>
          <w:lang w:eastAsia="ru-RU"/>
        </w:rPr>
        <w:t>;</w:t>
      </w:r>
    </w:p>
    <w:p w:rsidR="00797720" w:rsidRDefault="00797720"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EE6F0B" w:rsidRPr="00EE6F0B">
        <w:rPr>
          <w:rFonts w:ascii="Times New Roman" w:eastAsia="Times New Roman" w:hAnsi="Times New Roman" w:cs="Times New Roman"/>
          <w:color w:val="000000" w:themeColor="text1"/>
          <w:sz w:val="24"/>
          <w:szCs w:val="24"/>
          <w:lang w:eastAsia="ru-RU"/>
        </w:rPr>
        <w:t>формирование у школьников представления об активном и здоровом образе жизни</w:t>
      </w:r>
      <w:r>
        <w:rPr>
          <w:rFonts w:ascii="Times New Roman" w:eastAsia="Times New Roman" w:hAnsi="Times New Roman" w:cs="Times New Roman"/>
          <w:color w:val="000000" w:themeColor="text1"/>
          <w:sz w:val="24"/>
          <w:szCs w:val="24"/>
          <w:lang w:eastAsia="ru-RU"/>
        </w:rPr>
        <w:t>;</w:t>
      </w:r>
    </w:p>
    <w:p w:rsidR="00EE6F0B" w:rsidRPr="00EE6F0B" w:rsidRDefault="00797720"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E6F0B" w:rsidRPr="00EE6F0B">
        <w:rPr>
          <w:rFonts w:ascii="Times New Roman" w:eastAsia="Times New Roman" w:hAnsi="Times New Roman" w:cs="Times New Roman"/>
          <w:color w:val="000000" w:themeColor="text1"/>
          <w:sz w:val="24"/>
          <w:szCs w:val="24"/>
          <w:lang w:eastAsia="ru-RU"/>
        </w:rPr>
        <w:t xml:space="preserve">содействие нравственному, эстетическому и </w:t>
      </w:r>
      <w:r>
        <w:rPr>
          <w:rFonts w:ascii="Times New Roman" w:eastAsia="Times New Roman" w:hAnsi="Times New Roman" w:cs="Times New Roman"/>
          <w:color w:val="000000" w:themeColor="text1"/>
          <w:sz w:val="24"/>
          <w:szCs w:val="24"/>
          <w:lang w:eastAsia="ru-RU"/>
        </w:rPr>
        <w:t>трудовому воспитанию школьников;</w:t>
      </w:r>
    </w:p>
    <w:p w:rsidR="00EE6F0B" w:rsidRPr="00EE6F0B" w:rsidRDefault="00797720" w:rsidP="00797720">
      <w:pPr>
        <w:spacing w:after="0" w:line="240" w:lineRule="auto"/>
        <w:ind w:left="284"/>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E6F0B" w:rsidRPr="00EE6F0B">
        <w:rPr>
          <w:rFonts w:ascii="Times New Roman" w:eastAsia="Times New Roman" w:hAnsi="Times New Roman" w:cs="Times New Roman"/>
          <w:color w:val="000000" w:themeColor="text1"/>
          <w:sz w:val="24"/>
          <w:szCs w:val="24"/>
          <w:lang w:eastAsia="ru-RU"/>
        </w:rPr>
        <w:t>усилить роль дополнительного экологического образования, научно-исследовательской деятельности учащихся в окружающей среде</w:t>
      </w:r>
      <w:r>
        <w:rPr>
          <w:rFonts w:ascii="Times New Roman" w:eastAsia="Times New Roman" w:hAnsi="Times New Roman" w:cs="Times New Roman"/>
          <w:color w:val="000000" w:themeColor="text1"/>
          <w:sz w:val="24"/>
          <w:szCs w:val="24"/>
          <w:lang w:eastAsia="ru-RU"/>
        </w:rPr>
        <w:t>;</w:t>
      </w:r>
    </w:p>
    <w:p w:rsidR="00EE6F0B" w:rsidRPr="00EE6F0B" w:rsidRDefault="00797720"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E6F0B" w:rsidRPr="00EE6F0B">
        <w:rPr>
          <w:rFonts w:ascii="Times New Roman" w:eastAsia="Times New Roman" w:hAnsi="Times New Roman" w:cs="Times New Roman"/>
          <w:color w:val="000000" w:themeColor="text1"/>
          <w:sz w:val="24"/>
          <w:szCs w:val="24"/>
          <w:lang w:eastAsia="ru-RU"/>
        </w:rPr>
        <w:t>вовлечение всех групп учащихся в проектную деятельность, направленную на решение экологических проблем местного социума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Для реализации необходимо научно-методическое и организационно- управленческое сопровождение, обеспечивающие и предполагающие следующие</w:t>
      </w:r>
      <w:r>
        <w:rPr>
          <w:rFonts w:ascii="Times New Roman" w:eastAsia="Times New Roman" w:hAnsi="Times New Roman" w:cs="Times New Roman"/>
          <w:color w:val="000000" w:themeColor="text1"/>
          <w:sz w:val="24"/>
          <w:szCs w:val="24"/>
          <w:lang w:eastAsia="ru-RU"/>
        </w:rPr>
        <w:t xml:space="preserve"> </w:t>
      </w:r>
      <w:r w:rsidRPr="00EE6F0B">
        <w:rPr>
          <w:rFonts w:ascii="Times New Roman" w:eastAsia="Times New Roman" w:hAnsi="Times New Roman" w:cs="Times New Roman"/>
          <w:b/>
          <w:bCs/>
          <w:color w:val="000000" w:themeColor="text1"/>
          <w:sz w:val="24"/>
          <w:szCs w:val="24"/>
          <w:bdr w:val="none" w:sz="0" w:space="0" w:color="auto" w:frame="1"/>
          <w:lang w:eastAsia="ru-RU"/>
        </w:rPr>
        <w:t>направления</w:t>
      </w:r>
      <w:r w:rsidR="00797720">
        <w:rPr>
          <w:rFonts w:ascii="Times New Roman" w:eastAsia="Times New Roman" w:hAnsi="Times New Roman" w:cs="Times New Roman"/>
          <w:color w:val="000000" w:themeColor="text1"/>
          <w:sz w:val="24"/>
          <w:szCs w:val="24"/>
          <w:lang w:eastAsia="ru-RU"/>
        </w:rPr>
        <w:t>:</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изменение планов учебно-воспитательной работы в направлении усиления экологического компонента педагогические советы, производственные совещания, методические объединения и т.д.</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введение основ экологического образования в программы всех школьных предметов, от биологии до изобразительного искусства введения эколого-краеведческих компонентов</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совершенствование и апробация новых педагогических методик и программ экологической направленности</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осуществить отбор и подготовку одаренных школьников для участия в олимпиадах, конкурсах</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разработать программы внеурочной и внешкольной деятельности учащихся экологические тропы, экскурсии, школьные олимпиады, ролевые игры, эколого-краеведческая работа .</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Организация образовательного процесса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Ведущие технологии развивающего обучения и воспитания учащихся, методы и методические приемы.</w:t>
      </w:r>
    </w:p>
    <w:p w:rsidR="00EE6F0B" w:rsidRPr="00EE6F0B" w:rsidRDefault="00EE6F0B" w:rsidP="00EE6F0B">
      <w:pPr>
        <w:spacing w:after="0" w:line="240" w:lineRule="auto"/>
        <w:ind w:left="360"/>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Компьютерные технологии обучения Критическое мышление Проблемно-развивающее обучение Проектирование и научное исследование Деловые, ролевые и дидактические игры, конкурсы Творческие мастерские</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Основой методической реализации программы предполагается сочетание практической деятельности школьников с усвоением ими научных знаний в доступной форме.</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Основные методы и формы обучения рассказ, диалог, беседа, практические исследования, лекции, семинары, проблемные и игровые уроки, деловые игры, исследовательские и социально-значимые проекты, решение экологических задач и экологических ситуаций, экскурсии.</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Наиболее актуальны сегодня проблемы развития самостоятельности и творчества учащихся. В связи с этим встает проблема максимальной реализации группы поисковых, проектных и исследовательских методов. Наиболее эффективными являются практические знания, которые строятся так, чтобы для ребенка это был постоянный процесс поиска решений и преодоления проблем. Такой подход развивает мыслительные способности умение сравниват</w:t>
      </w:r>
      <w:r>
        <w:rPr>
          <w:rFonts w:ascii="Times New Roman" w:eastAsia="Times New Roman" w:hAnsi="Times New Roman" w:cs="Times New Roman"/>
          <w:color w:val="000000" w:themeColor="text1"/>
          <w:sz w:val="24"/>
          <w:szCs w:val="24"/>
          <w:lang w:eastAsia="ru-RU"/>
        </w:rPr>
        <w:t>ь, анализировать, делать выводы</w:t>
      </w:r>
      <w:r w:rsidRPr="00EE6F0B">
        <w:rPr>
          <w:rFonts w:ascii="Times New Roman" w:eastAsia="Times New Roman" w:hAnsi="Times New Roman" w:cs="Times New Roman"/>
          <w:color w:val="000000" w:themeColor="text1"/>
          <w:sz w:val="24"/>
          <w:szCs w:val="24"/>
          <w:lang w:eastAsia="ru-RU"/>
        </w:rPr>
        <w:t>, а нестандартность вызывает интерес к экологии, что в свою очередь повышает качество усвоения материала.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Кратко идею всего курса можно выразить так: творческие способности личности, креативность можно развить, а творческую интеллектуальную деятельность можно сделать привлекательной для большинства школьников.</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Все-таки самые первые практические навыки по изучению и охране природы ребята получают на школьных учебно-опытных участках. Удается декоративно оформлять территорию пришкольного участка, заниматься посадкой саженцев. Опытническая работа помогает формированию у ребят умений и навыков культуры земледелия, учит их работать в коллективе. У учащихся появляется интерес к исследованиям.</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Ежегодно учащиеся нашей школы участвуют в экологических слетах юных друзей природы. Занимают призовые места.</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Оценка результативности программы</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Показателями результативности программы могут служить:</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Количество и качество детских творческих, проектных и исследовательских работ</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Участие школьников в экологических олимпиадах и конкурсах</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lastRenderedPageBreak/>
        <w:t>Практическая включенность детей в экологическую деятельность школы</w:t>
      </w:r>
    </w:p>
    <w:p w:rsidR="00EE6F0B" w:rsidRDefault="00EE6F0B" w:rsidP="00EE6F0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b/>
          <w:bCs/>
          <w:color w:val="000000" w:themeColor="text1"/>
          <w:sz w:val="24"/>
          <w:szCs w:val="24"/>
          <w:bdr w:val="none" w:sz="0" w:space="0" w:color="auto" w:frame="1"/>
          <w:lang w:eastAsia="ru-RU"/>
        </w:rPr>
        <w:t>Оценка результативности</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Мониторинг входящий, промежуточный и итоговый в течение года приложение 4</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Рейтинговая система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Самооценка и рефлексия отзывы детей, рефлексии</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Разные формы оценивания</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 xml:space="preserve">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 систематизирующим фактором образования, поэтому, на наш взгляд, наступил тот период в организации экологического образования, когда повышение его эффективности может быть достигнуто только комплексным, системным подходом </w:t>
      </w:r>
      <w:proofErr w:type="spellStart"/>
      <w:r w:rsidRPr="00EE6F0B">
        <w:rPr>
          <w:rFonts w:ascii="Times New Roman" w:eastAsia="Times New Roman" w:hAnsi="Times New Roman" w:cs="Times New Roman"/>
          <w:color w:val="000000" w:themeColor="text1"/>
          <w:sz w:val="24"/>
          <w:szCs w:val="24"/>
          <w:lang w:eastAsia="ru-RU"/>
        </w:rPr>
        <w:t>экологизацией</w:t>
      </w:r>
      <w:proofErr w:type="spellEnd"/>
      <w:r w:rsidRPr="00EE6F0B">
        <w:rPr>
          <w:rFonts w:ascii="Times New Roman" w:eastAsia="Times New Roman" w:hAnsi="Times New Roman" w:cs="Times New Roman"/>
          <w:color w:val="000000" w:themeColor="text1"/>
          <w:sz w:val="24"/>
          <w:szCs w:val="24"/>
          <w:lang w:eastAsia="ru-RU"/>
        </w:rPr>
        <w:t xml:space="preserve"> всего учебного заведения, всех составляющих учебно-воспитательного процесса в школе. Поэтому одним из приоритетных направлений деятельности нашей школы является </w:t>
      </w:r>
      <w:proofErr w:type="spellStart"/>
      <w:r w:rsidRPr="00EE6F0B">
        <w:rPr>
          <w:rFonts w:ascii="Times New Roman" w:eastAsia="Times New Roman" w:hAnsi="Times New Roman" w:cs="Times New Roman"/>
          <w:color w:val="000000" w:themeColor="text1"/>
          <w:sz w:val="24"/>
          <w:szCs w:val="24"/>
          <w:lang w:eastAsia="ru-RU"/>
        </w:rPr>
        <w:t>экологизация</w:t>
      </w:r>
      <w:proofErr w:type="spellEnd"/>
      <w:r w:rsidRPr="00EE6F0B">
        <w:rPr>
          <w:rFonts w:ascii="Times New Roman" w:eastAsia="Times New Roman" w:hAnsi="Times New Roman" w:cs="Times New Roman"/>
          <w:color w:val="000000" w:themeColor="text1"/>
          <w:sz w:val="24"/>
          <w:szCs w:val="24"/>
          <w:lang w:eastAsia="ru-RU"/>
        </w:rPr>
        <w:t xml:space="preserve"> школьного образования.</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Мы должны научиться жить в гармонии с природой и научить этому нашей детей. Равнодушию не должно быть места.</w:t>
      </w:r>
    </w:p>
    <w:p w:rsidR="00EE6F0B" w:rsidRPr="00EE6F0B" w:rsidRDefault="00EE6F0B" w:rsidP="00EE6F0B">
      <w:pPr>
        <w:spacing w:after="0" w:line="240" w:lineRule="auto"/>
        <w:textAlignment w:val="baseline"/>
        <w:rPr>
          <w:rFonts w:ascii="Times New Roman" w:eastAsia="Times New Roman" w:hAnsi="Times New Roman" w:cs="Times New Roman"/>
          <w:color w:val="000000" w:themeColor="text1"/>
          <w:sz w:val="24"/>
          <w:szCs w:val="24"/>
          <w:lang w:eastAsia="ru-RU"/>
        </w:rPr>
      </w:pPr>
      <w:r w:rsidRPr="00EE6F0B">
        <w:rPr>
          <w:rFonts w:ascii="Times New Roman" w:eastAsia="Times New Roman" w:hAnsi="Times New Roman" w:cs="Times New Roman"/>
          <w:color w:val="000000" w:themeColor="text1"/>
          <w:sz w:val="24"/>
          <w:szCs w:val="24"/>
          <w:lang w:eastAsia="ru-RU"/>
        </w:rPr>
        <w:t>Мы считаем, что наше время востребует нового человека исследователя проблем, а не простого исполнителя. Наша задача, как педагогов воспитать активную, творческую личность, способную вести самостоятельный поиск, делать собственные открытия, решать возникающие экологические проблемы, принимать решения и нести за них ответственность</w:t>
      </w:r>
    </w:p>
    <w:p w:rsidR="004717C7" w:rsidRDefault="004717C7" w:rsidP="00EE6F0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BD3B78" w:rsidRPr="00BD3B78" w:rsidRDefault="00BD3B78" w:rsidP="00BD3B7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BD3B78" w:rsidRPr="00BD3B78" w:rsidRDefault="00BD3B78" w:rsidP="00BD3B78">
      <w:pPr>
        <w:spacing w:after="0" w:line="240" w:lineRule="auto"/>
        <w:jc w:val="center"/>
        <w:rPr>
          <w:rFonts w:ascii="Times New Roman" w:eastAsia="Times New Roman" w:hAnsi="Times New Roman" w:cs="Times New Roman"/>
          <w:color w:val="000000" w:themeColor="text1"/>
          <w:sz w:val="18"/>
          <w:szCs w:val="18"/>
          <w:lang w:eastAsia="ru-RU"/>
        </w:rPr>
      </w:pPr>
      <w:r w:rsidRPr="00BD3B78">
        <w:rPr>
          <w:rFonts w:ascii="Times New Roman" w:eastAsia="Times New Roman" w:hAnsi="Times New Roman" w:cs="Times New Roman"/>
          <w:b/>
          <w:bCs/>
          <w:color w:val="000000" w:themeColor="text1"/>
          <w:sz w:val="20"/>
          <w:szCs w:val="20"/>
          <w:lang w:eastAsia="ru-RU"/>
        </w:rPr>
        <w:t xml:space="preserve">План работы по экологической безопасности </w:t>
      </w:r>
      <w:r w:rsidR="00EF1DD5">
        <w:rPr>
          <w:rFonts w:ascii="Times New Roman" w:eastAsia="Times New Roman" w:hAnsi="Times New Roman" w:cs="Times New Roman"/>
          <w:b/>
          <w:bCs/>
          <w:color w:val="000000" w:themeColor="text1"/>
          <w:sz w:val="20"/>
          <w:szCs w:val="20"/>
          <w:lang w:eastAsia="ru-RU"/>
        </w:rPr>
        <w:t xml:space="preserve">МБОУ </w:t>
      </w:r>
      <w:proofErr w:type="spellStart"/>
      <w:r w:rsidR="00334A6B">
        <w:rPr>
          <w:rFonts w:ascii="Times New Roman" w:eastAsia="Times New Roman" w:hAnsi="Times New Roman" w:cs="Times New Roman"/>
          <w:b/>
          <w:bCs/>
          <w:color w:val="000000" w:themeColor="text1"/>
          <w:sz w:val="20"/>
          <w:szCs w:val="20"/>
          <w:lang w:eastAsia="ru-RU"/>
        </w:rPr>
        <w:t>Заполосной</w:t>
      </w:r>
      <w:proofErr w:type="spellEnd"/>
      <w:r w:rsidR="00334A6B">
        <w:rPr>
          <w:rFonts w:ascii="Times New Roman" w:eastAsia="Times New Roman" w:hAnsi="Times New Roman" w:cs="Times New Roman"/>
          <w:b/>
          <w:bCs/>
          <w:color w:val="000000" w:themeColor="text1"/>
          <w:sz w:val="20"/>
          <w:szCs w:val="20"/>
          <w:lang w:eastAsia="ru-RU"/>
        </w:rPr>
        <w:t xml:space="preserve"> О</w:t>
      </w:r>
      <w:r w:rsidR="00EF1DD5">
        <w:rPr>
          <w:rFonts w:ascii="Times New Roman" w:eastAsia="Times New Roman" w:hAnsi="Times New Roman" w:cs="Times New Roman"/>
          <w:b/>
          <w:bCs/>
          <w:color w:val="000000" w:themeColor="text1"/>
          <w:sz w:val="20"/>
          <w:szCs w:val="20"/>
          <w:lang w:eastAsia="ru-RU"/>
        </w:rPr>
        <w:t>ОШ на 2016-2017 учебный год.</w:t>
      </w:r>
    </w:p>
    <w:p w:rsidR="00BD3B78" w:rsidRPr="00BD3B78" w:rsidRDefault="00BD3B78" w:rsidP="00BD3B78">
      <w:pPr>
        <w:spacing w:after="0" w:line="240" w:lineRule="auto"/>
        <w:jc w:val="center"/>
        <w:rPr>
          <w:rFonts w:ascii="Times New Roman" w:eastAsia="Times New Roman" w:hAnsi="Times New Roman" w:cs="Times New Roman"/>
          <w:color w:val="000000" w:themeColor="text1"/>
          <w:sz w:val="18"/>
          <w:szCs w:val="18"/>
          <w:lang w:eastAsia="ru-RU"/>
        </w:rPr>
      </w:pPr>
    </w:p>
    <w:tbl>
      <w:tblPr>
        <w:tblW w:w="10230" w:type="dxa"/>
        <w:jc w:val="center"/>
        <w:tblInd w:w="18" w:type="dxa"/>
        <w:tblCellMar>
          <w:left w:w="0" w:type="dxa"/>
          <w:right w:w="0" w:type="dxa"/>
        </w:tblCellMar>
        <w:tblLook w:val="04A0" w:firstRow="1" w:lastRow="0" w:firstColumn="1" w:lastColumn="0" w:noHBand="0" w:noVBand="1"/>
      </w:tblPr>
      <w:tblGrid>
        <w:gridCol w:w="578"/>
        <w:gridCol w:w="4606"/>
        <w:gridCol w:w="1502"/>
        <w:gridCol w:w="3544"/>
      </w:tblGrid>
      <w:tr w:rsidR="00BD3B78" w:rsidRPr="00BD3B78" w:rsidTr="00BD3B78">
        <w:trPr>
          <w:jc w:val="center"/>
        </w:trPr>
        <w:tc>
          <w:tcPr>
            <w:tcW w:w="577"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b/>
                <w:bCs/>
                <w:color w:val="000000" w:themeColor="text1"/>
                <w:sz w:val="20"/>
                <w:szCs w:val="20"/>
                <w:lang w:eastAsia="ru-RU"/>
              </w:rPr>
              <w:t>№ п/п</w:t>
            </w:r>
          </w:p>
        </w:tc>
        <w:tc>
          <w:tcPr>
            <w:tcW w:w="4605" w:type="dxa"/>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b/>
                <w:bCs/>
                <w:color w:val="000000" w:themeColor="text1"/>
                <w:sz w:val="20"/>
                <w:szCs w:val="20"/>
                <w:lang w:eastAsia="ru-RU"/>
              </w:rPr>
              <w:t>Мероприятие</w:t>
            </w:r>
          </w:p>
        </w:tc>
        <w:tc>
          <w:tcPr>
            <w:tcW w:w="1502" w:type="dxa"/>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b/>
                <w:bCs/>
                <w:color w:val="000000" w:themeColor="text1"/>
                <w:sz w:val="20"/>
                <w:szCs w:val="20"/>
                <w:lang w:eastAsia="ru-RU"/>
              </w:rPr>
              <w:t>Сроки</w:t>
            </w:r>
          </w:p>
        </w:tc>
        <w:tc>
          <w:tcPr>
            <w:tcW w:w="3543" w:type="dxa"/>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b/>
                <w:bCs/>
                <w:color w:val="000000" w:themeColor="text1"/>
                <w:sz w:val="20"/>
                <w:szCs w:val="20"/>
                <w:lang w:eastAsia="ru-RU"/>
              </w:rPr>
              <w:t>Ответственные</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1.</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Привлечение сотрудников </w:t>
            </w:r>
            <w:r w:rsidRPr="00BD3B78">
              <w:rPr>
                <w:rFonts w:ascii="Times New Roman" w:eastAsia="Times New Roman" w:hAnsi="Times New Roman" w:cs="Times New Roman"/>
                <w:color w:val="000000" w:themeColor="text1"/>
                <w:spacing w:val="1"/>
                <w:sz w:val="20"/>
                <w:szCs w:val="20"/>
                <w:lang w:eastAsia="ru-RU"/>
              </w:rPr>
              <w:t>экологической полиции, работников </w:t>
            </w:r>
            <w:proofErr w:type="spellStart"/>
            <w:r w:rsidRPr="00BD3B78">
              <w:rPr>
                <w:rFonts w:ascii="Times New Roman" w:eastAsia="Times New Roman" w:hAnsi="Times New Roman" w:cs="Times New Roman"/>
                <w:color w:val="000000" w:themeColor="text1"/>
                <w:spacing w:val="-1"/>
                <w:sz w:val="20"/>
                <w:szCs w:val="20"/>
                <w:lang w:eastAsia="ru-RU"/>
              </w:rPr>
              <w:t>Роспотребнадзора</w:t>
            </w:r>
            <w:proofErr w:type="spellEnd"/>
            <w:r w:rsidRPr="00BD3B78">
              <w:rPr>
                <w:rFonts w:ascii="Times New Roman" w:eastAsia="Times New Roman" w:hAnsi="Times New Roman" w:cs="Times New Roman"/>
                <w:color w:val="000000" w:themeColor="text1"/>
                <w:spacing w:val="-1"/>
                <w:sz w:val="20"/>
                <w:szCs w:val="20"/>
                <w:lang w:eastAsia="ru-RU"/>
              </w:rPr>
              <w:t xml:space="preserve"> </w:t>
            </w:r>
            <w:proofErr w:type="spellStart"/>
            <w:r w:rsidRPr="00BD3B78">
              <w:rPr>
                <w:rFonts w:ascii="Times New Roman" w:eastAsia="Times New Roman" w:hAnsi="Times New Roman" w:cs="Times New Roman"/>
                <w:color w:val="000000" w:themeColor="text1"/>
                <w:spacing w:val="-1"/>
                <w:sz w:val="20"/>
                <w:szCs w:val="20"/>
                <w:lang w:eastAsia="ru-RU"/>
              </w:rPr>
              <w:t>к</w:t>
            </w:r>
            <w:r w:rsidRPr="00BD3B78">
              <w:rPr>
                <w:rFonts w:ascii="Times New Roman" w:eastAsia="Times New Roman" w:hAnsi="Times New Roman" w:cs="Times New Roman"/>
                <w:color w:val="000000" w:themeColor="text1"/>
                <w:sz w:val="20"/>
                <w:szCs w:val="20"/>
                <w:lang w:eastAsia="ru-RU"/>
              </w:rPr>
              <w:t>проведению</w:t>
            </w:r>
            <w:proofErr w:type="spellEnd"/>
            <w:r w:rsidRPr="00BD3B78">
              <w:rPr>
                <w:rFonts w:ascii="Times New Roman" w:eastAsia="Times New Roman" w:hAnsi="Times New Roman" w:cs="Times New Roman"/>
                <w:color w:val="000000" w:themeColor="text1"/>
                <w:sz w:val="20"/>
                <w:szCs w:val="20"/>
                <w:lang w:eastAsia="ru-RU"/>
              </w:rPr>
              <w:t> </w:t>
            </w:r>
            <w:r w:rsidRPr="00BD3B78">
              <w:rPr>
                <w:rFonts w:ascii="Times New Roman" w:eastAsia="Times New Roman" w:hAnsi="Times New Roman" w:cs="Times New Roman"/>
                <w:color w:val="000000" w:themeColor="text1"/>
                <w:spacing w:val="11"/>
                <w:sz w:val="20"/>
                <w:szCs w:val="20"/>
                <w:lang w:eastAsia="ru-RU"/>
              </w:rPr>
              <w:t xml:space="preserve">занятий с сотрудниками </w:t>
            </w:r>
            <w:proofErr w:type="spellStart"/>
            <w:r w:rsidRPr="00BD3B78">
              <w:rPr>
                <w:rFonts w:ascii="Times New Roman" w:eastAsia="Times New Roman" w:hAnsi="Times New Roman" w:cs="Times New Roman"/>
                <w:color w:val="000000" w:themeColor="text1"/>
                <w:spacing w:val="11"/>
                <w:sz w:val="20"/>
                <w:szCs w:val="20"/>
                <w:lang w:eastAsia="ru-RU"/>
              </w:rPr>
              <w:t>и</w:t>
            </w:r>
            <w:r w:rsidRPr="00BD3B78">
              <w:rPr>
                <w:rFonts w:ascii="Times New Roman" w:eastAsia="Times New Roman" w:hAnsi="Times New Roman" w:cs="Times New Roman"/>
                <w:color w:val="000000" w:themeColor="text1"/>
                <w:spacing w:val="-2"/>
                <w:sz w:val="20"/>
                <w:szCs w:val="20"/>
                <w:lang w:eastAsia="ru-RU"/>
              </w:rPr>
              <w:t>обучающимися</w:t>
            </w:r>
            <w:proofErr w:type="spellEnd"/>
            <w:r w:rsidRPr="00BD3B78">
              <w:rPr>
                <w:rFonts w:ascii="Times New Roman" w:eastAsia="Times New Roman" w:hAnsi="Times New Roman" w:cs="Times New Roman"/>
                <w:color w:val="000000" w:themeColor="text1"/>
                <w:spacing w:val="-2"/>
                <w:sz w:val="20"/>
                <w:szCs w:val="20"/>
                <w:lang w:eastAsia="ru-RU"/>
              </w:rPr>
              <w:t>.</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В течении года</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D55DB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0"/>
                <w:szCs w:val="20"/>
                <w:lang w:eastAsia="ru-RU"/>
              </w:rPr>
              <w:t xml:space="preserve">Директор </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2.</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Организация и проведение экологических субботников</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В течении года</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D55DB8" w:rsidP="00D55DB8">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0"/>
                <w:szCs w:val="20"/>
                <w:lang w:eastAsia="ru-RU"/>
              </w:rPr>
              <w:t>Директор</w:t>
            </w:r>
            <w:proofErr w:type="gramStart"/>
            <w:r>
              <w:rPr>
                <w:rFonts w:ascii="Times New Roman" w:eastAsia="Times New Roman" w:hAnsi="Times New Roman" w:cs="Times New Roman"/>
                <w:color w:val="000000" w:themeColor="text1"/>
                <w:sz w:val="20"/>
                <w:szCs w:val="20"/>
                <w:lang w:eastAsia="ru-RU"/>
              </w:rPr>
              <w:t xml:space="preserve"> </w:t>
            </w:r>
            <w:r w:rsidR="00BD3B78" w:rsidRPr="00BD3B78">
              <w:rPr>
                <w:rFonts w:ascii="Times New Roman" w:eastAsia="Times New Roman" w:hAnsi="Times New Roman" w:cs="Times New Roman"/>
                <w:color w:val="000000" w:themeColor="text1"/>
                <w:sz w:val="20"/>
                <w:szCs w:val="20"/>
                <w:lang w:eastAsia="ru-RU"/>
              </w:rPr>
              <w:t>,</w:t>
            </w:r>
            <w:proofErr w:type="gramEnd"/>
            <w:r w:rsidR="00BD3B78" w:rsidRPr="00BD3B78">
              <w:rPr>
                <w:rFonts w:ascii="Times New Roman" w:eastAsia="Times New Roman" w:hAnsi="Times New Roman" w:cs="Times New Roman"/>
                <w:color w:val="000000" w:themeColor="text1"/>
                <w:sz w:val="20"/>
                <w:szCs w:val="20"/>
                <w:lang w:eastAsia="ru-RU"/>
              </w:rPr>
              <w:t xml:space="preserve"> </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3.</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pacing w:val="2"/>
                <w:sz w:val="20"/>
                <w:szCs w:val="20"/>
                <w:lang w:eastAsia="ru-RU"/>
              </w:rPr>
              <w:t>Вырубка старых засохших </w:t>
            </w:r>
            <w:r w:rsidRPr="00BD3B78">
              <w:rPr>
                <w:rFonts w:ascii="Times New Roman" w:eastAsia="Times New Roman" w:hAnsi="Times New Roman" w:cs="Times New Roman"/>
                <w:color w:val="000000" w:themeColor="text1"/>
                <w:spacing w:val="6"/>
                <w:sz w:val="20"/>
                <w:szCs w:val="20"/>
                <w:lang w:eastAsia="ru-RU"/>
              </w:rPr>
              <w:t>насаждений на территории </w:t>
            </w:r>
            <w:r w:rsidRPr="00BD3B78">
              <w:rPr>
                <w:rFonts w:ascii="Times New Roman" w:eastAsia="Times New Roman" w:hAnsi="Times New Roman" w:cs="Times New Roman"/>
                <w:color w:val="000000" w:themeColor="text1"/>
                <w:spacing w:val="-1"/>
                <w:sz w:val="20"/>
                <w:szCs w:val="20"/>
                <w:lang w:eastAsia="ru-RU"/>
              </w:rPr>
              <w:t>образовательного учреждения.</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Сентябрь, май</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D55DB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0"/>
                <w:szCs w:val="20"/>
                <w:lang w:eastAsia="ru-RU"/>
              </w:rPr>
              <w:t xml:space="preserve">Директор </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4.</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Операция «Помоги пернатому другу»</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Ноябрь</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организаторы</w:t>
            </w:r>
          </w:p>
        </w:tc>
      </w:tr>
      <w:tr w:rsidR="00BD3B78" w:rsidRPr="00BD3B78" w:rsidTr="00BD3B78">
        <w:trPr>
          <w:trHeight w:val="433"/>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5.</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Региональный этап Всероссийской олимпиады школьников по экологии для учащихся 9 – 11 классов, областная олимпиада школьников по экологии для учащихся 8 классов</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Январь</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Учителя биологии</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6.</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Тематические классные часы</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Март-май</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Классные руководители</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7.</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День экологической культуры</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Март</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D55DB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0"/>
                <w:szCs w:val="20"/>
                <w:lang w:eastAsia="ru-RU"/>
              </w:rPr>
              <w:t>организаторы</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8.</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Операция «Помоги пернатому другу», посвященная Международному дню птиц</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Март</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организаторы</w:t>
            </w:r>
          </w:p>
        </w:tc>
      </w:tr>
      <w:tr w:rsidR="00BD3B78" w:rsidRPr="00BD3B78" w:rsidTr="00BD3B78">
        <w:trPr>
          <w:trHeight w:val="423"/>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9.</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Экологическое мероприятие, посвящённое Дню Земли «Наш дом – Земля»</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Апрель</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организаторы</w:t>
            </w:r>
          </w:p>
        </w:tc>
      </w:tr>
      <w:tr w:rsidR="00BD3B78" w:rsidRPr="00BD3B78" w:rsidTr="00BD3B78">
        <w:trPr>
          <w:trHeight w:val="389"/>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10.</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Круглый стол, посвященный Дню памяти погибших в Чернобыльской АЭС</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26 апреля</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D55DB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0"/>
                <w:szCs w:val="20"/>
                <w:lang w:eastAsia="ru-RU"/>
              </w:rPr>
              <w:t>организатор</w:t>
            </w:r>
          </w:p>
        </w:tc>
      </w:tr>
      <w:tr w:rsidR="00BD3B78" w:rsidRPr="00BD3B78" w:rsidTr="00BD3B78">
        <w:trPr>
          <w:jc w:val="center"/>
        </w:trPr>
        <w:tc>
          <w:tcPr>
            <w:tcW w:w="577"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11.</w:t>
            </w:r>
          </w:p>
        </w:tc>
        <w:tc>
          <w:tcPr>
            <w:tcW w:w="4605"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Экологическая акция «Посади дерево и сохрани его»</w:t>
            </w:r>
          </w:p>
        </w:tc>
        <w:tc>
          <w:tcPr>
            <w:tcW w:w="1502"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jc w:val="center"/>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Май</w:t>
            </w:r>
          </w:p>
        </w:tc>
        <w:tc>
          <w:tcPr>
            <w:tcW w:w="3543" w:type="dxa"/>
            <w:tcBorders>
              <w:top w:val="nil"/>
              <w:left w:val="nil"/>
              <w:bottom w:val="single" w:sz="8" w:space="0" w:color="auto"/>
              <w:right w:val="single" w:sz="8" w:space="0" w:color="auto"/>
            </w:tcBorders>
            <w:tcMar>
              <w:top w:w="28" w:type="dxa"/>
              <w:left w:w="28" w:type="dxa"/>
              <w:bottom w:w="28" w:type="dxa"/>
              <w:right w:w="28" w:type="dxa"/>
            </w:tcMar>
            <w:hideMark/>
          </w:tcPr>
          <w:p w:rsidR="00BD3B78" w:rsidRPr="00BD3B78" w:rsidRDefault="00BD3B78" w:rsidP="00BD3B78">
            <w:pPr>
              <w:spacing w:after="0" w:line="240" w:lineRule="auto"/>
              <w:textAlignment w:val="baseline"/>
              <w:rPr>
                <w:rFonts w:ascii="Times New Roman" w:eastAsia="Times New Roman" w:hAnsi="Times New Roman" w:cs="Times New Roman"/>
                <w:color w:val="000000" w:themeColor="text1"/>
                <w:sz w:val="24"/>
                <w:szCs w:val="24"/>
                <w:lang w:eastAsia="ru-RU"/>
              </w:rPr>
            </w:pPr>
            <w:r w:rsidRPr="00BD3B78">
              <w:rPr>
                <w:rFonts w:ascii="Times New Roman" w:eastAsia="Times New Roman" w:hAnsi="Times New Roman" w:cs="Times New Roman"/>
                <w:color w:val="000000" w:themeColor="text1"/>
                <w:sz w:val="20"/>
                <w:szCs w:val="20"/>
                <w:lang w:eastAsia="ru-RU"/>
              </w:rPr>
              <w:t>организаторы</w:t>
            </w:r>
          </w:p>
        </w:tc>
      </w:tr>
    </w:tbl>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p>
    <w:p w:rsidR="00EF1DD5" w:rsidRDefault="00EF1DD5" w:rsidP="00C377AC">
      <w:pPr>
        <w:spacing w:after="0" w:line="240" w:lineRule="auto"/>
        <w:jc w:val="center"/>
        <w:rPr>
          <w:rFonts w:ascii="Times New Roman" w:eastAsia="Times New Roman" w:hAnsi="Times New Roman" w:cs="Times New Roman"/>
          <w:b/>
          <w:bCs/>
          <w:color w:val="000000"/>
          <w:sz w:val="27"/>
          <w:szCs w:val="27"/>
          <w:lang w:eastAsia="ru-RU"/>
        </w:rPr>
      </w:pPr>
    </w:p>
    <w:p w:rsidR="00EF1DD5" w:rsidRDefault="00EF1DD5" w:rsidP="00C377AC">
      <w:pPr>
        <w:spacing w:after="0" w:line="240" w:lineRule="auto"/>
        <w:jc w:val="center"/>
        <w:rPr>
          <w:rFonts w:ascii="Times New Roman" w:eastAsia="Times New Roman" w:hAnsi="Times New Roman" w:cs="Times New Roman"/>
          <w:b/>
          <w:bCs/>
          <w:color w:val="000000"/>
          <w:sz w:val="27"/>
          <w:szCs w:val="27"/>
          <w:lang w:eastAsia="ru-RU"/>
        </w:rPr>
      </w:pPr>
    </w:p>
    <w:p w:rsidR="00EF1DD5" w:rsidRDefault="00EF1DD5" w:rsidP="00C377AC">
      <w:pPr>
        <w:spacing w:after="0" w:line="240" w:lineRule="auto"/>
        <w:jc w:val="center"/>
        <w:rPr>
          <w:rFonts w:ascii="Times New Roman" w:eastAsia="Times New Roman" w:hAnsi="Times New Roman" w:cs="Times New Roman"/>
          <w:b/>
          <w:bCs/>
          <w:color w:val="000000"/>
          <w:sz w:val="27"/>
          <w:szCs w:val="27"/>
          <w:lang w:eastAsia="ru-RU"/>
        </w:rPr>
      </w:pPr>
    </w:p>
    <w:p w:rsidR="00D55DB8" w:rsidRDefault="00D55DB8" w:rsidP="00C377AC">
      <w:pPr>
        <w:spacing w:after="0" w:line="240" w:lineRule="auto"/>
        <w:jc w:val="center"/>
        <w:rPr>
          <w:rFonts w:ascii="Times New Roman" w:eastAsia="Times New Roman" w:hAnsi="Times New Roman" w:cs="Times New Roman"/>
          <w:b/>
          <w:bCs/>
          <w:color w:val="000000"/>
          <w:sz w:val="27"/>
          <w:szCs w:val="27"/>
          <w:lang w:eastAsia="ru-RU"/>
        </w:rPr>
      </w:pPr>
    </w:p>
    <w:p w:rsidR="00D55DB8" w:rsidRDefault="00D55DB8" w:rsidP="00C377AC">
      <w:pPr>
        <w:spacing w:after="0" w:line="240" w:lineRule="auto"/>
        <w:jc w:val="center"/>
        <w:rPr>
          <w:rFonts w:ascii="Times New Roman" w:eastAsia="Times New Roman" w:hAnsi="Times New Roman" w:cs="Times New Roman"/>
          <w:b/>
          <w:bCs/>
          <w:color w:val="000000"/>
          <w:sz w:val="27"/>
          <w:szCs w:val="27"/>
          <w:lang w:eastAsia="ru-RU"/>
        </w:rPr>
      </w:pPr>
    </w:p>
    <w:p w:rsidR="00C377AC" w:rsidRPr="00C377AC" w:rsidRDefault="00C377AC" w:rsidP="00C377AC">
      <w:pPr>
        <w:spacing w:after="0" w:line="240" w:lineRule="auto"/>
        <w:jc w:val="center"/>
        <w:rPr>
          <w:rFonts w:ascii="Times New Roman" w:eastAsia="Times New Roman" w:hAnsi="Times New Roman" w:cs="Times New Roman"/>
          <w:color w:val="000000"/>
          <w:sz w:val="27"/>
          <w:szCs w:val="27"/>
          <w:lang w:eastAsia="ru-RU"/>
        </w:rPr>
      </w:pPr>
      <w:r w:rsidRPr="00C377AC">
        <w:rPr>
          <w:rFonts w:ascii="Times New Roman" w:eastAsia="Times New Roman" w:hAnsi="Times New Roman" w:cs="Times New Roman"/>
          <w:b/>
          <w:bCs/>
          <w:color w:val="000000"/>
          <w:sz w:val="27"/>
          <w:szCs w:val="27"/>
          <w:lang w:eastAsia="ru-RU"/>
        </w:rPr>
        <w:lastRenderedPageBreak/>
        <w:t>План мероприятий по проведению</w:t>
      </w:r>
    </w:p>
    <w:p w:rsidR="00C377AC" w:rsidRPr="00C377AC" w:rsidRDefault="00C377AC" w:rsidP="00C377AC">
      <w:pPr>
        <w:spacing w:after="0" w:line="240" w:lineRule="auto"/>
        <w:jc w:val="center"/>
        <w:rPr>
          <w:rFonts w:ascii="Times New Roman" w:eastAsia="Times New Roman" w:hAnsi="Times New Roman" w:cs="Times New Roman"/>
          <w:color w:val="000000"/>
          <w:sz w:val="27"/>
          <w:szCs w:val="27"/>
          <w:lang w:eastAsia="ru-RU"/>
        </w:rPr>
      </w:pPr>
      <w:r w:rsidRPr="00C377AC">
        <w:rPr>
          <w:rFonts w:ascii="Times New Roman" w:eastAsia="Times New Roman" w:hAnsi="Times New Roman" w:cs="Times New Roman"/>
          <w:b/>
          <w:bCs/>
          <w:color w:val="000000"/>
          <w:sz w:val="27"/>
          <w:szCs w:val="27"/>
          <w:lang w:eastAsia="ru-RU"/>
        </w:rPr>
        <w:t xml:space="preserve">«Дней защиты от экологической опасности – </w:t>
      </w:r>
      <w:r w:rsidR="00EF1DD5">
        <w:rPr>
          <w:rFonts w:ascii="Times New Roman" w:eastAsia="Times New Roman" w:hAnsi="Times New Roman" w:cs="Times New Roman"/>
          <w:b/>
          <w:bCs/>
          <w:color w:val="000000"/>
          <w:sz w:val="27"/>
          <w:szCs w:val="27"/>
          <w:lang w:eastAsia="ru-RU"/>
        </w:rPr>
        <w:t>2017</w:t>
      </w:r>
    </w:p>
    <w:p w:rsidR="00C377AC" w:rsidRPr="00C377AC" w:rsidRDefault="00C377AC" w:rsidP="00C377AC">
      <w:pPr>
        <w:spacing w:after="0" w:line="240" w:lineRule="auto"/>
        <w:rPr>
          <w:rFonts w:ascii="Times New Roman" w:eastAsia="Times New Roman" w:hAnsi="Times New Roman" w:cs="Times New Roman"/>
          <w:color w:val="000000"/>
          <w:sz w:val="27"/>
          <w:szCs w:val="27"/>
          <w:lang w:eastAsia="ru-RU"/>
        </w:rPr>
      </w:pPr>
      <w:r w:rsidRPr="00C377AC">
        <w:rPr>
          <w:rFonts w:ascii="Times New Roman" w:eastAsia="Times New Roman" w:hAnsi="Times New Roman"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629"/>
        <w:gridCol w:w="3755"/>
        <w:gridCol w:w="1205"/>
        <w:gridCol w:w="1541"/>
        <w:gridCol w:w="2540"/>
      </w:tblGrid>
      <w:tr w:rsidR="00C377AC" w:rsidRPr="00C377AC" w:rsidTr="00C377A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b/>
                <w:bCs/>
                <w:sz w:val="24"/>
                <w:szCs w:val="24"/>
                <w:lang w:eastAsia="ru-RU"/>
              </w:rPr>
              <w:t>№</w:t>
            </w:r>
          </w:p>
        </w:tc>
        <w:tc>
          <w:tcPr>
            <w:tcW w:w="3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b/>
                <w:bCs/>
                <w:sz w:val="24"/>
                <w:szCs w:val="24"/>
                <w:lang w:eastAsia="ru-RU"/>
              </w:rPr>
              <w:t>Наименование</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b/>
                <w:bCs/>
                <w:sz w:val="24"/>
                <w:szCs w:val="24"/>
                <w:lang w:eastAsia="ru-RU"/>
              </w:rPr>
              <w:t>мероприятий</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b/>
                <w:bCs/>
                <w:sz w:val="24"/>
                <w:szCs w:val="24"/>
                <w:lang w:eastAsia="ru-RU"/>
              </w:rPr>
              <w:t xml:space="preserve">Сроки </w:t>
            </w:r>
            <w:proofErr w:type="spellStart"/>
            <w:r w:rsidRPr="00C377AC">
              <w:rPr>
                <w:rFonts w:ascii="Times New Roman" w:eastAsia="Times New Roman" w:hAnsi="Times New Roman" w:cs="Times New Roman"/>
                <w:b/>
                <w:bCs/>
                <w:sz w:val="24"/>
                <w:szCs w:val="24"/>
                <w:lang w:eastAsia="ru-RU"/>
              </w:rPr>
              <w:t>провед</w:t>
            </w:r>
            <w:proofErr w:type="spellEnd"/>
            <w:r w:rsidRPr="00C377AC">
              <w:rPr>
                <w:rFonts w:ascii="Times New Roman" w:eastAsia="Times New Roman" w:hAnsi="Times New Roman" w:cs="Times New Roman"/>
                <w:b/>
                <w:bCs/>
                <w:sz w:val="24"/>
                <w:szCs w:val="24"/>
                <w:lang w:eastAsia="ru-RU"/>
              </w:rPr>
              <w:t>-я</w:t>
            </w:r>
          </w:p>
        </w:tc>
        <w:tc>
          <w:tcPr>
            <w:tcW w:w="1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b/>
                <w:bCs/>
                <w:sz w:val="24"/>
                <w:szCs w:val="24"/>
                <w:lang w:eastAsia="ru-RU"/>
              </w:rPr>
              <w:t>Число участников, классы</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b/>
                <w:bCs/>
                <w:sz w:val="24"/>
                <w:szCs w:val="24"/>
                <w:lang w:eastAsia="ru-RU"/>
              </w:rPr>
              <w:t>Ответственные за проведение</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1</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Создание баннера «Дни защиты от экологической опасности – 2009» на школьном сайте</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2</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Организация и проведение экологического просвещения:</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Апрель - май</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D55DB8"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377AC" w:rsidRPr="00C377AC">
              <w:rPr>
                <w:rFonts w:ascii="Times New Roman" w:eastAsia="Times New Roman" w:hAnsi="Times New Roman" w:cs="Times New Roman"/>
                <w:sz w:val="24"/>
                <w:szCs w:val="24"/>
                <w:lang w:eastAsia="ru-RU"/>
              </w:rPr>
              <w:t xml:space="preserve"> классы,</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ОДД,</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биологии, 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3</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Благоустройство населённых пунктов:</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-посадка деревьев и кустарников</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-благоустройство цветочных клумб</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Май, сентябрь-октябрь</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D55DB8"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377AC" w:rsidRPr="00C377AC">
              <w:rPr>
                <w:rFonts w:ascii="Times New Roman" w:eastAsia="Times New Roman" w:hAnsi="Times New Roman" w:cs="Times New Roman"/>
                <w:sz w:val="24"/>
                <w:szCs w:val="24"/>
                <w:lang w:eastAsia="ru-RU"/>
              </w:rPr>
              <w:t xml:space="preserve"> классы,</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ОДД,</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технологии, 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4</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xml:space="preserve">Благоустройство и озеленение территории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Апрель-май</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797720"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5</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Проведение Дня дерева «Посади дерево и сохрани его»</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5-11 апреля</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D55DB8"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377AC" w:rsidRPr="00C377AC">
              <w:rPr>
                <w:rFonts w:ascii="Times New Roman" w:eastAsia="Times New Roman" w:hAnsi="Times New Roman" w:cs="Times New Roman"/>
                <w:sz w:val="24"/>
                <w:szCs w:val="24"/>
                <w:lang w:eastAsia="ru-RU"/>
              </w:rPr>
              <w:t xml:space="preserve"> классы,</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6</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Участие в природоохранной акции «Марш парков»</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D55DB8"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377AC" w:rsidRPr="00C377AC">
              <w:rPr>
                <w:rFonts w:ascii="Times New Roman" w:eastAsia="Times New Roman" w:hAnsi="Times New Roman" w:cs="Times New Roman"/>
                <w:sz w:val="24"/>
                <w:szCs w:val="24"/>
                <w:lang w:eastAsia="ru-RU"/>
              </w:rPr>
              <w:t xml:space="preserve"> классы</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биологии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7</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Проведение экологического субботника по очистке и благоустройству школьной и пришкольной территории в районе начального и старшего звена</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Апрель</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5-8</w:t>
            </w:r>
            <w:r w:rsidR="00D55DB8">
              <w:rPr>
                <w:rFonts w:ascii="Times New Roman" w:eastAsia="Times New Roman" w:hAnsi="Times New Roman" w:cs="Times New Roman"/>
                <w:sz w:val="24"/>
                <w:szCs w:val="24"/>
                <w:lang w:eastAsia="ru-RU"/>
              </w:rPr>
              <w:t xml:space="preserve"> </w:t>
            </w:r>
            <w:r w:rsidRPr="00C377AC">
              <w:rPr>
                <w:rFonts w:ascii="Times New Roman" w:eastAsia="Times New Roman" w:hAnsi="Times New Roman" w:cs="Times New Roman"/>
                <w:sz w:val="24"/>
                <w:szCs w:val="24"/>
                <w:lang w:eastAsia="ru-RU"/>
              </w:rPr>
              <w:t xml:space="preserve">классы </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xml:space="preserve"> </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технологии, 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8</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Проведение природоохранной акции, посвящённой международному Дню защиты детей</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1 июня</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1-4 классы</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ОДД,</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9</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Проведение природоохранной акции, посвящённой международному Дню окружающей среды</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5 июня</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5-7 классы</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биологии, 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10</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Проведение природоохранной акции, посвящённой международному Дню эколога</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5 июня</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D55DB8" w:rsidP="00C37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C377AC" w:rsidRPr="00C377AC">
              <w:rPr>
                <w:rFonts w:ascii="Times New Roman" w:eastAsia="Times New Roman" w:hAnsi="Times New Roman" w:cs="Times New Roman"/>
                <w:sz w:val="24"/>
                <w:szCs w:val="24"/>
                <w:lang w:eastAsia="ru-RU"/>
              </w:rPr>
              <w:t xml:space="preserve"> классы</w:t>
            </w:r>
          </w:p>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биологии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11</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Публикация материалов по экологии в СМИ</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Май-июнь</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Учителя биологии, технологии,</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классные руководители</w:t>
            </w:r>
          </w:p>
        </w:tc>
      </w:tr>
      <w:tr w:rsidR="00C377AC" w:rsidRPr="00C377AC" w:rsidTr="00C377A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12</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Работа школьных лесничеств:</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-заготовка лекарственных растений</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-посадка саженцев</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-изготовление скворечников</w:t>
            </w:r>
          </w:p>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-изготовление кормушек</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jc w:val="center"/>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Май-июнь</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r w:rsidRPr="00C377AC">
              <w:rPr>
                <w:rFonts w:ascii="Times New Roman" w:eastAsia="Times New Roman" w:hAnsi="Times New Roman" w:cs="Times New Roman"/>
                <w:sz w:val="24"/>
                <w:szCs w:val="24"/>
                <w:lang w:eastAsia="ru-RU"/>
              </w:rPr>
              <w:t> </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C377AC" w:rsidRPr="00C377AC" w:rsidRDefault="00C377AC" w:rsidP="00C377AC">
            <w:pPr>
              <w:spacing w:after="0" w:line="240" w:lineRule="auto"/>
              <w:rPr>
                <w:rFonts w:ascii="Times New Roman" w:eastAsia="Times New Roman" w:hAnsi="Times New Roman" w:cs="Times New Roman"/>
                <w:sz w:val="24"/>
                <w:szCs w:val="24"/>
                <w:lang w:eastAsia="ru-RU"/>
              </w:rPr>
            </w:pPr>
          </w:p>
        </w:tc>
      </w:tr>
    </w:tbl>
    <w:p w:rsidR="00C377AC" w:rsidRPr="00C377AC" w:rsidRDefault="00C377AC" w:rsidP="00C377AC">
      <w:pPr>
        <w:spacing w:after="0" w:line="240" w:lineRule="auto"/>
        <w:rPr>
          <w:rFonts w:ascii="Times New Roman" w:eastAsia="Times New Roman" w:hAnsi="Times New Roman" w:cs="Times New Roman"/>
          <w:color w:val="000000"/>
          <w:sz w:val="27"/>
          <w:szCs w:val="27"/>
          <w:lang w:eastAsia="ru-RU"/>
        </w:rPr>
      </w:pPr>
      <w:r w:rsidRPr="00C377AC">
        <w:rPr>
          <w:rFonts w:ascii="Times New Roman" w:eastAsia="Times New Roman" w:hAnsi="Times New Roman" w:cs="Times New Roman"/>
          <w:color w:val="000000"/>
          <w:sz w:val="27"/>
          <w:szCs w:val="27"/>
          <w:lang w:eastAsia="ru-RU"/>
        </w:rPr>
        <w:t> </w:t>
      </w:r>
    </w:p>
    <w:p w:rsidR="00BD3B78" w:rsidRPr="00BD3B78" w:rsidRDefault="00BD3B78" w:rsidP="00BD3B78">
      <w:pPr>
        <w:spacing w:after="0" w:line="240" w:lineRule="auto"/>
        <w:rPr>
          <w:rFonts w:ascii="Times New Roman" w:eastAsia="Times New Roman" w:hAnsi="Times New Roman" w:cs="Times New Roman"/>
          <w:color w:val="000000" w:themeColor="text1"/>
          <w:sz w:val="24"/>
          <w:szCs w:val="24"/>
          <w:lang w:eastAsia="ru-RU"/>
        </w:rPr>
      </w:pPr>
    </w:p>
    <w:p w:rsidR="009D70F1" w:rsidRPr="008E636A" w:rsidRDefault="009D70F1" w:rsidP="00EF1DD5">
      <w:pPr>
        <w:widowControl w:val="0"/>
        <w:spacing w:after="0" w:line="240" w:lineRule="auto"/>
        <w:ind w:right="-108"/>
        <w:jc w:val="center"/>
        <w:outlineLvl w:val="0"/>
        <w:rPr>
          <w:rFonts w:ascii="Times New Roman" w:hAnsi="Times New Roman" w:cs="Times New Roman"/>
          <w:b/>
          <w:bCs/>
          <w:sz w:val="24"/>
          <w:szCs w:val="24"/>
        </w:rPr>
      </w:pPr>
      <w:r w:rsidRPr="008E636A">
        <w:rPr>
          <w:rFonts w:ascii="Times New Roman" w:hAnsi="Times New Roman" w:cs="Times New Roman"/>
          <w:b/>
          <w:bCs/>
          <w:sz w:val="24"/>
          <w:szCs w:val="24"/>
        </w:rPr>
        <w:t>ПОЛОЖЕНИЕ</w:t>
      </w:r>
    </w:p>
    <w:p w:rsidR="003C725B" w:rsidRDefault="00797720" w:rsidP="000E5C8A">
      <w:pPr>
        <w:widowControl w:val="0"/>
        <w:spacing w:after="0" w:line="240" w:lineRule="auto"/>
        <w:ind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9D70F1" w:rsidRPr="008F3728">
        <w:rPr>
          <w:rFonts w:ascii="Times New Roman" w:eastAsia="Times New Roman" w:hAnsi="Times New Roman" w:cs="Times New Roman"/>
          <w:b/>
          <w:bCs/>
          <w:sz w:val="24"/>
          <w:szCs w:val="24"/>
          <w:lang w:eastAsia="ru-RU"/>
        </w:rPr>
        <w:t xml:space="preserve">О порядке обучения </w:t>
      </w:r>
      <w:r w:rsidR="003C725B">
        <w:rPr>
          <w:rFonts w:ascii="Times New Roman" w:eastAsia="Times New Roman" w:hAnsi="Times New Roman" w:cs="Times New Roman"/>
          <w:b/>
          <w:bCs/>
          <w:sz w:val="24"/>
          <w:szCs w:val="24"/>
          <w:lang w:eastAsia="ru-RU"/>
        </w:rPr>
        <w:t xml:space="preserve">и проверке знаний </w:t>
      </w:r>
    </w:p>
    <w:p w:rsidR="009D70F1" w:rsidRPr="008F3728" w:rsidRDefault="009D70F1" w:rsidP="000E5C8A">
      <w:pPr>
        <w:widowControl w:val="0"/>
        <w:spacing w:after="0" w:line="240" w:lineRule="auto"/>
        <w:ind w:right="-108"/>
        <w:jc w:val="center"/>
        <w:rPr>
          <w:rFonts w:ascii="Times New Roman" w:eastAsia="Times New Roman" w:hAnsi="Times New Roman" w:cs="Times New Roman"/>
          <w:b/>
          <w:bCs/>
          <w:sz w:val="24"/>
          <w:szCs w:val="24"/>
          <w:lang w:eastAsia="ru-RU"/>
        </w:rPr>
      </w:pPr>
      <w:r w:rsidRPr="008F3728">
        <w:rPr>
          <w:rFonts w:ascii="Times New Roman" w:eastAsia="Times New Roman" w:hAnsi="Times New Roman" w:cs="Times New Roman"/>
          <w:b/>
          <w:bCs/>
          <w:sz w:val="24"/>
          <w:szCs w:val="24"/>
          <w:lang w:eastAsia="ru-RU"/>
        </w:rPr>
        <w:t>способам защиты от чрезвычайных ситуаций</w:t>
      </w:r>
      <w:r w:rsidR="000E5C8A">
        <w:rPr>
          <w:rFonts w:ascii="Times New Roman" w:eastAsia="Times New Roman" w:hAnsi="Times New Roman" w:cs="Times New Roman"/>
          <w:b/>
          <w:bCs/>
          <w:sz w:val="24"/>
          <w:szCs w:val="24"/>
          <w:lang w:eastAsia="ru-RU"/>
        </w:rPr>
        <w:t xml:space="preserve"> в </w:t>
      </w:r>
      <w:r w:rsidR="00EF1DD5">
        <w:rPr>
          <w:rFonts w:ascii="Times New Roman" w:eastAsia="Times New Roman" w:hAnsi="Times New Roman" w:cs="Times New Roman"/>
          <w:b/>
          <w:bCs/>
          <w:sz w:val="24"/>
          <w:szCs w:val="24"/>
          <w:lang w:eastAsia="ru-RU"/>
        </w:rPr>
        <w:t xml:space="preserve">МБОУ </w:t>
      </w:r>
      <w:proofErr w:type="spellStart"/>
      <w:r w:rsidR="00D55DB8">
        <w:rPr>
          <w:rFonts w:ascii="Times New Roman" w:eastAsia="Times New Roman" w:hAnsi="Times New Roman" w:cs="Times New Roman"/>
          <w:b/>
          <w:bCs/>
          <w:sz w:val="24"/>
          <w:szCs w:val="24"/>
          <w:lang w:eastAsia="ru-RU"/>
        </w:rPr>
        <w:t>Заполосной</w:t>
      </w:r>
      <w:proofErr w:type="spellEnd"/>
      <w:r w:rsidR="00D55DB8">
        <w:rPr>
          <w:rFonts w:ascii="Times New Roman" w:eastAsia="Times New Roman" w:hAnsi="Times New Roman" w:cs="Times New Roman"/>
          <w:b/>
          <w:bCs/>
          <w:sz w:val="24"/>
          <w:szCs w:val="24"/>
          <w:lang w:eastAsia="ru-RU"/>
        </w:rPr>
        <w:t xml:space="preserve"> О</w:t>
      </w:r>
      <w:r w:rsidR="00EF1DD5">
        <w:rPr>
          <w:rFonts w:ascii="Times New Roman" w:eastAsia="Times New Roman" w:hAnsi="Times New Roman" w:cs="Times New Roman"/>
          <w:b/>
          <w:bCs/>
          <w:sz w:val="24"/>
          <w:szCs w:val="24"/>
          <w:lang w:eastAsia="ru-RU"/>
        </w:rPr>
        <w:t>ОШ.</w:t>
      </w: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1. Настоящее Положение разработано в соответствии с: Федеральными законами от 21 декабря 1994 года №68-ФЗ "О защите населения и территорий от чрезвычайных ситуаций природного и техногенного характера"; от 6 октября 2003 года №131-ФЗ "Об общих принципах организации местного самоуправления в Российской Федерации"; постановлением Правительства РФ от 4 сентября 2003г. № 547 «О подготовке населения в области защиты от чрезвычайных ситуаций природного и техногенного характера". </w:t>
      </w: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2. Главной задачей по подготовке </w:t>
      </w:r>
      <w:r w:rsidR="007841AB">
        <w:rPr>
          <w:rFonts w:ascii="Times New Roman" w:eastAsia="Times New Roman" w:hAnsi="Times New Roman" w:cs="Times New Roman"/>
          <w:sz w:val="24"/>
          <w:szCs w:val="24"/>
          <w:lang w:eastAsia="ru-RU"/>
        </w:rPr>
        <w:t>работников школы</w:t>
      </w:r>
      <w:r w:rsidRPr="008F3728">
        <w:rPr>
          <w:rFonts w:ascii="Times New Roman" w:eastAsia="Times New Roman" w:hAnsi="Times New Roman" w:cs="Times New Roman"/>
          <w:i/>
          <w:sz w:val="24"/>
          <w:szCs w:val="24"/>
          <w:lang w:eastAsia="ru-RU"/>
        </w:rPr>
        <w:t xml:space="preserve"> </w:t>
      </w:r>
      <w:r w:rsidRPr="008F3728">
        <w:rPr>
          <w:rFonts w:ascii="Times New Roman" w:eastAsia="Times New Roman" w:hAnsi="Times New Roman" w:cs="Times New Roman"/>
          <w:sz w:val="24"/>
          <w:szCs w:val="24"/>
          <w:lang w:eastAsia="ru-RU"/>
        </w:rPr>
        <w:t>считать увеличение охвата и повышение эффективности обучения  способам защиты от опасностей, возникающих при чрезвычайных ситуациях природного,  техногенного, военного характера и от опасностей, возникающих вследствие совершения террористических актов и контртеррористических операций, на основе совершенствования единой системы подготовки в области гражданской обороны и защиты от чрезвычайных ситуаций.</w:t>
      </w: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3. Обучение персонала</w:t>
      </w:r>
      <w:r w:rsidR="007B0947">
        <w:rPr>
          <w:rFonts w:ascii="Times New Roman" w:eastAsia="Times New Roman" w:hAnsi="Times New Roman" w:cs="Times New Roman"/>
          <w:sz w:val="24"/>
          <w:szCs w:val="24"/>
          <w:lang w:eastAsia="ru-RU"/>
        </w:rPr>
        <w:t xml:space="preserve"> лагеря</w:t>
      </w:r>
      <w:r w:rsidRPr="008F3728">
        <w:rPr>
          <w:rFonts w:ascii="Times New Roman" w:eastAsia="Times New Roman" w:hAnsi="Times New Roman" w:cs="Times New Roman"/>
          <w:sz w:val="24"/>
          <w:szCs w:val="24"/>
          <w:lang w:eastAsia="ru-RU"/>
        </w:rPr>
        <w:t xml:space="preserve"> в области защиты от чрезвычайных ситуаций осуществлять по следующим категориям:</w:t>
      </w:r>
    </w:p>
    <w:p w:rsidR="009D70F1" w:rsidRPr="008F3728" w:rsidRDefault="009D70F1" w:rsidP="008F3728">
      <w:pPr>
        <w:widowControl w:val="0"/>
        <w:spacing w:after="0" w:line="240" w:lineRule="auto"/>
        <w:ind w:right="-108" w:firstLine="748"/>
        <w:rPr>
          <w:rFonts w:ascii="Times New Roman" w:eastAsia="Times New Roman" w:hAnsi="Times New Roman" w:cs="Times New Roman"/>
          <w:b/>
          <w:sz w:val="24"/>
          <w:szCs w:val="24"/>
          <w:lang w:eastAsia="ru-RU"/>
        </w:rPr>
      </w:pPr>
    </w:p>
    <w:tbl>
      <w:tblPr>
        <w:tblW w:w="1068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3"/>
        <w:gridCol w:w="1699"/>
        <w:gridCol w:w="1317"/>
        <w:gridCol w:w="1991"/>
        <w:gridCol w:w="1789"/>
      </w:tblGrid>
      <w:tr w:rsidR="009D70F1" w:rsidRPr="008F3728" w:rsidTr="009D70F1">
        <w:trPr>
          <w:trHeight w:val="930"/>
        </w:trPr>
        <w:tc>
          <w:tcPr>
            <w:tcW w:w="631" w:type="dxa"/>
            <w:tcBorders>
              <w:top w:val="single" w:sz="4" w:space="0" w:color="auto"/>
              <w:left w:val="single" w:sz="4" w:space="0" w:color="auto"/>
              <w:bottom w:val="single" w:sz="4" w:space="0" w:color="auto"/>
              <w:right w:val="single" w:sz="4" w:space="0" w:color="auto"/>
            </w:tcBorders>
            <w:vAlign w:val="center"/>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п/п</w:t>
            </w:r>
          </w:p>
        </w:tc>
        <w:tc>
          <w:tcPr>
            <w:tcW w:w="3253" w:type="dxa"/>
            <w:tcBorders>
              <w:top w:val="single" w:sz="4" w:space="0" w:color="auto"/>
              <w:left w:val="single" w:sz="4" w:space="0" w:color="auto"/>
              <w:bottom w:val="single" w:sz="4" w:space="0" w:color="auto"/>
              <w:right w:val="single" w:sz="4" w:space="0" w:color="auto"/>
            </w:tcBorders>
            <w:vAlign w:val="center"/>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Категории обучаемых</w:t>
            </w:r>
          </w:p>
        </w:tc>
        <w:tc>
          <w:tcPr>
            <w:tcW w:w="1699" w:type="dxa"/>
            <w:tcBorders>
              <w:top w:val="single" w:sz="4" w:space="0" w:color="auto"/>
              <w:left w:val="single" w:sz="4" w:space="0" w:color="auto"/>
              <w:bottom w:val="single" w:sz="4" w:space="0" w:color="auto"/>
              <w:right w:val="single" w:sz="4" w:space="0" w:color="auto"/>
            </w:tcBorders>
            <w:vAlign w:val="center"/>
            <w:hideMark/>
          </w:tcPr>
          <w:p w:rsidR="009D70F1" w:rsidRPr="008F3728" w:rsidRDefault="009D70F1" w:rsidP="007B0947">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Количество часов , выделяемых на обучение</w:t>
            </w:r>
          </w:p>
        </w:tc>
        <w:tc>
          <w:tcPr>
            <w:tcW w:w="1317" w:type="dxa"/>
            <w:tcBorders>
              <w:top w:val="single" w:sz="4" w:space="0" w:color="auto"/>
              <w:left w:val="single" w:sz="4" w:space="0" w:color="auto"/>
              <w:bottom w:val="single" w:sz="4" w:space="0" w:color="auto"/>
              <w:right w:val="single" w:sz="4" w:space="0" w:color="auto"/>
            </w:tcBorders>
            <w:vAlign w:val="center"/>
          </w:tcPr>
          <w:p w:rsidR="009D70F1" w:rsidRPr="008F3728" w:rsidRDefault="009D70F1" w:rsidP="008F3728">
            <w:pPr>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Место обучения</w:t>
            </w:r>
          </w:p>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Ответственный за организацию обучения</w:t>
            </w:r>
          </w:p>
        </w:tc>
        <w:tc>
          <w:tcPr>
            <w:tcW w:w="1789" w:type="dxa"/>
            <w:tcBorders>
              <w:top w:val="single" w:sz="4" w:space="0" w:color="auto"/>
              <w:left w:val="single" w:sz="4" w:space="0" w:color="auto"/>
              <w:bottom w:val="single" w:sz="4" w:space="0" w:color="auto"/>
              <w:right w:val="single" w:sz="4" w:space="0" w:color="auto"/>
            </w:tcBorders>
            <w:vAlign w:val="center"/>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Периодичность обучения</w:t>
            </w:r>
          </w:p>
        </w:tc>
      </w:tr>
      <w:tr w:rsidR="009D70F1" w:rsidRPr="008F3728" w:rsidTr="009D70F1">
        <w:trPr>
          <w:trHeight w:val="227"/>
        </w:trPr>
        <w:tc>
          <w:tcPr>
            <w:tcW w:w="631"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1</w:t>
            </w:r>
          </w:p>
        </w:tc>
        <w:tc>
          <w:tcPr>
            <w:tcW w:w="3253"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3</w:t>
            </w:r>
          </w:p>
        </w:tc>
        <w:tc>
          <w:tcPr>
            <w:tcW w:w="1317"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4</w:t>
            </w:r>
          </w:p>
        </w:tc>
        <w:tc>
          <w:tcPr>
            <w:tcW w:w="1991"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5</w:t>
            </w:r>
          </w:p>
        </w:tc>
        <w:tc>
          <w:tcPr>
            <w:tcW w:w="1789"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6</w:t>
            </w:r>
          </w:p>
        </w:tc>
      </w:tr>
      <w:tr w:rsidR="009D70F1" w:rsidRPr="008F3728" w:rsidTr="009D70F1">
        <w:trPr>
          <w:trHeight w:val="280"/>
        </w:trPr>
        <w:tc>
          <w:tcPr>
            <w:tcW w:w="631"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1.</w:t>
            </w:r>
          </w:p>
        </w:tc>
        <w:tc>
          <w:tcPr>
            <w:tcW w:w="3253" w:type="dxa"/>
            <w:tcBorders>
              <w:top w:val="single" w:sz="4" w:space="0" w:color="auto"/>
              <w:left w:val="single" w:sz="4" w:space="0" w:color="auto"/>
              <w:bottom w:val="single" w:sz="4" w:space="0" w:color="auto"/>
              <w:right w:val="single" w:sz="4" w:space="0" w:color="auto"/>
            </w:tcBorders>
            <w:hideMark/>
          </w:tcPr>
          <w:p w:rsidR="009D70F1" w:rsidRPr="008F3728" w:rsidRDefault="009D70F1" w:rsidP="007B0947">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Работники </w:t>
            </w:r>
            <w:r w:rsidR="007841AB">
              <w:rPr>
                <w:rFonts w:ascii="Times New Roman" w:eastAsia="Times New Roman" w:hAnsi="Times New Roman" w:cs="Times New Roman"/>
                <w:sz w:val="24"/>
                <w:szCs w:val="24"/>
                <w:lang w:eastAsia="ru-RU"/>
              </w:rPr>
              <w:t>школы</w:t>
            </w:r>
          </w:p>
        </w:tc>
        <w:tc>
          <w:tcPr>
            <w:tcW w:w="1699" w:type="dxa"/>
            <w:tcBorders>
              <w:top w:val="single" w:sz="4" w:space="0" w:color="auto"/>
              <w:left w:val="single" w:sz="4" w:space="0" w:color="auto"/>
              <w:bottom w:val="single" w:sz="4" w:space="0" w:color="auto"/>
              <w:right w:val="single" w:sz="4" w:space="0" w:color="auto"/>
            </w:tcBorders>
            <w:hideMark/>
          </w:tcPr>
          <w:p w:rsidR="009D70F1" w:rsidRPr="008F3728" w:rsidRDefault="009D70F1"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8</w:t>
            </w:r>
          </w:p>
        </w:tc>
        <w:tc>
          <w:tcPr>
            <w:tcW w:w="1317" w:type="dxa"/>
            <w:tcBorders>
              <w:top w:val="single" w:sz="4" w:space="0" w:color="auto"/>
              <w:left w:val="single" w:sz="4" w:space="0" w:color="auto"/>
              <w:bottom w:val="single" w:sz="4" w:space="0" w:color="auto"/>
              <w:right w:val="single" w:sz="4" w:space="0" w:color="auto"/>
            </w:tcBorders>
            <w:hideMark/>
          </w:tcPr>
          <w:p w:rsidR="009D70F1" w:rsidRPr="008F3728" w:rsidRDefault="007841AB"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w:t>
            </w:r>
          </w:p>
        </w:tc>
        <w:tc>
          <w:tcPr>
            <w:tcW w:w="1991" w:type="dxa"/>
            <w:tcBorders>
              <w:top w:val="single" w:sz="4" w:space="0" w:color="auto"/>
              <w:left w:val="single" w:sz="4" w:space="0" w:color="auto"/>
              <w:bottom w:val="single" w:sz="4" w:space="0" w:color="auto"/>
              <w:right w:val="single" w:sz="4" w:space="0" w:color="auto"/>
            </w:tcBorders>
            <w:hideMark/>
          </w:tcPr>
          <w:p w:rsidR="009D70F1" w:rsidRPr="008F3728" w:rsidRDefault="007841AB" w:rsidP="008F372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789" w:type="dxa"/>
            <w:tcBorders>
              <w:top w:val="single" w:sz="4" w:space="0" w:color="auto"/>
              <w:left w:val="single" w:sz="4" w:space="0" w:color="auto"/>
              <w:bottom w:val="single" w:sz="4" w:space="0" w:color="auto"/>
              <w:right w:val="single" w:sz="4" w:space="0" w:color="auto"/>
            </w:tcBorders>
            <w:hideMark/>
          </w:tcPr>
          <w:p w:rsidR="009D70F1" w:rsidRPr="008F3728" w:rsidRDefault="009D70F1" w:rsidP="007841AB">
            <w:pPr>
              <w:autoSpaceDE w:val="0"/>
              <w:autoSpaceDN w:val="0"/>
              <w:adjustRightInd w:val="0"/>
              <w:spacing w:after="0" w:line="240" w:lineRule="auto"/>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1 раз в </w:t>
            </w:r>
            <w:r w:rsidR="007841AB">
              <w:rPr>
                <w:rFonts w:ascii="Times New Roman" w:eastAsia="Times New Roman" w:hAnsi="Times New Roman" w:cs="Times New Roman"/>
                <w:sz w:val="24"/>
                <w:szCs w:val="24"/>
                <w:lang w:eastAsia="ru-RU"/>
              </w:rPr>
              <w:t>год</w:t>
            </w:r>
          </w:p>
        </w:tc>
      </w:tr>
    </w:tbl>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4. В целях проверки подготовленности персонала в области защиты от чрезвычайных ситуаций и закрепления практических навыков, полученных во время подготовки, планировать и проводить тренировки:</w:t>
      </w: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4.2. Тренировки с </w:t>
      </w:r>
      <w:r w:rsidR="00C83B54">
        <w:rPr>
          <w:rFonts w:ascii="Times New Roman" w:eastAsia="Times New Roman" w:hAnsi="Times New Roman" w:cs="Times New Roman"/>
          <w:sz w:val="24"/>
          <w:szCs w:val="24"/>
          <w:lang w:eastAsia="ru-RU"/>
        </w:rPr>
        <w:t>воспитанниками и пе</w:t>
      </w:r>
      <w:r w:rsidR="007841AB">
        <w:rPr>
          <w:rFonts w:ascii="Times New Roman" w:eastAsia="Times New Roman" w:hAnsi="Times New Roman" w:cs="Times New Roman"/>
          <w:sz w:val="24"/>
          <w:szCs w:val="24"/>
          <w:lang w:eastAsia="ru-RU"/>
        </w:rPr>
        <w:t>рсоналом школы1 раз в год</w:t>
      </w:r>
      <w:r w:rsidRPr="008F3728">
        <w:rPr>
          <w:rFonts w:ascii="Times New Roman" w:eastAsia="Times New Roman" w:hAnsi="Times New Roman" w:cs="Times New Roman"/>
          <w:sz w:val="24"/>
          <w:szCs w:val="24"/>
          <w:lang w:eastAsia="ru-RU"/>
        </w:rPr>
        <w:t xml:space="preserve"> – </w:t>
      </w:r>
      <w:r w:rsidR="007841AB">
        <w:rPr>
          <w:rFonts w:ascii="Times New Roman" w:eastAsia="Times New Roman" w:hAnsi="Times New Roman" w:cs="Times New Roman"/>
          <w:sz w:val="24"/>
          <w:szCs w:val="24"/>
          <w:lang w:eastAsia="ru-RU"/>
        </w:rPr>
        <w:t>директором школы</w:t>
      </w:r>
    </w:p>
    <w:p w:rsidR="009D70F1"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5. Обучение работающего персонала, проводить без отрыва от производственной деятельности, как на плановых занятиях по утвержденной программе, так и путем самостоятельного изучения материала с последующим закреплением полученных знаний и навыков в ходе практических </w:t>
      </w:r>
      <w:r w:rsidR="00C83B54">
        <w:rPr>
          <w:rFonts w:ascii="Times New Roman" w:eastAsia="Times New Roman" w:hAnsi="Times New Roman" w:cs="Times New Roman"/>
          <w:sz w:val="24"/>
          <w:szCs w:val="24"/>
          <w:lang w:eastAsia="ru-RU"/>
        </w:rPr>
        <w:t>занятий объектовых тренировок</w:t>
      </w:r>
      <w:r w:rsidRPr="008F3728">
        <w:rPr>
          <w:rFonts w:ascii="Times New Roman" w:eastAsia="Times New Roman" w:hAnsi="Times New Roman" w:cs="Times New Roman"/>
          <w:sz w:val="24"/>
          <w:szCs w:val="24"/>
          <w:lang w:eastAsia="ru-RU"/>
        </w:rPr>
        <w:t>.</w:t>
      </w:r>
    </w:p>
    <w:p w:rsidR="008F3728" w:rsidRPr="008F3728" w:rsidRDefault="009D70F1" w:rsidP="008F3728">
      <w:pPr>
        <w:widowControl w:val="0"/>
        <w:spacing w:after="0" w:line="240" w:lineRule="auto"/>
        <w:ind w:right="-108" w:firstLine="748"/>
        <w:rPr>
          <w:rFonts w:ascii="Times New Roman" w:eastAsia="Times New Roman" w:hAnsi="Times New Roman" w:cs="Times New Roman"/>
          <w:sz w:val="24"/>
          <w:szCs w:val="24"/>
          <w:lang w:eastAsia="ru-RU"/>
        </w:rPr>
      </w:pPr>
      <w:r w:rsidRPr="008F3728">
        <w:rPr>
          <w:rFonts w:ascii="Times New Roman" w:eastAsia="Times New Roman" w:hAnsi="Times New Roman" w:cs="Times New Roman"/>
          <w:sz w:val="24"/>
          <w:szCs w:val="24"/>
          <w:lang w:eastAsia="ru-RU"/>
        </w:rPr>
        <w:t xml:space="preserve">6. Обучение </w:t>
      </w:r>
      <w:r w:rsidR="008F3728" w:rsidRPr="008F3728">
        <w:rPr>
          <w:rFonts w:ascii="Times New Roman" w:eastAsia="Times New Roman" w:hAnsi="Times New Roman" w:cs="Times New Roman"/>
          <w:sz w:val="24"/>
          <w:szCs w:val="24"/>
          <w:lang w:eastAsia="ru-RU"/>
        </w:rPr>
        <w:t xml:space="preserve">специалистов по </w:t>
      </w:r>
      <w:proofErr w:type="spellStart"/>
      <w:r w:rsidR="008F3728" w:rsidRPr="008F3728">
        <w:rPr>
          <w:rFonts w:ascii="Times New Roman" w:eastAsia="Times New Roman" w:hAnsi="Times New Roman" w:cs="Times New Roman"/>
          <w:sz w:val="24"/>
          <w:szCs w:val="24"/>
          <w:lang w:eastAsia="ru-RU"/>
        </w:rPr>
        <w:t>ГОиЧС</w:t>
      </w:r>
      <w:proofErr w:type="spellEnd"/>
      <w:r w:rsidRPr="008F3728">
        <w:rPr>
          <w:rFonts w:ascii="Times New Roman" w:eastAsia="Times New Roman" w:hAnsi="Times New Roman" w:cs="Times New Roman"/>
          <w:sz w:val="24"/>
          <w:szCs w:val="24"/>
          <w:lang w:eastAsia="ru-RU"/>
        </w:rPr>
        <w:t xml:space="preserve"> осуществлять в учебно-консультационных </w:t>
      </w:r>
      <w:r w:rsidR="008F3728" w:rsidRPr="008F3728">
        <w:rPr>
          <w:rFonts w:ascii="Times New Roman" w:eastAsia="Times New Roman" w:hAnsi="Times New Roman" w:cs="Times New Roman"/>
          <w:sz w:val="24"/>
          <w:szCs w:val="24"/>
          <w:lang w:eastAsia="ru-RU"/>
        </w:rPr>
        <w:t>центрах</w:t>
      </w:r>
      <w:r w:rsidRPr="008F3728">
        <w:rPr>
          <w:rFonts w:ascii="Times New Roman" w:eastAsia="Times New Roman" w:hAnsi="Times New Roman" w:cs="Times New Roman"/>
          <w:sz w:val="24"/>
          <w:szCs w:val="24"/>
          <w:lang w:eastAsia="ru-RU"/>
        </w:rPr>
        <w:t xml:space="preserve"> по гражданской о</w:t>
      </w:r>
      <w:r w:rsidR="008F3728" w:rsidRPr="008F3728">
        <w:rPr>
          <w:rFonts w:ascii="Times New Roman" w:eastAsia="Times New Roman" w:hAnsi="Times New Roman" w:cs="Times New Roman"/>
          <w:sz w:val="24"/>
          <w:szCs w:val="24"/>
          <w:lang w:eastAsia="ru-RU"/>
        </w:rPr>
        <w:t>бороне и чрезвычайным ситуациям.</w:t>
      </w:r>
    </w:p>
    <w:p w:rsidR="00B45F0B" w:rsidRDefault="00B45F0B"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C83B54" w:rsidRPr="00B45F0B" w:rsidRDefault="00C83B54"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B45F0B" w:rsidRDefault="00B45F0B"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0E5C8A" w:rsidRDefault="000E5C8A" w:rsidP="00B45F0B">
      <w:pPr>
        <w:spacing w:after="0" w:line="240" w:lineRule="auto"/>
        <w:outlineLvl w:val="1"/>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jc w:val="center"/>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ПРОГРАММА</w:t>
      </w:r>
    </w:p>
    <w:p w:rsidR="00B45F0B" w:rsidRPr="00B45F0B" w:rsidRDefault="00B45F0B" w:rsidP="00B45F0B">
      <w:pPr>
        <w:spacing w:after="0" w:line="240" w:lineRule="auto"/>
        <w:jc w:val="center"/>
        <w:outlineLvl w:val="1"/>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обучения </w:t>
      </w:r>
      <w:r>
        <w:rPr>
          <w:rFonts w:ascii="Times New Roman" w:eastAsia="Times New Roman" w:hAnsi="Times New Roman" w:cs="Times New Roman"/>
          <w:b/>
          <w:bCs/>
          <w:color w:val="000000" w:themeColor="text1"/>
          <w:sz w:val="24"/>
          <w:szCs w:val="24"/>
          <w:lang w:eastAsia="ru-RU"/>
        </w:rPr>
        <w:t>персонала школы</w:t>
      </w:r>
      <w:r w:rsidRPr="00B45F0B">
        <w:rPr>
          <w:rFonts w:ascii="Times New Roman" w:eastAsia="Times New Roman" w:hAnsi="Times New Roman" w:cs="Times New Roman"/>
          <w:b/>
          <w:bCs/>
          <w:color w:val="000000" w:themeColor="text1"/>
          <w:sz w:val="24"/>
          <w:szCs w:val="24"/>
          <w:lang w:eastAsia="ru-RU"/>
        </w:rPr>
        <w:t xml:space="preserve"> в области гражданской обороны и защиты от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bookmarkStart w:id="23" w:name="0"/>
      <w:bookmarkEnd w:id="23"/>
      <w:r w:rsidRPr="00B45F0B">
        <w:rPr>
          <w:rFonts w:ascii="Times New Roman" w:eastAsia="Times New Roman" w:hAnsi="Times New Roman" w:cs="Times New Roman"/>
          <w:b/>
          <w:bCs/>
          <w:color w:val="000000" w:themeColor="text1"/>
          <w:sz w:val="24"/>
          <w:szCs w:val="24"/>
          <w:lang w:eastAsia="ru-RU"/>
        </w:rPr>
        <w:t>1. Пояснительная записка</w:t>
      </w:r>
      <w:r w:rsidR="000E5C8A">
        <w:rPr>
          <w:rFonts w:ascii="Times New Roman" w:eastAsia="Times New Roman" w:hAnsi="Times New Roman" w:cs="Times New Roman"/>
          <w:b/>
          <w:bCs/>
          <w:color w:val="000000" w:themeColor="text1"/>
          <w:sz w:val="24"/>
          <w:szCs w:val="24"/>
          <w:lang w:eastAsia="ru-RU"/>
        </w:rPr>
        <w:t>.</w:t>
      </w:r>
    </w:p>
    <w:p w:rsid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Обучение </w:t>
      </w:r>
      <w:r>
        <w:rPr>
          <w:rFonts w:ascii="Times New Roman" w:eastAsia="Times New Roman" w:hAnsi="Times New Roman" w:cs="Times New Roman"/>
          <w:color w:val="000000" w:themeColor="text1"/>
          <w:sz w:val="24"/>
          <w:szCs w:val="24"/>
          <w:lang w:eastAsia="ru-RU"/>
        </w:rPr>
        <w:t>персонала школы</w:t>
      </w:r>
      <w:r w:rsidRPr="00B45F0B">
        <w:rPr>
          <w:rFonts w:ascii="Times New Roman" w:eastAsia="Times New Roman" w:hAnsi="Times New Roman" w:cs="Times New Roman"/>
          <w:color w:val="000000" w:themeColor="text1"/>
          <w:sz w:val="24"/>
          <w:szCs w:val="24"/>
          <w:lang w:eastAsia="ru-RU"/>
        </w:rPr>
        <w:t xml:space="preserve"> в области гражданской обороны и защиты от чрезвычайных ситуаций природного и техногенного характера (далее - в области ГО и ЧС) организуется в соответствии с требованиями федеральных законов "О гражданской обороне",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 г. N 547 "О подготовке населения в области защиты от чрезвычайных ситуаций природного и техногенного характера" и от 2 ноября 2000 г. N 841 "Об утверждении Положения об организации обучения населения в области гражданской обороны", приказов и организационно-методических указаний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и осуществляется по месту работы.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Основная цель обучения - повышение готовности </w:t>
      </w:r>
      <w:r>
        <w:rPr>
          <w:rFonts w:ascii="Times New Roman" w:eastAsia="Times New Roman" w:hAnsi="Times New Roman" w:cs="Times New Roman"/>
          <w:color w:val="000000" w:themeColor="text1"/>
          <w:sz w:val="24"/>
          <w:szCs w:val="24"/>
          <w:lang w:eastAsia="ru-RU"/>
        </w:rPr>
        <w:t>персонала школы</w:t>
      </w:r>
      <w:r w:rsidRPr="00B45F0B">
        <w:rPr>
          <w:rFonts w:ascii="Times New Roman" w:eastAsia="Times New Roman" w:hAnsi="Times New Roman" w:cs="Times New Roman"/>
          <w:color w:val="000000" w:themeColor="text1"/>
          <w:sz w:val="24"/>
          <w:szCs w:val="24"/>
          <w:lang w:eastAsia="ru-RU"/>
        </w:rPr>
        <w:t xml:space="preserve"> к умелым и адекватным действиям в условиях угрозы и возникновения опасностей при чрезвычайных ситуациях, ведении военных действий или вследствие этих действий.</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B45F0B">
        <w:rPr>
          <w:rFonts w:ascii="Times New Roman" w:eastAsia="Times New Roman" w:hAnsi="Times New Roman" w:cs="Times New Roman"/>
          <w:color w:val="000000" w:themeColor="text1"/>
          <w:sz w:val="24"/>
          <w:szCs w:val="24"/>
          <w:lang w:eastAsia="ru-RU"/>
        </w:rPr>
        <w:t xml:space="preserve">рограмма обучения </w:t>
      </w:r>
      <w:r>
        <w:rPr>
          <w:rFonts w:ascii="Times New Roman" w:eastAsia="Times New Roman" w:hAnsi="Times New Roman" w:cs="Times New Roman"/>
          <w:color w:val="000000" w:themeColor="text1"/>
          <w:sz w:val="24"/>
          <w:szCs w:val="24"/>
          <w:lang w:eastAsia="ru-RU"/>
        </w:rPr>
        <w:t>персонала,</w:t>
      </w:r>
      <w:r w:rsidRPr="00B45F0B">
        <w:rPr>
          <w:rFonts w:ascii="Times New Roman" w:eastAsia="Times New Roman" w:hAnsi="Times New Roman" w:cs="Times New Roman"/>
          <w:color w:val="000000" w:themeColor="text1"/>
          <w:sz w:val="24"/>
          <w:szCs w:val="24"/>
          <w:lang w:eastAsia="ru-RU"/>
        </w:rPr>
        <w:t xml:space="preserve"> в области ГО и ЧС определяет организацию и</w:t>
      </w:r>
      <w:r>
        <w:rPr>
          <w:rFonts w:ascii="Times New Roman" w:eastAsia="Times New Roman" w:hAnsi="Times New Roman" w:cs="Times New Roman"/>
          <w:color w:val="000000" w:themeColor="text1"/>
          <w:sz w:val="24"/>
          <w:szCs w:val="24"/>
          <w:lang w:eastAsia="ru-RU"/>
        </w:rPr>
        <w:t xml:space="preserve"> порядок обязательного обучения.</w:t>
      </w:r>
      <w:r w:rsidRPr="00B45F0B">
        <w:rPr>
          <w:rFonts w:ascii="Times New Roman" w:eastAsia="Times New Roman" w:hAnsi="Times New Roman" w:cs="Times New Roman"/>
          <w:color w:val="000000" w:themeColor="text1"/>
          <w:sz w:val="24"/>
          <w:szCs w:val="24"/>
          <w:lang w:eastAsia="ru-RU"/>
        </w:rPr>
        <w:t xml:space="preserve"> В ней определены требования к уровню знаний и умений </w:t>
      </w:r>
      <w:r w:rsidR="00E70E38">
        <w:rPr>
          <w:rFonts w:ascii="Times New Roman" w:eastAsia="Times New Roman" w:hAnsi="Times New Roman" w:cs="Times New Roman"/>
          <w:color w:val="000000" w:themeColor="text1"/>
          <w:sz w:val="24"/>
          <w:szCs w:val="24"/>
          <w:lang w:eastAsia="ru-RU"/>
        </w:rPr>
        <w:t>персонала</w:t>
      </w:r>
      <w:r w:rsidRPr="00B45F0B">
        <w:rPr>
          <w:rFonts w:ascii="Times New Roman" w:eastAsia="Times New Roman" w:hAnsi="Times New Roman" w:cs="Times New Roman"/>
          <w:color w:val="000000" w:themeColor="text1"/>
          <w:sz w:val="24"/>
          <w:szCs w:val="24"/>
          <w:lang w:eastAsia="ru-RU"/>
        </w:rPr>
        <w:t>, прошедших обучение, дан перечень тем занятий и раскрыто их содержание, а также указано количество часов, рекомендуемое для изучения тем.</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Обучение всего</w:t>
      </w:r>
      <w:r w:rsidR="00B45F0B" w:rsidRPr="00B45F0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персонала</w:t>
      </w:r>
      <w:r w:rsidR="00B45F0B" w:rsidRPr="00B45F0B">
        <w:rPr>
          <w:rFonts w:ascii="Times New Roman" w:eastAsia="Times New Roman" w:hAnsi="Times New Roman" w:cs="Times New Roman"/>
          <w:color w:val="000000" w:themeColor="text1"/>
          <w:sz w:val="24"/>
          <w:szCs w:val="24"/>
          <w:lang w:eastAsia="ru-RU"/>
        </w:rPr>
        <w:t xml:space="preserve"> по данной программе проводится ежегодно. Ответственность за организацию обучения </w:t>
      </w:r>
      <w:r>
        <w:rPr>
          <w:rFonts w:ascii="Times New Roman" w:eastAsia="Times New Roman" w:hAnsi="Times New Roman" w:cs="Times New Roman"/>
          <w:color w:val="000000" w:themeColor="text1"/>
          <w:sz w:val="24"/>
          <w:szCs w:val="24"/>
          <w:lang w:eastAsia="ru-RU"/>
        </w:rPr>
        <w:t>персонала</w:t>
      </w:r>
      <w:r w:rsidR="00B45F0B" w:rsidRPr="00B45F0B">
        <w:rPr>
          <w:rFonts w:ascii="Times New Roman" w:eastAsia="Times New Roman" w:hAnsi="Times New Roman" w:cs="Times New Roman"/>
          <w:color w:val="000000" w:themeColor="text1"/>
          <w:sz w:val="24"/>
          <w:szCs w:val="24"/>
          <w:lang w:eastAsia="ru-RU"/>
        </w:rPr>
        <w:t xml:space="preserve"> возлагается на </w:t>
      </w:r>
      <w:r>
        <w:rPr>
          <w:rFonts w:ascii="Times New Roman" w:eastAsia="Times New Roman" w:hAnsi="Times New Roman" w:cs="Times New Roman"/>
          <w:color w:val="000000" w:themeColor="text1"/>
          <w:sz w:val="24"/>
          <w:szCs w:val="24"/>
          <w:lang w:eastAsia="ru-RU"/>
        </w:rPr>
        <w:t>директора школы</w:t>
      </w:r>
      <w:r w:rsidR="00B45F0B" w:rsidRPr="00B45F0B">
        <w:rPr>
          <w:rFonts w:ascii="Times New Roman" w:eastAsia="Times New Roman" w:hAnsi="Times New Roman" w:cs="Times New Roman"/>
          <w:color w:val="000000" w:themeColor="text1"/>
          <w:sz w:val="24"/>
          <w:szCs w:val="24"/>
          <w:lang w:eastAsia="ru-RU"/>
        </w:rPr>
        <w:t>.</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Занятия по </w:t>
      </w:r>
      <w:hyperlink r:id="rId23" w:anchor="7" w:history="1">
        <w:r w:rsidRPr="00B45F0B">
          <w:rPr>
            <w:rFonts w:ascii="Times New Roman" w:eastAsia="Times New Roman" w:hAnsi="Times New Roman" w:cs="Times New Roman"/>
            <w:color w:val="000000" w:themeColor="text1"/>
            <w:sz w:val="24"/>
            <w:szCs w:val="24"/>
            <w:bdr w:val="none" w:sz="0" w:space="0" w:color="auto" w:frame="1"/>
            <w:lang w:eastAsia="ru-RU"/>
          </w:rPr>
          <w:t>темам 4-6</w:t>
        </w:r>
      </w:hyperlink>
      <w:r w:rsidRPr="00B45F0B">
        <w:rPr>
          <w:rFonts w:ascii="Times New Roman" w:eastAsia="Times New Roman" w:hAnsi="Times New Roman" w:cs="Times New Roman"/>
          <w:color w:val="000000" w:themeColor="text1"/>
          <w:sz w:val="24"/>
          <w:szCs w:val="24"/>
          <w:lang w:eastAsia="ru-RU"/>
        </w:rPr>
        <w:t xml:space="preserve"> проводятся в обстановке повседневной трудовой деятельности. Они должны прививать навыки действий </w:t>
      </w:r>
      <w:r w:rsidR="00E70E38">
        <w:rPr>
          <w:rFonts w:ascii="Times New Roman" w:eastAsia="Times New Roman" w:hAnsi="Times New Roman" w:cs="Times New Roman"/>
          <w:color w:val="000000" w:themeColor="text1"/>
          <w:sz w:val="24"/>
          <w:szCs w:val="24"/>
          <w:lang w:eastAsia="ru-RU"/>
        </w:rPr>
        <w:t>персоналу</w:t>
      </w:r>
      <w:r w:rsidRPr="00B45F0B">
        <w:rPr>
          <w:rFonts w:ascii="Times New Roman" w:eastAsia="Times New Roman" w:hAnsi="Times New Roman" w:cs="Times New Roman"/>
          <w:color w:val="000000" w:themeColor="text1"/>
          <w:sz w:val="24"/>
          <w:szCs w:val="24"/>
          <w:lang w:eastAsia="ru-RU"/>
        </w:rPr>
        <w:t xml:space="preserve"> по сигналам оповещения и выполнению мероприятий защиты в условиях </w:t>
      </w:r>
      <w:r w:rsidR="00E70E38">
        <w:rPr>
          <w:rFonts w:ascii="Times New Roman" w:eastAsia="Times New Roman" w:hAnsi="Times New Roman" w:cs="Times New Roman"/>
          <w:color w:val="000000" w:themeColor="text1"/>
          <w:sz w:val="24"/>
          <w:szCs w:val="24"/>
          <w:lang w:eastAsia="ru-RU"/>
        </w:rPr>
        <w:t>образовательного процесса</w:t>
      </w:r>
      <w:r w:rsidRPr="00B45F0B">
        <w:rPr>
          <w:rFonts w:ascii="Times New Roman" w:eastAsia="Times New Roman" w:hAnsi="Times New Roman" w:cs="Times New Roman"/>
          <w:color w:val="000000" w:themeColor="text1"/>
          <w:sz w:val="24"/>
          <w:szCs w:val="24"/>
          <w:lang w:eastAsia="ru-RU"/>
        </w:rPr>
        <w:t>.</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При проведении практических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B45F0B" w:rsidRPr="00B45F0B">
        <w:rPr>
          <w:rFonts w:ascii="Times New Roman" w:eastAsia="Times New Roman" w:hAnsi="Times New Roman" w:cs="Times New Roman"/>
          <w:color w:val="000000" w:themeColor="text1"/>
          <w:sz w:val="24"/>
          <w:szCs w:val="24"/>
          <w:lang w:eastAsia="ru-RU"/>
        </w:rPr>
        <w:t xml:space="preserve">рограмма определяет базовое содержание подготовки </w:t>
      </w:r>
      <w:r>
        <w:rPr>
          <w:rFonts w:ascii="Times New Roman" w:eastAsia="Times New Roman" w:hAnsi="Times New Roman" w:cs="Times New Roman"/>
          <w:color w:val="000000" w:themeColor="text1"/>
          <w:sz w:val="24"/>
          <w:szCs w:val="24"/>
          <w:lang w:eastAsia="ru-RU"/>
        </w:rPr>
        <w:t>персонала</w:t>
      </w:r>
      <w:r w:rsidR="00B45F0B" w:rsidRPr="00B45F0B">
        <w:rPr>
          <w:rFonts w:ascii="Times New Roman" w:eastAsia="Times New Roman" w:hAnsi="Times New Roman" w:cs="Times New Roman"/>
          <w:color w:val="000000" w:themeColor="text1"/>
          <w:sz w:val="24"/>
          <w:szCs w:val="24"/>
          <w:lang w:eastAsia="ru-RU"/>
        </w:rPr>
        <w:t xml:space="preserve"> в области ГО и ЧС и рассчитана на 19 часов учебного времени в течение </w:t>
      </w:r>
      <w:r>
        <w:rPr>
          <w:rFonts w:ascii="Times New Roman" w:eastAsia="Times New Roman" w:hAnsi="Times New Roman" w:cs="Times New Roman"/>
          <w:color w:val="000000" w:themeColor="text1"/>
          <w:sz w:val="24"/>
          <w:szCs w:val="24"/>
          <w:lang w:eastAsia="ru-RU"/>
        </w:rPr>
        <w:t>учебного</w:t>
      </w:r>
      <w:r w:rsidR="00B45F0B" w:rsidRPr="00B45F0B">
        <w:rPr>
          <w:rFonts w:ascii="Times New Roman" w:eastAsia="Times New Roman" w:hAnsi="Times New Roman" w:cs="Times New Roman"/>
          <w:color w:val="000000" w:themeColor="text1"/>
          <w:sz w:val="24"/>
          <w:szCs w:val="24"/>
          <w:lang w:eastAsia="ru-RU"/>
        </w:rPr>
        <w:t xml:space="preserve"> года.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Знания и умения, полученные при освоении тем программы, совершенствуются в ходе участия </w:t>
      </w:r>
      <w:r w:rsidR="00E70E38">
        <w:rPr>
          <w:rFonts w:ascii="Times New Roman" w:eastAsia="Times New Roman" w:hAnsi="Times New Roman" w:cs="Times New Roman"/>
          <w:color w:val="000000" w:themeColor="text1"/>
          <w:sz w:val="24"/>
          <w:szCs w:val="24"/>
          <w:lang w:eastAsia="ru-RU"/>
        </w:rPr>
        <w:t>персонала</w:t>
      </w:r>
      <w:r w:rsidRPr="00B45F0B">
        <w:rPr>
          <w:rFonts w:ascii="Times New Roman" w:eastAsia="Times New Roman" w:hAnsi="Times New Roman" w:cs="Times New Roman"/>
          <w:color w:val="000000" w:themeColor="text1"/>
          <w:sz w:val="24"/>
          <w:szCs w:val="24"/>
          <w:lang w:eastAsia="ru-RU"/>
        </w:rPr>
        <w:t xml:space="preserve"> в тренировках и комплексных учениях по ГО и защите от ЧС.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В ходе проведения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Контроль за качеством усвоения учебного материала </w:t>
      </w:r>
      <w:r w:rsidR="00E70E38">
        <w:rPr>
          <w:rFonts w:ascii="Times New Roman" w:eastAsia="Times New Roman" w:hAnsi="Times New Roman" w:cs="Times New Roman"/>
          <w:color w:val="000000" w:themeColor="text1"/>
          <w:sz w:val="24"/>
          <w:szCs w:val="24"/>
          <w:lang w:eastAsia="ru-RU"/>
        </w:rPr>
        <w:t>персоналом</w:t>
      </w:r>
      <w:r w:rsidRPr="00B45F0B">
        <w:rPr>
          <w:rFonts w:ascii="Times New Roman" w:eastAsia="Times New Roman" w:hAnsi="Times New Roman" w:cs="Times New Roman"/>
          <w:color w:val="000000" w:themeColor="text1"/>
          <w:sz w:val="24"/>
          <w:szCs w:val="24"/>
          <w:lang w:eastAsia="ru-RU"/>
        </w:rPr>
        <w:t xml:space="preserve"> в области ГО и ЧС проводит руководитель занятия путем опроса обучаемых перед началом и в ходе занятия.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Занятия организуются по решению </w:t>
      </w:r>
      <w:r w:rsidR="00E70E38">
        <w:rPr>
          <w:rFonts w:ascii="Times New Roman" w:eastAsia="Times New Roman" w:hAnsi="Times New Roman" w:cs="Times New Roman"/>
          <w:color w:val="000000" w:themeColor="text1"/>
          <w:sz w:val="24"/>
          <w:szCs w:val="24"/>
          <w:lang w:eastAsia="ru-RU"/>
        </w:rPr>
        <w:t>директора школы</w:t>
      </w:r>
      <w:r w:rsidRPr="00B45F0B">
        <w:rPr>
          <w:rFonts w:ascii="Times New Roman" w:eastAsia="Times New Roman" w:hAnsi="Times New Roman" w:cs="Times New Roman"/>
          <w:color w:val="000000" w:themeColor="text1"/>
          <w:sz w:val="24"/>
          <w:szCs w:val="24"/>
          <w:lang w:eastAsia="ru-RU"/>
        </w:rPr>
        <w:t xml:space="preserve">, как правило, ежемесячно в течение года, исключая месяцы массовых отпусков </w:t>
      </w:r>
      <w:r w:rsidR="00E70E38">
        <w:rPr>
          <w:rFonts w:ascii="Times New Roman" w:eastAsia="Times New Roman" w:hAnsi="Times New Roman" w:cs="Times New Roman"/>
          <w:color w:val="000000" w:themeColor="text1"/>
          <w:sz w:val="24"/>
          <w:szCs w:val="24"/>
          <w:lang w:eastAsia="ru-RU"/>
        </w:rPr>
        <w:t>работников</w:t>
      </w:r>
      <w:r w:rsidRPr="00B45F0B">
        <w:rPr>
          <w:rFonts w:ascii="Times New Roman" w:eastAsia="Times New Roman" w:hAnsi="Times New Roman" w:cs="Times New Roman"/>
          <w:color w:val="000000" w:themeColor="text1"/>
          <w:sz w:val="24"/>
          <w:szCs w:val="24"/>
          <w:lang w:eastAsia="ru-RU"/>
        </w:rPr>
        <w:t>, и проводятся в рабочее время.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Для проведения занятий приказом </w:t>
      </w:r>
      <w:r w:rsidR="00E70E38">
        <w:rPr>
          <w:rFonts w:ascii="Times New Roman" w:eastAsia="Times New Roman" w:hAnsi="Times New Roman" w:cs="Times New Roman"/>
          <w:color w:val="000000" w:themeColor="text1"/>
          <w:sz w:val="24"/>
          <w:szCs w:val="24"/>
          <w:lang w:eastAsia="ru-RU"/>
        </w:rPr>
        <w:t>директора школы</w:t>
      </w:r>
      <w:r w:rsidRPr="00B45F0B">
        <w:rPr>
          <w:rFonts w:ascii="Times New Roman" w:eastAsia="Times New Roman" w:hAnsi="Times New Roman" w:cs="Times New Roman"/>
          <w:color w:val="000000" w:themeColor="text1"/>
          <w:sz w:val="24"/>
          <w:szCs w:val="24"/>
          <w:lang w:eastAsia="ru-RU"/>
        </w:rPr>
        <w:t xml:space="preserve"> создаются учебные группы по </w:t>
      </w:r>
      <w:r w:rsidR="00E70E38">
        <w:rPr>
          <w:rFonts w:ascii="Times New Roman" w:eastAsia="Times New Roman" w:hAnsi="Times New Roman" w:cs="Times New Roman"/>
          <w:color w:val="000000" w:themeColor="text1"/>
          <w:sz w:val="24"/>
          <w:szCs w:val="24"/>
          <w:lang w:eastAsia="ru-RU"/>
        </w:rPr>
        <w:t>классам</w:t>
      </w:r>
      <w:r w:rsidRPr="00B45F0B">
        <w:rPr>
          <w:rFonts w:ascii="Times New Roman" w:eastAsia="Times New Roman" w:hAnsi="Times New Roman" w:cs="Times New Roman"/>
          <w:color w:val="000000" w:themeColor="text1"/>
          <w:sz w:val="24"/>
          <w:szCs w:val="24"/>
          <w:lang w:eastAsia="ru-RU"/>
        </w:rPr>
        <w:t xml:space="preserve"> и назначаются руководители занятий по ГО и ЧС.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Занятия проводятся руководителями занятий по ГО и ЧС, а также другими подготовленными лицами. Занятия по правилам оказания первой помощи и ухода за больными проводятся с привлечением соответствующих специалистов.</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Руководители занятий по ГО и ЧС должны в первый год назначения, а в дальнейшем не реже 1 раза в 5 лет, пройти подготовку в учебно-методических центрах по гражданской обороне и </w:t>
      </w:r>
      <w:r w:rsidRPr="00B45F0B">
        <w:rPr>
          <w:rFonts w:ascii="Times New Roman" w:eastAsia="Times New Roman" w:hAnsi="Times New Roman" w:cs="Times New Roman"/>
          <w:color w:val="000000" w:themeColor="text1"/>
          <w:sz w:val="24"/>
          <w:szCs w:val="24"/>
          <w:lang w:eastAsia="ru-RU"/>
        </w:rPr>
        <w:lastRenderedPageBreak/>
        <w:t>чрезвычайным ситуациям субъектов Российской Федерации или на курсах гражданской обороны муниципальных образований.</w:t>
      </w:r>
    </w:p>
    <w:p w:rsidR="00E70E38" w:rsidRDefault="00E70E38" w:rsidP="00B45F0B">
      <w:pPr>
        <w:spacing w:after="0" w:line="240" w:lineRule="auto"/>
        <w:outlineLvl w:val="2"/>
        <w:rPr>
          <w:rFonts w:ascii="Times New Roman" w:eastAsia="Times New Roman" w:hAnsi="Times New Roman" w:cs="Times New Roman"/>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2. Требования к уровню освоения курса обучения</w:t>
      </w:r>
      <w:r w:rsidR="000E5C8A">
        <w:rPr>
          <w:rFonts w:ascii="Times New Roman" w:eastAsia="Times New Roman" w:hAnsi="Times New Roman" w:cs="Times New Roman"/>
          <w:b/>
          <w:bCs/>
          <w:color w:val="000000" w:themeColor="text1"/>
          <w:sz w:val="24"/>
          <w:szCs w:val="24"/>
          <w:lang w:eastAsia="ru-RU"/>
        </w:rPr>
        <w:t>.</w:t>
      </w:r>
    </w:p>
    <w:p w:rsidR="00BF256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В результате прохождения курса обучения </w:t>
      </w:r>
      <w:r w:rsidR="00E70E38">
        <w:rPr>
          <w:rFonts w:ascii="Times New Roman" w:eastAsia="Times New Roman" w:hAnsi="Times New Roman" w:cs="Times New Roman"/>
          <w:color w:val="000000" w:themeColor="text1"/>
          <w:sz w:val="24"/>
          <w:szCs w:val="24"/>
          <w:lang w:eastAsia="ru-RU"/>
        </w:rPr>
        <w:t>персонал должны</w:t>
      </w:r>
      <w:r w:rsidR="00BF256B">
        <w:rPr>
          <w:rFonts w:ascii="Times New Roman" w:eastAsia="Times New Roman" w:hAnsi="Times New Roman" w:cs="Times New Roman"/>
          <w:color w:val="000000" w:themeColor="text1"/>
          <w:sz w:val="24"/>
          <w:szCs w:val="24"/>
          <w:lang w:eastAsia="ru-RU"/>
        </w:rPr>
        <w:t>:</w:t>
      </w:r>
    </w:p>
    <w:p w:rsidR="00B45F0B" w:rsidRPr="00B45F0B" w:rsidRDefault="00B45F0B" w:rsidP="00B45F0B">
      <w:pPr>
        <w:spacing w:after="0" w:line="240" w:lineRule="auto"/>
        <w:rPr>
          <w:rFonts w:ascii="Times New Roman" w:eastAsia="Times New Roman" w:hAnsi="Times New Roman" w:cs="Times New Roman"/>
          <w:b/>
          <w:color w:val="000000" w:themeColor="text1"/>
          <w:sz w:val="24"/>
          <w:szCs w:val="24"/>
          <w:lang w:eastAsia="ru-RU"/>
        </w:rPr>
      </w:pPr>
      <w:r w:rsidRPr="00B45F0B">
        <w:rPr>
          <w:rFonts w:ascii="Times New Roman" w:eastAsia="Times New Roman" w:hAnsi="Times New Roman" w:cs="Times New Roman"/>
          <w:b/>
          <w:color w:val="000000" w:themeColor="text1"/>
          <w:sz w:val="24"/>
          <w:szCs w:val="24"/>
          <w:lang w:eastAsia="ru-RU"/>
        </w:rPr>
        <w:t>знать:</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 xml:space="preserve">опасности для населения, присущие чрезвычайным ситуациям, характерным для территории проживания и работы, а также возникающие при военных действиях и вследствие этих действий, и возможные способы защиты от них работников </w:t>
      </w:r>
      <w:r>
        <w:rPr>
          <w:rFonts w:ascii="Times New Roman" w:eastAsia="Times New Roman" w:hAnsi="Times New Roman" w:cs="Times New Roman"/>
          <w:color w:val="000000" w:themeColor="text1"/>
          <w:sz w:val="24"/>
          <w:szCs w:val="24"/>
          <w:lang w:eastAsia="ru-RU"/>
        </w:rPr>
        <w:t>и учащихся школы</w:t>
      </w:r>
      <w:r w:rsidR="00B45F0B" w:rsidRPr="00B45F0B">
        <w:rPr>
          <w:rFonts w:ascii="Times New Roman" w:eastAsia="Times New Roman" w:hAnsi="Times New Roman" w:cs="Times New Roman"/>
          <w:color w:val="000000" w:themeColor="text1"/>
          <w:sz w:val="24"/>
          <w:szCs w:val="24"/>
          <w:lang w:eastAsia="ru-RU"/>
        </w:rPr>
        <w:t>;</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сигналы оповещения об опасностях и порядок действия по ним;</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правила безопасного поведения в быту;</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основные принципы, средства и способы защиты от опасностей чрезвычайных ситуаций и военного времени, свои обязанности и правила поведения при возникновении опасностей, а также ответственность за их невыполнение;</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правила применения средств индивидуальной защиты (далее - СИЗ) и порядок их получения;</w:t>
      </w:r>
    </w:p>
    <w:p w:rsidR="00B45F0B" w:rsidRPr="00B45F0B" w:rsidRDefault="00E70E38"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 xml:space="preserve">место расположения средств коллективной защиты и порядок укрытия в них </w:t>
      </w:r>
      <w:r>
        <w:rPr>
          <w:rFonts w:ascii="Times New Roman" w:eastAsia="Times New Roman" w:hAnsi="Times New Roman" w:cs="Times New Roman"/>
          <w:color w:val="000000" w:themeColor="text1"/>
          <w:sz w:val="24"/>
          <w:szCs w:val="24"/>
          <w:lang w:eastAsia="ru-RU"/>
        </w:rPr>
        <w:t>персонала школы</w:t>
      </w:r>
      <w:r w:rsidR="00B45F0B" w:rsidRPr="00B45F0B">
        <w:rPr>
          <w:rFonts w:ascii="Times New Roman" w:eastAsia="Times New Roman" w:hAnsi="Times New Roman" w:cs="Times New Roman"/>
          <w:color w:val="000000" w:themeColor="text1"/>
          <w:sz w:val="24"/>
          <w:szCs w:val="24"/>
          <w:lang w:eastAsia="ru-RU"/>
        </w:rPr>
        <w:t>, правила поведения в защитных сооружениях;</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основные требования пожарной безопасности на рабочем месте и в быту;</w:t>
      </w:r>
    </w:p>
    <w:p w:rsidR="00B45F0B" w:rsidRPr="00B45F0B" w:rsidRDefault="00B45F0B" w:rsidP="00B45F0B">
      <w:pPr>
        <w:spacing w:after="0" w:line="240" w:lineRule="auto"/>
        <w:rPr>
          <w:rFonts w:ascii="Times New Roman" w:eastAsia="Times New Roman" w:hAnsi="Times New Roman" w:cs="Times New Roman"/>
          <w:b/>
          <w:color w:val="000000" w:themeColor="text1"/>
          <w:sz w:val="24"/>
          <w:szCs w:val="24"/>
          <w:lang w:eastAsia="ru-RU"/>
        </w:rPr>
      </w:pPr>
      <w:r w:rsidRPr="00B45F0B">
        <w:rPr>
          <w:rFonts w:ascii="Times New Roman" w:eastAsia="Times New Roman" w:hAnsi="Times New Roman" w:cs="Times New Roman"/>
          <w:b/>
          <w:color w:val="000000" w:themeColor="text1"/>
          <w:sz w:val="24"/>
          <w:szCs w:val="24"/>
          <w:lang w:eastAsia="ru-RU"/>
        </w:rPr>
        <w:t>уметь:</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практически выполнять основные мероприятия защиты от опасностей, возникающих при чрезвычайных ситуациях природного и техногенного характера, а также при ведении военных действий или вследствие этих действий, а также в случае пожара;</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четко действовать по сигналам оповещения;</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адекватно действовать при угрозе и возникновении негативных и опасных факторов бытового характера;</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пользоваться средствами коллективной и индивидуальной защиты;</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проводить частичную санитарную обработку, а также, в зависимости от профессиональных обязанностей, дезактивацию, дегазацию и дезинфекцию сооружений, территории, техники, одежды и СИЗ;</w:t>
      </w:r>
    </w:p>
    <w:p w:rsidR="00B45F0B" w:rsidRPr="00B45F0B" w:rsidRDefault="00BF256B" w:rsidP="00B45F0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5F0B" w:rsidRPr="00B45F0B">
        <w:rPr>
          <w:rFonts w:ascii="Times New Roman" w:eastAsia="Times New Roman" w:hAnsi="Times New Roman" w:cs="Times New Roman"/>
          <w:color w:val="000000" w:themeColor="text1"/>
          <w:sz w:val="24"/>
          <w:szCs w:val="24"/>
          <w:lang w:eastAsia="ru-RU"/>
        </w:rPr>
        <w:t>оказывать первую помощь в неотложных ситуациях.</w:t>
      </w:r>
    </w:p>
    <w:p w:rsidR="00BF256B" w:rsidRDefault="00BF256B"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3. Учебно-тематический план</w:t>
      </w:r>
      <w:r w:rsidR="000E5C8A">
        <w:rPr>
          <w:rFonts w:ascii="Times New Roman" w:eastAsia="Times New Roman" w:hAnsi="Times New Roman" w:cs="Times New Roman"/>
          <w:b/>
          <w:bCs/>
          <w:color w:val="000000" w:themeColor="text1"/>
          <w:sz w:val="24"/>
          <w:szCs w:val="24"/>
          <w:lang w:eastAsia="ru-RU"/>
        </w:rPr>
        <w:t>.</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Программа обучения: </w:t>
      </w:r>
      <w:r w:rsidR="00BF256B">
        <w:rPr>
          <w:rFonts w:ascii="Times New Roman" w:eastAsia="Times New Roman" w:hAnsi="Times New Roman" w:cs="Times New Roman"/>
          <w:color w:val="000000" w:themeColor="text1"/>
          <w:sz w:val="24"/>
          <w:szCs w:val="24"/>
          <w:lang w:eastAsia="ru-RU"/>
        </w:rPr>
        <w:t>персонала школы</w:t>
      </w:r>
      <w:r w:rsidRPr="00B45F0B">
        <w:rPr>
          <w:rFonts w:ascii="Times New Roman" w:eastAsia="Times New Roman" w:hAnsi="Times New Roman" w:cs="Times New Roman"/>
          <w:color w:val="000000" w:themeColor="text1"/>
          <w:sz w:val="24"/>
          <w:szCs w:val="24"/>
          <w:lang w:eastAsia="ru-RU"/>
        </w:rPr>
        <w:t xml:space="preserve"> в области гражданской обороны и защиты от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Цель обучения: повышение готовности </w:t>
      </w:r>
      <w:r w:rsidR="00BF256B">
        <w:rPr>
          <w:rFonts w:ascii="Times New Roman" w:eastAsia="Times New Roman" w:hAnsi="Times New Roman" w:cs="Times New Roman"/>
          <w:color w:val="000000" w:themeColor="text1"/>
          <w:sz w:val="24"/>
          <w:szCs w:val="24"/>
          <w:lang w:eastAsia="ru-RU"/>
        </w:rPr>
        <w:t>персонала школы</w:t>
      </w:r>
      <w:r w:rsidRPr="00B45F0B">
        <w:rPr>
          <w:rFonts w:ascii="Times New Roman" w:eastAsia="Times New Roman" w:hAnsi="Times New Roman" w:cs="Times New Roman"/>
          <w:color w:val="000000" w:themeColor="text1"/>
          <w:sz w:val="24"/>
          <w:szCs w:val="24"/>
          <w:lang w:eastAsia="ru-RU"/>
        </w:rPr>
        <w:t xml:space="preserve"> к умелым и адекватным действиям в условиях угрозы и возникновения опасностей при чрезвычайных ситуациях, ведении военных действий или вследствие этих действий.</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Категория обучаемых: работники </w:t>
      </w:r>
      <w:r w:rsidR="00BF256B">
        <w:rPr>
          <w:rFonts w:ascii="Times New Roman" w:eastAsia="Times New Roman" w:hAnsi="Times New Roman" w:cs="Times New Roman"/>
          <w:color w:val="000000" w:themeColor="text1"/>
          <w:sz w:val="24"/>
          <w:szCs w:val="24"/>
          <w:lang w:eastAsia="ru-RU"/>
        </w:rPr>
        <w:t>и учащиеся школы</w:t>
      </w:r>
      <w:r w:rsidRPr="00B45F0B">
        <w:rPr>
          <w:rFonts w:ascii="Times New Roman" w:eastAsia="Times New Roman" w:hAnsi="Times New Roman" w:cs="Times New Roman"/>
          <w:color w:val="000000" w:themeColor="text1"/>
          <w:sz w:val="24"/>
          <w:szCs w:val="24"/>
          <w:lang w:eastAsia="ru-RU"/>
        </w:rPr>
        <w:t>.</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Продолжительность обучения: 19 учебных часов.</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Форма обучения: в обстановке повседневной трудовой деятельности.</w:t>
      </w:r>
    </w:p>
    <w:p w:rsid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Режим занятий: определяет </w:t>
      </w:r>
      <w:r w:rsidR="00BF256B">
        <w:rPr>
          <w:rFonts w:ascii="Times New Roman" w:eastAsia="Times New Roman" w:hAnsi="Times New Roman" w:cs="Times New Roman"/>
          <w:color w:val="000000" w:themeColor="text1"/>
          <w:sz w:val="24"/>
          <w:szCs w:val="24"/>
          <w:lang w:eastAsia="ru-RU"/>
        </w:rPr>
        <w:t>директор школы</w:t>
      </w:r>
      <w:r w:rsidRPr="00B45F0B">
        <w:rPr>
          <w:rFonts w:ascii="Times New Roman" w:eastAsia="Times New Roman" w:hAnsi="Times New Roman" w:cs="Times New Roman"/>
          <w:color w:val="000000" w:themeColor="text1"/>
          <w:sz w:val="24"/>
          <w:szCs w:val="24"/>
          <w:lang w:eastAsia="ru-RU"/>
        </w:rPr>
        <w:t>.</w:t>
      </w:r>
    </w:p>
    <w:p w:rsidR="001B74A9" w:rsidRPr="00B45F0B" w:rsidRDefault="001B74A9" w:rsidP="00B45F0B">
      <w:pPr>
        <w:spacing w:after="0" w:line="240" w:lineRule="auto"/>
        <w:rPr>
          <w:rFonts w:ascii="Times New Roman" w:eastAsia="Times New Roman" w:hAnsi="Times New Roman" w:cs="Times New Roman"/>
          <w:color w:val="000000" w:themeColor="text1"/>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75"/>
        <w:gridCol w:w="6923"/>
        <w:gridCol w:w="50"/>
        <w:gridCol w:w="1219"/>
        <w:gridCol w:w="1118"/>
      </w:tblGrid>
      <w:tr w:rsidR="00BF256B" w:rsidRPr="00B45F0B" w:rsidTr="001B74A9">
        <w:trPr>
          <w:trHeight w:val="421"/>
        </w:trPr>
        <w:tc>
          <w:tcPr>
            <w:tcW w:w="0" w:type="auto"/>
            <w:tcBorders>
              <w:top w:val="single" w:sz="4" w:space="0" w:color="auto"/>
              <w:left w:val="single" w:sz="4" w:space="0" w:color="auto"/>
              <w:bottom w:val="single" w:sz="4" w:space="0" w:color="auto"/>
              <w:right w:val="single" w:sz="4" w:space="0" w:color="auto"/>
            </w:tcBorders>
          </w:tcPr>
          <w:p w:rsidR="00BF256B" w:rsidRPr="00BF256B" w:rsidRDefault="00BF256B" w:rsidP="001B74A9">
            <w:pPr>
              <w:spacing w:after="0" w:line="240" w:lineRule="auto"/>
              <w:jc w:val="center"/>
              <w:rPr>
                <w:rFonts w:ascii="Times New Roman" w:eastAsia="Times New Roman" w:hAnsi="Times New Roman" w:cs="Times New Roman"/>
                <w:b/>
                <w:bCs/>
                <w:color w:val="000000" w:themeColor="text1"/>
                <w:sz w:val="20"/>
                <w:szCs w:val="20"/>
                <w:lang w:eastAsia="ru-RU"/>
              </w:rPr>
            </w:pPr>
            <w:r w:rsidRPr="00BF256B">
              <w:rPr>
                <w:rFonts w:ascii="Times New Roman" w:eastAsia="Times New Roman" w:hAnsi="Times New Roman" w:cs="Times New Roman"/>
                <w:b/>
                <w:bCs/>
                <w:color w:val="000000" w:themeColor="text1"/>
                <w:sz w:val="20"/>
                <w:szCs w:val="20"/>
                <w:lang w:eastAsia="ru-RU"/>
              </w:rPr>
              <w:t>N</w:t>
            </w:r>
            <w:r w:rsidR="001B74A9">
              <w:rPr>
                <w:rFonts w:ascii="Times New Roman" w:eastAsia="Times New Roman" w:hAnsi="Times New Roman" w:cs="Times New Roman"/>
                <w:b/>
                <w:bCs/>
                <w:color w:val="000000" w:themeColor="text1"/>
                <w:sz w:val="20"/>
                <w:szCs w:val="20"/>
                <w:lang w:eastAsia="ru-RU"/>
              </w:rPr>
              <w:br/>
            </w:r>
          </w:p>
        </w:tc>
        <w:tc>
          <w:tcPr>
            <w:tcW w:w="6923" w:type="dxa"/>
            <w:tcBorders>
              <w:top w:val="single" w:sz="4" w:space="0" w:color="auto"/>
              <w:left w:val="single" w:sz="4" w:space="0" w:color="auto"/>
              <w:bottom w:val="single" w:sz="4" w:space="0" w:color="auto"/>
              <w:right w:val="single" w:sz="4" w:space="0" w:color="auto"/>
            </w:tcBorders>
          </w:tcPr>
          <w:p w:rsidR="00BF256B" w:rsidRPr="00BF256B" w:rsidRDefault="00BF256B" w:rsidP="001B74A9">
            <w:pPr>
              <w:spacing w:after="0" w:line="240" w:lineRule="auto"/>
              <w:jc w:val="center"/>
              <w:rPr>
                <w:rFonts w:ascii="Times New Roman" w:eastAsia="Times New Roman" w:hAnsi="Times New Roman" w:cs="Times New Roman"/>
                <w:b/>
                <w:bCs/>
                <w:color w:val="000000" w:themeColor="text1"/>
                <w:sz w:val="20"/>
                <w:szCs w:val="20"/>
                <w:lang w:eastAsia="ru-RU"/>
              </w:rPr>
            </w:pPr>
            <w:r w:rsidRPr="00B45F0B">
              <w:rPr>
                <w:rFonts w:ascii="Times New Roman" w:eastAsia="Times New Roman" w:hAnsi="Times New Roman" w:cs="Times New Roman"/>
                <w:b/>
                <w:bCs/>
                <w:color w:val="000000" w:themeColor="text1"/>
                <w:sz w:val="20"/>
                <w:szCs w:val="20"/>
                <w:lang w:eastAsia="ru-RU"/>
              </w:rPr>
              <w:t>Наименование тем</w:t>
            </w:r>
          </w:p>
        </w:tc>
        <w:tc>
          <w:tcPr>
            <w:tcW w:w="50" w:type="dxa"/>
            <w:tcBorders>
              <w:top w:val="single" w:sz="4" w:space="0" w:color="auto"/>
              <w:left w:val="single" w:sz="4" w:space="0" w:color="auto"/>
              <w:bottom w:val="single" w:sz="4" w:space="0" w:color="auto"/>
            </w:tcBorders>
          </w:tcPr>
          <w:p w:rsidR="00BF256B" w:rsidRPr="00BF256B" w:rsidRDefault="00BF256B" w:rsidP="001B74A9">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219" w:type="dxa"/>
            <w:tcBorders>
              <w:top w:val="single" w:sz="4" w:space="0" w:color="auto"/>
              <w:bottom w:val="single" w:sz="4" w:space="0" w:color="auto"/>
              <w:right w:val="single" w:sz="4" w:space="0" w:color="auto"/>
            </w:tcBorders>
          </w:tcPr>
          <w:p w:rsidR="00BF256B" w:rsidRPr="00BF256B" w:rsidRDefault="00BF256B" w:rsidP="001B74A9">
            <w:pPr>
              <w:spacing w:after="0" w:line="240" w:lineRule="auto"/>
              <w:jc w:val="center"/>
              <w:rPr>
                <w:rFonts w:ascii="Times New Roman" w:eastAsia="Times New Roman" w:hAnsi="Times New Roman" w:cs="Times New Roman"/>
                <w:b/>
                <w:bCs/>
                <w:color w:val="000000" w:themeColor="text1"/>
                <w:sz w:val="20"/>
                <w:szCs w:val="20"/>
                <w:lang w:eastAsia="ru-RU"/>
              </w:rPr>
            </w:pPr>
            <w:r w:rsidRPr="00B45F0B">
              <w:rPr>
                <w:rFonts w:ascii="Times New Roman" w:eastAsia="Times New Roman" w:hAnsi="Times New Roman" w:cs="Times New Roman"/>
                <w:b/>
                <w:bCs/>
                <w:color w:val="000000" w:themeColor="text1"/>
                <w:sz w:val="20"/>
                <w:szCs w:val="20"/>
                <w:lang w:eastAsia="ru-RU"/>
              </w:rPr>
              <w:t>Вид занятия</w:t>
            </w:r>
          </w:p>
        </w:tc>
        <w:tc>
          <w:tcPr>
            <w:tcW w:w="1118" w:type="dxa"/>
            <w:tcBorders>
              <w:top w:val="single" w:sz="4" w:space="0" w:color="auto"/>
              <w:left w:val="single" w:sz="4" w:space="0" w:color="auto"/>
              <w:bottom w:val="single" w:sz="4" w:space="0" w:color="auto"/>
              <w:right w:val="single" w:sz="4" w:space="0" w:color="auto"/>
            </w:tcBorders>
          </w:tcPr>
          <w:p w:rsidR="00BF256B" w:rsidRPr="00BF256B" w:rsidRDefault="00BF256B" w:rsidP="001B74A9">
            <w:pPr>
              <w:spacing w:after="0" w:line="240" w:lineRule="auto"/>
              <w:jc w:val="center"/>
              <w:rPr>
                <w:rFonts w:ascii="Times New Roman" w:eastAsia="Times New Roman" w:hAnsi="Times New Roman" w:cs="Times New Roman"/>
                <w:b/>
                <w:bCs/>
                <w:color w:val="000000" w:themeColor="text1"/>
                <w:sz w:val="20"/>
                <w:szCs w:val="20"/>
                <w:lang w:eastAsia="ru-RU"/>
              </w:rPr>
            </w:pPr>
            <w:r w:rsidRPr="00B45F0B">
              <w:rPr>
                <w:rFonts w:ascii="Times New Roman" w:eastAsia="Times New Roman" w:hAnsi="Times New Roman" w:cs="Times New Roman"/>
                <w:b/>
                <w:bCs/>
                <w:color w:val="000000" w:themeColor="text1"/>
                <w:sz w:val="20"/>
                <w:szCs w:val="20"/>
                <w:lang w:eastAsia="ru-RU"/>
              </w:rPr>
              <w:t>Кол-во часов</w:t>
            </w:r>
          </w:p>
        </w:tc>
      </w:tr>
      <w:tr w:rsidR="00BF256B" w:rsidRPr="00B45F0B" w:rsidTr="001B74A9">
        <w:trPr>
          <w:trHeight w:val="681"/>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1</w:t>
            </w:r>
          </w:p>
        </w:tc>
        <w:tc>
          <w:tcPr>
            <w:tcW w:w="6923"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 xml:space="preserve">Чрезвычайные ситуации, характерные для региона (муниципального образования), присущие им опасности для населения и возможные способы защиты от них </w:t>
            </w:r>
            <w:r w:rsidR="001B74A9">
              <w:rPr>
                <w:rFonts w:ascii="Times New Roman" w:eastAsia="Times New Roman" w:hAnsi="Times New Roman" w:cs="Times New Roman"/>
                <w:color w:val="000000" w:themeColor="text1"/>
                <w:sz w:val="20"/>
                <w:szCs w:val="20"/>
                <w:lang w:eastAsia="ru-RU"/>
              </w:rPr>
              <w:t>персонал школы</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Беседа</w:t>
            </w:r>
            <w:hyperlink r:id="rId24" w:anchor="54" w:history="1">
              <w:r w:rsidRPr="00B45F0B">
                <w:rPr>
                  <w:rFonts w:ascii="Times New Roman" w:eastAsia="Times New Roman" w:hAnsi="Times New Roman" w:cs="Times New Roman"/>
                  <w:b/>
                  <w:color w:val="000000" w:themeColor="text1"/>
                  <w:sz w:val="20"/>
                  <w:szCs w:val="20"/>
                  <w:bdr w:val="none" w:sz="0" w:space="0" w:color="auto" w:frame="1"/>
                  <w:lang w:eastAsia="ru-RU"/>
                </w:rPr>
                <w:t>*</w:t>
              </w:r>
            </w:hyperlink>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2</w:t>
            </w:r>
          </w:p>
        </w:tc>
      </w:tr>
      <w:tr w:rsidR="00BF256B" w:rsidRPr="00B45F0B" w:rsidTr="001B74A9">
        <w:trPr>
          <w:trHeight w:val="529"/>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2</w:t>
            </w:r>
          </w:p>
        </w:tc>
        <w:tc>
          <w:tcPr>
            <w:tcW w:w="6923"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 xml:space="preserve">Сигналы оповещения об опасностях, порядок их доведения до населения и действия по ним </w:t>
            </w:r>
            <w:r w:rsidR="001B74A9">
              <w:rPr>
                <w:rFonts w:ascii="Times New Roman" w:eastAsia="Times New Roman" w:hAnsi="Times New Roman" w:cs="Times New Roman"/>
                <w:color w:val="000000" w:themeColor="text1"/>
                <w:sz w:val="20"/>
                <w:szCs w:val="20"/>
                <w:lang w:eastAsia="ru-RU"/>
              </w:rPr>
              <w:t>персонала школы</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Беседа</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1</w:t>
            </w:r>
          </w:p>
        </w:tc>
      </w:tr>
      <w:tr w:rsidR="00BF256B" w:rsidRPr="00B45F0B" w:rsidTr="001B74A9">
        <w:trPr>
          <w:trHeight w:val="661"/>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3</w:t>
            </w:r>
          </w:p>
        </w:tc>
        <w:tc>
          <w:tcPr>
            <w:tcW w:w="6923"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 xml:space="preserve">Средства коллективной и индивидуальной защиты, а также первичные средства пожаротушения, имеющиеся в </w:t>
            </w:r>
            <w:r w:rsidR="001B74A9">
              <w:rPr>
                <w:rFonts w:ascii="Times New Roman" w:eastAsia="Times New Roman" w:hAnsi="Times New Roman" w:cs="Times New Roman"/>
                <w:color w:val="000000" w:themeColor="text1"/>
                <w:sz w:val="20"/>
                <w:szCs w:val="20"/>
                <w:lang w:eastAsia="ru-RU"/>
              </w:rPr>
              <w:t>школе</w:t>
            </w:r>
            <w:r w:rsidRPr="00B45F0B">
              <w:rPr>
                <w:rFonts w:ascii="Times New Roman" w:eastAsia="Times New Roman" w:hAnsi="Times New Roman" w:cs="Times New Roman"/>
                <w:color w:val="000000" w:themeColor="text1"/>
                <w:sz w:val="20"/>
                <w:szCs w:val="20"/>
                <w:lang w:eastAsia="ru-RU"/>
              </w:rPr>
              <w:t>. Порядок и правила их применения и использования</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Практическое занятие</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2</w:t>
            </w:r>
          </w:p>
        </w:tc>
      </w:tr>
      <w:tr w:rsidR="00BF256B" w:rsidRPr="00B45F0B" w:rsidTr="001B74A9">
        <w:trPr>
          <w:trHeight w:val="381"/>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4</w:t>
            </w:r>
          </w:p>
        </w:tc>
        <w:tc>
          <w:tcPr>
            <w:tcW w:w="6923"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 xml:space="preserve">Действия </w:t>
            </w:r>
            <w:r w:rsidR="001B74A9">
              <w:rPr>
                <w:rFonts w:ascii="Times New Roman" w:eastAsia="Times New Roman" w:hAnsi="Times New Roman" w:cs="Times New Roman"/>
                <w:color w:val="000000" w:themeColor="text1"/>
                <w:sz w:val="20"/>
                <w:szCs w:val="20"/>
                <w:lang w:eastAsia="ru-RU"/>
              </w:rPr>
              <w:t>персонала</w:t>
            </w:r>
            <w:r w:rsidRPr="00B45F0B">
              <w:rPr>
                <w:rFonts w:ascii="Times New Roman" w:eastAsia="Times New Roman" w:hAnsi="Times New Roman" w:cs="Times New Roman"/>
                <w:color w:val="000000" w:themeColor="text1"/>
                <w:sz w:val="20"/>
                <w:szCs w:val="20"/>
                <w:lang w:eastAsia="ru-RU"/>
              </w:rPr>
              <w:t xml:space="preserve"> по предупреждению аварий, катастроф и пожаров на территории </w:t>
            </w:r>
            <w:r w:rsidR="001B74A9">
              <w:rPr>
                <w:rFonts w:ascii="Times New Roman" w:eastAsia="Times New Roman" w:hAnsi="Times New Roman" w:cs="Times New Roman"/>
                <w:color w:val="000000" w:themeColor="text1"/>
                <w:sz w:val="20"/>
                <w:szCs w:val="20"/>
                <w:lang w:eastAsia="ru-RU"/>
              </w:rPr>
              <w:t>школы</w:t>
            </w:r>
            <w:r w:rsidRPr="00B45F0B">
              <w:rPr>
                <w:rFonts w:ascii="Times New Roman" w:eastAsia="Times New Roman" w:hAnsi="Times New Roman" w:cs="Times New Roman"/>
                <w:color w:val="000000" w:themeColor="text1"/>
                <w:sz w:val="20"/>
                <w:szCs w:val="20"/>
                <w:lang w:eastAsia="ru-RU"/>
              </w:rPr>
              <w:t xml:space="preserve"> и в случае их возникновения</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Практическое занятие</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3</w:t>
            </w:r>
          </w:p>
        </w:tc>
      </w:tr>
      <w:tr w:rsidR="00BF256B" w:rsidRPr="00B45F0B" w:rsidTr="001B74A9">
        <w:trPr>
          <w:trHeight w:val="841"/>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lastRenderedPageBreak/>
              <w:t>5</w:t>
            </w:r>
          </w:p>
        </w:tc>
        <w:tc>
          <w:tcPr>
            <w:tcW w:w="6923" w:type="dxa"/>
            <w:tcBorders>
              <w:left w:val="single" w:sz="4" w:space="0" w:color="auto"/>
              <w:bottom w:val="single" w:sz="4" w:space="0" w:color="auto"/>
            </w:tcBorders>
            <w:hideMark/>
          </w:tcPr>
          <w:p w:rsidR="00BF256B" w:rsidRPr="00B45F0B" w:rsidRDefault="00BF256B" w:rsidP="001B74A9">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 xml:space="preserve">Действия </w:t>
            </w:r>
            <w:r w:rsidR="001B74A9">
              <w:rPr>
                <w:rFonts w:ascii="Times New Roman" w:eastAsia="Times New Roman" w:hAnsi="Times New Roman" w:cs="Times New Roman"/>
                <w:color w:val="000000" w:themeColor="text1"/>
                <w:sz w:val="20"/>
                <w:szCs w:val="20"/>
                <w:lang w:eastAsia="ru-RU"/>
              </w:rPr>
              <w:t>персонала</w:t>
            </w:r>
            <w:r w:rsidRPr="00B45F0B">
              <w:rPr>
                <w:rFonts w:ascii="Times New Roman" w:eastAsia="Times New Roman" w:hAnsi="Times New Roman" w:cs="Times New Roman"/>
                <w:color w:val="000000" w:themeColor="text1"/>
                <w:sz w:val="20"/>
                <w:szCs w:val="20"/>
                <w:lang w:eastAsia="ru-RU"/>
              </w:rPr>
              <w:t xml:space="preserve">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w:t>
            </w:r>
            <w:r w:rsidRPr="00BF256B">
              <w:rPr>
                <w:rFonts w:ascii="Times New Roman" w:eastAsia="Times New Roman" w:hAnsi="Times New Roman" w:cs="Times New Roman"/>
                <w:color w:val="000000" w:themeColor="text1"/>
                <w:sz w:val="20"/>
                <w:szCs w:val="20"/>
                <w:lang w:eastAsia="ru-RU"/>
              </w:rPr>
              <w:t xml:space="preserve"> </w:t>
            </w:r>
            <w:r w:rsidRPr="00B45F0B">
              <w:rPr>
                <w:rFonts w:ascii="Times New Roman" w:eastAsia="Times New Roman" w:hAnsi="Times New Roman" w:cs="Times New Roman"/>
                <w:color w:val="000000" w:themeColor="text1"/>
                <w:sz w:val="20"/>
                <w:szCs w:val="20"/>
                <w:lang w:eastAsia="ru-RU"/>
              </w:rPr>
              <w:t xml:space="preserve">на территории </w:t>
            </w:r>
            <w:r w:rsidR="001B74A9">
              <w:rPr>
                <w:rFonts w:ascii="Times New Roman" w:eastAsia="Times New Roman" w:hAnsi="Times New Roman" w:cs="Times New Roman"/>
                <w:color w:val="000000" w:themeColor="text1"/>
                <w:sz w:val="20"/>
                <w:szCs w:val="20"/>
                <w:lang w:eastAsia="ru-RU"/>
              </w:rPr>
              <w:t>школы</w:t>
            </w:r>
            <w:r w:rsidRPr="00B45F0B">
              <w:rPr>
                <w:rFonts w:ascii="Times New Roman" w:eastAsia="Times New Roman" w:hAnsi="Times New Roman" w:cs="Times New Roman"/>
                <w:color w:val="000000" w:themeColor="text1"/>
                <w:sz w:val="20"/>
                <w:szCs w:val="20"/>
                <w:lang w:eastAsia="ru-RU"/>
              </w:rPr>
              <w:t xml:space="preserve"> и в случае его совершения</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Практическое занятие</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3</w:t>
            </w:r>
          </w:p>
        </w:tc>
      </w:tr>
      <w:tr w:rsidR="00BF256B" w:rsidRPr="00B45F0B" w:rsidTr="001B74A9">
        <w:trPr>
          <w:trHeight w:val="315"/>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6</w:t>
            </w:r>
          </w:p>
        </w:tc>
        <w:tc>
          <w:tcPr>
            <w:tcW w:w="6923" w:type="dxa"/>
            <w:tcBorders>
              <w:left w:val="single" w:sz="4" w:space="0" w:color="auto"/>
              <w:bottom w:val="single" w:sz="4" w:space="0" w:color="auto"/>
            </w:tcBorders>
            <w:hideMark/>
          </w:tcPr>
          <w:p w:rsidR="00BF256B" w:rsidRPr="00B45F0B" w:rsidRDefault="00BF256B" w:rsidP="001B74A9">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 xml:space="preserve">Действия </w:t>
            </w:r>
            <w:r w:rsidR="001B74A9">
              <w:rPr>
                <w:rFonts w:ascii="Times New Roman" w:eastAsia="Times New Roman" w:hAnsi="Times New Roman" w:cs="Times New Roman"/>
                <w:color w:val="000000" w:themeColor="text1"/>
                <w:sz w:val="20"/>
                <w:szCs w:val="20"/>
                <w:lang w:eastAsia="ru-RU"/>
              </w:rPr>
              <w:t>персонала</w:t>
            </w:r>
            <w:r w:rsidRPr="00B45F0B">
              <w:rPr>
                <w:rFonts w:ascii="Times New Roman" w:eastAsia="Times New Roman" w:hAnsi="Times New Roman" w:cs="Times New Roman"/>
                <w:color w:val="000000" w:themeColor="text1"/>
                <w:sz w:val="20"/>
                <w:szCs w:val="20"/>
                <w:lang w:eastAsia="ru-RU"/>
              </w:rPr>
              <w:t xml:space="preserve"> при угрозе террористического акта</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Практическое</w:t>
            </w:r>
            <w:r w:rsidR="001B74A9" w:rsidRPr="00B45F0B">
              <w:rPr>
                <w:rFonts w:ascii="Times New Roman" w:eastAsia="Times New Roman" w:hAnsi="Times New Roman" w:cs="Times New Roman"/>
                <w:color w:val="000000" w:themeColor="text1"/>
                <w:sz w:val="20"/>
                <w:szCs w:val="20"/>
                <w:lang w:eastAsia="ru-RU"/>
              </w:rPr>
              <w:t xml:space="preserve"> занятие</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3</w:t>
            </w:r>
          </w:p>
        </w:tc>
      </w:tr>
      <w:tr w:rsidR="00BF256B" w:rsidRPr="00B45F0B" w:rsidTr="001B74A9">
        <w:trPr>
          <w:trHeight w:val="595"/>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7</w:t>
            </w:r>
          </w:p>
        </w:tc>
        <w:tc>
          <w:tcPr>
            <w:tcW w:w="6923" w:type="dxa"/>
            <w:tcBorders>
              <w:left w:val="single" w:sz="4" w:space="0" w:color="auto"/>
              <w:bottom w:val="single" w:sz="4" w:space="0" w:color="auto"/>
            </w:tcBorders>
            <w:hideMark/>
          </w:tcPr>
          <w:p w:rsidR="00BF256B" w:rsidRPr="00B45F0B" w:rsidRDefault="00BF256B" w:rsidP="00BF256B">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Способы предупреждения негативных и опасных факторов бытового характера и порядок действий в случае их возникновения</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Семинар</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2</w:t>
            </w:r>
          </w:p>
        </w:tc>
      </w:tr>
      <w:tr w:rsidR="00BF256B" w:rsidRPr="00B45F0B" w:rsidTr="001B74A9">
        <w:trPr>
          <w:trHeight w:val="79"/>
        </w:trPr>
        <w:tc>
          <w:tcPr>
            <w:tcW w:w="0" w:type="auto"/>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8</w:t>
            </w:r>
          </w:p>
        </w:tc>
        <w:tc>
          <w:tcPr>
            <w:tcW w:w="6923" w:type="dxa"/>
            <w:tcBorders>
              <w:left w:val="single" w:sz="4" w:space="0" w:color="auto"/>
              <w:bottom w:val="single" w:sz="4" w:space="0" w:color="auto"/>
            </w:tcBorders>
            <w:hideMark/>
          </w:tcPr>
          <w:p w:rsidR="00BF256B" w:rsidRPr="00B45F0B" w:rsidRDefault="00BF256B" w:rsidP="00BF256B">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Правила и порядок оказания первой помощи себе и пострадавшим при несчастных случаях, травмах, отравлениях и ЧС. Основы ухода за больными</w:t>
            </w:r>
          </w:p>
        </w:tc>
        <w:tc>
          <w:tcPr>
            <w:tcW w:w="50" w:type="dxa"/>
            <w:tcBorders>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Практическое занятие</w:t>
            </w:r>
          </w:p>
        </w:tc>
        <w:tc>
          <w:tcPr>
            <w:tcW w:w="1118" w:type="dxa"/>
            <w:tcBorders>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3</w:t>
            </w:r>
          </w:p>
        </w:tc>
      </w:tr>
      <w:tr w:rsidR="005E053E" w:rsidRPr="00B45F0B" w:rsidTr="001B74A9">
        <w:trPr>
          <w:trHeight w:val="79"/>
        </w:trPr>
        <w:tc>
          <w:tcPr>
            <w:tcW w:w="0" w:type="auto"/>
            <w:tcBorders>
              <w:left w:val="single" w:sz="4" w:space="0" w:color="auto"/>
              <w:bottom w:val="single" w:sz="4" w:space="0" w:color="auto"/>
              <w:right w:val="single" w:sz="4" w:space="0" w:color="auto"/>
            </w:tcBorders>
          </w:tcPr>
          <w:p w:rsidR="005E053E" w:rsidRPr="00B45F0B" w:rsidRDefault="005E053E" w:rsidP="001B74A9">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6923" w:type="dxa"/>
            <w:tcBorders>
              <w:left w:val="single" w:sz="4" w:space="0" w:color="auto"/>
              <w:bottom w:val="single" w:sz="4" w:space="0" w:color="auto"/>
            </w:tcBorders>
          </w:tcPr>
          <w:p w:rsidR="005E053E" w:rsidRPr="00B45F0B" w:rsidRDefault="005E053E" w:rsidP="00BF256B">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Ответственность за нарушение ГО и защиты от ЧС </w:t>
            </w:r>
          </w:p>
        </w:tc>
        <w:tc>
          <w:tcPr>
            <w:tcW w:w="50" w:type="dxa"/>
            <w:tcBorders>
              <w:left w:val="single" w:sz="4" w:space="0" w:color="auto"/>
              <w:bottom w:val="single" w:sz="4" w:space="0" w:color="auto"/>
            </w:tcBorders>
          </w:tcPr>
          <w:p w:rsidR="005E053E" w:rsidRPr="00BF256B" w:rsidRDefault="005E053E"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bottom w:val="single" w:sz="4" w:space="0" w:color="auto"/>
              <w:right w:val="single" w:sz="4" w:space="0" w:color="auto"/>
            </w:tcBorders>
          </w:tcPr>
          <w:p w:rsidR="005E053E" w:rsidRPr="00B45F0B" w:rsidRDefault="005E053E" w:rsidP="001B74A9">
            <w:pPr>
              <w:spacing w:after="0" w:line="240" w:lineRule="auto"/>
              <w:jc w:val="center"/>
              <w:rPr>
                <w:rFonts w:ascii="Times New Roman" w:eastAsia="Times New Roman" w:hAnsi="Times New Roman" w:cs="Times New Roman"/>
                <w:color w:val="000000" w:themeColor="text1"/>
                <w:sz w:val="20"/>
                <w:szCs w:val="20"/>
                <w:lang w:eastAsia="ru-RU"/>
              </w:rPr>
            </w:pPr>
          </w:p>
        </w:tc>
        <w:tc>
          <w:tcPr>
            <w:tcW w:w="1118" w:type="dxa"/>
            <w:tcBorders>
              <w:left w:val="single" w:sz="4" w:space="0" w:color="auto"/>
              <w:bottom w:val="single" w:sz="4" w:space="0" w:color="auto"/>
              <w:right w:val="single" w:sz="4" w:space="0" w:color="auto"/>
            </w:tcBorders>
          </w:tcPr>
          <w:p w:rsidR="005E053E" w:rsidRPr="00B45F0B" w:rsidRDefault="005E053E" w:rsidP="001B74A9">
            <w:pPr>
              <w:spacing w:after="0" w:line="240" w:lineRule="auto"/>
              <w:jc w:val="center"/>
              <w:rPr>
                <w:rFonts w:ascii="Times New Roman" w:eastAsia="Times New Roman" w:hAnsi="Times New Roman" w:cs="Times New Roman"/>
                <w:color w:val="000000" w:themeColor="text1"/>
                <w:sz w:val="20"/>
                <w:szCs w:val="20"/>
                <w:lang w:eastAsia="ru-RU"/>
              </w:rPr>
            </w:pPr>
          </w:p>
        </w:tc>
      </w:tr>
      <w:tr w:rsidR="00BF256B" w:rsidRPr="00B45F0B" w:rsidTr="001B74A9">
        <w:tc>
          <w:tcPr>
            <w:tcW w:w="0" w:type="auto"/>
            <w:tcBorders>
              <w:top w:val="single" w:sz="4" w:space="0" w:color="auto"/>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p>
        </w:tc>
        <w:tc>
          <w:tcPr>
            <w:tcW w:w="6923" w:type="dxa"/>
            <w:tcBorders>
              <w:top w:val="single" w:sz="4" w:space="0" w:color="auto"/>
              <w:left w:val="single" w:sz="4" w:space="0" w:color="auto"/>
              <w:bottom w:val="single" w:sz="4" w:space="0" w:color="auto"/>
            </w:tcBorders>
            <w:hideMark/>
          </w:tcPr>
          <w:p w:rsidR="00BF256B" w:rsidRPr="00B45F0B" w:rsidRDefault="00BF256B" w:rsidP="00BF256B">
            <w:pPr>
              <w:spacing w:after="0" w:line="240" w:lineRule="auto"/>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Итого:</w:t>
            </w:r>
          </w:p>
        </w:tc>
        <w:tc>
          <w:tcPr>
            <w:tcW w:w="50" w:type="dxa"/>
            <w:tcBorders>
              <w:top w:val="single" w:sz="4" w:space="0" w:color="auto"/>
              <w:left w:val="single" w:sz="4" w:space="0" w:color="auto"/>
              <w:bottom w:val="single" w:sz="4" w:space="0" w:color="auto"/>
            </w:tcBorders>
          </w:tcPr>
          <w:p w:rsidR="00BF256B" w:rsidRPr="00BF256B" w:rsidRDefault="00BF256B" w:rsidP="00BF256B">
            <w:pPr>
              <w:spacing w:after="0" w:line="240" w:lineRule="auto"/>
              <w:rPr>
                <w:rFonts w:ascii="Times New Roman" w:eastAsia="Times New Roman" w:hAnsi="Times New Roman" w:cs="Times New Roman"/>
                <w:color w:val="000000" w:themeColor="text1"/>
                <w:sz w:val="20"/>
                <w:szCs w:val="20"/>
                <w:lang w:eastAsia="ru-RU"/>
              </w:rPr>
            </w:pPr>
          </w:p>
        </w:tc>
        <w:tc>
          <w:tcPr>
            <w:tcW w:w="1219" w:type="dxa"/>
            <w:tcBorders>
              <w:top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p>
        </w:tc>
        <w:tc>
          <w:tcPr>
            <w:tcW w:w="1118" w:type="dxa"/>
            <w:tcBorders>
              <w:top w:val="single" w:sz="4" w:space="0" w:color="auto"/>
              <w:left w:val="single" w:sz="4" w:space="0" w:color="auto"/>
              <w:bottom w:val="single" w:sz="4" w:space="0" w:color="auto"/>
              <w:right w:val="single" w:sz="4" w:space="0" w:color="auto"/>
            </w:tcBorders>
            <w:hideMark/>
          </w:tcPr>
          <w:p w:rsidR="00BF256B" w:rsidRPr="00B45F0B" w:rsidRDefault="00BF256B" w:rsidP="001B74A9">
            <w:pPr>
              <w:spacing w:after="0" w:line="240" w:lineRule="auto"/>
              <w:jc w:val="center"/>
              <w:rPr>
                <w:rFonts w:ascii="Times New Roman" w:eastAsia="Times New Roman" w:hAnsi="Times New Roman" w:cs="Times New Roman"/>
                <w:color w:val="000000" w:themeColor="text1"/>
                <w:sz w:val="20"/>
                <w:szCs w:val="20"/>
                <w:lang w:eastAsia="ru-RU"/>
              </w:rPr>
            </w:pPr>
            <w:r w:rsidRPr="00B45F0B">
              <w:rPr>
                <w:rFonts w:ascii="Times New Roman" w:eastAsia="Times New Roman" w:hAnsi="Times New Roman" w:cs="Times New Roman"/>
                <w:color w:val="000000" w:themeColor="text1"/>
                <w:sz w:val="20"/>
                <w:szCs w:val="20"/>
                <w:lang w:eastAsia="ru-RU"/>
              </w:rPr>
              <w:t>19</w:t>
            </w:r>
          </w:p>
        </w:tc>
      </w:tr>
    </w:tbl>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______________________________</w:t>
      </w:r>
    </w:p>
    <w:p w:rsidR="00B45F0B" w:rsidRPr="00B45F0B" w:rsidRDefault="00B45F0B" w:rsidP="00B45F0B">
      <w:pPr>
        <w:spacing w:after="0" w:line="240" w:lineRule="auto"/>
        <w:rPr>
          <w:rFonts w:ascii="Times New Roman" w:eastAsia="Times New Roman" w:hAnsi="Times New Roman" w:cs="Times New Roman"/>
          <w:i/>
          <w:color w:val="000000" w:themeColor="text1"/>
          <w:sz w:val="24"/>
          <w:szCs w:val="24"/>
          <w:lang w:eastAsia="ru-RU"/>
        </w:rPr>
      </w:pPr>
      <w:r w:rsidRPr="00B45F0B">
        <w:rPr>
          <w:rFonts w:ascii="Times New Roman" w:eastAsia="Times New Roman" w:hAnsi="Times New Roman" w:cs="Times New Roman"/>
          <w:b/>
          <w:i/>
          <w:color w:val="000000" w:themeColor="text1"/>
          <w:sz w:val="20"/>
          <w:szCs w:val="20"/>
          <w:lang w:eastAsia="ru-RU"/>
        </w:rPr>
        <w:t>* Беседа</w:t>
      </w:r>
      <w:r w:rsidRPr="00B45F0B">
        <w:rPr>
          <w:rFonts w:ascii="Times New Roman" w:eastAsia="Times New Roman" w:hAnsi="Times New Roman" w:cs="Times New Roman"/>
          <w:i/>
          <w:color w:val="000000" w:themeColor="text1"/>
          <w:sz w:val="20"/>
          <w:szCs w:val="20"/>
          <w:lang w:eastAsia="ru-RU"/>
        </w:rPr>
        <w:t xml:space="preserve"> - это вопросно-ответный метод организации и осуществления процесса обучения </w:t>
      </w:r>
      <w:r w:rsidR="003C725B" w:rsidRPr="003C725B">
        <w:rPr>
          <w:rFonts w:ascii="Times New Roman" w:eastAsia="Times New Roman" w:hAnsi="Times New Roman" w:cs="Times New Roman"/>
          <w:i/>
          <w:color w:val="000000" w:themeColor="text1"/>
          <w:sz w:val="20"/>
          <w:szCs w:val="20"/>
          <w:lang w:eastAsia="ru-RU"/>
        </w:rPr>
        <w:t>персонала школы</w:t>
      </w:r>
      <w:r w:rsidRPr="00B45F0B">
        <w:rPr>
          <w:rFonts w:ascii="Times New Roman" w:eastAsia="Times New Roman" w:hAnsi="Times New Roman" w:cs="Times New Roman"/>
          <w:i/>
          <w:color w:val="000000" w:themeColor="text1"/>
          <w:sz w:val="20"/>
          <w:szCs w:val="20"/>
          <w:lang w:eastAsia="ru-RU"/>
        </w:rPr>
        <w:t xml:space="preserve"> в области ГО и ЧС. Он представляет собой диалогический путь изложения и обсуждения учебной информации, когда содержание материала знакомо обучаемым или близко к их жизненной практике, но при этом их теоретическая подготовка не превышает среднего уровня</w:t>
      </w:r>
      <w:r w:rsidRPr="00B45F0B">
        <w:rPr>
          <w:rFonts w:ascii="Times New Roman" w:eastAsia="Times New Roman" w:hAnsi="Times New Roman" w:cs="Times New Roman"/>
          <w:i/>
          <w:color w:val="000000" w:themeColor="text1"/>
          <w:sz w:val="24"/>
          <w:szCs w:val="24"/>
          <w:lang w:eastAsia="ru-RU"/>
        </w:rPr>
        <w:t>.</w:t>
      </w:r>
    </w:p>
    <w:p w:rsidR="001B74A9" w:rsidRDefault="001B74A9"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3C725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4. Содержание тем занятий</w:t>
      </w:r>
      <w:r w:rsidR="000E5C8A">
        <w:rPr>
          <w:rFonts w:ascii="Times New Roman" w:eastAsia="Times New Roman" w:hAnsi="Times New Roman" w:cs="Times New Roman"/>
          <w:b/>
          <w:bCs/>
          <w:color w:val="000000" w:themeColor="text1"/>
          <w:sz w:val="24"/>
          <w:szCs w:val="24"/>
          <w:lang w:eastAsia="ru-RU"/>
        </w:rPr>
        <w:t>.</w:t>
      </w:r>
    </w:p>
    <w:p w:rsidR="00B45F0B" w:rsidRPr="00B45F0B" w:rsidRDefault="00B45F0B" w:rsidP="00B45F0B">
      <w:pPr>
        <w:spacing w:after="0" w:line="240" w:lineRule="auto"/>
        <w:outlineLvl w:val="2"/>
        <w:rPr>
          <w:rFonts w:ascii="Times New Roman" w:eastAsia="Times New Roman" w:hAnsi="Times New Roman" w:cs="Times New Roman"/>
          <w:bCs/>
          <w:i/>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1. </w:t>
      </w:r>
      <w:r w:rsidRPr="00B45F0B">
        <w:rPr>
          <w:rFonts w:ascii="Times New Roman" w:eastAsia="Times New Roman" w:hAnsi="Times New Roman" w:cs="Times New Roman"/>
          <w:bCs/>
          <w:i/>
          <w:color w:val="000000" w:themeColor="text1"/>
          <w:sz w:val="24"/>
          <w:szCs w:val="24"/>
          <w:lang w:eastAsia="ru-RU"/>
        </w:rPr>
        <w:t xml:space="preserve">Чрезвычайные ситуации, характерные для региона (муниципального образования), присущие им опасности для населения и возможные способы защиты от них </w:t>
      </w:r>
      <w:r w:rsidR="001B74A9">
        <w:rPr>
          <w:rFonts w:ascii="Times New Roman" w:eastAsia="Times New Roman" w:hAnsi="Times New Roman" w:cs="Times New Roman"/>
          <w:bCs/>
          <w:i/>
          <w:color w:val="000000" w:themeColor="text1"/>
          <w:sz w:val="24"/>
          <w:szCs w:val="24"/>
          <w:lang w:eastAsia="ru-RU"/>
        </w:rPr>
        <w:t>персонала школы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Понятие о ЧС. Их классификация по виду и масштабу.</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ЧС природного характера, характерные для региона, присущие им опасности и возможные последствия. Наиболее приемлемые способы защиты населения при возникновении данных ЧС. Порядок действий </w:t>
      </w:r>
      <w:r w:rsidR="001B74A9">
        <w:rPr>
          <w:rFonts w:ascii="Times New Roman" w:eastAsia="Times New Roman" w:hAnsi="Times New Roman" w:cs="Times New Roman"/>
          <w:color w:val="000000" w:themeColor="text1"/>
          <w:sz w:val="24"/>
          <w:szCs w:val="24"/>
          <w:lang w:eastAsia="ru-RU"/>
        </w:rPr>
        <w:t>персонала</w:t>
      </w:r>
      <w:r w:rsidRPr="00B45F0B">
        <w:rPr>
          <w:rFonts w:ascii="Times New Roman" w:eastAsia="Times New Roman" w:hAnsi="Times New Roman" w:cs="Times New Roman"/>
          <w:color w:val="000000" w:themeColor="text1"/>
          <w:sz w:val="24"/>
          <w:szCs w:val="24"/>
          <w:lang w:eastAsia="ru-RU"/>
        </w:rPr>
        <w:t xml:space="preserve"> в случаях угрозы и возникновения ЧС природного характера при нахождении их на рабочем месте, дома, на открытой местности.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Потенциально опасные объекты, расположенные на территории региона (муниципального образования), и возможные ЧС техногенного характера при авариях и катастрофах на них. Возможные способы защиты </w:t>
      </w:r>
      <w:r w:rsidR="001B74A9">
        <w:rPr>
          <w:rFonts w:ascii="Times New Roman" w:eastAsia="Times New Roman" w:hAnsi="Times New Roman" w:cs="Times New Roman"/>
          <w:color w:val="000000" w:themeColor="text1"/>
          <w:sz w:val="24"/>
          <w:szCs w:val="24"/>
          <w:lang w:eastAsia="ru-RU"/>
        </w:rPr>
        <w:t>персонала школы</w:t>
      </w:r>
      <w:r w:rsidRPr="00B45F0B">
        <w:rPr>
          <w:rFonts w:ascii="Times New Roman" w:eastAsia="Times New Roman" w:hAnsi="Times New Roman" w:cs="Times New Roman"/>
          <w:color w:val="000000" w:themeColor="text1"/>
          <w:sz w:val="24"/>
          <w:szCs w:val="24"/>
          <w:lang w:eastAsia="ru-RU"/>
        </w:rPr>
        <w:t xml:space="preserve"> при возникновении данных ЧС.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Опасности военного характера и присущие им особенности. Действия </w:t>
      </w:r>
      <w:r w:rsidR="001B74A9">
        <w:rPr>
          <w:rFonts w:ascii="Times New Roman" w:eastAsia="Times New Roman" w:hAnsi="Times New Roman" w:cs="Times New Roman"/>
          <w:color w:val="000000" w:themeColor="text1"/>
          <w:sz w:val="24"/>
          <w:szCs w:val="24"/>
          <w:lang w:eastAsia="ru-RU"/>
        </w:rPr>
        <w:t>персонала школы</w:t>
      </w:r>
      <w:r w:rsidRPr="00B45F0B">
        <w:rPr>
          <w:rFonts w:ascii="Times New Roman" w:eastAsia="Times New Roman" w:hAnsi="Times New Roman" w:cs="Times New Roman"/>
          <w:color w:val="000000" w:themeColor="text1"/>
          <w:sz w:val="24"/>
          <w:szCs w:val="24"/>
          <w:lang w:eastAsia="ru-RU"/>
        </w:rPr>
        <w:t xml:space="preserve"> при возникновении опасностей военного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Права и обязанности граждан в области ГО и защиты от ЧС. Ответственность за нарушение требований нормативных правовых актов; в области ГО и защиты от ЧС.</w:t>
      </w:r>
    </w:p>
    <w:p w:rsidR="001B74A9" w:rsidRDefault="001B74A9"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2. </w:t>
      </w:r>
      <w:r w:rsidRPr="00B45F0B">
        <w:rPr>
          <w:rFonts w:ascii="Times New Roman" w:eastAsia="Times New Roman" w:hAnsi="Times New Roman" w:cs="Times New Roman"/>
          <w:bCs/>
          <w:i/>
          <w:color w:val="000000" w:themeColor="text1"/>
          <w:sz w:val="24"/>
          <w:szCs w:val="24"/>
          <w:lang w:eastAsia="ru-RU"/>
        </w:rPr>
        <w:t xml:space="preserve">Сигналы оповещения об опасностях, порядок их доведения до населения и действия по ним </w:t>
      </w:r>
      <w:r w:rsidR="001B74A9">
        <w:rPr>
          <w:rFonts w:ascii="Times New Roman" w:eastAsia="Times New Roman" w:hAnsi="Times New Roman" w:cs="Times New Roman"/>
          <w:bCs/>
          <w:i/>
          <w:color w:val="000000" w:themeColor="text1"/>
          <w:sz w:val="24"/>
          <w:szCs w:val="24"/>
          <w:lang w:eastAsia="ru-RU"/>
        </w:rPr>
        <w:t>персонала школы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Сигнал "Внимание всем", его предназначение и способы доведения до населения. Действия работников организаций при его получении в различных условиях обстановки.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Возможные тексты информационных сообщений о ЧС и порядок действий работников организаций по ним.</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Другие сигналы оповещения, их назначение, возможные способы доведения и действия работников организаций по ним.</w:t>
      </w:r>
    </w:p>
    <w:p w:rsidR="001B74A9" w:rsidRDefault="001B74A9"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3. </w:t>
      </w:r>
      <w:r w:rsidRPr="00B45F0B">
        <w:rPr>
          <w:rFonts w:ascii="Times New Roman" w:eastAsia="Times New Roman" w:hAnsi="Times New Roman" w:cs="Times New Roman"/>
          <w:bCs/>
          <w:i/>
          <w:color w:val="000000" w:themeColor="text1"/>
          <w:sz w:val="24"/>
          <w:szCs w:val="24"/>
          <w:lang w:eastAsia="ru-RU"/>
        </w:rPr>
        <w:t xml:space="preserve">Средства коллективной и индивидуальной защиты </w:t>
      </w:r>
      <w:r w:rsidR="001B74A9">
        <w:rPr>
          <w:rFonts w:ascii="Times New Roman" w:eastAsia="Times New Roman" w:hAnsi="Times New Roman" w:cs="Times New Roman"/>
          <w:bCs/>
          <w:i/>
          <w:color w:val="000000" w:themeColor="text1"/>
          <w:sz w:val="24"/>
          <w:szCs w:val="24"/>
          <w:lang w:eastAsia="ru-RU"/>
        </w:rPr>
        <w:t>персонала школы</w:t>
      </w:r>
      <w:r w:rsidRPr="00B45F0B">
        <w:rPr>
          <w:rFonts w:ascii="Times New Roman" w:eastAsia="Times New Roman" w:hAnsi="Times New Roman" w:cs="Times New Roman"/>
          <w:bCs/>
          <w:i/>
          <w:color w:val="000000" w:themeColor="text1"/>
          <w:sz w:val="24"/>
          <w:szCs w:val="24"/>
          <w:lang w:eastAsia="ru-RU"/>
        </w:rPr>
        <w:t xml:space="preserve">, а также первичные средства пожаротушения, имеющиеся в </w:t>
      </w:r>
      <w:r w:rsidR="001B74A9">
        <w:rPr>
          <w:rFonts w:ascii="Times New Roman" w:eastAsia="Times New Roman" w:hAnsi="Times New Roman" w:cs="Times New Roman"/>
          <w:bCs/>
          <w:i/>
          <w:color w:val="000000" w:themeColor="text1"/>
          <w:sz w:val="24"/>
          <w:szCs w:val="24"/>
          <w:lang w:eastAsia="ru-RU"/>
        </w:rPr>
        <w:t>школе</w:t>
      </w:r>
      <w:r w:rsidRPr="00B45F0B">
        <w:rPr>
          <w:rFonts w:ascii="Times New Roman" w:eastAsia="Times New Roman" w:hAnsi="Times New Roman" w:cs="Times New Roman"/>
          <w:bCs/>
          <w:i/>
          <w:color w:val="000000" w:themeColor="text1"/>
          <w:sz w:val="24"/>
          <w:szCs w:val="24"/>
          <w:lang w:eastAsia="ru-RU"/>
        </w:rPr>
        <w:t>. Порядок и правила их применения и использования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средств индивидуальной защиты.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Практическое изготовление и применение подручных средств защиты органов дыхания.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при укрытии работников организаций в защитных сооружениях. Меры безопасности при нахождении в защитных сооружениях.</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Первичные средства пожаротушения и их расположение. Действия при их применении.</w:t>
      </w:r>
    </w:p>
    <w:p w:rsidR="001B74A9" w:rsidRDefault="001B74A9"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lastRenderedPageBreak/>
        <w:t xml:space="preserve">Тема 4. </w:t>
      </w:r>
      <w:r w:rsidRPr="00B45F0B">
        <w:rPr>
          <w:rFonts w:ascii="Times New Roman" w:eastAsia="Times New Roman" w:hAnsi="Times New Roman" w:cs="Times New Roman"/>
          <w:bCs/>
          <w:i/>
          <w:color w:val="000000" w:themeColor="text1"/>
          <w:sz w:val="24"/>
          <w:szCs w:val="24"/>
          <w:lang w:eastAsia="ru-RU"/>
        </w:rPr>
        <w:t xml:space="preserve">Действия </w:t>
      </w:r>
      <w:r w:rsidR="001B74A9" w:rsidRPr="003C725B">
        <w:rPr>
          <w:rFonts w:ascii="Times New Roman" w:eastAsia="Times New Roman" w:hAnsi="Times New Roman" w:cs="Times New Roman"/>
          <w:bCs/>
          <w:i/>
          <w:color w:val="000000" w:themeColor="text1"/>
          <w:sz w:val="24"/>
          <w:szCs w:val="24"/>
          <w:lang w:eastAsia="ru-RU"/>
        </w:rPr>
        <w:t>персонала школы</w:t>
      </w:r>
      <w:r w:rsidRPr="00B45F0B">
        <w:rPr>
          <w:rFonts w:ascii="Times New Roman" w:eastAsia="Times New Roman" w:hAnsi="Times New Roman" w:cs="Times New Roman"/>
          <w:bCs/>
          <w:i/>
          <w:color w:val="000000" w:themeColor="text1"/>
          <w:sz w:val="24"/>
          <w:szCs w:val="24"/>
          <w:lang w:eastAsia="ru-RU"/>
        </w:rPr>
        <w:t xml:space="preserve"> по предупреждению аварий, катастроф и пожаров на территории </w:t>
      </w:r>
      <w:r w:rsidR="003C725B" w:rsidRPr="003C725B">
        <w:rPr>
          <w:rFonts w:ascii="Times New Roman" w:eastAsia="Times New Roman" w:hAnsi="Times New Roman" w:cs="Times New Roman"/>
          <w:bCs/>
          <w:i/>
          <w:color w:val="000000" w:themeColor="text1"/>
          <w:sz w:val="24"/>
          <w:szCs w:val="24"/>
          <w:lang w:eastAsia="ru-RU"/>
        </w:rPr>
        <w:t>школы</w:t>
      </w:r>
      <w:r w:rsidRPr="00B45F0B">
        <w:rPr>
          <w:rFonts w:ascii="Times New Roman" w:eastAsia="Times New Roman" w:hAnsi="Times New Roman" w:cs="Times New Roman"/>
          <w:bCs/>
          <w:i/>
          <w:color w:val="000000" w:themeColor="text1"/>
          <w:sz w:val="24"/>
          <w:szCs w:val="24"/>
          <w:lang w:eastAsia="ru-RU"/>
        </w:rPr>
        <w:t xml:space="preserve"> и в случае их возникновения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Основные требования охраны труда и соблюдение техники безопасности на рабочем месте.</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Основные требования пожарной безопасности на рабочем месте.</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при обнаружении задымления и возгорания, а также по сигналам оповещения о пожаре, аварии и катастрофе на производстве.</w:t>
      </w:r>
    </w:p>
    <w:p w:rsidR="003C725B" w:rsidRDefault="003C725B"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Cs/>
          <w:i/>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5. </w:t>
      </w:r>
      <w:r w:rsidRPr="00B45F0B">
        <w:rPr>
          <w:rFonts w:ascii="Times New Roman" w:eastAsia="Times New Roman" w:hAnsi="Times New Roman" w:cs="Times New Roman"/>
          <w:bCs/>
          <w:i/>
          <w:color w:val="000000" w:themeColor="text1"/>
          <w:sz w:val="24"/>
          <w:szCs w:val="24"/>
          <w:lang w:eastAsia="ru-RU"/>
        </w:rPr>
        <w:t xml:space="preserve">Действия </w:t>
      </w:r>
      <w:r w:rsidR="003C725B" w:rsidRPr="003C725B">
        <w:rPr>
          <w:rFonts w:ascii="Times New Roman" w:eastAsia="Times New Roman" w:hAnsi="Times New Roman" w:cs="Times New Roman"/>
          <w:bCs/>
          <w:i/>
          <w:color w:val="000000" w:themeColor="text1"/>
          <w:sz w:val="24"/>
          <w:szCs w:val="24"/>
          <w:lang w:eastAsia="ru-RU"/>
        </w:rPr>
        <w:t>персонала школы</w:t>
      </w:r>
      <w:r w:rsidRPr="00B45F0B">
        <w:rPr>
          <w:rFonts w:ascii="Times New Roman" w:eastAsia="Times New Roman" w:hAnsi="Times New Roman" w:cs="Times New Roman"/>
          <w:bCs/>
          <w:i/>
          <w:color w:val="000000" w:themeColor="text1"/>
          <w:sz w:val="24"/>
          <w:szCs w:val="24"/>
          <w:lang w:eastAsia="ru-RU"/>
        </w:rPr>
        <w:t xml:space="preserve">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Мероприятия, которые необходимо выполнить при угрозе возникновения ЧС. Действия по сигналу "Внимание всем" и информационным сообщениям. Что необходимо иметь с собой при объявлении эвакуации.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работников при оповещении о стихийных бедствиях геофизического и геологического характера (землетрясения, извержение вулканов, оползни, сели, обвалы, лавины и др.), во время и после их возникновения.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работников при оповещении о стихийных бедствиях метеорологического характера (ураганы, бури, смерчи, метели, мороз и пр.), во время их возникновения и после окончания.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работников при оповещении о стихийных бедствиях гидрологического характера (наводнения, паводки, цунами и др.), во время их возникновения и после окончания.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работников по предупреждению и при возникновении лесных и торфяных пожаров. Меры безопасности при привлечении работников к борьбе с лесными пожарами.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Повышение защитных свойств помещений от проникновения радиоактивных, отравляющих и химически опасных веществ при ЧС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Эвакуация и рассредоточение. Защита населения путем эвакуации. Принципы и способы эвакуации. Порядок проведения эвакуации.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работников, оказавшихся в местах ЧС биолого-социального характера, связанных с физическим насилием (разбой, погромы, бандитизм, драки) и большим скоплением людей (массовые беспорядки и др.).</w:t>
      </w:r>
    </w:p>
    <w:p w:rsidR="003C725B" w:rsidRDefault="003C725B"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6. </w:t>
      </w:r>
      <w:r w:rsidRPr="00B45F0B">
        <w:rPr>
          <w:rFonts w:ascii="Times New Roman" w:eastAsia="Times New Roman" w:hAnsi="Times New Roman" w:cs="Times New Roman"/>
          <w:bCs/>
          <w:i/>
          <w:color w:val="000000" w:themeColor="text1"/>
          <w:sz w:val="24"/>
          <w:szCs w:val="24"/>
          <w:lang w:eastAsia="ru-RU"/>
        </w:rPr>
        <w:t xml:space="preserve">Действия </w:t>
      </w:r>
      <w:r w:rsidR="003C725B" w:rsidRPr="003C725B">
        <w:rPr>
          <w:rFonts w:ascii="Times New Roman" w:eastAsia="Times New Roman" w:hAnsi="Times New Roman" w:cs="Times New Roman"/>
          <w:bCs/>
          <w:i/>
          <w:color w:val="000000" w:themeColor="text1"/>
          <w:sz w:val="24"/>
          <w:szCs w:val="24"/>
          <w:lang w:eastAsia="ru-RU"/>
        </w:rPr>
        <w:t>персонала школы</w:t>
      </w:r>
      <w:r w:rsidRPr="00B45F0B">
        <w:rPr>
          <w:rFonts w:ascii="Times New Roman" w:eastAsia="Times New Roman" w:hAnsi="Times New Roman" w:cs="Times New Roman"/>
          <w:bCs/>
          <w:i/>
          <w:color w:val="000000" w:themeColor="text1"/>
          <w:sz w:val="24"/>
          <w:szCs w:val="24"/>
          <w:lang w:eastAsia="ru-RU"/>
        </w:rPr>
        <w:t xml:space="preserve"> при угрозе террористического акта на территории </w:t>
      </w:r>
      <w:r w:rsidR="003C725B" w:rsidRPr="003C725B">
        <w:rPr>
          <w:rFonts w:ascii="Times New Roman" w:eastAsia="Times New Roman" w:hAnsi="Times New Roman" w:cs="Times New Roman"/>
          <w:bCs/>
          <w:i/>
          <w:color w:val="000000" w:themeColor="text1"/>
          <w:sz w:val="24"/>
          <w:szCs w:val="24"/>
          <w:lang w:eastAsia="ru-RU"/>
        </w:rPr>
        <w:t>школы</w:t>
      </w:r>
      <w:r w:rsidRPr="00B45F0B">
        <w:rPr>
          <w:rFonts w:ascii="Times New Roman" w:eastAsia="Times New Roman" w:hAnsi="Times New Roman" w:cs="Times New Roman"/>
          <w:bCs/>
          <w:i/>
          <w:color w:val="000000" w:themeColor="text1"/>
          <w:sz w:val="24"/>
          <w:szCs w:val="24"/>
          <w:lang w:eastAsia="ru-RU"/>
        </w:rPr>
        <w:t xml:space="preserve"> и в случае его совершения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Правила и порядок действий работников организаций при угрозе или совершении террористического акта на территории организации.</w:t>
      </w:r>
    </w:p>
    <w:p w:rsidR="003C725B" w:rsidRDefault="003C725B"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7. </w:t>
      </w:r>
      <w:r w:rsidRPr="00B45F0B">
        <w:rPr>
          <w:rFonts w:ascii="Times New Roman" w:eastAsia="Times New Roman" w:hAnsi="Times New Roman" w:cs="Times New Roman"/>
          <w:bCs/>
          <w:i/>
          <w:color w:val="000000" w:themeColor="text1"/>
          <w:sz w:val="24"/>
          <w:szCs w:val="24"/>
          <w:lang w:eastAsia="ru-RU"/>
        </w:rPr>
        <w:t>Способы предупреждения негативных и опасных факторов бытового характера и порядок действий в случае их возникновения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Возможные негативные и опасные факторы бытового характера и меры по их предупреждению.</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Правила обращения с бытовыми приборами и электроинструментом.</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при бытовых отравлениях, укусе животными и насекомыми.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Правила содержания домашних животных и поведения с ними на улице.</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Способы предотвращения и преодоления паники и панических настроений в опасных и чрезвычайных ситуациях.</w:t>
      </w:r>
    </w:p>
    <w:p w:rsidR="003C725B" w:rsidRDefault="003C725B" w:rsidP="00B45F0B">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 xml:space="preserve">Тема 8. </w:t>
      </w:r>
      <w:r w:rsidRPr="00B45F0B">
        <w:rPr>
          <w:rFonts w:ascii="Times New Roman" w:eastAsia="Times New Roman" w:hAnsi="Times New Roman" w:cs="Times New Roman"/>
          <w:bCs/>
          <w:i/>
          <w:color w:val="000000" w:themeColor="text1"/>
          <w:sz w:val="24"/>
          <w:szCs w:val="24"/>
          <w:lang w:eastAsia="ru-RU"/>
        </w:rPr>
        <w:t>Правила и порядок оказания первой помощи себе, и пострадавшим при несчастных случаях, травмах, отравлениях и ЧС. Основы ухода за больными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lastRenderedPageBreak/>
        <w:t>Основные правила оказания первой помощи в неотложных ситуациях.</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Практическое наложение повязок.</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Правила оказания помощи утопающему.</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Правила и техника проведения искусственного дыхания и непрямого массажа сердца.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Практическая тренировка по проведению искусственного дыхания и непрямого массажа сердца.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Основы ухода за больными (гигиена комнаты и постели больного; способы смены белья, подгузников; методика измерения температуры, артериального давления; методика наложения повязок, пластырей, компрессов, горчичников, шин, бандажей; основы сочетания лекарственных средств и диет).</w:t>
      </w:r>
    </w:p>
    <w:p w:rsid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Возможный состав домашней медицинской аптечки.</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p>
    <w:p w:rsidR="005E053E" w:rsidRPr="005E053E" w:rsidRDefault="005E053E" w:rsidP="005E053E">
      <w:pPr>
        <w:pStyle w:val="1"/>
        <w:spacing w:before="0" w:beforeAutospacing="0" w:after="0" w:afterAutospacing="0"/>
        <w:rPr>
          <w:b w:val="0"/>
          <w:bCs w:val="0"/>
          <w:i/>
          <w:color w:val="000000" w:themeColor="text1"/>
          <w:sz w:val="24"/>
          <w:szCs w:val="24"/>
        </w:rPr>
      </w:pPr>
      <w:r w:rsidRPr="005E053E">
        <w:rPr>
          <w:color w:val="000000" w:themeColor="text1"/>
          <w:sz w:val="24"/>
          <w:szCs w:val="24"/>
        </w:rPr>
        <w:t xml:space="preserve">Тема 8. </w:t>
      </w:r>
      <w:r w:rsidRPr="005E053E">
        <w:rPr>
          <w:b w:val="0"/>
          <w:bCs w:val="0"/>
          <w:i/>
          <w:color w:val="000000" w:themeColor="text1"/>
          <w:sz w:val="24"/>
          <w:szCs w:val="24"/>
        </w:rPr>
        <w:t>Ответственность за нарушение ГО и защиты от ЧС.</w:t>
      </w:r>
      <w:r>
        <w:rPr>
          <w:b w:val="0"/>
          <w:bCs w:val="0"/>
          <w:i/>
          <w:color w:val="000000" w:themeColor="text1"/>
          <w:sz w:val="24"/>
          <w:szCs w:val="24"/>
        </w:rPr>
        <w:t xml:space="preserve"> </w:t>
      </w:r>
      <w:r w:rsidRPr="005E053E">
        <w:rPr>
          <w:b w:val="0"/>
          <w:i/>
          <w:color w:val="000000" w:themeColor="text1"/>
          <w:sz w:val="24"/>
          <w:szCs w:val="24"/>
        </w:rPr>
        <w:t>Кодекс РФ об административных правонарушениях</w:t>
      </w:r>
      <w:r>
        <w:rPr>
          <w:b w:val="0"/>
          <w:i/>
          <w:color w:val="000000" w:themeColor="text1"/>
          <w:sz w:val="24"/>
          <w:szCs w:val="24"/>
        </w:rPr>
        <w:t>.</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b/>
          <w:bCs/>
          <w:color w:val="000000" w:themeColor="text1"/>
          <w:sz w:val="24"/>
          <w:szCs w:val="24"/>
          <w:lang w:eastAsia="ru-RU"/>
        </w:rPr>
        <w:t> Статья 20.6. Невыполнение требований норм и правил по предупреждению и ликвидации чрезвычайных ситуаций</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color w:val="000000" w:themeColor="text1"/>
          <w:sz w:val="24"/>
          <w:szCs w:val="24"/>
          <w:lang w:eastAsia="ru-RU"/>
        </w:rPr>
        <w:t> 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влечет наложение административного штрафа на должностных лиц в размере от десяти тысяч до двадцати тысяч рублей; </w:t>
      </w:r>
      <w:r w:rsidRPr="005E053E">
        <w:rPr>
          <w:rFonts w:ascii="Times New Roman" w:eastAsia="Times New Roman" w:hAnsi="Times New Roman" w:cs="Times New Roman"/>
          <w:b/>
          <w:bCs/>
          <w:i/>
          <w:iCs/>
          <w:color w:val="000000" w:themeColor="text1"/>
          <w:sz w:val="24"/>
          <w:szCs w:val="24"/>
          <w:lang w:eastAsia="ru-RU"/>
        </w:rPr>
        <w:t>на юридических лиц - от ста тысяч до двухсот тысяч рублей.</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color w:val="000000" w:themeColor="text1"/>
          <w:sz w:val="24"/>
          <w:szCs w:val="24"/>
          <w:lang w:eastAsia="ru-RU"/>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 влечет наложение административного штрафа на должностных лиц в размере от десяти тысяч до двадцати тысяч рублей.</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color w:val="000000" w:themeColor="text1"/>
          <w:sz w:val="24"/>
          <w:szCs w:val="24"/>
          <w:lang w:eastAsia="ru-RU"/>
        </w:rPr>
        <w:t> </w:t>
      </w:r>
      <w:r w:rsidRPr="005E053E">
        <w:rPr>
          <w:rFonts w:ascii="Times New Roman" w:eastAsia="Times New Roman" w:hAnsi="Times New Roman" w:cs="Times New Roman"/>
          <w:b/>
          <w:bCs/>
          <w:color w:val="000000" w:themeColor="text1"/>
          <w:sz w:val="24"/>
          <w:szCs w:val="24"/>
          <w:lang w:eastAsia="ru-RU"/>
        </w:rPr>
        <w:t>Статья 20.7. Невыполнение требований и мероприятий в области гражданской обороны</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color w:val="000000" w:themeColor="text1"/>
          <w:sz w:val="24"/>
          <w:szCs w:val="24"/>
          <w:lang w:eastAsia="ru-RU"/>
        </w:rPr>
        <w:t> 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 влечет наложение административного штрафа на должностных лиц в размере от пяти тысяч до десяти тысяч рублей; </w:t>
      </w:r>
      <w:r w:rsidRPr="005E053E">
        <w:rPr>
          <w:rFonts w:ascii="Times New Roman" w:eastAsia="Times New Roman" w:hAnsi="Times New Roman" w:cs="Times New Roman"/>
          <w:b/>
          <w:bCs/>
          <w:i/>
          <w:iCs/>
          <w:color w:val="000000" w:themeColor="text1"/>
          <w:sz w:val="24"/>
          <w:szCs w:val="24"/>
          <w:lang w:eastAsia="ru-RU"/>
        </w:rPr>
        <w:t>на юридических лиц - от пятидесяти тысяч до ста тысяч рублей.</w:t>
      </w:r>
    </w:p>
    <w:p w:rsidR="005E053E" w:rsidRPr="005E053E" w:rsidRDefault="005E053E" w:rsidP="005E053E">
      <w:pPr>
        <w:spacing w:after="0" w:line="240" w:lineRule="auto"/>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color w:val="000000" w:themeColor="text1"/>
          <w:sz w:val="24"/>
          <w:szCs w:val="24"/>
          <w:lang w:eastAsia="ru-RU"/>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 влечет наложение административного штрафа на должностных лиц в размере от десяти тысяч до двадцати тысяч рублей; </w:t>
      </w:r>
      <w:r w:rsidRPr="005E053E">
        <w:rPr>
          <w:rFonts w:ascii="Times New Roman" w:eastAsia="Times New Roman" w:hAnsi="Times New Roman" w:cs="Times New Roman"/>
          <w:b/>
          <w:bCs/>
          <w:i/>
          <w:iCs/>
          <w:color w:val="000000" w:themeColor="text1"/>
          <w:sz w:val="24"/>
          <w:szCs w:val="24"/>
          <w:lang w:eastAsia="ru-RU"/>
        </w:rPr>
        <w:t>на юридических лиц - от ста тысяч до двухсот тысяч рублей.</w:t>
      </w:r>
    </w:p>
    <w:p w:rsidR="003C725B" w:rsidRPr="005E053E" w:rsidRDefault="003C725B" w:rsidP="005E053E">
      <w:pPr>
        <w:spacing w:after="0" w:line="240" w:lineRule="auto"/>
        <w:outlineLvl w:val="2"/>
        <w:rPr>
          <w:rFonts w:ascii="Times New Roman" w:eastAsia="Times New Roman" w:hAnsi="Times New Roman" w:cs="Times New Roman"/>
          <w:b/>
          <w:bCs/>
          <w:color w:val="000000" w:themeColor="text1"/>
          <w:sz w:val="24"/>
          <w:szCs w:val="24"/>
          <w:lang w:eastAsia="ru-RU"/>
        </w:rPr>
      </w:pPr>
    </w:p>
    <w:p w:rsidR="00B45F0B" w:rsidRPr="00B45F0B" w:rsidRDefault="00B45F0B" w:rsidP="005E053E">
      <w:pPr>
        <w:spacing w:after="0" w:line="240" w:lineRule="auto"/>
        <w:outlineLvl w:val="2"/>
        <w:rPr>
          <w:rFonts w:ascii="Times New Roman" w:eastAsia="Times New Roman" w:hAnsi="Times New Roman" w:cs="Times New Roman"/>
          <w:b/>
          <w:bCs/>
          <w:color w:val="000000" w:themeColor="text1"/>
          <w:sz w:val="24"/>
          <w:szCs w:val="24"/>
          <w:lang w:eastAsia="ru-RU"/>
        </w:rPr>
      </w:pPr>
      <w:r w:rsidRPr="005E053E">
        <w:rPr>
          <w:rFonts w:ascii="Times New Roman" w:eastAsia="Times New Roman" w:hAnsi="Times New Roman" w:cs="Times New Roman"/>
          <w:b/>
          <w:bCs/>
          <w:color w:val="000000" w:themeColor="text1"/>
          <w:sz w:val="24"/>
          <w:szCs w:val="24"/>
          <w:lang w:eastAsia="ru-RU"/>
        </w:rPr>
        <w:t>5. Учебно-мет</w:t>
      </w:r>
      <w:r w:rsidRPr="00B45F0B">
        <w:rPr>
          <w:rFonts w:ascii="Times New Roman" w:eastAsia="Times New Roman" w:hAnsi="Times New Roman" w:cs="Times New Roman"/>
          <w:b/>
          <w:bCs/>
          <w:color w:val="000000" w:themeColor="text1"/>
          <w:sz w:val="24"/>
          <w:szCs w:val="24"/>
          <w:lang w:eastAsia="ru-RU"/>
        </w:rPr>
        <w:t>одическое обеспечение курса обучения</w:t>
      </w:r>
      <w:r w:rsidR="000E5C8A">
        <w:rPr>
          <w:rFonts w:ascii="Times New Roman" w:eastAsia="Times New Roman" w:hAnsi="Times New Roman" w:cs="Times New Roman"/>
          <w:b/>
          <w:bCs/>
          <w:color w:val="000000" w:themeColor="text1"/>
          <w:sz w:val="24"/>
          <w:szCs w:val="24"/>
          <w:lang w:eastAsia="ru-RU"/>
        </w:rPr>
        <w:t>.</w:t>
      </w: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5.1 Список литературы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 Федеральный закон от 21 декабря 1994 г. N 68-ФЗ "О защите населения и территорий от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 Федеральный закон от 12 февраля 1998 г. N 28-ФЗ "О гражданской обороне".</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3. Федеральный закон от 21 декабря 1994 г. N 69-ФЗ "О пожарной безопасности".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4. Федеральный закон от 6 марта 2006 г. N 35-ФЗ "О противодействии терроризму".</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lastRenderedPageBreak/>
        <w:t>5. Федеральный закон от 22 июля 2008 г. N 123-ФЗ "Технический регламент о требованиях пожарной безопасности".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6. Федеральный закон от 9 января 1996 г. N 3-ФЗ "О радиационной безопасности населения".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7. Указ Президента РФ от 12 мая 2009 г. N 537 "О стратегии национальной безопасности Российской Федерации на период до 2020 года".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8. Постановление Правительства Российской Федерации от 21 мая 2007 г. N 304 "О классификации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9. Постановление Правительства Российской Федерации от 4 сентября 2003 г. N 547 "О порядке подготовки населения в области защиты от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10. "Положение об организации обучения населения в области гражданской обороны", утвержденное постановлением Правительства Российской Федерации 2 ноября 2000 г. за N 841.</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11. "Положение о системах оповещения населения", утвержденное приказом МЧС России, Министерства информационных технологий и связи РФ и Министерства культуры и массовых коммуникаций РФ от 25 июля 2006 г. N 422/90/376.</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12. Нормы пожарной безопасности. Обучение мерам пожарной безопасности работников организаций. Утверждены приказом МЧС России от 12 декабря 2007 г. N 645.</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13. Санитарные правила и нормативы СанПиН 2.6.1.2523-09 "Нормы радиационной безопасности (НРБ-99/2009)".</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14. Санитарные правила и нормативы СП 2.6.1.2612-10 "Основные санитарные правила обеспечения радиационной безопасности (ОСПОРБ-99/2010)".</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15. Перевощиков В.Я. и др. Обучение работников организаций и других групп населения в области ГО и защиты от ЧС. - М.: ИРБ, 2011. - 471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16. Безопасность жизнедеятельности. Безопасность в чрезвычайных ситуациях природного и техногенного характера: Учебное пособие/В.А. Акимов, Ю.Л. Воробьев, М.И. Фалеев и др. Издание 2-е, переработанное. - М.: Высшая школа, 2007.</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17. </w:t>
      </w:r>
      <w:proofErr w:type="spellStart"/>
      <w:r w:rsidRPr="00B45F0B">
        <w:rPr>
          <w:rFonts w:ascii="Times New Roman" w:eastAsia="Times New Roman" w:hAnsi="Times New Roman" w:cs="Times New Roman"/>
          <w:color w:val="000000" w:themeColor="text1"/>
          <w:sz w:val="24"/>
          <w:szCs w:val="24"/>
          <w:lang w:eastAsia="ru-RU"/>
        </w:rPr>
        <w:t>Камышанский</w:t>
      </w:r>
      <w:proofErr w:type="spellEnd"/>
      <w:r w:rsidRPr="00B45F0B">
        <w:rPr>
          <w:rFonts w:ascii="Times New Roman" w:eastAsia="Times New Roman" w:hAnsi="Times New Roman" w:cs="Times New Roman"/>
          <w:color w:val="000000" w:themeColor="text1"/>
          <w:sz w:val="24"/>
          <w:szCs w:val="24"/>
          <w:lang w:eastAsia="ru-RU"/>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НРБ, 2008. - 320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18. </w:t>
      </w:r>
      <w:proofErr w:type="spellStart"/>
      <w:r w:rsidRPr="00B45F0B">
        <w:rPr>
          <w:rFonts w:ascii="Times New Roman" w:eastAsia="Times New Roman" w:hAnsi="Times New Roman" w:cs="Times New Roman"/>
          <w:color w:val="000000" w:themeColor="text1"/>
          <w:sz w:val="24"/>
          <w:szCs w:val="24"/>
          <w:lang w:eastAsia="ru-RU"/>
        </w:rPr>
        <w:t>Крючек</w:t>
      </w:r>
      <w:proofErr w:type="spellEnd"/>
      <w:r w:rsidRPr="00B45F0B">
        <w:rPr>
          <w:rFonts w:ascii="Times New Roman" w:eastAsia="Times New Roman" w:hAnsi="Times New Roman" w:cs="Times New Roman"/>
          <w:color w:val="000000" w:themeColor="text1"/>
          <w:sz w:val="24"/>
          <w:szCs w:val="24"/>
          <w:lang w:eastAsia="ru-RU"/>
        </w:rPr>
        <w:t xml:space="preserve"> Н.А., </w:t>
      </w:r>
      <w:proofErr w:type="spellStart"/>
      <w:r w:rsidRPr="00B45F0B">
        <w:rPr>
          <w:rFonts w:ascii="Times New Roman" w:eastAsia="Times New Roman" w:hAnsi="Times New Roman" w:cs="Times New Roman"/>
          <w:color w:val="000000" w:themeColor="text1"/>
          <w:sz w:val="24"/>
          <w:szCs w:val="24"/>
          <w:lang w:eastAsia="ru-RU"/>
        </w:rPr>
        <w:t>Латчук</w:t>
      </w:r>
      <w:proofErr w:type="spellEnd"/>
      <w:r w:rsidRPr="00B45F0B">
        <w:rPr>
          <w:rFonts w:ascii="Times New Roman" w:eastAsia="Times New Roman" w:hAnsi="Times New Roman" w:cs="Times New Roman"/>
          <w:color w:val="000000" w:themeColor="text1"/>
          <w:sz w:val="24"/>
          <w:szCs w:val="24"/>
          <w:lang w:eastAsia="ru-RU"/>
        </w:rPr>
        <w:t xml:space="preserve"> В.Н. Безопасность и защита населения в чрезвычайных ситуациях: Учебно-методическое пособие для проведения занятий с населением/Под общ. ред. Г.Н. Кирилова. - М.: НЦ ЭНАС, 20051 -152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19. Петров М.А. Защита от чрезвычайных ситуаций (Темы 1-7). Библиотечка "Военные знания". - М.: Военные знания, 2005. - 160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20. Межотраслевая инструкция по оказанию первой помощи при несчастных случаях на производстве. - М.: НЦ ЭНАС, 2003. - 80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21. Защита от чрезвычайных ситуаций.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22. Чрезвычайные ситуации. Краткая характеристика и классификация.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23. Первая медицинская помощь при чрезвычайных ситуациях. - М.: Изд-во "Военные знания", 1997.</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24. </w:t>
      </w:r>
      <w:proofErr w:type="spellStart"/>
      <w:r w:rsidRPr="00B45F0B">
        <w:rPr>
          <w:rFonts w:ascii="Times New Roman" w:eastAsia="Times New Roman" w:hAnsi="Times New Roman" w:cs="Times New Roman"/>
          <w:color w:val="000000" w:themeColor="text1"/>
          <w:sz w:val="24"/>
          <w:szCs w:val="24"/>
          <w:lang w:eastAsia="ru-RU"/>
        </w:rPr>
        <w:t>Аварийно</w:t>
      </w:r>
      <w:proofErr w:type="spellEnd"/>
      <w:r w:rsidRPr="00B45F0B">
        <w:rPr>
          <w:rFonts w:ascii="Times New Roman" w:eastAsia="Times New Roman" w:hAnsi="Times New Roman" w:cs="Times New Roman"/>
          <w:color w:val="000000" w:themeColor="text1"/>
          <w:sz w:val="24"/>
          <w:szCs w:val="24"/>
          <w:lang w:eastAsia="ru-RU"/>
        </w:rPr>
        <w:t xml:space="preserve"> химически опасные вещества. Методика прогнозирования и оценки химической обстановки. - М.: Военные знания, 2000.</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25. Основы РСЧС. - М.: Военные знания, 2008.</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26. Основы гражданской обороны.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27. Действия населения по предупреждению террористических актов.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28. Защитные сооружения гражданской обороны. Их устройство и эксплуатация.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29. Учебно-методическое пособие для проведения занятий работающим населением в области ГО, защиты от чрезвычайных ситуаций, пожарной безопасности на водных объектах/МЧС России, 2006 г.</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30. Эвакуационные мероприятия на объекте.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31. Эвакуация населения. Планирование, организация и проведение/С.В. </w:t>
      </w:r>
      <w:proofErr w:type="spellStart"/>
      <w:r w:rsidRPr="00B45F0B">
        <w:rPr>
          <w:rFonts w:ascii="Times New Roman" w:eastAsia="Times New Roman" w:hAnsi="Times New Roman" w:cs="Times New Roman"/>
          <w:color w:val="000000" w:themeColor="text1"/>
          <w:sz w:val="24"/>
          <w:szCs w:val="24"/>
          <w:lang w:eastAsia="ru-RU"/>
        </w:rPr>
        <w:t>Кульпинов</w:t>
      </w:r>
      <w:proofErr w:type="spellEnd"/>
      <w:r w:rsidRPr="00B45F0B">
        <w:rPr>
          <w:rFonts w:ascii="Times New Roman" w:eastAsia="Times New Roman" w:hAnsi="Times New Roman" w:cs="Times New Roman"/>
          <w:color w:val="000000" w:themeColor="text1"/>
          <w:sz w:val="24"/>
          <w:szCs w:val="24"/>
          <w:lang w:eastAsia="ru-RU"/>
        </w:rPr>
        <w:t>. - М.: Институт риска и безопасности, 2012. - 144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lastRenderedPageBreak/>
        <w:t>32. Современное оружие. Опасности, возникающие при его применении. - М.: Военные знания.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 xml:space="preserve">33. Экстренная </w:t>
      </w:r>
      <w:proofErr w:type="spellStart"/>
      <w:r w:rsidRPr="00B45F0B">
        <w:rPr>
          <w:rFonts w:ascii="Times New Roman" w:eastAsia="Times New Roman" w:hAnsi="Times New Roman" w:cs="Times New Roman"/>
          <w:color w:val="000000" w:themeColor="text1"/>
          <w:sz w:val="24"/>
          <w:szCs w:val="24"/>
          <w:lang w:eastAsia="ru-RU"/>
        </w:rPr>
        <w:t>допсихологическая</w:t>
      </w:r>
      <w:proofErr w:type="spellEnd"/>
      <w:r w:rsidRPr="00B45F0B">
        <w:rPr>
          <w:rFonts w:ascii="Times New Roman" w:eastAsia="Times New Roman" w:hAnsi="Times New Roman" w:cs="Times New Roman"/>
          <w:color w:val="000000" w:themeColor="text1"/>
          <w:sz w:val="24"/>
          <w:szCs w:val="24"/>
          <w:lang w:eastAsia="ru-RU"/>
        </w:rPr>
        <w:t xml:space="preserve"> помощь. Практическое пособие. - М.: ФГБУ "Объединенная редакция МЧС России", 2012 - 48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34. 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населения/Под общ. ред. Н.А. Крючка. - М.: Институт риска и безопасности, 2011. - 471 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35. Проведение занятий с работающим населением в области ГО, защиты от ЧС по пожарной безопасности и безопасности людей на водных объектах. Учебно-методическое пособие для руководителей занятий. - М.: ИРБ, 2011.</w:t>
      </w:r>
    </w:p>
    <w:p w:rsidR="00B45F0B" w:rsidRPr="00B45F0B" w:rsidRDefault="00B45F0B" w:rsidP="00B45F0B">
      <w:pPr>
        <w:spacing w:after="0" w:line="240" w:lineRule="auto"/>
        <w:outlineLvl w:val="2"/>
        <w:rPr>
          <w:rFonts w:ascii="Times New Roman" w:eastAsia="Times New Roman" w:hAnsi="Times New Roman" w:cs="Times New Roman"/>
          <w:b/>
          <w:bCs/>
          <w:color w:val="000000" w:themeColor="text1"/>
          <w:sz w:val="24"/>
          <w:szCs w:val="24"/>
          <w:lang w:eastAsia="ru-RU"/>
        </w:rPr>
      </w:pPr>
      <w:r w:rsidRPr="00B45F0B">
        <w:rPr>
          <w:rFonts w:ascii="Times New Roman" w:eastAsia="Times New Roman" w:hAnsi="Times New Roman" w:cs="Times New Roman"/>
          <w:b/>
          <w:bCs/>
          <w:color w:val="000000" w:themeColor="text1"/>
          <w:sz w:val="24"/>
          <w:szCs w:val="24"/>
          <w:lang w:eastAsia="ru-RU"/>
        </w:rPr>
        <w:t>5.2. Средства обеспечения курса обучения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1. Плакатная и стендовая продукция по вопросам гражданской обороны и защиты населения от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"Действия населения в ЧС природного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"Приемы оказания первой помощи пострадавшим". - М.: ИРБ, 2006;</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"Средства индивидуальной защиты органов дыхания". - М.: ИРБ, 2011;</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"Эвакуация населения";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"Меры по противодействию терроризму";</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"Организация гражданской обороны и РСЧС";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"Аварийно-спасательные и другие неотложные работы (АСДНР)";</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"Современные средства защиты органов дыхания";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"Современные приборы радиационной, химической разведки и дозиметрического контроля".</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2. Электронные издания по вопросам гражданской обороны и защиты населения от чрезвычайных ситуаций природного и техногенного характера:</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"Единая информационная база по ГО, защите от ЧС и терактов, пожарной безопасности";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"Безопасность жизнедеятельности и действия населения в ЧС". - М.: ИРБ, 2008;</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"Предупреждение и ликвидация ЧС";</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"Защита населения в убежищах и укрытиях гражданской обороны";</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"Первая помощь";</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"Обеспечение населения защитными сооружениями";</w:t>
      </w:r>
    </w:p>
    <w:p w:rsidR="00B45F0B" w:rsidRPr="00B45F0B" w:rsidRDefault="00B45F0B" w:rsidP="00B45F0B">
      <w:pPr>
        <w:spacing w:after="0" w:line="240" w:lineRule="auto"/>
        <w:rPr>
          <w:rFonts w:ascii="Times New Roman" w:eastAsia="Times New Roman" w:hAnsi="Times New Roman" w:cs="Times New Roman"/>
          <w:color w:val="000000" w:themeColor="text1"/>
          <w:sz w:val="24"/>
          <w:szCs w:val="24"/>
          <w:lang w:eastAsia="ru-RU"/>
        </w:rPr>
      </w:pPr>
      <w:r w:rsidRPr="00B45F0B">
        <w:rPr>
          <w:rFonts w:ascii="Times New Roman" w:eastAsia="Times New Roman" w:hAnsi="Times New Roman" w:cs="Times New Roman"/>
          <w:color w:val="000000" w:themeColor="text1"/>
          <w:sz w:val="24"/>
          <w:szCs w:val="24"/>
          <w:lang w:eastAsia="ru-RU"/>
        </w:rPr>
        <w:t>приложение к книге "Организация защиты от террористических актов, взрывов, пожаров, эпидемий и вызванных ими чрезвычайных ситуаций" (компакт-диск).</w:t>
      </w:r>
    </w:p>
    <w:p w:rsidR="00944A2F" w:rsidRPr="00944A2F" w:rsidRDefault="00944A2F" w:rsidP="00944A2F">
      <w:pPr>
        <w:spacing w:after="0" w:line="240" w:lineRule="auto"/>
        <w:rPr>
          <w:rFonts w:ascii="Times New Roman" w:eastAsia="Times New Roman" w:hAnsi="Times New Roman" w:cs="Times New Roman"/>
          <w:color w:val="000000" w:themeColor="text1"/>
          <w:sz w:val="24"/>
          <w:szCs w:val="24"/>
          <w:lang w:eastAsia="ru-RU"/>
        </w:rPr>
      </w:pPr>
    </w:p>
    <w:p w:rsidR="00944A2F" w:rsidRPr="00944A2F" w:rsidRDefault="00944A2F" w:rsidP="00944A2F">
      <w:pPr>
        <w:shd w:val="clear" w:color="auto" w:fill="FFFFFF"/>
        <w:spacing w:after="0" w:line="240" w:lineRule="auto"/>
        <w:ind w:left="720"/>
        <w:jc w:val="center"/>
        <w:outlineLvl w:val="1"/>
        <w:rPr>
          <w:rFonts w:ascii="Times New Roman" w:eastAsia="Times New Roman" w:hAnsi="Times New Roman" w:cs="Times New Roman"/>
          <w:b/>
          <w:bCs/>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П</w:t>
      </w:r>
      <w:r w:rsidR="002728C0">
        <w:rPr>
          <w:rFonts w:ascii="Times New Roman" w:eastAsia="Times New Roman" w:hAnsi="Times New Roman" w:cs="Times New Roman"/>
          <w:b/>
          <w:bCs/>
          <w:color w:val="000000" w:themeColor="text1"/>
          <w:sz w:val="24"/>
          <w:szCs w:val="24"/>
          <w:lang w:eastAsia="ru-RU"/>
        </w:rPr>
        <w:t>ЛАНИРОВАНИЕ</w:t>
      </w:r>
    </w:p>
    <w:p w:rsidR="00944A2F" w:rsidRDefault="00944A2F" w:rsidP="00944A2F">
      <w:pPr>
        <w:shd w:val="clear" w:color="auto" w:fill="FFFFFF"/>
        <w:spacing w:after="0" w:line="240" w:lineRule="auto"/>
        <w:ind w:firstLine="706"/>
        <w:rPr>
          <w:rFonts w:ascii="Times New Roman" w:eastAsia="Times New Roman" w:hAnsi="Times New Roman" w:cs="Times New Roman"/>
          <w:b/>
          <w:bCs/>
          <w:color w:val="000000" w:themeColor="text1"/>
          <w:sz w:val="24"/>
          <w:szCs w:val="24"/>
          <w:lang w:eastAsia="ru-RU"/>
        </w:rPr>
      </w:pPr>
    </w:p>
    <w:p w:rsidR="00944A2F" w:rsidRPr="00944A2F" w:rsidRDefault="00944A2F" w:rsidP="000E5C8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1.</w:t>
      </w:r>
      <w:r w:rsidRPr="00944A2F">
        <w:rPr>
          <w:rFonts w:ascii="Times New Roman" w:eastAsia="Times New Roman" w:hAnsi="Times New Roman" w:cs="Times New Roman"/>
          <w:color w:val="000000" w:themeColor="text1"/>
          <w:sz w:val="24"/>
          <w:szCs w:val="24"/>
          <w:lang w:eastAsia="ru-RU"/>
        </w:rPr>
        <w:t xml:space="preserve"> Планирование подготовки и обязательного обучения руководящего состава, нештатных аварийно-спасательных формирований*, </w:t>
      </w:r>
      <w:r w:rsidR="007D35B9">
        <w:rPr>
          <w:rFonts w:ascii="Times New Roman" w:eastAsia="Times New Roman" w:hAnsi="Times New Roman" w:cs="Times New Roman"/>
          <w:color w:val="000000" w:themeColor="text1"/>
          <w:sz w:val="24"/>
          <w:szCs w:val="24"/>
          <w:lang w:eastAsia="ru-RU"/>
        </w:rPr>
        <w:t>персонала школы</w:t>
      </w:r>
      <w:r w:rsidRPr="00944A2F">
        <w:rPr>
          <w:rFonts w:ascii="Times New Roman" w:eastAsia="Times New Roman" w:hAnsi="Times New Roman" w:cs="Times New Roman"/>
          <w:color w:val="000000" w:themeColor="text1"/>
          <w:sz w:val="24"/>
          <w:szCs w:val="24"/>
          <w:lang w:eastAsia="ru-RU"/>
        </w:rPr>
        <w:t xml:space="preserve"> </w:t>
      </w:r>
      <w:r w:rsidR="007D35B9">
        <w:rPr>
          <w:rFonts w:ascii="Times New Roman" w:eastAsia="Times New Roman" w:hAnsi="Times New Roman" w:cs="Times New Roman"/>
          <w:color w:val="000000" w:themeColor="text1"/>
          <w:sz w:val="24"/>
          <w:szCs w:val="24"/>
          <w:lang w:eastAsia="ru-RU"/>
        </w:rPr>
        <w:t>(</w:t>
      </w:r>
      <w:r w:rsidRPr="00944A2F">
        <w:rPr>
          <w:rFonts w:ascii="Times New Roman" w:eastAsia="Times New Roman" w:hAnsi="Times New Roman" w:cs="Times New Roman"/>
          <w:color w:val="000000" w:themeColor="text1"/>
          <w:sz w:val="24"/>
          <w:szCs w:val="24"/>
          <w:lang w:eastAsia="ru-RU"/>
        </w:rPr>
        <w:t>объекта экономики</w:t>
      </w:r>
      <w:r w:rsidR="007D35B9">
        <w:rPr>
          <w:rFonts w:ascii="Times New Roman" w:eastAsia="Times New Roman" w:hAnsi="Times New Roman" w:cs="Times New Roman"/>
          <w:color w:val="000000" w:themeColor="text1"/>
          <w:sz w:val="24"/>
          <w:szCs w:val="24"/>
          <w:lang w:eastAsia="ru-RU"/>
        </w:rPr>
        <w:t>)</w:t>
      </w:r>
      <w:r w:rsidRPr="00944A2F">
        <w:rPr>
          <w:rFonts w:ascii="Times New Roman" w:eastAsia="Times New Roman" w:hAnsi="Times New Roman" w:cs="Times New Roman"/>
          <w:color w:val="000000" w:themeColor="text1"/>
          <w:sz w:val="24"/>
          <w:szCs w:val="24"/>
          <w:lang w:eastAsia="ru-RU"/>
        </w:rPr>
        <w:t>** по гражданской обороне и защиты от ЧС природного и техногенного характера проводится в соответствии с требованиями:</w:t>
      </w:r>
    </w:p>
    <w:p w:rsidR="00944A2F" w:rsidRPr="00944A2F" w:rsidRDefault="00944A2F" w:rsidP="00DD1423">
      <w:pPr>
        <w:numPr>
          <w:ilvl w:val="0"/>
          <w:numId w:val="4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организационных указаний по обучению населения субъекта РФ в области ГО и защиты от ЧС,</w:t>
      </w:r>
    </w:p>
    <w:p w:rsidR="00944A2F" w:rsidRPr="00944A2F" w:rsidRDefault="00944A2F" w:rsidP="00DD1423">
      <w:pPr>
        <w:numPr>
          <w:ilvl w:val="0"/>
          <w:numId w:val="4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постановления руководителя ГО муниципального образования об организации обучения населения в области ГО, защиты населения и территорий от ЧС;</w:t>
      </w:r>
    </w:p>
    <w:p w:rsidR="00944A2F" w:rsidRPr="00944A2F" w:rsidRDefault="00944A2F" w:rsidP="00DD1423">
      <w:pPr>
        <w:numPr>
          <w:ilvl w:val="0"/>
          <w:numId w:val="4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рабочих программ по обучению различных категорий населения в области безопасности жизнедеятельности.</w:t>
      </w:r>
    </w:p>
    <w:p w:rsidR="00944A2F" w:rsidRPr="00944A2F" w:rsidRDefault="00944A2F" w:rsidP="000E5C8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2.</w:t>
      </w:r>
      <w:r w:rsidRPr="00944A2F">
        <w:rPr>
          <w:rFonts w:ascii="Times New Roman" w:eastAsia="Times New Roman" w:hAnsi="Times New Roman" w:cs="Times New Roman"/>
          <w:color w:val="000000" w:themeColor="text1"/>
          <w:sz w:val="24"/>
          <w:szCs w:val="24"/>
          <w:lang w:eastAsia="ru-RU"/>
        </w:rPr>
        <w:t> При планировании подготовки по ГО и защите от ЧС на объекте разрабатываются:</w:t>
      </w:r>
    </w:p>
    <w:p w:rsidR="00944A2F" w:rsidRPr="00944A2F" w:rsidRDefault="00944A2F" w:rsidP="00DD1423">
      <w:pPr>
        <w:numPr>
          <w:ilvl w:val="0"/>
          <w:numId w:val="4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приказ руководителя ГО объекта экономики об итогах подготовки по ГО и защите от ЧС за прошедший учебный год и задачах на новый учебный год</w:t>
      </w:r>
    </w:p>
    <w:p w:rsidR="00944A2F" w:rsidRPr="00944A2F" w:rsidRDefault="00944A2F" w:rsidP="00DD1423">
      <w:pPr>
        <w:numPr>
          <w:ilvl w:val="0"/>
          <w:numId w:val="4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план основных мероприятий по вопросам ГО, предупреждению и ликвидации ЧС на новый учебный год</w:t>
      </w:r>
      <w:r w:rsidR="00DD1423">
        <w:rPr>
          <w:rFonts w:ascii="Times New Roman" w:eastAsia="Times New Roman" w:hAnsi="Times New Roman" w:cs="Times New Roman"/>
          <w:color w:val="000000" w:themeColor="text1"/>
          <w:sz w:val="24"/>
          <w:szCs w:val="24"/>
          <w:lang w:eastAsia="ru-RU"/>
        </w:rPr>
        <w:t>.</w:t>
      </w:r>
      <w:r w:rsidRPr="00944A2F">
        <w:rPr>
          <w:rFonts w:ascii="Times New Roman" w:eastAsia="Times New Roman" w:hAnsi="Times New Roman" w:cs="Times New Roman"/>
          <w:color w:val="000000" w:themeColor="text1"/>
          <w:sz w:val="24"/>
          <w:szCs w:val="24"/>
          <w:lang w:eastAsia="ru-RU"/>
        </w:rPr>
        <w:t xml:space="preserve"> </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Кроме того, могут разрабатываться график использования учебно-материальной базы, план работы структурного подразделения (работника), уполномоченного на решение задач в области ГО, и план работы комиссии по ЧС.</w:t>
      </w:r>
    </w:p>
    <w:p w:rsidR="00944A2F" w:rsidRPr="00944A2F" w:rsidRDefault="00944A2F" w:rsidP="000E5C8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lastRenderedPageBreak/>
        <w:t>3.</w:t>
      </w:r>
      <w:r w:rsidRPr="00944A2F">
        <w:rPr>
          <w:rFonts w:ascii="Times New Roman" w:eastAsia="Times New Roman" w:hAnsi="Times New Roman" w:cs="Times New Roman"/>
          <w:color w:val="000000" w:themeColor="text1"/>
          <w:sz w:val="24"/>
          <w:szCs w:val="24"/>
          <w:lang w:eastAsia="ru-RU"/>
        </w:rPr>
        <w:t> </w:t>
      </w:r>
      <w:r w:rsidRPr="00944A2F">
        <w:rPr>
          <w:rFonts w:ascii="Times New Roman" w:eastAsia="Times New Roman" w:hAnsi="Times New Roman" w:cs="Times New Roman"/>
          <w:b/>
          <w:bCs/>
          <w:color w:val="000000" w:themeColor="text1"/>
          <w:sz w:val="24"/>
          <w:szCs w:val="24"/>
          <w:lang w:eastAsia="ru-RU"/>
        </w:rPr>
        <w:t>Приказ руководителя ГО</w:t>
      </w:r>
      <w:r w:rsidRPr="00944A2F">
        <w:rPr>
          <w:rFonts w:ascii="Times New Roman" w:eastAsia="Times New Roman" w:hAnsi="Times New Roman" w:cs="Times New Roman"/>
          <w:color w:val="000000" w:themeColor="text1"/>
          <w:sz w:val="24"/>
          <w:szCs w:val="24"/>
          <w:lang w:eastAsia="ru-RU"/>
        </w:rPr>
        <w:t> об итогах подготовки по ГО и защиты от ЧС за прошедший учебный год и задачах на новый учебный год является основным документом, в соответствии с которым разрабатываются остальные документы на учебный год.</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К приказу прилагаются:</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 список должностных лиц и работников ГОЧС, планируемых для обучения в УМЦ по ГОЧС, на курсах ГО и в учебных заведения повышения квалификации;</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 перечень учебных групп и руководителей занятий по ГОЧС.</w:t>
      </w:r>
    </w:p>
    <w:p w:rsidR="00944A2F" w:rsidRPr="00944A2F" w:rsidRDefault="00944A2F" w:rsidP="000E5C8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4.</w:t>
      </w:r>
      <w:r w:rsidRPr="00944A2F">
        <w:rPr>
          <w:rFonts w:ascii="Times New Roman" w:eastAsia="Times New Roman" w:hAnsi="Times New Roman" w:cs="Times New Roman"/>
          <w:color w:val="000000" w:themeColor="text1"/>
          <w:sz w:val="24"/>
          <w:szCs w:val="24"/>
          <w:lang w:eastAsia="ru-RU"/>
        </w:rPr>
        <w:t> </w:t>
      </w:r>
      <w:r w:rsidRPr="00944A2F">
        <w:rPr>
          <w:rFonts w:ascii="Times New Roman" w:eastAsia="Times New Roman" w:hAnsi="Times New Roman" w:cs="Times New Roman"/>
          <w:b/>
          <w:bCs/>
          <w:color w:val="000000" w:themeColor="text1"/>
          <w:sz w:val="24"/>
          <w:szCs w:val="24"/>
          <w:lang w:eastAsia="ru-RU"/>
        </w:rPr>
        <w:t>План основных мероприятий</w:t>
      </w:r>
      <w:r w:rsidRPr="00944A2F">
        <w:rPr>
          <w:rFonts w:ascii="Times New Roman" w:eastAsia="Times New Roman" w:hAnsi="Times New Roman" w:cs="Times New Roman"/>
          <w:color w:val="000000" w:themeColor="text1"/>
          <w:sz w:val="24"/>
          <w:szCs w:val="24"/>
          <w:lang w:eastAsia="ru-RU"/>
        </w:rPr>
        <w:t> по вопросам ГО, предупреждению и ликвидации ЧС на новый учебный год разрабатывается на учебный год. Основное внимание при разработке плана обращается на планирование практических мероприятий, которые будут выполняться в течение года.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В плане не допускаются формулировки: «по отдельному плану (графику)», «по плану начальников служб», «в течение года (месяца)», а также не рекомендуется обозначать сроки проведения мероприятий прямой горизонтальной линией, проходящей под названиями всех или нескольких месяцев.</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b/>
          <w:color w:val="000000" w:themeColor="text1"/>
          <w:sz w:val="24"/>
          <w:szCs w:val="24"/>
          <w:lang w:eastAsia="ru-RU"/>
        </w:rPr>
        <w:t>*</w:t>
      </w:r>
      <w:r w:rsidRPr="00944A2F">
        <w:rPr>
          <w:rFonts w:ascii="Times New Roman" w:eastAsia="Times New Roman" w:hAnsi="Times New Roman" w:cs="Times New Roman"/>
          <w:color w:val="000000" w:themeColor="text1"/>
          <w:sz w:val="24"/>
          <w:szCs w:val="24"/>
          <w:lang w:eastAsia="ru-RU"/>
        </w:rPr>
        <w:t>) В дальнейшем для краткости будут называться «НАСФ».</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5E053E">
        <w:rPr>
          <w:rFonts w:ascii="Times New Roman" w:eastAsia="Times New Roman" w:hAnsi="Times New Roman" w:cs="Times New Roman"/>
          <w:b/>
          <w:color w:val="000000" w:themeColor="text1"/>
          <w:sz w:val="24"/>
          <w:szCs w:val="24"/>
          <w:lang w:eastAsia="ru-RU"/>
        </w:rPr>
        <w:t>**</w:t>
      </w:r>
      <w:r w:rsidRPr="00944A2F">
        <w:rPr>
          <w:rFonts w:ascii="Times New Roman" w:eastAsia="Times New Roman" w:hAnsi="Times New Roman" w:cs="Times New Roman"/>
          <w:color w:val="000000" w:themeColor="text1"/>
          <w:sz w:val="24"/>
          <w:szCs w:val="24"/>
          <w:lang w:eastAsia="ru-RU"/>
        </w:rPr>
        <w:t>) Под объектом экономики понимается предприятие, организация, учреждение, учебное заведение (далее –объект).</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При планировании проведения занятий по ГО в графе «Сроки проведения» указываются темы занятий. Например: планируется проведение занятий в феврале со сводной группой по специальной подготовке, тема 4. В графе, где февраль, записывается - т. 4.</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В графе «Отметка о выполнении» после проведения мероприятия должна быть сделана запись: дата исполнения, что конкретно сделано, и, если был разработан документ (материал), следует указать, где он находится.</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Перенос сроков проведения мероприятий производится только лицом, утвердившим план, по согласованию с вышестоящим руководителем ГО. При этом в плане необходимо сделать отметку о новом сроке (дате) проведения мероприятия.</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План согласовывается с вышестоящим начальником. Подписывается руководителем структурного подразделения (работником), уполномоченным на решение задач в области ГО, и утверждается руководителем ГО объекта.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Выполнение плана контролируется лично руководителем структурного подразделения (работником), уполномоченным на решение задач в области ГО объекта.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Расписание занятий</w:t>
      </w:r>
      <w:r w:rsidRPr="00944A2F">
        <w:rPr>
          <w:rFonts w:ascii="Times New Roman" w:eastAsia="Times New Roman" w:hAnsi="Times New Roman" w:cs="Times New Roman"/>
          <w:color w:val="000000" w:themeColor="text1"/>
          <w:sz w:val="24"/>
          <w:szCs w:val="24"/>
          <w:lang w:eastAsia="ru-RU"/>
        </w:rPr>
        <w:t> (приложение к плану) разрабатывается для каждой учебной группы рабочих и служащих (личного состава формирований) на учебный год с учетом наличия учебных мест занятий.</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Расписание занятий подписывается руководителем структурного подразделения (работником), уполномоченным на решение задач в области ГО объекта.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При наличии на объекте большого количества учебных групп порядок разработки и утверждения расписания занятий определяет руководитель ГО объекта в приказе на учебный год.</w:t>
      </w:r>
    </w:p>
    <w:p w:rsidR="00944A2F" w:rsidRPr="00944A2F" w:rsidRDefault="000E5C8A" w:rsidP="000E5C8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944A2F" w:rsidRPr="00944A2F">
        <w:rPr>
          <w:rFonts w:ascii="Times New Roman" w:eastAsia="Times New Roman" w:hAnsi="Times New Roman" w:cs="Times New Roman"/>
          <w:b/>
          <w:bCs/>
          <w:color w:val="000000" w:themeColor="text1"/>
          <w:sz w:val="24"/>
          <w:szCs w:val="24"/>
          <w:lang w:eastAsia="ru-RU"/>
        </w:rPr>
        <w:t>. Учёт</w:t>
      </w:r>
      <w:r>
        <w:rPr>
          <w:rFonts w:ascii="Times New Roman" w:eastAsia="Times New Roman" w:hAnsi="Times New Roman" w:cs="Times New Roman"/>
          <w:b/>
          <w:bCs/>
          <w:color w:val="000000" w:themeColor="text1"/>
          <w:sz w:val="24"/>
          <w:szCs w:val="24"/>
          <w:lang w:eastAsia="ru-RU"/>
        </w:rPr>
        <w:t>.</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1.</w:t>
      </w:r>
      <w:r w:rsidRPr="00944A2F">
        <w:rPr>
          <w:rFonts w:ascii="Times New Roman" w:eastAsia="Times New Roman" w:hAnsi="Times New Roman" w:cs="Times New Roman"/>
          <w:color w:val="000000" w:themeColor="text1"/>
          <w:sz w:val="24"/>
          <w:szCs w:val="24"/>
          <w:lang w:eastAsia="ru-RU"/>
        </w:rPr>
        <w:t> </w:t>
      </w:r>
      <w:r w:rsidRPr="00944A2F">
        <w:rPr>
          <w:rFonts w:ascii="Times New Roman" w:eastAsia="Times New Roman" w:hAnsi="Times New Roman" w:cs="Times New Roman"/>
          <w:b/>
          <w:bCs/>
          <w:color w:val="000000" w:themeColor="text1"/>
          <w:sz w:val="24"/>
          <w:szCs w:val="24"/>
          <w:lang w:eastAsia="ru-RU"/>
        </w:rPr>
        <w:t>Учёт подготовки и обучения</w:t>
      </w:r>
      <w:r w:rsidRPr="00944A2F">
        <w:rPr>
          <w:rFonts w:ascii="Times New Roman" w:eastAsia="Times New Roman" w:hAnsi="Times New Roman" w:cs="Times New Roman"/>
          <w:color w:val="000000" w:themeColor="text1"/>
          <w:sz w:val="24"/>
          <w:szCs w:val="24"/>
          <w:lang w:eastAsia="ru-RU"/>
        </w:rPr>
        <w:t> </w:t>
      </w:r>
      <w:r w:rsidRPr="00944A2F">
        <w:rPr>
          <w:rFonts w:ascii="Times New Roman" w:eastAsia="Times New Roman" w:hAnsi="Times New Roman" w:cs="Times New Roman"/>
          <w:b/>
          <w:bCs/>
          <w:color w:val="000000" w:themeColor="text1"/>
          <w:sz w:val="24"/>
          <w:szCs w:val="24"/>
          <w:lang w:eastAsia="ru-RU"/>
        </w:rPr>
        <w:t>по ГО и ЧС</w:t>
      </w:r>
      <w:r w:rsidRPr="00944A2F">
        <w:rPr>
          <w:rFonts w:ascii="Times New Roman" w:eastAsia="Times New Roman" w:hAnsi="Times New Roman" w:cs="Times New Roman"/>
          <w:color w:val="000000" w:themeColor="text1"/>
          <w:sz w:val="24"/>
          <w:szCs w:val="24"/>
          <w:lang w:eastAsia="ru-RU"/>
        </w:rPr>
        <w:t> ведется постоянно. Он должен отражать все проводимые учебные мероприятия.</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На объекте ведутся:</w:t>
      </w:r>
    </w:p>
    <w:p w:rsidR="00944A2F" w:rsidRPr="00944A2F" w:rsidRDefault="00944A2F" w:rsidP="00DD1423">
      <w:pPr>
        <w:numPr>
          <w:ilvl w:val="0"/>
          <w:numId w:val="4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журнал учета занятий по ГОЧС на учебную группу</w:t>
      </w:r>
      <w:r w:rsidR="007D35B9">
        <w:rPr>
          <w:rFonts w:ascii="Times New Roman" w:eastAsia="Times New Roman" w:hAnsi="Times New Roman" w:cs="Times New Roman"/>
          <w:color w:val="000000" w:themeColor="text1"/>
          <w:sz w:val="24"/>
          <w:szCs w:val="24"/>
          <w:lang w:eastAsia="ru-RU"/>
        </w:rPr>
        <w:t>;</w:t>
      </w:r>
    </w:p>
    <w:p w:rsidR="00944A2F" w:rsidRPr="00944A2F" w:rsidRDefault="00944A2F" w:rsidP="00DD1423">
      <w:pPr>
        <w:numPr>
          <w:ilvl w:val="0"/>
          <w:numId w:val="4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регистр подготовки и повышения квалификации должностных лиц и работников ГОЧС в УМЦ ГОЧС, на курсах ГО и в учебных за</w:t>
      </w:r>
      <w:r w:rsidR="007D35B9">
        <w:rPr>
          <w:rFonts w:ascii="Times New Roman" w:eastAsia="Times New Roman" w:hAnsi="Times New Roman" w:cs="Times New Roman"/>
          <w:color w:val="000000" w:themeColor="text1"/>
          <w:sz w:val="24"/>
          <w:szCs w:val="24"/>
          <w:lang w:eastAsia="ru-RU"/>
        </w:rPr>
        <w:t>ведениях повышения квалификации.</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b/>
          <w:bCs/>
          <w:color w:val="000000" w:themeColor="text1"/>
          <w:sz w:val="24"/>
          <w:szCs w:val="24"/>
          <w:lang w:eastAsia="ru-RU"/>
        </w:rPr>
        <w:t>2.</w:t>
      </w:r>
      <w:r w:rsidRPr="00944A2F">
        <w:rPr>
          <w:rFonts w:ascii="Times New Roman" w:eastAsia="Times New Roman" w:hAnsi="Times New Roman" w:cs="Times New Roman"/>
          <w:color w:val="000000" w:themeColor="text1"/>
          <w:sz w:val="24"/>
          <w:szCs w:val="24"/>
          <w:lang w:eastAsia="ru-RU"/>
        </w:rPr>
        <w:t> </w:t>
      </w:r>
      <w:r w:rsidRPr="00944A2F">
        <w:rPr>
          <w:rFonts w:ascii="Times New Roman" w:eastAsia="Times New Roman" w:hAnsi="Times New Roman" w:cs="Times New Roman"/>
          <w:b/>
          <w:bCs/>
          <w:color w:val="000000" w:themeColor="text1"/>
          <w:sz w:val="24"/>
          <w:szCs w:val="24"/>
          <w:lang w:eastAsia="ru-RU"/>
        </w:rPr>
        <w:t>Журнал учета занятий по ГО и ЧС</w:t>
      </w:r>
      <w:r w:rsidRPr="00944A2F">
        <w:rPr>
          <w:rFonts w:ascii="Times New Roman" w:eastAsia="Times New Roman" w:hAnsi="Times New Roman" w:cs="Times New Roman"/>
          <w:color w:val="000000" w:themeColor="text1"/>
          <w:sz w:val="24"/>
          <w:szCs w:val="24"/>
          <w:lang w:eastAsia="ru-RU"/>
        </w:rPr>
        <w:t xml:space="preserve"> ведется в каждой учебной группе и является основным учетным документом, отражающим выполнение учебной программы, посещаемость занятий, оценки и сдачу нормативов по практическому обучению </w:t>
      </w:r>
      <w:r w:rsidR="00DD1423">
        <w:rPr>
          <w:rFonts w:ascii="Times New Roman" w:eastAsia="Times New Roman" w:hAnsi="Times New Roman" w:cs="Times New Roman"/>
          <w:color w:val="000000" w:themeColor="text1"/>
          <w:sz w:val="24"/>
          <w:szCs w:val="24"/>
          <w:lang w:eastAsia="ru-RU"/>
        </w:rPr>
        <w:t>персонала школы</w:t>
      </w:r>
      <w:r w:rsidRPr="00944A2F">
        <w:rPr>
          <w:rFonts w:ascii="Times New Roman" w:eastAsia="Times New Roman" w:hAnsi="Times New Roman" w:cs="Times New Roman"/>
          <w:color w:val="000000" w:themeColor="text1"/>
          <w:sz w:val="24"/>
          <w:szCs w:val="24"/>
          <w:lang w:eastAsia="ru-RU"/>
        </w:rPr>
        <w:t xml:space="preserve"> по защите от опасностей возникающих при ведении военных действий или вследствие этих действий, от ЧС природного и техногенного характера (нормативов по специальной подготовке личного состава НАСФ) каждой учебной группой.</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lastRenderedPageBreak/>
        <w:t>До начала занятий руководитель учебной группы уточняет данные на обучаемых и вносит их в соответствующие графы журнала.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В разделе «Учет посещаемости занятий» отмечаются: «б» – болен, «о» – отпуск, «к» – командировка, «р» – работа. С отсутствующими проводятся дополнительные занятия, о чем делается отметка в разделе «Учет посещаемости занятий».</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В этом же разделе журнала ведется также учет проведения итогового занятия и сдачи нормативов с выставлением оценок обучаемым.</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На последней странице журнала отмечаются замечания и предложения старших начальников, проводивших проверку занятий.</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По завершению изучения учебной программы (учебного года) журнал сдается на хранение в руководителю структурного подразделения (работнику), уполномоченного на решение задач в области ГО объекта.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Срок хранения – в течение следующего учебного года.</w:t>
      </w:r>
    </w:p>
    <w:p w:rsidR="00944A2F" w:rsidRPr="00944A2F" w:rsidRDefault="000E5C8A"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944A2F" w:rsidRPr="00944A2F">
        <w:rPr>
          <w:rFonts w:ascii="Times New Roman" w:eastAsia="Times New Roman" w:hAnsi="Times New Roman" w:cs="Times New Roman"/>
          <w:b/>
          <w:bCs/>
          <w:color w:val="000000" w:themeColor="text1"/>
          <w:sz w:val="24"/>
          <w:szCs w:val="24"/>
          <w:lang w:eastAsia="ru-RU"/>
        </w:rPr>
        <w:t>.</w:t>
      </w:r>
      <w:r w:rsidR="00944A2F" w:rsidRPr="00944A2F">
        <w:rPr>
          <w:rFonts w:ascii="Times New Roman" w:eastAsia="Times New Roman" w:hAnsi="Times New Roman" w:cs="Times New Roman"/>
          <w:color w:val="000000" w:themeColor="text1"/>
          <w:sz w:val="24"/>
          <w:szCs w:val="24"/>
          <w:lang w:eastAsia="ru-RU"/>
        </w:rPr>
        <w:t> </w:t>
      </w:r>
      <w:r w:rsidR="00944A2F" w:rsidRPr="00944A2F">
        <w:rPr>
          <w:rFonts w:ascii="Times New Roman" w:eastAsia="Times New Roman" w:hAnsi="Times New Roman" w:cs="Times New Roman"/>
          <w:b/>
          <w:bCs/>
          <w:color w:val="000000" w:themeColor="text1"/>
          <w:sz w:val="24"/>
          <w:szCs w:val="24"/>
          <w:lang w:eastAsia="ru-RU"/>
        </w:rPr>
        <w:t>Регистр</w:t>
      </w:r>
      <w:r w:rsidR="00944A2F" w:rsidRPr="00944A2F">
        <w:rPr>
          <w:rFonts w:ascii="Times New Roman" w:eastAsia="Times New Roman" w:hAnsi="Times New Roman" w:cs="Times New Roman"/>
          <w:color w:val="000000" w:themeColor="text1"/>
          <w:sz w:val="24"/>
          <w:szCs w:val="24"/>
          <w:lang w:eastAsia="ru-RU"/>
        </w:rPr>
        <w:t> </w:t>
      </w:r>
      <w:r w:rsidR="00944A2F" w:rsidRPr="00944A2F">
        <w:rPr>
          <w:rFonts w:ascii="Times New Roman" w:eastAsia="Times New Roman" w:hAnsi="Times New Roman" w:cs="Times New Roman"/>
          <w:b/>
          <w:bCs/>
          <w:color w:val="000000" w:themeColor="text1"/>
          <w:sz w:val="24"/>
          <w:szCs w:val="24"/>
          <w:lang w:eastAsia="ru-RU"/>
        </w:rPr>
        <w:t>подготовки и повышения квалификации</w:t>
      </w:r>
      <w:r w:rsidR="00944A2F" w:rsidRPr="00944A2F">
        <w:rPr>
          <w:rFonts w:ascii="Times New Roman" w:eastAsia="Times New Roman" w:hAnsi="Times New Roman" w:cs="Times New Roman"/>
          <w:color w:val="000000" w:themeColor="text1"/>
          <w:sz w:val="24"/>
          <w:szCs w:val="24"/>
          <w:lang w:eastAsia="ru-RU"/>
        </w:rPr>
        <w:t> должностных лиц и работников ГО объекта в УМЦ ГОЧС, на курсах ГО и в учебных заведениях повышения квалификации является документом длительного пользования (на несколько лет). В этом регистре учитываются все должностные лица по ГО и ЧС объекта, которые в соответствии с установленной периодичностью должны проходить подготовку в УМЦ ГОЧС, на курсах ГО или в учебных заведениях повышения квалификации. При заполнении нового регистра данные о последней подготовке переносятся в новый.</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Указанные формы учета не исключают ведения других учебных документов, дополняющих или облегчающих оперативный учет, контроль или носящих справочный характер.</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При отработке и оформлении планирующих и учетных документов необходимо обращать особое внимание на объективную оценку состояния дел, своевременность учета выполненных мероприятий.</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Ответственность за ведение учета занятий возлагается на руководителей учебных групп.</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Контроль ведения учета всех учебных мероприятий гражданской обороны и ЧС осуществляет руководитель структурного подразделения (работник), уполномоченный на решение задач в области ГО объекта.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Руководители структурных подразделений (работники), уполномоченные на решение задач в области ГО, организуют проверку хода учебного процесса, обобщают и распространяют опыт лучших руководителей занятий. По итогам проверки делается запись в журнале учета занятий и при необходимости издается приказ ГО объекта.</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Доклад об итогах подготовки руководящего состава и должностных лиц ГО, обучения населения по гражданской обороне и защите от ЧС представляется к 1 ноября текущего года руководителю ГО района (города), объединения, министерства, (ведомства) по формам, установленным руководителем ГО субъекта РФ.</w:t>
      </w:r>
    </w:p>
    <w:p w:rsidR="00944A2F" w:rsidRPr="00944A2F" w:rsidRDefault="00944A2F" w:rsidP="00944A2F">
      <w:pPr>
        <w:shd w:val="clear" w:color="auto" w:fill="FFFFFF"/>
        <w:spacing w:after="0" w:line="240" w:lineRule="auto"/>
        <w:ind w:firstLine="706"/>
        <w:rPr>
          <w:rFonts w:ascii="Times New Roman" w:eastAsia="Times New Roman" w:hAnsi="Times New Roman" w:cs="Times New Roman"/>
          <w:color w:val="000000" w:themeColor="text1"/>
          <w:sz w:val="24"/>
          <w:szCs w:val="24"/>
          <w:lang w:eastAsia="ru-RU"/>
        </w:rPr>
      </w:pPr>
      <w:r w:rsidRPr="00944A2F">
        <w:rPr>
          <w:rFonts w:ascii="Times New Roman" w:eastAsia="Times New Roman" w:hAnsi="Times New Roman" w:cs="Times New Roman"/>
          <w:color w:val="000000" w:themeColor="text1"/>
          <w:sz w:val="24"/>
          <w:szCs w:val="24"/>
          <w:lang w:eastAsia="ru-RU"/>
        </w:rPr>
        <w:t>Степень секретности документов по планированию и учету, подготовки по ГО на объекте экономики определяется в соответствии с действующими нормативными документами.</w:t>
      </w:r>
    </w:p>
    <w:p w:rsidR="00DD1423" w:rsidRPr="00DD1423" w:rsidRDefault="00DD1423" w:rsidP="00DD1423">
      <w:pPr>
        <w:spacing w:after="0" w:line="240" w:lineRule="auto"/>
        <w:outlineLvl w:val="0"/>
        <w:rPr>
          <w:rFonts w:ascii="Times New Roman" w:eastAsia="Times New Roman" w:hAnsi="Times New Roman" w:cs="Times New Roman"/>
          <w:bCs/>
          <w:color w:val="000000" w:themeColor="text1"/>
          <w:kern w:val="36"/>
          <w:sz w:val="24"/>
          <w:szCs w:val="24"/>
          <w:lang w:eastAsia="ru-RU"/>
        </w:rPr>
      </w:pPr>
    </w:p>
    <w:p w:rsidR="00DD1423" w:rsidRPr="00DD1423" w:rsidRDefault="00DD1423" w:rsidP="00DD14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D1423">
        <w:rPr>
          <w:rFonts w:ascii="Times New Roman" w:eastAsia="Times New Roman" w:hAnsi="Times New Roman" w:cs="Times New Roman"/>
          <w:b/>
          <w:bCs/>
          <w:color w:val="000000"/>
          <w:sz w:val="24"/>
          <w:szCs w:val="24"/>
          <w:lang w:eastAsia="ru-RU"/>
        </w:rPr>
        <w:t>ПЛАН</w:t>
      </w:r>
    </w:p>
    <w:p w:rsidR="00DD1423" w:rsidRPr="00DD1423" w:rsidRDefault="00DD1423" w:rsidP="00DD14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D1423">
        <w:rPr>
          <w:rFonts w:ascii="Times New Roman" w:eastAsia="Times New Roman" w:hAnsi="Times New Roman" w:cs="Times New Roman"/>
          <w:b/>
          <w:bCs/>
          <w:color w:val="000000"/>
          <w:sz w:val="24"/>
          <w:szCs w:val="24"/>
          <w:lang w:eastAsia="ru-RU"/>
        </w:rPr>
        <w:t>основных мероприятий по вопросам гражданской обороны,</w:t>
      </w:r>
    </w:p>
    <w:p w:rsidR="00DD1423" w:rsidRPr="00DD1423" w:rsidRDefault="00DD1423" w:rsidP="00DD14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D1423">
        <w:rPr>
          <w:rFonts w:ascii="Times New Roman" w:eastAsia="Times New Roman" w:hAnsi="Times New Roman" w:cs="Times New Roman"/>
          <w:b/>
          <w:bCs/>
          <w:color w:val="000000"/>
          <w:sz w:val="24"/>
          <w:szCs w:val="24"/>
          <w:lang w:eastAsia="ru-RU"/>
        </w:rPr>
        <w:t>предупреждения и ликвидации чрезвычайных ситуаций</w:t>
      </w:r>
    </w:p>
    <w:p w:rsidR="00DD1423" w:rsidRPr="00DD1423" w:rsidRDefault="00DD1423" w:rsidP="00DD142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2"/>
        <w:gridCol w:w="252"/>
        <w:gridCol w:w="4557"/>
        <w:gridCol w:w="565"/>
        <w:gridCol w:w="56"/>
        <w:gridCol w:w="484"/>
        <w:gridCol w:w="56"/>
        <w:gridCol w:w="1096"/>
        <w:gridCol w:w="1412"/>
        <w:gridCol w:w="1482"/>
      </w:tblGrid>
      <w:tr w:rsidR="00DD1423" w:rsidRPr="00DD1423" w:rsidTr="00DD1423">
        <w:trPr>
          <w:tblCellSpacing w:w="15" w:type="dxa"/>
        </w:trPr>
        <w:tc>
          <w:tcPr>
            <w:tcW w:w="300" w:type="dxa"/>
            <w:gridSpan w:val="2"/>
            <w:vMerge w:val="restart"/>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 xml:space="preserve">№ </w:t>
            </w:r>
            <w:proofErr w:type="spellStart"/>
            <w:r w:rsidRPr="00DD1423">
              <w:rPr>
                <w:rFonts w:ascii="Times New Roman" w:eastAsia="Times New Roman" w:hAnsi="Times New Roman" w:cs="Times New Roman"/>
                <w:lang w:eastAsia="ru-RU"/>
              </w:rPr>
              <w:t>пп</w:t>
            </w:r>
            <w:proofErr w:type="spellEnd"/>
          </w:p>
        </w:tc>
        <w:tc>
          <w:tcPr>
            <w:tcW w:w="3015" w:type="dxa"/>
            <w:vMerge w:val="restart"/>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Наименование проводимых мероприятий,</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категория обучаемых</w:t>
            </w:r>
          </w:p>
        </w:tc>
        <w:tc>
          <w:tcPr>
            <w:tcW w:w="3750" w:type="dxa"/>
            <w:gridSpan w:val="4"/>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Сроки проведения</w:t>
            </w:r>
          </w:p>
        </w:tc>
        <w:tc>
          <w:tcPr>
            <w:tcW w:w="345" w:type="dxa"/>
            <w:vMerge w:val="restart"/>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ind w:left="115" w:right="115"/>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Кто проводит</w:t>
            </w:r>
          </w:p>
        </w:tc>
        <w:tc>
          <w:tcPr>
            <w:tcW w:w="645" w:type="dxa"/>
            <w:vMerge w:val="restart"/>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ind w:left="115" w:right="115"/>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Кто привлекается</w:t>
            </w:r>
          </w:p>
        </w:tc>
        <w:tc>
          <w:tcPr>
            <w:tcW w:w="675" w:type="dxa"/>
            <w:vMerge w:val="restart"/>
            <w:tcBorders>
              <w:top w:val="single" w:sz="8" w:space="0" w:color="000000"/>
              <w:left w:val="single" w:sz="8" w:space="0" w:color="000000"/>
              <w:bottom w:val="single" w:sz="6" w:space="0" w:color="000000"/>
              <w:right w:val="single" w:sz="8" w:space="0" w:color="000000"/>
            </w:tcBorders>
            <w:shd w:val="clear" w:color="auto" w:fill="FFFFFF"/>
            <w:tcMar>
              <w:top w:w="0" w:type="dxa"/>
              <w:left w:w="115" w:type="dxa"/>
              <w:bottom w:w="0" w:type="dxa"/>
              <w:right w:w="115" w:type="dxa"/>
            </w:tcMar>
            <w:vAlign w:val="center"/>
            <w:hideMark/>
          </w:tcPr>
          <w:p w:rsidR="00DD1423" w:rsidRPr="00DD1423" w:rsidRDefault="00DD1423" w:rsidP="00DD1423">
            <w:pPr>
              <w:spacing w:after="0" w:line="240" w:lineRule="auto"/>
              <w:ind w:left="115" w:right="115"/>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Отметка о выполнении</w:t>
            </w:r>
          </w:p>
        </w:tc>
      </w:tr>
      <w:tr w:rsidR="00DD1423" w:rsidRPr="00DD1423" w:rsidTr="00DD1423">
        <w:trPr>
          <w:tblCellSpacing w:w="15" w:type="dxa"/>
        </w:trPr>
        <w:tc>
          <w:tcPr>
            <w:tcW w:w="0" w:type="auto"/>
            <w:gridSpan w:val="2"/>
            <w:vMerge/>
            <w:tcBorders>
              <w:top w:val="single" w:sz="8" w:space="0" w:color="000000"/>
              <w:left w:val="single" w:sz="8" w:space="0" w:color="000000"/>
              <w:bottom w:val="single" w:sz="6" w:space="0" w:color="000000"/>
              <w:right w:val="nil"/>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6" w:space="0" w:color="000000"/>
              <w:bottom w:val="single" w:sz="6" w:space="0" w:color="000000"/>
              <w:right w:val="nil"/>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20_г.</w:t>
            </w:r>
          </w:p>
        </w:tc>
        <w:tc>
          <w:tcPr>
            <w:tcW w:w="3150" w:type="dxa"/>
            <w:gridSpan w:val="3"/>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20 __ г.</w:t>
            </w:r>
          </w:p>
        </w:tc>
        <w:tc>
          <w:tcPr>
            <w:tcW w:w="0" w:type="auto"/>
            <w:vMerge/>
            <w:tcBorders>
              <w:top w:val="single" w:sz="8" w:space="0" w:color="000000"/>
              <w:left w:val="single" w:sz="8" w:space="0" w:color="000000"/>
              <w:bottom w:val="single" w:sz="6" w:space="0" w:color="000000"/>
              <w:right w:val="nil"/>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6" w:space="0" w:color="000000"/>
              <w:right w:val="nil"/>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6" w:space="0" w:color="000000"/>
              <w:right w:val="single" w:sz="8" w:space="0" w:color="000000"/>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195"/>
          <w:tblCellSpacing w:w="15" w:type="dxa"/>
        </w:trPr>
        <w:tc>
          <w:tcPr>
            <w:tcW w:w="300" w:type="dxa"/>
            <w:gridSpan w:val="2"/>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1</w:t>
            </w:r>
          </w:p>
        </w:tc>
        <w:tc>
          <w:tcPr>
            <w:tcW w:w="3015" w:type="dxa"/>
            <w:tcBorders>
              <w:top w:val="single" w:sz="8" w:space="0" w:color="000000"/>
              <w:left w:val="single" w:sz="6"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2.</w:t>
            </w:r>
          </w:p>
        </w:tc>
        <w:tc>
          <w:tcPr>
            <w:tcW w:w="3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XII</w:t>
            </w:r>
          </w:p>
        </w:tc>
        <w:tc>
          <w:tcPr>
            <w:tcW w:w="3150" w:type="dxa"/>
            <w:gridSpan w:val="3"/>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val="en-US" w:eastAsia="ru-RU"/>
              </w:rPr>
            </w:pPr>
            <w:r w:rsidRPr="00DD1423">
              <w:rPr>
                <w:rFonts w:ascii="Times New Roman" w:eastAsia="Times New Roman" w:hAnsi="Times New Roman" w:cs="Times New Roman"/>
                <w:lang w:val="en-US" w:eastAsia="ru-RU"/>
              </w:rPr>
              <w:t xml:space="preserve">I II III IV </w:t>
            </w:r>
            <w:r w:rsidRPr="00DD1423">
              <w:rPr>
                <w:rFonts w:ascii="Times New Roman" w:eastAsia="Times New Roman" w:hAnsi="Times New Roman" w:cs="Times New Roman"/>
                <w:lang w:val="en-US" w:eastAsia="ru-RU"/>
              </w:rPr>
              <w:lastRenderedPageBreak/>
              <w:t>V VI VII VIII IX X XI XII</w:t>
            </w:r>
          </w:p>
        </w:tc>
        <w:tc>
          <w:tcPr>
            <w:tcW w:w="3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lastRenderedPageBreak/>
              <w:t>3.</w:t>
            </w:r>
          </w:p>
        </w:tc>
        <w:tc>
          <w:tcPr>
            <w:tcW w:w="6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4.</w:t>
            </w: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5.</w:t>
            </w:r>
          </w:p>
        </w:tc>
      </w:tr>
      <w:tr w:rsidR="00DD1423" w:rsidRPr="00DD1423" w:rsidTr="00DD1423">
        <w:trPr>
          <w:trHeight w:val="195"/>
          <w:tblCellSpacing w:w="15" w:type="dxa"/>
        </w:trPr>
        <w:tc>
          <w:tcPr>
            <w:tcW w:w="9915" w:type="dxa"/>
            <w:gridSpan w:val="10"/>
            <w:tcBorders>
              <w:top w:val="single" w:sz="8"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lastRenderedPageBreak/>
              <w:t>1. Мероприятия, проводимые по плану вышестоящего руководителя ГО</w:t>
            </w:r>
          </w:p>
        </w:tc>
      </w:tr>
      <w:tr w:rsidR="00DD1423" w:rsidRPr="00DD1423" w:rsidTr="00DD1423">
        <w:trPr>
          <w:trHeight w:val="70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47"/>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Подведение итогов за минувший и постановка задач на новый учебный год</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960"/>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48"/>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Учебно-методический сбор с руководящим составом (района, города) и объектов экономики и т.д.</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3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2. Мероприятия, проводимые руководителем ГО объекта</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а) Организационные мероприятия</w:t>
            </w:r>
          </w:p>
        </w:tc>
      </w:tr>
      <w:tr w:rsidR="00DD1423" w:rsidRPr="00DD1423" w:rsidTr="00DD1423">
        <w:trPr>
          <w:trHeight w:val="630"/>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49"/>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Подведение итогов за минувший и постановка задач на новый учебный год</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630"/>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0"/>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Учебно-методический сбор с руководящим составом</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360"/>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1"/>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Показное тактико-</w:t>
            </w:r>
            <w:proofErr w:type="spellStart"/>
            <w:r w:rsidRPr="00DD1423">
              <w:rPr>
                <w:rFonts w:ascii="Times New Roman" w:eastAsia="Times New Roman" w:hAnsi="Times New Roman" w:cs="Times New Roman"/>
                <w:lang w:eastAsia="ru-RU"/>
              </w:rPr>
              <w:t>специаль</w:t>
            </w:r>
            <w:proofErr w:type="spellEnd"/>
            <w:r w:rsidRPr="00DD1423">
              <w:rPr>
                <w:rFonts w:ascii="Times New Roman" w:eastAsia="Times New Roman" w:hAnsi="Times New Roman" w:cs="Times New Roman"/>
                <w:lang w:eastAsia="ru-RU"/>
              </w:rPr>
              <w:t>-</w:t>
            </w:r>
            <w:proofErr w:type="spellStart"/>
            <w:r w:rsidRPr="00DD1423">
              <w:rPr>
                <w:rFonts w:ascii="Times New Roman" w:eastAsia="Times New Roman" w:hAnsi="Times New Roman" w:cs="Times New Roman"/>
                <w:lang w:eastAsia="ru-RU"/>
              </w:rPr>
              <w:t>ное</w:t>
            </w:r>
            <w:proofErr w:type="spellEnd"/>
            <w:r w:rsidRPr="00DD1423">
              <w:rPr>
                <w:rFonts w:ascii="Times New Roman" w:eastAsia="Times New Roman" w:hAnsi="Times New Roman" w:cs="Times New Roman"/>
                <w:lang w:eastAsia="ru-RU"/>
              </w:rPr>
              <w:t xml:space="preserve"> учение (занятие)</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2"/>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Проведение объектовых со-</w:t>
            </w:r>
            <w:proofErr w:type="spellStart"/>
            <w:r w:rsidRPr="00DD1423">
              <w:rPr>
                <w:rFonts w:ascii="Times New Roman" w:eastAsia="Times New Roman" w:hAnsi="Times New Roman" w:cs="Times New Roman"/>
                <w:lang w:eastAsia="ru-RU"/>
              </w:rPr>
              <w:t>ренований</w:t>
            </w:r>
            <w:proofErr w:type="spellEnd"/>
            <w:r w:rsidRPr="00DD1423">
              <w:rPr>
                <w:rFonts w:ascii="Times New Roman" w:eastAsia="Times New Roman" w:hAnsi="Times New Roman" w:cs="Times New Roman"/>
                <w:lang w:eastAsia="ru-RU"/>
              </w:rPr>
              <w:t xml:space="preserve"> по ГО и ЧС</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3"/>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Участие в соревнованиях по ГО и ЧС района (города)</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4"/>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Проведение смотров-конкур-сов</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195"/>
          <w:tblCellSpacing w:w="15" w:type="dxa"/>
        </w:trPr>
        <w:tc>
          <w:tcPr>
            <w:tcW w:w="300" w:type="dxa"/>
            <w:gridSpan w:val="2"/>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1</w:t>
            </w:r>
          </w:p>
        </w:tc>
        <w:tc>
          <w:tcPr>
            <w:tcW w:w="3015" w:type="dxa"/>
            <w:tcBorders>
              <w:top w:val="single" w:sz="8" w:space="0" w:color="000000"/>
              <w:left w:val="single" w:sz="6"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2.</w:t>
            </w:r>
          </w:p>
        </w:tc>
        <w:tc>
          <w:tcPr>
            <w:tcW w:w="3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XII</w:t>
            </w:r>
          </w:p>
        </w:tc>
        <w:tc>
          <w:tcPr>
            <w:tcW w:w="3150" w:type="dxa"/>
            <w:gridSpan w:val="3"/>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val="en-US" w:eastAsia="ru-RU"/>
              </w:rPr>
            </w:pPr>
            <w:r w:rsidRPr="00DD1423">
              <w:rPr>
                <w:rFonts w:ascii="Times New Roman" w:eastAsia="Times New Roman" w:hAnsi="Times New Roman" w:cs="Times New Roman"/>
                <w:lang w:val="en-US" w:eastAsia="ru-RU"/>
              </w:rPr>
              <w:t>I II III IV V VI VII VIII IX X XI XII</w:t>
            </w:r>
          </w:p>
        </w:tc>
        <w:tc>
          <w:tcPr>
            <w:tcW w:w="3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3.</w:t>
            </w:r>
          </w:p>
        </w:tc>
        <w:tc>
          <w:tcPr>
            <w:tcW w:w="6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4.</w:t>
            </w: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5.</w:t>
            </w:r>
          </w:p>
        </w:tc>
      </w:tr>
      <w:tr w:rsidR="00DD1423" w:rsidRPr="00DD1423" w:rsidTr="00DD1423">
        <w:trPr>
          <w:trHeight w:val="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б) Подготовка руководящего состава в области ГО</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соответствии с организационными указаниями по обучению населения</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области ГО и защиты от ЧС на 2011-2015 годы, приказа МЧС РФ от 13.11.2006 №646</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«Об утверждении Перечня должностных лиц и работников ГО, проходящих подготовку</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переподготовку или повышение квалификации …», «Программами обучения</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населения в области безопасности жизнедеятельности»</w:t>
            </w: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5"/>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УМЦ по ГОЧС:</w:t>
            </w:r>
          </w:p>
          <w:p w:rsidR="00DD1423" w:rsidRPr="00DD1423" w:rsidRDefault="00DD1423" w:rsidP="00DD1423">
            <w:pPr>
              <w:numPr>
                <w:ilvl w:val="0"/>
                <w:numId w:val="56"/>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руководитель объекта</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7"/>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учебных заведениях повышения квалификации:</w:t>
            </w:r>
          </w:p>
          <w:p w:rsidR="00DD1423" w:rsidRPr="00DD1423" w:rsidRDefault="00DD1423" w:rsidP="00DD1423">
            <w:pPr>
              <w:numPr>
                <w:ilvl w:val="0"/>
                <w:numId w:val="58"/>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главный инженер</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59"/>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На объекте – группа руководителя ГО</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lastRenderedPageBreak/>
              <w:t>в) Подготовка формирований и служб объекта</w:t>
            </w:r>
          </w:p>
        </w:tc>
      </w:tr>
      <w:tr w:rsidR="00DD1423" w:rsidRPr="00DD1423" w:rsidTr="00DD1423">
        <w:trPr>
          <w:tblCellSpacing w:w="15" w:type="dxa"/>
        </w:trPr>
        <w:tc>
          <w:tcPr>
            <w:tcW w:w="1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0"/>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u w:val="single"/>
                <w:lang w:eastAsia="ru-RU"/>
              </w:rPr>
              <w:t>Руководящий состав</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УМЦ по ГОЧС:</w:t>
            </w:r>
          </w:p>
          <w:p w:rsidR="00DD1423" w:rsidRPr="00DD1423" w:rsidRDefault="00DD1423" w:rsidP="00DD1423">
            <w:pPr>
              <w:numPr>
                <w:ilvl w:val="0"/>
                <w:numId w:val="61"/>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руководители НАСФ</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На курсах ГО</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 xml:space="preserve">- командиры </w:t>
            </w:r>
            <w:proofErr w:type="spellStart"/>
            <w:r w:rsidRPr="00DD1423">
              <w:rPr>
                <w:rFonts w:ascii="Times New Roman" w:eastAsia="Times New Roman" w:hAnsi="Times New Roman" w:cs="Times New Roman"/>
                <w:lang w:eastAsia="ru-RU"/>
              </w:rPr>
              <w:t>разведзвеньев</w:t>
            </w:r>
            <w:proofErr w:type="spellEnd"/>
            <w:r w:rsidRPr="00DD1423">
              <w:rPr>
                <w:rFonts w:ascii="Times New Roman" w:eastAsia="Times New Roman" w:hAnsi="Times New Roman" w:cs="Times New Roman"/>
                <w:lang w:eastAsia="ru-RU"/>
              </w:rPr>
              <w:t>;</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На объекте:</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а) общие темы;</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б) специальные темы;</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2"/>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Личный состав формирований:</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а) общие темы;</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б) специальные темы:</w:t>
            </w:r>
          </w:p>
          <w:p w:rsidR="00DD1423" w:rsidRPr="00DD1423" w:rsidRDefault="00DD1423" w:rsidP="00DD1423">
            <w:pPr>
              <w:numPr>
                <w:ilvl w:val="0"/>
                <w:numId w:val="63"/>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 xml:space="preserve">спасательные </w:t>
            </w:r>
            <w:proofErr w:type="spellStart"/>
            <w:r w:rsidRPr="00DD1423">
              <w:rPr>
                <w:rFonts w:ascii="Times New Roman" w:eastAsia="Times New Roman" w:hAnsi="Times New Roman" w:cs="Times New Roman"/>
                <w:lang w:eastAsia="ru-RU"/>
              </w:rPr>
              <w:t>формирова-ния</w:t>
            </w:r>
            <w:proofErr w:type="spellEnd"/>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г) Обучение рабочих (работников с/х) и служащих, не входящих с состав в формирований; населения, не занятого в сферах производства и обслуживания</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в области ГО</w:t>
            </w: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4"/>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Изучение тем программы</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5"/>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Участие в учениях, тренировках</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6"/>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Итоговые занятия (зачеты)</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д) Учения (тренировки) по ГО и ЧС</w:t>
            </w: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7"/>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Комплексное учение (</w:t>
            </w:r>
            <w:proofErr w:type="spellStart"/>
            <w:r w:rsidRPr="00DD1423">
              <w:rPr>
                <w:rFonts w:ascii="Times New Roman" w:eastAsia="Times New Roman" w:hAnsi="Times New Roman" w:cs="Times New Roman"/>
                <w:lang w:eastAsia="ru-RU"/>
              </w:rPr>
              <w:t>объек-товая</w:t>
            </w:r>
            <w:proofErr w:type="spellEnd"/>
            <w:r w:rsidRPr="00DD1423">
              <w:rPr>
                <w:rFonts w:ascii="Times New Roman" w:eastAsia="Times New Roman" w:hAnsi="Times New Roman" w:cs="Times New Roman"/>
                <w:lang w:eastAsia="ru-RU"/>
              </w:rPr>
              <w:t xml:space="preserve"> тренировка)</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8"/>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Командно-штабное учение</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69"/>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Штабные тренировки</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195"/>
          <w:tblCellSpacing w:w="15" w:type="dxa"/>
        </w:trPr>
        <w:tc>
          <w:tcPr>
            <w:tcW w:w="1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1</w:t>
            </w:r>
          </w:p>
        </w:tc>
        <w:tc>
          <w:tcPr>
            <w:tcW w:w="3150" w:type="dxa"/>
            <w:gridSpan w:val="2"/>
            <w:tcBorders>
              <w:top w:val="single" w:sz="8" w:space="0" w:color="000000"/>
              <w:left w:val="single" w:sz="6"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2.</w:t>
            </w:r>
          </w:p>
        </w:tc>
        <w:tc>
          <w:tcPr>
            <w:tcW w:w="795" w:type="dxa"/>
            <w:gridSpan w:val="2"/>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X XI XII</w:t>
            </w:r>
          </w:p>
        </w:tc>
        <w:tc>
          <w:tcPr>
            <w:tcW w:w="241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val="en-US" w:eastAsia="ru-RU"/>
              </w:rPr>
            </w:pPr>
            <w:r w:rsidRPr="00DD1423">
              <w:rPr>
                <w:rFonts w:ascii="Times New Roman" w:eastAsia="Times New Roman" w:hAnsi="Times New Roman" w:cs="Times New Roman"/>
                <w:lang w:val="en-US" w:eastAsia="ru-RU"/>
              </w:rPr>
              <w:t>I II III IV V VI VII VIII IX</w:t>
            </w:r>
          </w:p>
        </w:tc>
        <w:tc>
          <w:tcPr>
            <w:tcW w:w="645" w:type="dxa"/>
            <w:gridSpan w:val="2"/>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3.</w:t>
            </w:r>
          </w:p>
        </w:tc>
        <w:tc>
          <w:tcPr>
            <w:tcW w:w="6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4.</w:t>
            </w: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5.</w:t>
            </w:r>
          </w:p>
        </w:tc>
      </w:tr>
      <w:tr w:rsidR="00DD1423" w:rsidRPr="00DD1423" w:rsidTr="00DD1423">
        <w:trPr>
          <w:trHeight w:val="45"/>
          <w:tblCellSpacing w:w="15" w:type="dxa"/>
        </w:trPr>
        <w:tc>
          <w:tcPr>
            <w:tcW w:w="150" w:type="dxa"/>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70"/>
              </w:numPr>
              <w:spacing w:after="0" w:line="240" w:lineRule="auto"/>
              <w:rPr>
                <w:rFonts w:ascii="Times New Roman" w:eastAsia="Times New Roman" w:hAnsi="Times New Roman" w:cs="Times New Roman"/>
                <w:lang w:eastAsia="ru-RU"/>
              </w:rPr>
            </w:pPr>
          </w:p>
        </w:tc>
        <w:tc>
          <w:tcPr>
            <w:tcW w:w="3150" w:type="dxa"/>
            <w:gridSpan w:val="2"/>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Тактико-специальные учения</w:t>
            </w:r>
          </w:p>
          <w:p w:rsidR="00DD1423" w:rsidRPr="00DD1423" w:rsidRDefault="00DD1423" w:rsidP="00DD1423">
            <w:pPr>
              <w:numPr>
                <w:ilvl w:val="0"/>
                <w:numId w:val="71"/>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 xml:space="preserve">спасательные </w:t>
            </w:r>
            <w:proofErr w:type="spellStart"/>
            <w:r w:rsidRPr="00DD1423">
              <w:rPr>
                <w:rFonts w:ascii="Times New Roman" w:eastAsia="Times New Roman" w:hAnsi="Times New Roman" w:cs="Times New Roman"/>
                <w:lang w:eastAsia="ru-RU"/>
              </w:rPr>
              <w:t>формирова-ния</w:t>
            </w:r>
            <w:proofErr w:type="spellEnd"/>
            <w:r w:rsidRPr="00DD1423">
              <w:rPr>
                <w:rFonts w:ascii="Times New Roman" w:eastAsia="Times New Roman" w:hAnsi="Times New Roman" w:cs="Times New Roman"/>
                <w:lang w:eastAsia="ru-RU"/>
              </w:rPr>
              <w:t>;</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8"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е) Мероприятия по созданию и совершенствованию учебно-материальной базы</w:t>
            </w: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_________________________</w:t>
            </w:r>
          </w:p>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__________________________________________________</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99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b/>
                <w:bCs/>
                <w:lang w:eastAsia="ru-RU"/>
              </w:rPr>
              <w:t>ж) Контроль и оказание помощи</w:t>
            </w: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72"/>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Проверка организации и проведения занятий с формирования рабочих (работников с/х) и служащими:</w:t>
            </w:r>
          </w:p>
          <w:p w:rsidR="00DD1423" w:rsidRPr="00DD1423" w:rsidRDefault="00DD1423" w:rsidP="00DD1423">
            <w:pPr>
              <w:numPr>
                <w:ilvl w:val="0"/>
                <w:numId w:val="73"/>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цехе №1</w:t>
            </w:r>
          </w:p>
          <w:p w:rsidR="00DD1423" w:rsidRPr="00DD1423" w:rsidRDefault="00DD1423" w:rsidP="00DD1423">
            <w:pPr>
              <w:numPr>
                <w:ilvl w:val="0"/>
                <w:numId w:val="73"/>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в цехе №2</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45"/>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74"/>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Проверка организации и проведения занятий с формированиями:</w:t>
            </w:r>
          </w:p>
          <w:p w:rsidR="00DD1423" w:rsidRPr="00DD1423" w:rsidRDefault="00DD1423" w:rsidP="00DD1423">
            <w:pPr>
              <w:numPr>
                <w:ilvl w:val="0"/>
                <w:numId w:val="75"/>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спасательная команда</w:t>
            </w:r>
          </w:p>
          <w:p w:rsidR="00DD1423" w:rsidRPr="00DD1423" w:rsidRDefault="00DD1423" w:rsidP="00DD1423">
            <w:pPr>
              <w:numPr>
                <w:ilvl w:val="0"/>
                <w:numId w:val="75"/>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lastRenderedPageBreak/>
              <w:t>разведывательная группа</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r w:rsidR="00DD1423" w:rsidRPr="00DD1423" w:rsidTr="00DD1423">
        <w:trPr>
          <w:trHeight w:val="30"/>
          <w:tblCellSpacing w:w="15" w:type="dxa"/>
        </w:trPr>
        <w:tc>
          <w:tcPr>
            <w:tcW w:w="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numPr>
                <w:ilvl w:val="0"/>
                <w:numId w:val="76"/>
              </w:numPr>
              <w:spacing w:after="0" w:line="240" w:lineRule="auto"/>
              <w:rPr>
                <w:rFonts w:ascii="Times New Roman" w:eastAsia="Times New Roman" w:hAnsi="Times New Roman" w:cs="Times New Roman"/>
                <w:lang w:eastAsia="ru-RU"/>
              </w:rPr>
            </w:pPr>
          </w:p>
        </w:tc>
        <w:tc>
          <w:tcPr>
            <w:tcW w:w="31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 xml:space="preserve">Оказание помощи в </w:t>
            </w:r>
            <w:proofErr w:type="spellStart"/>
            <w:r w:rsidRPr="00DD1423">
              <w:rPr>
                <w:rFonts w:ascii="Times New Roman" w:eastAsia="Times New Roman" w:hAnsi="Times New Roman" w:cs="Times New Roman"/>
                <w:lang w:eastAsia="ru-RU"/>
              </w:rPr>
              <w:t>органи-зации</w:t>
            </w:r>
            <w:proofErr w:type="spellEnd"/>
            <w:r w:rsidRPr="00DD1423">
              <w:rPr>
                <w:rFonts w:ascii="Times New Roman" w:eastAsia="Times New Roman" w:hAnsi="Times New Roman" w:cs="Times New Roman"/>
                <w:lang w:eastAsia="ru-RU"/>
              </w:rPr>
              <w:t xml:space="preserve"> и проведении тактико-специального учения:</w:t>
            </w:r>
          </w:p>
          <w:p w:rsidR="00DD1423" w:rsidRPr="00DD1423" w:rsidRDefault="00DD1423" w:rsidP="00DD1423">
            <w:pPr>
              <w:numPr>
                <w:ilvl w:val="0"/>
                <w:numId w:val="77"/>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командиру спасательной команды</w:t>
            </w:r>
          </w:p>
          <w:p w:rsidR="00DD1423" w:rsidRPr="00DD1423" w:rsidRDefault="00DD1423" w:rsidP="00DD1423">
            <w:pPr>
              <w:numPr>
                <w:ilvl w:val="0"/>
                <w:numId w:val="77"/>
              </w:numPr>
              <w:spacing w:after="0" w:line="240" w:lineRule="auto"/>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 xml:space="preserve">командиру </w:t>
            </w:r>
            <w:proofErr w:type="spellStart"/>
            <w:r w:rsidRPr="00DD1423">
              <w:rPr>
                <w:rFonts w:ascii="Times New Roman" w:eastAsia="Times New Roman" w:hAnsi="Times New Roman" w:cs="Times New Roman"/>
                <w:lang w:eastAsia="ru-RU"/>
              </w:rPr>
              <w:t>разведыватель</w:t>
            </w:r>
            <w:proofErr w:type="spellEnd"/>
            <w:r w:rsidRPr="00DD1423">
              <w:rPr>
                <w:rFonts w:ascii="Times New Roman" w:eastAsia="Times New Roman" w:hAnsi="Times New Roman" w:cs="Times New Roman"/>
                <w:lang w:eastAsia="ru-RU"/>
              </w:rPr>
              <w:t>-ной группы</w:t>
            </w:r>
          </w:p>
          <w:p w:rsidR="00DD1423" w:rsidRPr="00DD1423" w:rsidRDefault="00DD1423" w:rsidP="00DD1423">
            <w:pPr>
              <w:spacing w:after="0" w:line="240" w:lineRule="auto"/>
              <w:jc w:val="center"/>
              <w:rPr>
                <w:rFonts w:ascii="Times New Roman" w:eastAsia="Times New Roman" w:hAnsi="Times New Roman" w:cs="Times New Roman"/>
                <w:lang w:eastAsia="ru-RU"/>
              </w:rPr>
            </w:pPr>
            <w:r w:rsidRPr="00DD1423">
              <w:rPr>
                <w:rFonts w:ascii="Times New Roman" w:eastAsia="Times New Roman" w:hAnsi="Times New Roman" w:cs="Times New Roman"/>
                <w:lang w:eastAsia="ru-RU"/>
              </w:rPr>
              <w:t>и т.д.</w:t>
            </w:r>
          </w:p>
        </w:tc>
        <w:tc>
          <w:tcPr>
            <w:tcW w:w="7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24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1423" w:rsidRPr="00DD1423" w:rsidRDefault="00DD1423" w:rsidP="00DD1423">
            <w:pPr>
              <w:spacing w:after="0" w:line="240" w:lineRule="auto"/>
              <w:rPr>
                <w:rFonts w:ascii="Times New Roman" w:eastAsia="Times New Roman" w:hAnsi="Times New Roman" w:cs="Times New Roman"/>
                <w:lang w:eastAsia="ru-RU"/>
              </w:rPr>
            </w:pPr>
          </w:p>
        </w:tc>
      </w:tr>
    </w:tbl>
    <w:p w:rsidR="00DD1423" w:rsidRPr="005A2716" w:rsidRDefault="00DD1423" w:rsidP="005A2716">
      <w:pPr>
        <w:spacing w:after="0" w:line="240" w:lineRule="auto"/>
        <w:outlineLvl w:val="0"/>
        <w:rPr>
          <w:rFonts w:ascii="Times New Roman" w:eastAsia="Times New Roman" w:hAnsi="Times New Roman" w:cs="Times New Roman"/>
          <w:bCs/>
          <w:color w:val="000000" w:themeColor="text1"/>
          <w:kern w:val="36"/>
          <w:sz w:val="24"/>
          <w:szCs w:val="24"/>
          <w:lang w:eastAsia="ru-RU"/>
        </w:rPr>
      </w:pPr>
    </w:p>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2716">
        <w:rPr>
          <w:rFonts w:ascii="Times New Roman" w:eastAsia="Times New Roman" w:hAnsi="Times New Roman" w:cs="Times New Roman"/>
          <w:b/>
          <w:bCs/>
          <w:color w:val="000000"/>
          <w:sz w:val="24"/>
          <w:szCs w:val="24"/>
          <w:lang w:eastAsia="ru-RU"/>
        </w:rPr>
        <w:t>Р А С П И С А Н И Е</w:t>
      </w:r>
    </w:p>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2716">
        <w:rPr>
          <w:rFonts w:ascii="Times New Roman" w:eastAsia="Times New Roman" w:hAnsi="Times New Roman" w:cs="Times New Roman"/>
          <w:color w:val="000000"/>
          <w:sz w:val="24"/>
          <w:szCs w:val="24"/>
          <w:lang w:eastAsia="ru-RU"/>
        </w:rPr>
        <w:t>занятий по гражданской обороне с _____(наименование</w:t>
      </w:r>
    </w:p>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2716">
        <w:rPr>
          <w:rFonts w:ascii="Times New Roman" w:eastAsia="Times New Roman" w:hAnsi="Times New Roman" w:cs="Times New Roman"/>
          <w:color w:val="000000"/>
          <w:sz w:val="24"/>
          <w:szCs w:val="24"/>
          <w:lang w:eastAsia="ru-RU"/>
        </w:rPr>
        <w:t>учебной группы) на 20_ учебный год</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2"/>
        <w:gridCol w:w="696"/>
        <w:gridCol w:w="2400"/>
        <w:gridCol w:w="1245"/>
        <w:gridCol w:w="1245"/>
        <w:gridCol w:w="1245"/>
        <w:gridCol w:w="1290"/>
      </w:tblGrid>
      <w:tr w:rsidR="005A2716" w:rsidRPr="005A2716" w:rsidTr="005A2716">
        <w:trPr>
          <w:tblCellSpacing w:w="15" w:type="dxa"/>
          <w:jc w:val="center"/>
        </w:trPr>
        <w:tc>
          <w:tcPr>
            <w:tcW w:w="600"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Дата</w:t>
            </w:r>
          </w:p>
        </w:tc>
        <w:tc>
          <w:tcPr>
            <w:tcW w:w="64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Часы</w:t>
            </w:r>
          </w:p>
        </w:tc>
        <w:tc>
          <w:tcPr>
            <w:tcW w:w="2370"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Номер</w:t>
            </w:r>
          </w:p>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и наименование</w:t>
            </w:r>
          </w:p>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темы</w:t>
            </w:r>
          </w:p>
        </w:tc>
        <w:tc>
          <w:tcPr>
            <w:tcW w:w="121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 xml:space="preserve">Метод </w:t>
            </w:r>
            <w:proofErr w:type="spellStart"/>
            <w:r w:rsidRPr="005A2716">
              <w:rPr>
                <w:rFonts w:ascii="Times New Roman" w:eastAsia="Times New Roman" w:hAnsi="Times New Roman" w:cs="Times New Roman"/>
                <w:sz w:val="24"/>
                <w:szCs w:val="24"/>
                <w:lang w:eastAsia="ru-RU"/>
              </w:rPr>
              <w:t>проведе-ния</w:t>
            </w:r>
            <w:proofErr w:type="spellEnd"/>
          </w:p>
        </w:tc>
        <w:tc>
          <w:tcPr>
            <w:tcW w:w="121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 xml:space="preserve">Место </w:t>
            </w:r>
            <w:proofErr w:type="spellStart"/>
            <w:r w:rsidRPr="005A2716">
              <w:rPr>
                <w:rFonts w:ascii="Times New Roman" w:eastAsia="Times New Roman" w:hAnsi="Times New Roman" w:cs="Times New Roman"/>
                <w:sz w:val="24"/>
                <w:szCs w:val="24"/>
                <w:lang w:eastAsia="ru-RU"/>
              </w:rPr>
              <w:t>проведе-ния</w:t>
            </w:r>
            <w:proofErr w:type="spellEnd"/>
          </w:p>
        </w:tc>
        <w:tc>
          <w:tcPr>
            <w:tcW w:w="1215" w:type="dxa"/>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 xml:space="preserve">Кто </w:t>
            </w:r>
            <w:proofErr w:type="spellStart"/>
            <w:r w:rsidRPr="005A2716">
              <w:rPr>
                <w:rFonts w:ascii="Times New Roman" w:eastAsia="Times New Roman" w:hAnsi="Times New Roman" w:cs="Times New Roman"/>
                <w:sz w:val="24"/>
                <w:szCs w:val="24"/>
                <w:lang w:eastAsia="ru-RU"/>
              </w:rPr>
              <w:t>пров</w:t>
            </w:r>
            <w:proofErr w:type="spellEnd"/>
            <w:r w:rsidRPr="005A2716">
              <w:rPr>
                <w:rFonts w:ascii="Times New Roman" w:eastAsia="Times New Roman" w:hAnsi="Times New Roman" w:cs="Times New Roman"/>
                <w:sz w:val="24"/>
                <w:szCs w:val="24"/>
                <w:lang w:eastAsia="ru-RU"/>
              </w:rPr>
              <w:t>-водит</w:t>
            </w:r>
          </w:p>
        </w:tc>
        <w:tc>
          <w:tcPr>
            <w:tcW w:w="12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Отметка</w:t>
            </w:r>
          </w:p>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 xml:space="preserve">о </w:t>
            </w:r>
            <w:proofErr w:type="spellStart"/>
            <w:r w:rsidRPr="005A2716">
              <w:rPr>
                <w:rFonts w:ascii="Times New Roman" w:eastAsia="Times New Roman" w:hAnsi="Times New Roman" w:cs="Times New Roman"/>
                <w:sz w:val="24"/>
                <w:szCs w:val="24"/>
                <w:lang w:eastAsia="ru-RU"/>
              </w:rPr>
              <w:t>провед</w:t>
            </w:r>
            <w:proofErr w:type="spellEnd"/>
            <w:r w:rsidRPr="005A2716">
              <w:rPr>
                <w:rFonts w:ascii="Times New Roman" w:eastAsia="Times New Roman" w:hAnsi="Times New Roman" w:cs="Times New Roman"/>
                <w:sz w:val="24"/>
                <w:szCs w:val="24"/>
                <w:lang w:eastAsia="ru-RU"/>
              </w:rPr>
              <w:t>.</w:t>
            </w:r>
          </w:p>
        </w:tc>
      </w:tr>
      <w:tr w:rsidR="005A2716" w:rsidRPr="005A2716" w:rsidTr="005A2716">
        <w:trPr>
          <w:tblCellSpacing w:w="15" w:type="dxa"/>
          <w:jc w:val="center"/>
        </w:trPr>
        <w:tc>
          <w:tcPr>
            <w:tcW w:w="600"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1</w:t>
            </w:r>
          </w:p>
        </w:tc>
        <w:tc>
          <w:tcPr>
            <w:tcW w:w="645"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2</w:t>
            </w:r>
          </w:p>
        </w:tc>
        <w:tc>
          <w:tcPr>
            <w:tcW w:w="2370"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3</w:t>
            </w:r>
          </w:p>
        </w:tc>
        <w:tc>
          <w:tcPr>
            <w:tcW w:w="1215"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4</w:t>
            </w:r>
          </w:p>
        </w:tc>
        <w:tc>
          <w:tcPr>
            <w:tcW w:w="1215"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5</w:t>
            </w:r>
          </w:p>
        </w:tc>
        <w:tc>
          <w:tcPr>
            <w:tcW w:w="1215"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6</w:t>
            </w:r>
          </w:p>
        </w:tc>
        <w:tc>
          <w:tcPr>
            <w:tcW w:w="1245" w:type="dxa"/>
            <w:tcBorders>
              <w:top w:val="single" w:sz="8" w:space="0" w:color="000000"/>
              <w:left w:val="single" w:sz="8" w:space="0" w:color="000000"/>
              <w:bottom w:val="single" w:sz="6" w:space="0" w:color="000000"/>
              <w:right w:val="single" w:sz="8" w:space="0" w:color="000000"/>
            </w:tcBorders>
            <w:tcMar>
              <w:top w:w="0" w:type="dxa"/>
              <w:left w:w="115" w:type="dxa"/>
              <w:bottom w:w="0" w:type="dxa"/>
              <w:right w:w="115" w:type="dxa"/>
            </w:tcMar>
            <w:vAlign w:val="center"/>
            <w:hideMark/>
          </w:tcPr>
          <w:p w:rsidR="005A2716" w:rsidRPr="005A2716" w:rsidRDefault="005A2716" w:rsidP="005A2716">
            <w:pPr>
              <w:spacing w:after="0" w:line="240" w:lineRule="auto"/>
              <w:jc w:val="center"/>
              <w:rPr>
                <w:rFonts w:ascii="Times New Roman" w:eastAsia="Times New Roman" w:hAnsi="Times New Roman" w:cs="Times New Roman"/>
                <w:sz w:val="24"/>
                <w:szCs w:val="24"/>
                <w:lang w:eastAsia="ru-RU"/>
              </w:rPr>
            </w:pPr>
            <w:r w:rsidRPr="005A2716">
              <w:rPr>
                <w:rFonts w:ascii="Times New Roman" w:eastAsia="Times New Roman" w:hAnsi="Times New Roman" w:cs="Times New Roman"/>
                <w:sz w:val="24"/>
                <w:szCs w:val="24"/>
                <w:lang w:eastAsia="ru-RU"/>
              </w:rPr>
              <w:t>7</w:t>
            </w:r>
          </w:p>
        </w:tc>
      </w:tr>
    </w:tbl>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2716">
        <w:rPr>
          <w:rFonts w:ascii="Times New Roman" w:eastAsia="Times New Roman" w:hAnsi="Times New Roman" w:cs="Times New Roman"/>
          <w:color w:val="000000"/>
          <w:sz w:val="24"/>
          <w:szCs w:val="24"/>
          <w:lang w:eastAsia="ru-RU"/>
        </w:rPr>
        <w:t>Руководитель структурного подразделения (работник),</w:t>
      </w:r>
    </w:p>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2716">
        <w:rPr>
          <w:rFonts w:ascii="Times New Roman" w:eastAsia="Times New Roman" w:hAnsi="Times New Roman" w:cs="Times New Roman"/>
          <w:color w:val="000000"/>
          <w:sz w:val="24"/>
          <w:szCs w:val="24"/>
          <w:lang w:eastAsia="ru-RU"/>
        </w:rPr>
        <w:t>уполномоченный на решение задач в области ГО</w:t>
      </w:r>
    </w:p>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2716">
        <w:rPr>
          <w:rFonts w:ascii="Times New Roman" w:eastAsia="Times New Roman" w:hAnsi="Times New Roman" w:cs="Times New Roman"/>
          <w:color w:val="000000"/>
          <w:sz w:val="24"/>
          <w:szCs w:val="24"/>
          <w:lang w:eastAsia="ru-RU"/>
        </w:rPr>
        <w:t>____________________________________</w:t>
      </w:r>
    </w:p>
    <w:p w:rsidR="005A2716" w:rsidRPr="005A2716" w:rsidRDefault="005A2716" w:rsidP="005A2716">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5A2716">
        <w:rPr>
          <w:rFonts w:ascii="Times New Roman" w:eastAsia="Times New Roman" w:hAnsi="Times New Roman" w:cs="Times New Roman"/>
          <w:color w:val="000000"/>
          <w:sz w:val="16"/>
          <w:szCs w:val="16"/>
          <w:lang w:eastAsia="ru-RU"/>
        </w:rPr>
        <w:t>(подпись, инициалы, фамилия)</w:t>
      </w:r>
    </w:p>
    <w:p w:rsidR="00DD1423" w:rsidRDefault="00DD1423" w:rsidP="005A2716">
      <w:pPr>
        <w:spacing w:after="0" w:line="240" w:lineRule="auto"/>
        <w:outlineLvl w:val="0"/>
        <w:rPr>
          <w:rFonts w:ascii="Times New Roman" w:eastAsia="Times New Roman" w:hAnsi="Times New Roman" w:cs="Times New Roman"/>
          <w:bCs/>
          <w:color w:val="000000" w:themeColor="text1"/>
          <w:kern w:val="36"/>
          <w:sz w:val="24"/>
          <w:szCs w:val="24"/>
          <w:lang w:eastAsia="ru-RU"/>
        </w:rPr>
      </w:pPr>
    </w:p>
    <w:p w:rsidR="005A2716" w:rsidRDefault="005A2716" w:rsidP="005A2716">
      <w:pPr>
        <w:spacing w:after="0" w:line="240" w:lineRule="auto"/>
        <w:outlineLvl w:val="0"/>
        <w:rPr>
          <w:rFonts w:ascii="Times New Roman" w:eastAsia="Times New Roman" w:hAnsi="Times New Roman" w:cs="Times New Roman"/>
          <w:bCs/>
          <w:color w:val="000000" w:themeColor="text1"/>
          <w:kern w:val="36"/>
          <w:sz w:val="24"/>
          <w:szCs w:val="24"/>
          <w:lang w:eastAsia="ru-RU"/>
        </w:rPr>
      </w:pPr>
    </w:p>
    <w:p w:rsidR="005A2716" w:rsidRDefault="005A2716" w:rsidP="005A2716">
      <w:pPr>
        <w:spacing w:after="0" w:line="240" w:lineRule="auto"/>
        <w:outlineLvl w:val="0"/>
        <w:rPr>
          <w:rFonts w:ascii="Times New Roman" w:eastAsia="Times New Roman" w:hAnsi="Times New Roman" w:cs="Times New Roman"/>
          <w:bCs/>
          <w:color w:val="000000" w:themeColor="text1"/>
          <w:kern w:val="36"/>
          <w:sz w:val="24"/>
          <w:szCs w:val="24"/>
          <w:lang w:eastAsia="ru-RU"/>
        </w:rPr>
      </w:pPr>
    </w:p>
    <w:p w:rsidR="005A2716" w:rsidRPr="005A2716" w:rsidRDefault="005A2716" w:rsidP="005A2716">
      <w:pPr>
        <w:spacing w:after="0" w:line="240" w:lineRule="auto"/>
        <w:outlineLvl w:val="0"/>
        <w:rPr>
          <w:rFonts w:ascii="Times New Roman" w:eastAsia="Times New Roman" w:hAnsi="Times New Roman" w:cs="Times New Roman"/>
          <w:bCs/>
          <w:color w:val="000000" w:themeColor="text1"/>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Pr="003C725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E6F0B" w:rsidRDefault="00EE6F0B"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36CF0" w:rsidRDefault="00E36CF0"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36CF0" w:rsidRDefault="00E36CF0"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36CF0" w:rsidRDefault="00E36CF0" w:rsidP="005763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DD1423" w:rsidRDefault="00DD1423"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5A2716" w:rsidRDefault="005A2716"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797720" w:rsidRPr="00555BCC" w:rsidRDefault="00797720" w:rsidP="00DD142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576392" w:rsidRPr="00576392" w:rsidRDefault="00576392" w:rsidP="005763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76392">
        <w:rPr>
          <w:rFonts w:ascii="Times New Roman" w:eastAsia="Times New Roman" w:hAnsi="Times New Roman" w:cs="Times New Roman"/>
          <w:b/>
          <w:bCs/>
          <w:kern w:val="36"/>
          <w:sz w:val="48"/>
          <w:szCs w:val="48"/>
          <w:lang w:eastAsia="ru-RU"/>
        </w:rPr>
        <w:t>ПРИЛОЖЕНИЯ</w:t>
      </w: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392" w:rsidRPr="00576392" w:rsidRDefault="00576392" w:rsidP="005763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5BCC" w:rsidRDefault="00555BCC"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2728C0" w:rsidRDefault="002728C0"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2728C0" w:rsidRDefault="002728C0"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2728C0" w:rsidRDefault="002728C0"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2728C0" w:rsidRDefault="002728C0"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2728C0" w:rsidRDefault="002728C0"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5E053E" w:rsidRDefault="005E053E" w:rsidP="00333771">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576392" w:rsidRPr="00576392" w:rsidRDefault="00576392" w:rsidP="00576392">
      <w:pPr>
        <w:spacing w:before="100" w:beforeAutospacing="1" w:after="100" w:afterAutospacing="1" w:line="240" w:lineRule="auto"/>
        <w:jc w:val="right"/>
        <w:outlineLvl w:val="0"/>
        <w:rPr>
          <w:rFonts w:ascii="Times New Roman" w:eastAsia="Times New Roman" w:hAnsi="Times New Roman" w:cs="Times New Roman"/>
          <w:b/>
          <w:bCs/>
          <w:i/>
          <w:kern w:val="36"/>
          <w:sz w:val="20"/>
          <w:szCs w:val="20"/>
          <w:lang w:eastAsia="ru-RU"/>
        </w:rPr>
      </w:pPr>
      <w:r w:rsidRPr="00576392">
        <w:rPr>
          <w:rFonts w:ascii="Times New Roman" w:eastAsia="Times New Roman" w:hAnsi="Times New Roman" w:cs="Times New Roman"/>
          <w:b/>
          <w:bCs/>
          <w:i/>
          <w:kern w:val="36"/>
          <w:sz w:val="20"/>
          <w:szCs w:val="20"/>
          <w:lang w:eastAsia="ru-RU"/>
        </w:rPr>
        <w:lastRenderedPageBreak/>
        <w:t>Приложение 1</w:t>
      </w:r>
    </w:p>
    <w:p w:rsidR="00576392" w:rsidRPr="00593A32" w:rsidRDefault="00576392" w:rsidP="00576392">
      <w:pPr>
        <w:spacing w:before="100" w:beforeAutospacing="1" w:after="100" w:afterAutospacing="1" w:line="240" w:lineRule="auto"/>
        <w:jc w:val="center"/>
        <w:outlineLvl w:val="0"/>
        <w:rPr>
          <w:rFonts w:ascii="Times New Roman" w:eastAsia="Times New Roman" w:hAnsi="Times New Roman" w:cs="Times New Roman"/>
          <w:b/>
          <w:bCs/>
          <w:i/>
          <w:kern w:val="36"/>
          <w:sz w:val="28"/>
          <w:szCs w:val="28"/>
          <w:lang w:eastAsia="ru-RU"/>
        </w:rPr>
      </w:pPr>
      <w:r w:rsidRPr="00593A32">
        <w:rPr>
          <w:rFonts w:ascii="Times New Roman" w:eastAsia="Times New Roman" w:hAnsi="Times New Roman" w:cs="Times New Roman"/>
          <w:b/>
          <w:bCs/>
          <w:kern w:val="36"/>
          <w:sz w:val="28"/>
          <w:szCs w:val="28"/>
          <w:lang w:eastAsia="ru-RU"/>
        </w:rPr>
        <w:t>Структурная схема порядка обучения и проверки знаний по охране труда и безопасности</w:t>
      </w:r>
    </w:p>
    <w:p w:rsidR="00576392" w:rsidRPr="00576392" w:rsidRDefault="00576392" w:rsidP="00576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3A32">
        <w:rPr>
          <w:rFonts w:ascii="Times New Roman" w:eastAsia="Times New Roman" w:hAnsi="Times New Roman" w:cs="Times New Roman"/>
          <w:noProof/>
          <w:sz w:val="28"/>
          <w:szCs w:val="28"/>
          <w:lang w:eastAsia="ru-RU"/>
        </w:rPr>
        <w:drawing>
          <wp:inline distT="0" distB="0" distL="0" distR="0" wp14:anchorId="7F64FA02" wp14:editId="5FD80E5E">
            <wp:extent cx="6179871" cy="4505325"/>
            <wp:effectExtent l="0" t="0" r="0" b="0"/>
            <wp:docPr id="1" name="Рисунок 1"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9871" cy="4505325"/>
                    </a:xfrm>
                    <a:prstGeom prst="rect">
                      <a:avLst/>
                    </a:prstGeom>
                    <a:noFill/>
                    <a:ln>
                      <a:noFill/>
                    </a:ln>
                  </pic:spPr>
                </pic:pic>
              </a:graphicData>
            </a:graphic>
          </wp:inline>
        </w:drawing>
      </w:r>
      <w:bookmarkStart w:id="24" w:name="i83418"/>
      <w:bookmarkStart w:id="25" w:name="i97821"/>
      <w:bookmarkEnd w:id="24"/>
      <w:bookmarkEnd w:id="25"/>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C83B54" w:rsidRDefault="00C83B54" w:rsidP="00E2799B">
      <w:pPr>
        <w:spacing w:after="0" w:line="240" w:lineRule="auto"/>
        <w:jc w:val="right"/>
        <w:rPr>
          <w:rFonts w:ascii="Times New Roman" w:eastAsia="Times New Roman" w:hAnsi="Times New Roman" w:cs="Times New Roman"/>
          <w:b/>
          <w:i/>
          <w:color w:val="000000" w:themeColor="text1"/>
          <w:sz w:val="20"/>
          <w:szCs w:val="20"/>
          <w:lang w:eastAsia="ru-RU"/>
        </w:rPr>
      </w:pPr>
    </w:p>
    <w:p w:rsidR="00E2799B" w:rsidRPr="00C83B54" w:rsidRDefault="00E2799B" w:rsidP="007841AB">
      <w:pPr>
        <w:spacing w:after="0" w:line="240" w:lineRule="auto"/>
        <w:rPr>
          <w:rFonts w:ascii="Times New Roman" w:eastAsia="Times New Roman" w:hAnsi="Times New Roman" w:cs="Times New Roman"/>
          <w:b/>
          <w:color w:val="000000" w:themeColor="text1"/>
          <w:sz w:val="24"/>
          <w:szCs w:val="24"/>
          <w:lang w:eastAsia="ru-RU"/>
        </w:rPr>
      </w:pPr>
    </w:p>
    <w:sectPr w:rsidR="00E2799B" w:rsidRPr="00C83B54" w:rsidSect="00363A79">
      <w:headerReference w:type="even" r:id="rId26"/>
      <w:headerReference w:type="default" r:id="rId27"/>
      <w:footerReference w:type="even" r:id="rId28"/>
      <w:footerReference w:type="default" r:id="rId29"/>
      <w:headerReference w:type="first" r:id="rId30"/>
      <w:footerReference w:type="first" r:id="rId31"/>
      <w:pgSz w:w="11906" w:h="16838"/>
      <w:pgMar w:top="568"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6B" w:rsidRDefault="00334A6B" w:rsidP="00AB7741">
      <w:pPr>
        <w:spacing w:after="0" w:line="240" w:lineRule="auto"/>
      </w:pPr>
      <w:r>
        <w:separator/>
      </w:r>
    </w:p>
  </w:endnote>
  <w:endnote w:type="continuationSeparator" w:id="0">
    <w:p w:rsidR="00334A6B" w:rsidRDefault="00334A6B" w:rsidP="00AB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B" w:rsidRDefault="00334A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B" w:rsidRPr="00CC6C0F" w:rsidRDefault="00334A6B" w:rsidP="00CC6C0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B" w:rsidRDefault="00334A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6B" w:rsidRDefault="00334A6B" w:rsidP="00AB7741">
      <w:pPr>
        <w:spacing w:after="0" w:line="240" w:lineRule="auto"/>
      </w:pPr>
      <w:r>
        <w:separator/>
      </w:r>
    </w:p>
  </w:footnote>
  <w:footnote w:type="continuationSeparator" w:id="0">
    <w:p w:rsidR="00334A6B" w:rsidRDefault="00334A6B" w:rsidP="00AB7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B" w:rsidRDefault="00334A6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B" w:rsidRDefault="00334A6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B" w:rsidRDefault="00334A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CAAF6A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7F5EDAF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B8A651F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D43A54EE"/>
    <w:lvl w:ilvl="0">
      <w:start w:val="1"/>
      <w:numFmt w:val="bullet"/>
      <w:pStyle w:val="2"/>
      <w:lvlText w:val=""/>
      <w:lvlJc w:val="left"/>
      <w:pPr>
        <w:tabs>
          <w:tab w:val="num" w:pos="643"/>
        </w:tabs>
        <w:ind w:left="643" w:hanging="360"/>
      </w:pPr>
      <w:rPr>
        <w:rFonts w:ascii="Symbol" w:hAnsi="Symbol" w:hint="default"/>
      </w:rPr>
    </w:lvl>
  </w:abstractNum>
  <w:abstractNum w:abstractNumId="4">
    <w:nsid w:val="00D81767"/>
    <w:multiLevelType w:val="multilevel"/>
    <w:tmpl w:val="FA78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76B38"/>
    <w:multiLevelType w:val="multilevel"/>
    <w:tmpl w:val="025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E643F"/>
    <w:multiLevelType w:val="multilevel"/>
    <w:tmpl w:val="344A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13049C"/>
    <w:multiLevelType w:val="multilevel"/>
    <w:tmpl w:val="29FC0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DE04C2"/>
    <w:multiLevelType w:val="multilevel"/>
    <w:tmpl w:val="710EA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0B2641"/>
    <w:multiLevelType w:val="multilevel"/>
    <w:tmpl w:val="D0C24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93B4BEE"/>
    <w:multiLevelType w:val="multilevel"/>
    <w:tmpl w:val="6C5EAFDC"/>
    <w:lvl w:ilvl="0">
      <w:start w:val="1"/>
      <w:numFmt w:val="decimal"/>
      <w:lvlText w:val="%1."/>
      <w:lvlJc w:val="left"/>
      <w:pPr>
        <w:tabs>
          <w:tab w:val="num" w:pos="720"/>
        </w:tabs>
        <w:ind w:left="720" w:hanging="360"/>
      </w:pPr>
      <w:rPr>
        <w:b/>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F1126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2">
    <w:nsid w:val="0BEC0FA3"/>
    <w:multiLevelType w:val="multilevel"/>
    <w:tmpl w:val="3D3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D05B54"/>
    <w:multiLevelType w:val="multilevel"/>
    <w:tmpl w:val="C94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284868"/>
    <w:multiLevelType w:val="hybridMultilevel"/>
    <w:tmpl w:val="F2425B20"/>
    <w:lvl w:ilvl="0" w:tplc="6B26F4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278451A"/>
    <w:multiLevelType w:val="hybridMultilevel"/>
    <w:tmpl w:val="6AC2F0C4"/>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6">
    <w:nsid w:val="13636DC3"/>
    <w:multiLevelType w:val="multilevel"/>
    <w:tmpl w:val="501CBC5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F44C38"/>
    <w:multiLevelType w:val="multilevel"/>
    <w:tmpl w:val="A2E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2C416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9">
    <w:nsid w:val="1AF86193"/>
    <w:multiLevelType w:val="multilevel"/>
    <w:tmpl w:val="256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56338E"/>
    <w:multiLevelType w:val="singleLevel"/>
    <w:tmpl w:val="F5CE92AE"/>
    <w:lvl w:ilvl="0">
      <w:start w:val="1"/>
      <w:numFmt w:val="decimal"/>
      <w:lvlText w:val="%1."/>
      <w:lvlJc w:val="left"/>
      <w:pPr>
        <w:tabs>
          <w:tab w:val="num" w:pos="435"/>
        </w:tabs>
        <w:ind w:left="435" w:hanging="435"/>
      </w:pPr>
      <w:rPr>
        <w:rFonts w:hint="default"/>
      </w:rPr>
    </w:lvl>
  </w:abstractNum>
  <w:abstractNum w:abstractNumId="21">
    <w:nsid w:val="1CF177C3"/>
    <w:multiLevelType w:val="hybridMultilevel"/>
    <w:tmpl w:val="6F6273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1E0B54C2"/>
    <w:multiLevelType w:val="multilevel"/>
    <w:tmpl w:val="ACD4B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765EE5"/>
    <w:multiLevelType w:val="hybridMultilevel"/>
    <w:tmpl w:val="5800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455624"/>
    <w:multiLevelType w:val="multilevel"/>
    <w:tmpl w:val="B842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2B747D"/>
    <w:multiLevelType w:val="hybridMultilevel"/>
    <w:tmpl w:val="52782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5A4275"/>
    <w:multiLevelType w:val="hybridMultilevel"/>
    <w:tmpl w:val="037606C4"/>
    <w:lvl w:ilvl="0" w:tplc="AC861232">
      <w:start w:val="1"/>
      <w:numFmt w:val="decimal"/>
      <w:lvlText w:val="%1."/>
      <w:lvlJc w:val="left"/>
      <w:pPr>
        <w:tabs>
          <w:tab w:val="num" w:pos="1069"/>
        </w:tabs>
        <w:ind w:left="1069" w:hanging="360"/>
      </w:pPr>
    </w:lvl>
    <w:lvl w:ilvl="1" w:tplc="FD1846B0">
      <w:start w:val="3"/>
      <w:numFmt w:val="bullet"/>
      <w:lvlText w:val="-"/>
      <w:lvlJc w:val="left"/>
      <w:pPr>
        <w:tabs>
          <w:tab w:val="num" w:pos="1789"/>
        </w:tabs>
        <w:ind w:left="1789" w:hanging="360"/>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nsid w:val="27760F24"/>
    <w:multiLevelType w:val="multilevel"/>
    <w:tmpl w:val="FAC2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F84395"/>
    <w:multiLevelType w:val="multilevel"/>
    <w:tmpl w:val="B69E6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A69AF"/>
    <w:multiLevelType w:val="hybridMultilevel"/>
    <w:tmpl w:val="79680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BB7F5A"/>
    <w:multiLevelType w:val="hybridMultilevel"/>
    <w:tmpl w:val="C99015E4"/>
    <w:lvl w:ilvl="0" w:tplc="56CE741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E633BA1"/>
    <w:multiLevelType w:val="multilevel"/>
    <w:tmpl w:val="BDB67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D6719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3">
    <w:nsid w:val="326C1410"/>
    <w:multiLevelType w:val="hybridMultilevel"/>
    <w:tmpl w:val="B148B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3DF1FA3"/>
    <w:multiLevelType w:val="hybridMultilevel"/>
    <w:tmpl w:val="EB7A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1E316B"/>
    <w:multiLevelType w:val="multilevel"/>
    <w:tmpl w:val="12D4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F978A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7">
    <w:nsid w:val="350E2439"/>
    <w:multiLevelType w:val="hybridMultilevel"/>
    <w:tmpl w:val="B868F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5FC498B"/>
    <w:multiLevelType w:val="multilevel"/>
    <w:tmpl w:val="477A8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9A1A1B"/>
    <w:multiLevelType w:val="multilevel"/>
    <w:tmpl w:val="843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883C95"/>
    <w:multiLevelType w:val="multilevel"/>
    <w:tmpl w:val="CEA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8B0C5D"/>
    <w:multiLevelType w:val="multilevel"/>
    <w:tmpl w:val="051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EC1B0F"/>
    <w:multiLevelType w:val="hybridMultilevel"/>
    <w:tmpl w:val="75A256E8"/>
    <w:lvl w:ilvl="0" w:tplc="54407BCA">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4415198C"/>
    <w:multiLevelType w:val="multilevel"/>
    <w:tmpl w:val="77C8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2468EB"/>
    <w:multiLevelType w:val="multilevel"/>
    <w:tmpl w:val="7B5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0E37E3"/>
    <w:multiLevelType w:val="multilevel"/>
    <w:tmpl w:val="8770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9460B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7">
    <w:nsid w:val="4A974735"/>
    <w:multiLevelType w:val="multilevel"/>
    <w:tmpl w:val="0244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9F611B"/>
    <w:multiLevelType w:val="singleLevel"/>
    <w:tmpl w:val="51CC918A"/>
    <w:lvl w:ilvl="0">
      <w:start w:val="1"/>
      <w:numFmt w:val="bullet"/>
      <w:lvlText w:val="-"/>
      <w:lvlJc w:val="left"/>
      <w:pPr>
        <w:tabs>
          <w:tab w:val="num" w:pos="1069"/>
        </w:tabs>
        <w:ind w:left="0" w:firstLine="709"/>
      </w:pPr>
      <w:rPr>
        <w:rFonts w:ascii="Arial" w:hAnsi="Arial" w:hint="default"/>
      </w:rPr>
    </w:lvl>
  </w:abstractNum>
  <w:abstractNum w:abstractNumId="49">
    <w:nsid w:val="51AA2255"/>
    <w:multiLevelType w:val="multilevel"/>
    <w:tmpl w:val="AE149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3034BE"/>
    <w:multiLevelType w:val="hybridMultilevel"/>
    <w:tmpl w:val="383A8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52844925"/>
    <w:multiLevelType w:val="multilevel"/>
    <w:tmpl w:val="922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2C3A39"/>
    <w:multiLevelType w:val="multilevel"/>
    <w:tmpl w:val="D11E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60C5FD8"/>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5">
    <w:nsid w:val="5A344307"/>
    <w:multiLevelType w:val="multilevel"/>
    <w:tmpl w:val="2D544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6805B4"/>
    <w:multiLevelType w:val="hybridMultilevel"/>
    <w:tmpl w:val="1674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C434876"/>
    <w:multiLevelType w:val="multilevel"/>
    <w:tmpl w:val="458A3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D5E26B3"/>
    <w:multiLevelType w:val="hybridMultilevel"/>
    <w:tmpl w:val="3DA09050"/>
    <w:lvl w:ilvl="0" w:tplc="9D3CB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1066019"/>
    <w:multiLevelType w:val="multilevel"/>
    <w:tmpl w:val="CD72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31D251D"/>
    <w:multiLevelType w:val="hybridMultilevel"/>
    <w:tmpl w:val="142A0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F66E50"/>
    <w:multiLevelType w:val="multilevel"/>
    <w:tmpl w:val="A57624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1146E2"/>
    <w:multiLevelType w:val="multilevel"/>
    <w:tmpl w:val="2E2A9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7403EE3"/>
    <w:multiLevelType w:val="multilevel"/>
    <w:tmpl w:val="A3D6D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697EC6"/>
    <w:multiLevelType w:val="multilevel"/>
    <w:tmpl w:val="7494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857E92"/>
    <w:multiLevelType w:val="multilevel"/>
    <w:tmpl w:val="F2F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BF2E01"/>
    <w:multiLevelType w:val="hybridMultilevel"/>
    <w:tmpl w:val="353A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1A67E5"/>
    <w:multiLevelType w:val="hybridMultilevel"/>
    <w:tmpl w:val="135613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6A8666F5"/>
    <w:multiLevelType w:val="hybridMultilevel"/>
    <w:tmpl w:val="495E1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BB30EFF"/>
    <w:multiLevelType w:val="multilevel"/>
    <w:tmpl w:val="125A8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E323DDF"/>
    <w:multiLevelType w:val="multilevel"/>
    <w:tmpl w:val="9A7C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725E9B"/>
    <w:multiLevelType w:val="multilevel"/>
    <w:tmpl w:val="40C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87004E"/>
    <w:multiLevelType w:val="multilevel"/>
    <w:tmpl w:val="A0E60ECA"/>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73">
    <w:nsid w:val="75E81940"/>
    <w:multiLevelType w:val="hybridMultilevel"/>
    <w:tmpl w:val="90EC2FC0"/>
    <w:lvl w:ilvl="0" w:tplc="2B084032">
      <w:start w:val="1"/>
      <w:numFmt w:val="decimal"/>
      <w:lvlText w:val="%1."/>
      <w:lvlJc w:val="left"/>
      <w:pPr>
        <w:tabs>
          <w:tab w:val="num" w:pos="1080"/>
        </w:tabs>
        <w:ind w:left="1080" w:hanging="360"/>
      </w:pPr>
      <w:rPr>
        <w:rFonts w:hint="default"/>
      </w:rPr>
    </w:lvl>
    <w:lvl w:ilvl="1" w:tplc="1F22A7B6">
      <w:numFmt w:val="none"/>
      <w:lvlText w:val=""/>
      <w:lvlJc w:val="left"/>
      <w:pPr>
        <w:tabs>
          <w:tab w:val="num" w:pos="360"/>
        </w:tabs>
      </w:pPr>
    </w:lvl>
    <w:lvl w:ilvl="2" w:tplc="8356F7AE">
      <w:numFmt w:val="none"/>
      <w:lvlText w:val=""/>
      <w:lvlJc w:val="left"/>
      <w:pPr>
        <w:tabs>
          <w:tab w:val="num" w:pos="360"/>
        </w:tabs>
      </w:pPr>
    </w:lvl>
    <w:lvl w:ilvl="3" w:tplc="5E3EF560">
      <w:numFmt w:val="none"/>
      <w:lvlText w:val=""/>
      <w:lvlJc w:val="left"/>
      <w:pPr>
        <w:tabs>
          <w:tab w:val="num" w:pos="360"/>
        </w:tabs>
      </w:pPr>
    </w:lvl>
    <w:lvl w:ilvl="4" w:tplc="E95AE174">
      <w:numFmt w:val="none"/>
      <w:lvlText w:val=""/>
      <w:lvlJc w:val="left"/>
      <w:pPr>
        <w:tabs>
          <w:tab w:val="num" w:pos="360"/>
        </w:tabs>
      </w:pPr>
    </w:lvl>
    <w:lvl w:ilvl="5" w:tplc="A434F8AA">
      <w:numFmt w:val="none"/>
      <w:lvlText w:val=""/>
      <w:lvlJc w:val="left"/>
      <w:pPr>
        <w:tabs>
          <w:tab w:val="num" w:pos="360"/>
        </w:tabs>
      </w:pPr>
    </w:lvl>
    <w:lvl w:ilvl="6" w:tplc="4D0E8ACC">
      <w:numFmt w:val="none"/>
      <w:lvlText w:val=""/>
      <w:lvlJc w:val="left"/>
      <w:pPr>
        <w:tabs>
          <w:tab w:val="num" w:pos="360"/>
        </w:tabs>
      </w:pPr>
    </w:lvl>
    <w:lvl w:ilvl="7" w:tplc="236E8E9E">
      <w:numFmt w:val="none"/>
      <w:lvlText w:val=""/>
      <w:lvlJc w:val="left"/>
      <w:pPr>
        <w:tabs>
          <w:tab w:val="num" w:pos="360"/>
        </w:tabs>
      </w:pPr>
    </w:lvl>
    <w:lvl w:ilvl="8" w:tplc="D5CEE366">
      <w:numFmt w:val="none"/>
      <w:lvlText w:val=""/>
      <w:lvlJc w:val="left"/>
      <w:pPr>
        <w:tabs>
          <w:tab w:val="num" w:pos="360"/>
        </w:tabs>
      </w:pPr>
    </w:lvl>
  </w:abstractNum>
  <w:abstractNum w:abstractNumId="74">
    <w:nsid w:val="760F6FD6"/>
    <w:multiLevelType w:val="hybridMultilevel"/>
    <w:tmpl w:val="7CD807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656155B"/>
    <w:multiLevelType w:val="hybridMultilevel"/>
    <w:tmpl w:val="CE7C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66564E1"/>
    <w:multiLevelType w:val="multilevel"/>
    <w:tmpl w:val="BF6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1B73A4"/>
    <w:multiLevelType w:val="multilevel"/>
    <w:tmpl w:val="1F2AD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w w:val="1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B540A54"/>
    <w:multiLevelType w:val="multilevel"/>
    <w:tmpl w:val="E9FC0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F125E5"/>
    <w:multiLevelType w:val="singleLevel"/>
    <w:tmpl w:val="D2AE0618"/>
    <w:lvl w:ilvl="0">
      <w:numFmt w:val="bullet"/>
      <w:lvlText w:val="-"/>
      <w:lvlJc w:val="left"/>
      <w:pPr>
        <w:tabs>
          <w:tab w:val="num" w:pos="927"/>
        </w:tabs>
        <w:ind w:left="927" w:hanging="360"/>
      </w:pPr>
      <w:rPr>
        <w:rFonts w:hint="default"/>
      </w:rPr>
    </w:lvl>
  </w:abstractNum>
  <w:abstractNum w:abstractNumId="80">
    <w:nsid w:val="7C411296"/>
    <w:multiLevelType w:val="multilevel"/>
    <w:tmpl w:val="6EBC8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5"/>
  </w:num>
  <w:num w:numId="3">
    <w:abstractNumId w:val="3"/>
  </w:num>
  <w:num w:numId="4">
    <w:abstractNumId w:val="29"/>
  </w:num>
  <w:num w:numId="5">
    <w:abstractNumId w:val="50"/>
  </w:num>
  <w:num w:numId="6">
    <w:abstractNumId w:val="30"/>
  </w:num>
  <w:num w:numId="7">
    <w:abstractNumId w:val="66"/>
  </w:num>
  <w:num w:numId="8">
    <w:abstractNumId w:val="2"/>
  </w:num>
  <w:num w:numId="9">
    <w:abstractNumId w:val="1"/>
  </w:num>
  <w:num w:numId="10">
    <w:abstractNumId w:val="0"/>
  </w:num>
  <w:num w:numId="11">
    <w:abstractNumId w:val="9"/>
  </w:num>
  <w:num w:numId="12">
    <w:abstractNumId w:val="21"/>
  </w:num>
  <w:num w:numId="13">
    <w:abstractNumId w:val="42"/>
  </w:num>
  <w:num w:numId="14">
    <w:abstractNumId w:val="68"/>
  </w:num>
  <w:num w:numId="15">
    <w:abstractNumId w:val="75"/>
  </w:num>
  <w:num w:numId="16">
    <w:abstractNumId w:val="56"/>
  </w:num>
  <w:num w:numId="17">
    <w:abstractNumId w:val="37"/>
  </w:num>
  <w:num w:numId="18">
    <w:abstractNumId w:val="73"/>
  </w:num>
  <w:num w:numId="19">
    <w:abstractNumId w:val="48"/>
  </w:num>
  <w:num w:numId="20">
    <w:abstractNumId w:val="67"/>
  </w:num>
  <w:num w:numId="21">
    <w:abstractNumId w:val="72"/>
  </w:num>
  <w:num w:numId="22">
    <w:abstractNumId w:val="79"/>
  </w:num>
  <w:num w:numId="23">
    <w:abstractNumId w:val="20"/>
  </w:num>
  <w:num w:numId="24">
    <w:abstractNumId w:val="54"/>
  </w:num>
  <w:num w:numId="25">
    <w:abstractNumId w:val="18"/>
  </w:num>
  <w:num w:numId="26">
    <w:abstractNumId w:val="46"/>
  </w:num>
  <w:num w:numId="27">
    <w:abstractNumId w:val="11"/>
  </w:num>
  <w:num w:numId="28">
    <w:abstractNumId w:val="32"/>
  </w:num>
  <w:num w:numId="29">
    <w:abstractNumId w:val="36"/>
  </w:num>
  <w:num w:numId="30">
    <w:abstractNumId w:val="12"/>
  </w:num>
  <w:num w:numId="31">
    <w:abstractNumId w:val="16"/>
  </w:num>
  <w:num w:numId="32">
    <w:abstractNumId w:val="39"/>
  </w:num>
  <w:num w:numId="33">
    <w:abstractNumId w:val="44"/>
  </w:num>
  <w:num w:numId="34">
    <w:abstractNumId w:val="77"/>
  </w:num>
  <w:num w:numId="35">
    <w:abstractNumId w:val="14"/>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59"/>
  </w:num>
  <w:num w:numId="39">
    <w:abstractNumId w:val="17"/>
  </w:num>
  <w:num w:numId="40">
    <w:abstractNumId w:val="25"/>
  </w:num>
  <w:num w:numId="41">
    <w:abstractNumId w:val="23"/>
  </w:num>
  <w:num w:numId="42">
    <w:abstractNumId w:val="58"/>
  </w:num>
  <w:num w:numId="43">
    <w:abstractNumId w:val="27"/>
  </w:num>
  <w:num w:numId="44">
    <w:abstractNumId w:val="71"/>
  </w:num>
  <w:num w:numId="45">
    <w:abstractNumId w:val="13"/>
  </w:num>
  <w:num w:numId="46">
    <w:abstractNumId w:val="35"/>
  </w:num>
  <w:num w:numId="47">
    <w:abstractNumId w:val="4"/>
  </w:num>
  <w:num w:numId="48">
    <w:abstractNumId w:val="8"/>
  </w:num>
  <w:num w:numId="49">
    <w:abstractNumId w:val="64"/>
  </w:num>
  <w:num w:numId="50">
    <w:abstractNumId w:val="57"/>
  </w:num>
  <w:num w:numId="51">
    <w:abstractNumId w:val="70"/>
  </w:num>
  <w:num w:numId="52">
    <w:abstractNumId w:val="31"/>
  </w:num>
  <w:num w:numId="53">
    <w:abstractNumId w:val="28"/>
  </w:num>
  <w:num w:numId="54">
    <w:abstractNumId w:val="61"/>
  </w:num>
  <w:num w:numId="55">
    <w:abstractNumId w:val="47"/>
  </w:num>
  <w:num w:numId="56">
    <w:abstractNumId w:val="40"/>
  </w:num>
  <w:num w:numId="57">
    <w:abstractNumId w:val="63"/>
  </w:num>
  <w:num w:numId="58">
    <w:abstractNumId w:val="6"/>
  </w:num>
  <w:num w:numId="59">
    <w:abstractNumId w:val="22"/>
  </w:num>
  <w:num w:numId="60">
    <w:abstractNumId w:val="43"/>
  </w:num>
  <w:num w:numId="61">
    <w:abstractNumId w:val="19"/>
  </w:num>
  <w:num w:numId="62">
    <w:abstractNumId w:val="7"/>
  </w:num>
  <w:num w:numId="63">
    <w:abstractNumId w:val="5"/>
  </w:num>
  <w:num w:numId="64">
    <w:abstractNumId w:val="55"/>
  </w:num>
  <w:num w:numId="65">
    <w:abstractNumId w:val="69"/>
  </w:num>
  <w:num w:numId="66">
    <w:abstractNumId w:val="49"/>
  </w:num>
  <w:num w:numId="67">
    <w:abstractNumId w:val="24"/>
  </w:num>
  <w:num w:numId="68">
    <w:abstractNumId w:val="53"/>
  </w:num>
  <w:num w:numId="69">
    <w:abstractNumId w:val="78"/>
  </w:num>
  <w:num w:numId="70">
    <w:abstractNumId w:val="62"/>
  </w:num>
  <w:num w:numId="71">
    <w:abstractNumId w:val="41"/>
  </w:num>
  <w:num w:numId="72">
    <w:abstractNumId w:val="45"/>
  </w:num>
  <w:num w:numId="73">
    <w:abstractNumId w:val="65"/>
  </w:num>
  <w:num w:numId="74">
    <w:abstractNumId w:val="38"/>
  </w:num>
  <w:num w:numId="75">
    <w:abstractNumId w:val="76"/>
  </w:num>
  <w:num w:numId="76">
    <w:abstractNumId w:val="80"/>
  </w:num>
  <w:num w:numId="77">
    <w:abstractNumId w:val="52"/>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0"/>
  </w:num>
  <w:num w:numId="81">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00"/>
    <w:rsid w:val="0000544C"/>
    <w:rsid w:val="00013053"/>
    <w:rsid w:val="0003637B"/>
    <w:rsid w:val="000735AC"/>
    <w:rsid w:val="000756A4"/>
    <w:rsid w:val="00080F2D"/>
    <w:rsid w:val="000E5C8A"/>
    <w:rsid w:val="0010725F"/>
    <w:rsid w:val="00125C4D"/>
    <w:rsid w:val="00180EF4"/>
    <w:rsid w:val="001845B5"/>
    <w:rsid w:val="001B74A9"/>
    <w:rsid w:val="001C0BD9"/>
    <w:rsid w:val="001D7E5C"/>
    <w:rsid w:val="001F3E49"/>
    <w:rsid w:val="0020551F"/>
    <w:rsid w:val="00213365"/>
    <w:rsid w:val="0021577A"/>
    <w:rsid w:val="002203E8"/>
    <w:rsid w:val="00243034"/>
    <w:rsid w:val="00251662"/>
    <w:rsid w:val="002573EF"/>
    <w:rsid w:val="0026069F"/>
    <w:rsid w:val="002728C0"/>
    <w:rsid w:val="002B6623"/>
    <w:rsid w:val="002C0B27"/>
    <w:rsid w:val="002F57DA"/>
    <w:rsid w:val="002F71F8"/>
    <w:rsid w:val="003005E6"/>
    <w:rsid w:val="00304F73"/>
    <w:rsid w:val="00331585"/>
    <w:rsid w:val="00333771"/>
    <w:rsid w:val="00334A6B"/>
    <w:rsid w:val="00363A79"/>
    <w:rsid w:val="00370349"/>
    <w:rsid w:val="00376EBD"/>
    <w:rsid w:val="003C725B"/>
    <w:rsid w:val="00403D00"/>
    <w:rsid w:val="004071F3"/>
    <w:rsid w:val="00453BE3"/>
    <w:rsid w:val="004717C7"/>
    <w:rsid w:val="004975A6"/>
    <w:rsid w:val="004A7B1F"/>
    <w:rsid w:val="004C7EFD"/>
    <w:rsid w:val="004D0213"/>
    <w:rsid w:val="004D58D0"/>
    <w:rsid w:val="004D5DDF"/>
    <w:rsid w:val="004F6174"/>
    <w:rsid w:val="00511C82"/>
    <w:rsid w:val="00530968"/>
    <w:rsid w:val="00555BCC"/>
    <w:rsid w:val="00576392"/>
    <w:rsid w:val="005776F6"/>
    <w:rsid w:val="00592B16"/>
    <w:rsid w:val="00593A32"/>
    <w:rsid w:val="005A2716"/>
    <w:rsid w:val="005C2376"/>
    <w:rsid w:val="005E053E"/>
    <w:rsid w:val="00623A88"/>
    <w:rsid w:val="00657A6B"/>
    <w:rsid w:val="0068286F"/>
    <w:rsid w:val="00683967"/>
    <w:rsid w:val="006972CE"/>
    <w:rsid w:val="006A28B9"/>
    <w:rsid w:val="006B7895"/>
    <w:rsid w:val="006D522D"/>
    <w:rsid w:val="00701469"/>
    <w:rsid w:val="007316BC"/>
    <w:rsid w:val="007841AB"/>
    <w:rsid w:val="00797720"/>
    <w:rsid w:val="007B0947"/>
    <w:rsid w:val="007C161D"/>
    <w:rsid w:val="007D35B9"/>
    <w:rsid w:val="007E5C10"/>
    <w:rsid w:val="00821043"/>
    <w:rsid w:val="008900F4"/>
    <w:rsid w:val="008A7168"/>
    <w:rsid w:val="008B7FA7"/>
    <w:rsid w:val="008E636A"/>
    <w:rsid w:val="008F3728"/>
    <w:rsid w:val="008F490E"/>
    <w:rsid w:val="009266DA"/>
    <w:rsid w:val="009356D7"/>
    <w:rsid w:val="00941C41"/>
    <w:rsid w:val="00944A2F"/>
    <w:rsid w:val="009A1B4B"/>
    <w:rsid w:val="009A74D3"/>
    <w:rsid w:val="009B66A9"/>
    <w:rsid w:val="009C0BEF"/>
    <w:rsid w:val="009C4B2D"/>
    <w:rsid w:val="009D70F1"/>
    <w:rsid w:val="009E73F5"/>
    <w:rsid w:val="009F7304"/>
    <w:rsid w:val="00A91BDF"/>
    <w:rsid w:val="00AA3924"/>
    <w:rsid w:val="00AA4499"/>
    <w:rsid w:val="00AA4C48"/>
    <w:rsid w:val="00AB29C9"/>
    <w:rsid w:val="00AB7741"/>
    <w:rsid w:val="00AD76A3"/>
    <w:rsid w:val="00AF0DC8"/>
    <w:rsid w:val="00AF3727"/>
    <w:rsid w:val="00B0096A"/>
    <w:rsid w:val="00B0741B"/>
    <w:rsid w:val="00B138A2"/>
    <w:rsid w:val="00B45F0B"/>
    <w:rsid w:val="00B55658"/>
    <w:rsid w:val="00B75C82"/>
    <w:rsid w:val="00BA2F5E"/>
    <w:rsid w:val="00BB1BC9"/>
    <w:rsid w:val="00BC7FD8"/>
    <w:rsid w:val="00BD3B78"/>
    <w:rsid w:val="00BF256B"/>
    <w:rsid w:val="00C377AC"/>
    <w:rsid w:val="00C417FD"/>
    <w:rsid w:val="00C44C1E"/>
    <w:rsid w:val="00C6103E"/>
    <w:rsid w:val="00C70139"/>
    <w:rsid w:val="00C8326D"/>
    <w:rsid w:val="00C83B54"/>
    <w:rsid w:val="00C86257"/>
    <w:rsid w:val="00CA012D"/>
    <w:rsid w:val="00CA319B"/>
    <w:rsid w:val="00CB3267"/>
    <w:rsid w:val="00CC6C0F"/>
    <w:rsid w:val="00CD6322"/>
    <w:rsid w:val="00CF397C"/>
    <w:rsid w:val="00D55DB8"/>
    <w:rsid w:val="00D57DB5"/>
    <w:rsid w:val="00D84B33"/>
    <w:rsid w:val="00DB0DB2"/>
    <w:rsid w:val="00DD1423"/>
    <w:rsid w:val="00E017CC"/>
    <w:rsid w:val="00E162D0"/>
    <w:rsid w:val="00E2799B"/>
    <w:rsid w:val="00E36CF0"/>
    <w:rsid w:val="00E41E3D"/>
    <w:rsid w:val="00E70E38"/>
    <w:rsid w:val="00E80700"/>
    <w:rsid w:val="00E935F0"/>
    <w:rsid w:val="00EE682A"/>
    <w:rsid w:val="00EE6F0B"/>
    <w:rsid w:val="00EF1DD5"/>
    <w:rsid w:val="00F0098D"/>
    <w:rsid w:val="00F16C5A"/>
    <w:rsid w:val="00F33033"/>
    <w:rsid w:val="00F417A2"/>
    <w:rsid w:val="00F6679B"/>
    <w:rsid w:val="00F94121"/>
    <w:rsid w:val="00FA02A4"/>
    <w:rsid w:val="00FA0500"/>
    <w:rsid w:val="00FA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76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link w:val="21"/>
    <w:qFormat/>
    <w:rsid w:val="005763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qFormat/>
    <w:rsid w:val="00576392"/>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iPriority w:val="9"/>
    <w:qFormat/>
    <w:rsid w:val="0057639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
    <w:next w:val="a"/>
    <w:link w:val="51"/>
    <w:qFormat/>
    <w:rsid w:val="0057639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link w:val="60"/>
    <w:qFormat/>
    <w:rsid w:val="0057639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unhideWhenUsed/>
    <w:qFormat/>
    <w:rsid w:val="00593A32"/>
    <w:pPr>
      <w:keepNext/>
      <w:autoSpaceDE w:val="0"/>
      <w:autoSpaceDN w:val="0"/>
      <w:adjustRightInd w:val="0"/>
      <w:spacing w:after="0" w:line="240" w:lineRule="auto"/>
      <w:jc w:val="center"/>
      <w:outlineLvl w:val="6"/>
    </w:pPr>
    <w:rPr>
      <w:rFonts w:ascii="Times New Roman" w:eastAsia="Times New Roman" w:hAnsi="Times New Roman" w:cs="Times New Roman"/>
      <w:b/>
      <w:sz w:val="28"/>
      <w:szCs w:val="28"/>
      <w:lang w:eastAsia="ru-RU"/>
    </w:rPr>
  </w:style>
  <w:style w:type="paragraph" w:styleId="8">
    <w:name w:val="heading 8"/>
    <w:basedOn w:val="a"/>
    <w:next w:val="a"/>
    <w:link w:val="80"/>
    <w:qFormat/>
    <w:rsid w:val="0057639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392"/>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57639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576392"/>
    <w:rPr>
      <w:rFonts w:ascii="Arial" w:eastAsia="Times New Roman" w:hAnsi="Arial" w:cs="Arial"/>
      <w:b/>
      <w:bCs/>
      <w:sz w:val="26"/>
      <w:szCs w:val="26"/>
      <w:lang w:eastAsia="ru-RU"/>
    </w:rPr>
  </w:style>
  <w:style w:type="character" w:customStyle="1" w:styleId="41">
    <w:name w:val="Заголовок 4 Знак"/>
    <w:basedOn w:val="a0"/>
    <w:link w:val="40"/>
    <w:uiPriority w:val="9"/>
    <w:rsid w:val="00576392"/>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57639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76392"/>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rsid w:val="00576392"/>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76392"/>
  </w:style>
  <w:style w:type="paragraph" w:styleId="a3">
    <w:name w:val="Body Text Indent"/>
    <w:basedOn w:val="a"/>
    <w:link w:val="a4"/>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76392"/>
    <w:rPr>
      <w:rFonts w:ascii="Times New Roman" w:eastAsia="Times New Roman" w:hAnsi="Times New Roman" w:cs="Times New Roman"/>
      <w:sz w:val="24"/>
      <w:szCs w:val="24"/>
      <w:lang w:eastAsia="ru-RU"/>
    </w:rPr>
  </w:style>
  <w:style w:type="character" w:styleId="a5">
    <w:name w:val="Hyperlink"/>
    <w:uiPriority w:val="99"/>
    <w:rsid w:val="00576392"/>
    <w:rPr>
      <w:color w:val="0000FF"/>
      <w:u w:val="single"/>
    </w:rPr>
  </w:style>
  <w:style w:type="paragraph" w:styleId="22">
    <w:name w:val="Body Text Indent 2"/>
    <w:basedOn w:val="a"/>
    <w:link w:val="23"/>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576392"/>
    <w:rPr>
      <w:rFonts w:ascii="Times New Roman" w:eastAsia="Times New Roman" w:hAnsi="Times New Roman" w:cs="Times New Roman"/>
      <w:sz w:val="24"/>
      <w:szCs w:val="24"/>
      <w:lang w:eastAsia="ru-RU"/>
    </w:rPr>
  </w:style>
  <w:style w:type="paragraph" w:styleId="32">
    <w:name w:val="Body Text 3"/>
    <w:basedOn w:val="a"/>
    <w:link w:val="33"/>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576392"/>
    <w:rPr>
      <w:rFonts w:ascii="Times New Roman" w:eastAsia="Times New Roman" w:hAnsi="Times New Roman" w:cs="Times New Roman"/>
      <w:sz w:val="24"/>
      <w:szCs w:val="24"/>
      <w:lang w:eastAsia="ru-RU"/>
    </w:rPr>
  </w:style>
  <w:style w:type="paragraph" w:styleId="a6">
    <w:name w:val="caption"/>
    <w:basedOn w:val="a"/>
    <w:qFormat/>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76392"/>
    <w:rPr>
      <w:rFonts w:ascii="Times New Roman" w:eastAsia="Times New Roman" w:hAnsi="Times New Roman" w:cs="Times New Roman"/>
      <w:sz w:val="24"/>
      <w:szCs w:val="24"/>
      <w:lang w:eastAsia="ru-RU"/>
    </w:rPr>
  </w:style>
  <w:style w:type="paragraph" w:styleId="HTML">
    <w:name w:val="HTML Preformatted"/>
    <w:basedOn w:val="a"/>
    <w:link w:val="HTML0"/>
    <w:rsid w:val="0057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6392"/>
    <w:rPr>
      <w:rFonts w:ascii="Courier New" w:eastAsia="Times New Roman" w:hAnsi="Courier New" w:cs="Courier New"/>
      <w:sz w:val="20"/>
      <w:szCs w:val="20"/>
      <w:lang w:eastAsia="ru-RU"/>
    </w:rPr>
  </w:style>
  <w:style w:type="table" w:styleId="a9">
    <w:name w:val="Table Grid"/>
    <w:basedOn w:val="a1"/>
    <w:rsid w:val="00576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5763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76392"/>
    <w:rPr>
      <w:rFonts w:ascii="Times New Roman" w:eastAsia="Times New Roman" w:hAnsi="Times New Roman" w:cs="Times New Roman"/>
      <w:sz w:val="24"/>
      <w:szCs w:val="24"/>
      <w:lang w:eastAsia="ru-RU"/>
    </w:rPr>
  </w:style>
  <w:style w:type="character" w:styleId="ac">
    <w:name w:val="page number"/>
    <w:basedOn w:val="a0"/>
    <w:rsid w:val="00576392"/>
  </w:style>
  <w:style w:type="paragraph" w:styleId="ad">
    <w:name w:val="header"/>
    <w:basedOn w:val="a"/>
    <w:link w:val="ae"/>
    <w:rsid w:val="005763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76392"/>
    <w:rPr>
      <w:rFonts w:ascii="Times New Roman" w:eastAsia="Times New Roman" w:hAnsi="Times New Roman" w:cs="Times New Roman"/>
      <w:sz w:val="24"/>
      <w:szCs w:val="24"/>
      <w:lang w:eastAsia="ru-RU"/>
    </w:rPr>
  </w:style>
  <w:style w:type="character" w:styleId="af">
    <w:name w:val="line number"/>
    <w:basedOn w:val="a0"/>
    <w:rsid w:val="00576392"/>
  </w:style>
  <w:style w:type="paragraph" w:styleId="af0">
    <w:name w:val="List"/>
    <w:basedOn w:val="a"/>
    <w:rsid w:val="00576392"/>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rsid w:val="00576392"/>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576392"/>
    <w:pPr>
      <w:numPr>
        <w:numId w:val="3"/>
      </w:numPr>
      <w:spacing w:after="0" w:line="240" w:lineRule="auto"/>
    </w:pPr>
    <w:rPr>
      <w:rFonts w:ascii="Times New Roman" w:eastAsia="Times New Roman" w:hAnsi="Times New Roman" w:cs="Times New Roman"/>
      <w:sz w:val="24"/>
      <w:szCs w:val="24"/>
      <w:lang w:eastAsia="ru-RU"/>
    </w:rPr>
  </w:style>
  <w:style w:type="paragraph" w:styleId="af1">
    <w:name w:val="List Continue"/>
    <w:basedOn w:val="a"/>
    <w:rsid w:val="00576392"/>
    <w:pPr>
      <w:spacing w:after="120" w:line="240" w:lineRule="auto"/>
      <w:ind w:left="283"/>
    </w:pPr>
    <w:rPr>
      <w:rFonts w:ascii="Times New Roman" w:eastAsia="Times New Roman" w:hAnsi="Times New Roman" w:cs="Times New Roman"/>
      <w:sz w:val="24"/>
      <w:szCs w:val="24"/>
      <w:lang w:eastAsia="ru-RU"/>
    </w:rPr>
  </w:style>
  <w:style w:type="paragraph" w:styleId="af2">
    <w:name w:val="Title"/>
    <w:basedOn w:val="a"/>
    <w:link w:val="af3"/>
    <w:qFormat/>
    <w:rsid w:val="0057639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basedOn w:val="a0"/>
    <w:link w:val="af2"/>
    <w:rsid w:val="00576392"/>
    <w:rPr>
      <w:rFonts w:ascii="Arial" w:eastAsia="Times New Roman" w:hAnsi="Arial" w:cs="Arial"/>
      <w:b/>
      <w:bCs/>
      <w:kern w:val="28"/>
      <w:sz w:val="32"/>
      <w:szCs w:val="32"/>
      <w:lang w:eastAsia="ru-RU"/>
    </w:rPr>
  </w:style>
  <w:style w:type="paragraph" w:styleId="af4">
    <w:name w:val="Subtitle"/>
    <w:basedOn w:val="a"/>
    <w:link w:val="af5"/>
    <w:uiPriority w:val="11"/>
    <w:qFormat/>
    <w:rsid w:val="00576392"/>
    <w:pPr>
      <w:spacing w:after="60" w:line="240" w:lineRule="auto"/>
      <w:jc w:val="center"/>
      <w:outlineLvl w:val="1"/>
    </w:pPr>
    <w:rPr>
      <w:rFonts w:ascii="Arial" w:eastAsia="Times New Roman" w:hAnsi="Arial" w:cs="Arial"/>
      <w:sz w:val="24"/>
      <w:szCs w:val="24"/>
      <w:lang w:eastAsia="ru-RU"/>
    </w:rPr>
  </w:style>
  <w:style w:type="character" w:customStyle="1" w:styleId="af5">
    <w:name w:val="Подзаголовок Знак"/>
    <w:basedOn w:val="a0"/>
    <w:link w:val="af4"/>
    <w:uiPriority w:val="11"/>
    <w:rsid w:val="00576392"/>
    <w:rPr>
      <w:rFonts w:ascii="Arial" w:eastAsia="Times New Roman" w:hAnsi="Arial" w:cs="Arial"/>
      <w:sz w:val="24"/>
      <w:szCs w:val="24"/>
      <w:lang w:eastAsia="ru-RU"/>
    </w:rPr>
  </w:style>
  <w:style w:type="paragraph" w:styleId="af6">
    <w:name w:val="Normal Indent"/>
    <w:basedOn w:val="a"/>
    <w:rsid w:val="00576392"/>
    <w:pPr>
      <w:spacing w:after="0" w:line="240" w:lineRule="auto"/>
      <w:ind w:left="708"/>
    </w:pPr>
    <w:rPr>
      <w:rFonts w:ascii="Times New Roman" w:eastAsia="Times New Roman" w:hAnsi="Times New Roman" w:cs="Times New Roman"/>
      <w:sz w:val="24"/>
      <w:szCs w:val="24"/>
      <w:lang w:eastAsia="ru-RU"/>
    </w:rPr>
  </w:style>
  <w:style w:type="paragraph" w:customStyle="1" w:styleId="af7">
    <w:name w:val="Краткий обратный адрес"/>
    <w:basedOn w:val="a"/>
    <w:rsid w:val="00576392"/>
    <w:pPr>
      <w:spacing w:after="0" w:line="240" w:lineRule="auto"/>
    </w:pPr>
    <w:rPr>
      <w:rFonts w:ascii="Times New Roman" w:eastAsia="Times New Roman" w:hAnsi="Times New Roman" w:cs="Times New Roman"/>
      <w:sz w:val="24"/>
      <w:szCs w:val="24"/>
      <w:lang w:eastAsia="ru-RU"/>
    </w:rPr>
  </w:style>
  <w:style w:type="paragraph" w:styleId="af8">
    <w:name w:val="Body Text First Indent"/>
    <w:basedOn w:val="a7"/>
    <w:link w:val="af9"/>
    <w:rsid w:val="00576392"/>
    <w:pPr>
      <w:spacing w:before="0" w:beforeAutospacing="0" w:after="120" w:afterAutospacing="0"/>
      <w:ind w:firstLine="210"/>
    </w:pPr>
  </w:style>
  <w:style w:type="character" w:customStyle="1" w:styleId="af9">
    <w:name w:val="Красная строка Знак"/>
    <w:basedOn w:val="a8"/>
    <w:link w:val="af8"/>
    <w:rsid w:val="00576392"/>
    <w:rPr>
      <w:rFonts w:ascii="Times New Roman" w:eastAsia="Times New Roman" w:hAnsi="Times New Roman" w:cs="Times New Roman"/>
      <w:sz w:val="24"/>
      <w:szCs w:val="24"/>
      <w:lang w:eastAsia="ru-RU"/>
    </w:rPr>
  </w:style>
  <w:style w:type="table" w:customStyle="1" w:styleId="12">
    <w:name w:val="Сетка таблицы1"/>
    <w:basedOn w:val="a1"/>
    <w:next w:val="a9"/>
    <w:rsid w:val="00576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76392"/>
    <w:pPr>
      <w:spacing w:after="0"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rsid w:val="0057639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576392"/>
    <w:rPr>
      <w:rFonts w:ascii="Tahoma" w:eastAsia="Times New Roman" w:hAnsi="Tahoma" w:cs="Tahoma"/>
      <w:sz w:val="16"/>
      <w:szCs w:val="16"/>
      <w:lang w:eastAsia="ru-RU"/>
    </w:rPr>
  </w:style>
  <w:style w:type="paragraph" w:styleId="34">
    <w:name w:val="List 3"/>
    <w:basedOn w:val="a"/>
    <w:rsid w:val="00576392"/>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2">
    <w:name w:val="List 4"/>
    <w:basedOn w:val="a"/>
    <w:rsid w:val="00576392"/>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
    <w:name w:val="List Bullet 3"/>
    <w:basedOn w:val="a"/>
    <w:rsid w:val="00576392"/>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4">
    <w:name w:val="List Bullet 4"/>
    <w:basedOn w:val="a"/>
    <w:rsid w:val="00576392"/>
    <w:pPr>
      <w:numPr>
        <w:numId w:val="9"/>
      </w:numPr>
      <w:spacing w:after="0" w:line="240" w:lineRule="auto"/>
      <w:contextualSpacing/>
    </w:pPr>
    <w:rPr>
      <w:rFonts w:ascii="Times New Roman" w:eastAsia="Times New Roman" w:hAnsi="Times New Roman" w:cs="Times New Roman"/>
      <w:sz w:val="24"/>
      <w:szCs w:val="24"/>
      <w:lang w:eastAsia="ru-RU"/>
    </w:rPr>
  </w:style>
  <w:style w:type="paragraph" w:styleId="5">
    <w:name w:val="List Bullet 5"/>
    <w:basedOn w:val="a"/>
    <w:rsid w:val="00576392"/>
    <w:pPr>
      <w:numPr>
        <w:numId w:val="10"/>
      </w:numPr>
      <w:spacing w:after="0" w:line="240" w:lineRule="auto"/>
      <w:contextualSpacing/>
    </w:pPr>
    <w:rPr>
      <w:rFonts w:ascii="Times New Roman" w:eastAsia="Times New Roman" w:hAnsi="Times New Roman" w:cs="Times New Roman"/>
      <w:sz w:val="24"/>
      <w:szCs w:val="24"/>
      <w:lang w:eastAsia="ru-RU"/>
    </w:rPr>
  </w:style>
  <w:style w:type="paragraph" w:styleId="25">
    <w:name w:val="Body Text First Indent 2"/>
    <w:basedOn w:val="a3"/>
    <w:link w:val="26"/>
    <w:rsid w:val="00576392"/>
    <w:pPr>
      <w:spacing w:before="0" w:beforeAutospacing="0" w:after="120" w:afterAutospacing="0"/>
      <w:ind w:left="283" w:firstLine="210"/>
    </w:pPr>
  </w:style>
  <w:style w:type="character" w:customStyle="1" w:styleId="26">
    <w:name w:val="Красная строка 2 Знак"/>
    <w:basedOn w:val="a4"/>
    <w:link w:val="25"/>
    <w:rsid w:val="00576392"/>
    <w:rPr>
      <w:rFonts w:ascii="Times New Roman" w:eastAsia="Times New Roman" w:hAnsi="Times New Roman" w:cs="Times New Roman"/>
      <w:sz w:val="24"/>
      <w:szCs w:val="24"/>
      <w:lang w:eastAsia="ru-RU"/>
    </w:rPr>
  </w:style>
  <w:style w:type="paragraph" w:styleId="35">
    <w:name w:val="Body Text Indent 3"/>
    <w:basedOn w:val="a"/>
    <w:link w:val="36"/>
    <w:rsid w:val="0057639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576392"/>
    <w:rPr>
      <w:rFonts w:ascii="Times New Roman" w:eastAsia="Times New Roman" w:hAnsi="Times New Roman" w:cs="Times New Roman"/>
      <w:sz w:val="16"/>
      <w:szCs w:val="16"/>
      <w:lang w:eastAsia="ru-RU"/>
    </w:rPr>
  </w:style>
  <w:style w:type="paragraph" w:styleId="27">
    <w:name w:val="Body Text 2"/>
    <w:basedOn w:val="a"/>
    <w:link w:val="28"/>
    <w:rsid w:val="00576392"/>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576392"/>
    <w:rPr>
      <w:rFonts w:ascii="Times New Roman" w:eastAsia="Times New Roman" w:hAnsi="Times New Roman" w:cs="Times New Roman"/>
      <w:sz w:val="24"/>
      <w:szCs w:val="24"/>
      <w:lang w:eastAsia="ru-RU"/>
    </w:rPr>
  </w:style>
  <w:style w:type="paragraph" w:styleId="afd">
    <w:name w:val="Plain Text"/>
    <w:basedOn w:val="a"/>
    <w:link w:val="afe"/>
    <w:rsid w:val="00576392"/>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576392"/>
    <w:rPr>
      <w:rFonts w:ascii="Courier New" w:eastAsia="Times New Roman" w:hAnsi="Courier New" w:cs="Courier New"/>
      <w:sz w:val="20"/>
      <w:szCs w:val="20"/>
      <w:lang w:eastAsia="ru-RU"/>
    </w:rPr>
  </w:style>
  <w:style w:type="paragraph" w:styleId="aff">
    <w:name w:val="Block Text"/>
    <w:basedOn w:val="a"/>
    <w:rsid w:val="00576392"/>
    <w:pPr>
      <w:widowControl w:val="0"/>
      <w:shd w:val="clear" w:color="auto" w:fill="FFFFFF"/>
      <w:autoSpaceDE w:val="0"/>
      <w:autoSpaceDN w:val="0"/>
      <w:adjustRightInd w:val="0"/>
      <w:spacing w:after="0" w:line="240" w:lineRule="auto"/>
      <w:ind w:left="5170" w:right="14"/>
    </w:pPr>
    <w:rPr>
      <w:rFonts w:ascii="Times New Roman" w:eastAsia="Times New Roman" w:hAnsi="Times New Roman" w:cs="Times New Roman"/>
      <w:color w:val="000000"/>
      <w:sz w:val="24"/>
      <w:szCs w:val="24"/>
      <w:lang w:eastAsia="ru-RU"/>
    </w:rPr>
  </w:style>
  <w:style w:type="paragraph" w:styleId="aff0">
    <w:name w:val="Normal (Web)"/>
    <w:basedOn w:val="a"/>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763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7639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5763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763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763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576392"/>
    <w:rPr>
      <w:b/>
      <w:bCs/>
    </w:rPr>
  </w:style>
  <w:style w:type="paragraph" w:customStyle="1" w:styleId="13">
    <w:name w:val="Обычный1"/>
    <w:rsid w:val="0057639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2">
    <w:name w:val="Код"/>
    <w:rsid w:val="00576392"/>
    <w:rPr>
      <w:rFonts w:ascii="Courier New" w:hAnsi="Courier New"/>
      <w:sz w:val="20"/>
    </w:rPr>
  </w:style>
  <w:style w:type="paragraph" w:customStyle="1" w:styleId="npb">
    <w:name w:val="npb"/>
    <w:basedOn w:val="a"/>
    <w:rsid w:val="00576392"/>
    <w:pPr>
      <w:spacing w:before="13" w:after="13" w:line="240" w:lineRule="auto"/>
      <w:jc w:val="center"/>
    </w:pPr>
    <w:rPr>
      <w:rFonts w:ascii="Times New Roman" w:eastAsia="Times New Roman" w:hAnsi="Times New Roman" w:cs="Times New Roman"/>
      <w:b/>
      <w:bCs/>
      <w:color w:val="800000"/>
      <w:sz w:val="28"/>
      <w:szCs w:val="28"/>
      <w:lang w:eastAsia="ru-RU"/>
    </w:rPr>
  </w:style>
  <w:style w:type="paragraph" w:customStyle="1" w:styleId="14">
    <w:name w:val="Обычный (веб)1"/>
    <w:basedOn w:val="a"/>
    <w:rsid w:val="00576392"/>
    <w:pPr>
      <w:spacing w:before="100" w:after="10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576392"/>
  </w:style>
  <w:style w:type="paragraph" w:styleId="aff3">
    <w:name w:val="List Paragraph"/>
    <w:basedOn w:val="a"/>
    <w:uiPriority w:val="34"/>
    <w:qFormat/>
    <w:rsid w:val="0057639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rsid w:val="00576392"/>
    <w:pPr>
      <w:suppressAutoHyphens/>
      <w:autoSpaceDN w:val="0"/>
      <w:spacing w:after="0" w:line="240" w:lineRule="auto"/>
    </w:pPr>
    <w:rPr>
      <w:rFonts w:ascii="Arial" w:eastAsia="SimSun" w:hAnsi="Arial" w:cs="Mangal"/>
      <w:kern w:val="3"/>
      <w:sz w:val="24"/>
      <w:szCs w:val="24"/>
      <w:lang w:eastAsia="zh-CN" w:bidi="hi-IN"/>
    </w:rPr>
  </w:style>
  <w:style w:type="paragraph" w:customStyle="1" w:styleId="headertext">
    <w:name w:val="headertext"/>
    <w:basedOn w:val="a"/>
    <w:rsid w:val="00576392"/>
    <w:pPr>
      <w:keepNext/>
      <w:spacing w:before="90" w:after="15" w:line="240" w:lineRule="auto"/>
    </w:pPr>
    <w:rPr>
      <w:rFonts w:ascii="Arial" w:eastAsia="Times New Roman" w:hAnsi="Arial" w:cs="Arial"/>
      <w:b/>
      <w:bCs/>
      <w:color w:val="00009A"/>
      <w:lang w:eastAsia="ru-RU"/>
    </w:rPr>
  </w:style>
  <w:style w:type="paragraph" w:customStyle="1" w:styleId="formattext">
    <w:name w:val="formattext"/>
    <w:basedOn w:val="a"/>
    <w:rsid w:val="00576392"/>
    <w:pPr>
      <w:spacing w:after="0" w:line="240" w:lineRule="auto"/>
    </w:pPr>
    <w:rPr>
      <w:rFonts w:ascii="Times New Roman" w:eastAsia="Times New Roman" w:hAnsi="Times New Roman" w:cs="Times New Roman"/>
      <w:sz w:val="19"/>
      <w:szCs w:val="19"/>
      <w:lang w:eastAsia="ru-RU"/>
    </w:rPr>
  </w:style>
  <w:style w:type="numbering" w:customStyle="1" w:styleId="29">
    <w:name w:val="Нет списка2"/>
    <w:next w:val="a2"/>
    <w:uiPriority w:val="99"/>
    <w:semiHidden/>
    <w:unhideWhenUsed/>
    <w:rsid w:val="00576392"/>
  </w:style>
  <w:style w:type="paragraph" w:customStyle="1" w:styleId="aff4">
    <w:name w:val="Заголовок статьи"/>
    <w:basedOn w:val="a"/>
    <w:next w:val="a"/>
    <w:rsid w:val="00576392"/>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5">
    <w:name w:val="Гипертекстовая ссылка"/>
    <w:rsid w:val="00576392"/>
    <w:rPr>
      <w:color w:val="008000"/>
      <w:sz w:val="20"/>
      <w:szCs w:val="20"/>
      <w:u w:val="single"/>
    </w:rPr>
  </w:style>
  <w:style w:type="paragraph" w:customStyle="1" w:styleId="s15">
    <w:name w:val="s_15"/>
    <w:basedOn w:val="a"/>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576392"/>
  </w:style>
  <w:style w:type="paragraph" w:customStyle="1" w:styleId="s1">
    <w:name w:val="s_1"/>
    <w:basedOn w:val="a"/>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76392"/>
  </w:style>
  <w:style w:type="character" w:customStyle="1" w:styleId="70">
    <w:name w:val="Заголовок 7 Знак"/>
    <w:basedOn w:val="a0"/>
    <w:link w:val="7"/>
    <w:uiPriority w:val="9"/>
    <w:rsid w:val="00593A3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76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link w:val="21"/>
    <w:qFormat/>
    <w:rsid w:val="005763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qFormat/>
    <w:rsid w:val="00576392"/>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iPriority w:val="9"/>
    <w:qFormat/>
    <w:rsid w:val="0057639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
    <w:next w:val="a"/>
    <w:link w:val="51"/>
    <w:qFormat/>
    <w:rsid w:val="0057639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link w:val="60"/>
    <w:qFormat/>
    <w:rsid w:val="0057639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unhideWhenUsed/>
    <w:qFormat/>
    <w:rsid w:val="00593A32"/>
    <w:pPr>
      <w:keepNext/>
      <w:autoSpaceDE w:val="0"/>
      <w:autoSpaceDN w:val="0"/>
      <w:adjustRightInd w:val="0"/>
      <w:spacing w:after="0" w:line="240" w:lineRule="auto"/>
      <w:jc w:val="center"/>
      <w:outlineLvl w:val="6"/>
    </w:pPr>
    <w:rPr>
      <w:rFonts w:ascii="Times New Roman" w:eastAsia="Times New Roman" w:hAnsi="Times New Roman" w:cs="Times New Roman"/>
      <w:b/>
      <w:sz w:val="28"/>
      <w:szCs w:val="28"/>
      <w:lang w:eastAsia="ru-RU"/>
    </w:rPr>
  </w:style>
  <w:style w:type="paragraph" w:styleId="8">
    <w:name w:val="heading 8"/>
    <w:basedOn w:val="a"/>
    <w:next w:val="a"/>
    <w:link w:val="80"/>
    <w:qFormat/>
    <w:rsid w:val="0057639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392"/>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57639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576392"/>
    <w:rPr>
      <w:rFonts w:ascii="Arial" w:eastAsia="Times New Roman" w:hAnsi="Arial" w:cs="Arial"/>
      <w:b/>
      <w:bCs/>
      <w:sz w:val="26"/>
      <w:szCs w:val="26"/>
      <w:lang w:eastAsia="ru-RU"/>
    </w:rPr>
  </w:style>
  <w:style w:type="character" w:customStyle="1" w:styleId="41">
    <w:name w:val="Заголовок 4 Знак"/>
    <w:basedOn w:val="a0"/>
    <w:link w:val="40"/>
    <w:uiPriority w:val="9"/>
    <w:rsid w:val="00576392"/>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57639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76392"/>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rsid w:val="00576392"/>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76392"/>
  </w:style>
  <w:style w:type="paragraph" w:styleId="a3">
    <w:name w:val="Body Text Indent"/>
    <w:basedOn w:val="a"/>
    <w:link w:val="a4"/>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76392"/>
    <w:rPr>
      <w:rFonts w:ascii="Times New Roman" w:eastAsia="Times New Roman" w:hAnsi="Times New Roman" w:cs="Times New Roman"/>
      <w:sz w:val="24"/>
      <w:szCs w:val="24"/>
      <w:lang w:eastAsia="ru-RU"/>
    </w:rPr>
  </w:style>
  <w:style w:type="character" w:styleId="a5">
    <w:name w:val="Hyperlink"/>
    <w:uiPriority w:val="99"/>
    <w:rsid w:val="00576392"/>
    <w:rPr>
      <w:color w:val="0000FF"/>
      <w:u w:val="single"/>
    </w:rPr>
  </w:style>
  <w:style w:type="paragraph" w:styleId="22">
    <w:name w:val="Body Text Indent 2"/>
    <w:basedOn w:val="a"/>
    <w:link w:val="23"/>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576392"/>
    <w:rPr>
      <w:rFonts w:ascii="Times New Roman" w:eastAsia="Times New Roman" w:hAnsi="Times New Roman" w:cs="Times New Roman"/>
      <w:sz w:val="24"/>
      <w:szCs w:val="24"/>
      <w:lang w:eastAsia="ru-RU"/>
    </w:rPr>
  </w:style>
  <w:style w:type="paragraph" w:styleId="32">
    <w:name w:val="Body Text 3"/>
    <w:basedOn w:val="a"/>
    <w:link w:val="33"/>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576392"/>
    <w:rPr>
      <w:rFonts w:ascii="Times New Roman" w:eastAsia="Times New Roman" w:hAnsi="Times New Roman" w:cs="Times New Roman"/>
      <w:sz w:val="24"/>
      <w:szCs w:val="24"/>
      <w:lang w:eastAsia="ru-RU"/>
    </w:rPr>
  </w:style>
  <w:style w:type="paragraph" w:styleId="a6">
    <w:name w:val="caption"/>
    <w:basedOn w:val="a"/>
    <w:qFormat/>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76392"/>
    <w:rPr>
      <w:rFonts w:ascii="Times New Roman" w:eastAsia="Times New Roman" w:hAnsi="Times New Roman" w:cs="Times New Roman"/>
      <w:sz w:val="24"/>
      <w:szCs w:val="24"/>
      <w:lang w:eastAsia="ru-RU"/>
    </w:rPr>
  </w:style>
  <w:style w:type="paragraph" w:styleId="HTML">
    <w:name w:val="HTML Preformatted"/>
    <w:basedOn w:val="a"/>
    <w:link w:val="HTML0"/>
    <w:rsid w:val="0057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6392"/>
    <w:rPr>
      <w:rFonts w:ascii="Courier New" w:eastAsia="Times New Roman" w:hAnsi="Courier New" w:cs="Courier New"/>
      <w:sz w:val="20"/>
      <w:szCs w:val="20"/>
      <w:lang w:eastAsia="ru-RU"/>
    </w:rPr>
  </w:style>
  <w:style w:type="table" w:styleId="a9">
    <w:name w:val="Table Grid"/>
    <w:basedOn w:val="a1"/>
    <w:rsid w:val="00576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5763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76392"/>
    <w:rPr>
      <w:rFonts w:ascii="Times New Roman" w:eastAsia="Times New Roman" w:hAnsi="Times New Roman" w:cs="Times New Roman"/>
      <w:sz w:val="24"/>
      <w:szCs w:val="24"/>
      <w:lang w:eastAsia="ru-RU"/>
    </w:rPr>
  </w:style>
  <w:style w:type="character" w:styleId="ac">
    <w:name w:val="page number"/>
    <w:basedOn w:val="a0"/>
    <w:rsid w:val="00576392"/>
  </w:style>
  <w:style w:type="paragraph" w:styleId="ad">
    <w:name w:val="header"/>
    <w:basedOn w:val="a"/>
    <w:link w:val="ae"/>
    <w:rsid w:val="005763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76392"/>
    <w:rPr>
      <w:rFonts w:ascii="Times New Roman" w:eastAsia="Times New Roman" w:hAnsi="Times New Roman" w:cs="Times New Roman"/>
      <w:sz w:val="24"/>
      <w:szCs w:val="24"/>
      <w:lang w:eastAsia="ru-RU"/>
    </w:rPr>
  </w:style>
  <w:style w:type="character" w:styleId="af">
    <w:name w:val="line number"/>
    <w:basedOn w:val="a0"/>
    <w:rsid w:val="00576392"/>
  </w:style>
  <w:style w:type="paragraph" w:styleId="af0">
    <w:name w:val="List"/>
    <w:basedOn w:val="a"/>
    <w:rsid w:val="00576392"/>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rsid w:val="00576392"/>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576392"/>
    <w:pPr>
      <w:numPr>
        <w:numId w:val="3"/>
      </w:numPr>
      <w:spacing w:after="0" w:line="240" w:lineRule="auto"/>
    </w:pPr>
    <w:rPr>
      <w:rFonts w:ascii="Times New Roman" w:eastAsia="Times New Roman" w:hAnsi="Times New Roman" w:cs="Times New Roman"/>
      <w:sz w:val="24"/>
      <w:szCs w:val="24"/>
      <w:lang w:eastAsia="ru-RU"/>
    </w:rPr>
  </w:style>
  <w:style w:type="paragraph" w:styleId="af1">
    <w:name w:val="List Continue"/>
    <w:basedOn w:val="a"/>
    <w:rsid w:val="00576392"/>
    <w:pPr>
      <w:spacing w:after="120" w:line="240" w:lineRule="auto"/>
      <w:ind w:left="283"/>
    </w:pPr>
    <w:rPr>
      <w:rFonts w:ascii="Times New Roman" w:eastAsia="Times New Roman" w:hAnsi="Times New Roman" w:cs="Times New Roman"/>
      <w:sz w:val="24"/>
      <w:szCs w:val="24"/>
      <w:lang w:eastAsia="ru-RU"/>
    </w:rPr>
  </w:style>
  <w:style w:type="paragraph" w:styleId="af2">
    <w:name w:val="Title"/>
    <w:basedOn w:val="a"/>
    <w:link w:val="af3"/>
    <w:qFormat/>
    <w:rsid w:val="0057639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basedOn w:val="a0"/>
    <w:link w:val="af2"/>
    <w:rsid w:val="00576392"/>
    <w:rPr>
      <w:rFonts w:ascii="Arial" w:eastAsia="Times New Roman" w:hAnsi="Arial" w:cs="Arial"/>
      <w:b/>
      <w:bCs/>
      <w:kern w:val="28"/>
      <w:sz w:val="32"/>
      <w:szCs w:val="32"/>
      <w:lang w:eastAsia="ru-RU"/>
    </w:rPr>
  </w:style>
  <w:style w:type="paragraph" w:styleId="af4">
    <w:name w:val="Subtitle"/>
    <w:basedOn w:val="a"/>
    <w:link w:val="af5"/>
    <w:uiPriority w:val="11"/>
    <w:qFormat/>
    <w:rsid w:val="00576392"/>
    <w:pPr>
      <w:spacing w:after="60" w:line="240" w:lineRule="auto"/>
      <w:jc w:val="center"/>
      <w:outlineLvl w:val="1"/>
    </w:pPr>
    <w:rPr>
      <w:rFonts w:ascii="Arial" w:eastAsia="Times New Roman" w:hAnsi="Arial" w:cs="Arial"/>
      <w:sz w:val="24"/>
      <w:szCs w:val="24"/>
      <w:lang w:eastAsia="ru-RU"/>
    </w:rPr>
  </w:style>
  <w:style w:type="character" w:customStyle="1" w:styleId="af5">
    <w:name w:val="Подзаголовок Знак"/>
    <w:basedOn w:val="a0"/>
    <w:link w:val="af4"/>
    <w:uiPriority w:val="11"/>
    <w:rsid w:val="00576392"/>
    <w:rPr>
      <w:rFonts w:ascii="Arial" w:eastAsia="Times New Roman" w:hAnsi="Arial" w:cs="Arial"/>
      <w:sz w:val="24"/>
      <w:szCs w:val="24"/>
      <w:lang w:eastAsia="ru-RU"/>
    </w:rPr>
  </w:style>
  <w:style w:type="paragraph" w:styleId="af6">
    <w:name w:val="Normal Indent"/>
    <w:basedOn w:val="a"/>
    <w:rsid w:val="00576392"/>
    <w:pPr>
      <w:spacing w:after="0" w:line="240" w:lineRule="auto"/>
      <w:ind w:left="708"/>
    </w:pPr>
    <w:rPr>
      <w:rFonts w:ascii="Times New Roman" w:eastAsia="Times New Roman" w:hAnsi="Times New Roman" w:cs="Times New Roman"/>
      <w:sz w:val="24"/>
      <w:szCs w:val="24"/>
      <w:lang w:eastAsia="ru-RU"/>
    </w:rPr>
  </w:style>
  <w:style w:type="paragraph" w:customStyle="1" w:styleId="af7">
    <w:name w:val="Краткий обратный адрес"/>
    <w:basedOn w:val="a"/>
    <w:rsid w:val="00576392"/>
    <w:pPr>
      <w:spacing w:after="0" w:line="240" w:lineRule="auto"/>
    </w:pPr>
    <w:rPr>
      <w:rFonts w:ascii="Times New Roman" w:eastAsia="Times New Roman" w:hAnsi="Times New Roman" w:cs="Times New Roman"/>
      <w:sz w:val="24"/>
      <w:szCs w:val="24"/>
      <w:lang w:eastAsia="ru-RU"/>
    </w:rPr>
  </w:style>
  <w:style w:type="paragraph" w:styleId="af8">
    <w:name w:val="Body Text First Indent"/>
    <w:basedOn w:val="a7"/>
    <w:link w:val="af9"/>
    <w:rsid w:val="00576392"/>
    <w:pPr>
      <w:spacing w:before="0" w:beforeAutospacing="0" w:after="120" w:afterAutospacing="0"/>
      <w:ind w:firstLine="210"/>
    </w:pPr>
  </w:style>
  <w:style w:type="character" w:customStyle="1" w:styleId="af9">
    <w:name w:val="Красная строка Знак"/>
    <w:basedOn w:val="a8"/>
    <w:link w:val="af8"/>
    <w:rsid w:val="00576392"/>
    <w:rPr>
      <w:rFonts w:ascii="Times New Roman" w:eastAsia="Times New Roman" w:hAnsi="Times New Roman" w:cs="Times New Roman"/>
      <w:sz w:val="24"/>
      <w:szCs w:val="24"/>
      <w:lang w:eastAsia="ru-RU"/>
    </w:rPr>
  </w:style>
  <w:style w:type="table" w:customStyle="1" w:styleId="12">
    <w:name w:val="Сетка таблицы1"/>
    <w:basedOn w:val="a1"/>
    <w:next w:val="a9"/>
    <w:rsid w:val="00576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76392"/>
    <w:pPr>
      <w:spacing w:after="0"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rsid w:val="0057639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576392"/>
    <w:rPr>
      <w:rFonts w:ascii="Tahoma" w:eastAsia="Times New Roman" w:hAnsi="Tahoma" w:cs="Tahoma"/>
      <w:sz w:val="16"/>
      <w:szCs w:val="16"/>
      <w:lang w:eastAsia="ru-RU"/>
    </w:rPr>
  </w:style>
  <w:style w:type="paragraph" w:styleId="34">
    <w:name w:val="List 3"/>
    <w:basedOn w:val="a"/>
    <w:rsid w:val="00576392"/>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2">
    <w:name w:val="List 4"/>
    <w:basedOn w:val="a"/>
    <w:rsid w:val="00576392"/>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
    <w:name w:val="List Bullet 3"/>
    <w:basedOn w:val="a"/>
    <w:rsid w:val="00576392"/>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4">
    <w:name w:val="List Bullet 4"/>
    <w:basedOn w:val="a"/>
    <w:rsid w:val="00576392"/>
    <w:pPr>
      <w:numPr>
        <w:numId w:val="9"/>
      </w:numPr>
      <w:spacing w:after="0" w:line="240" w:lineRule="auto"/>
      <w:contextualSpacing/>
    </w:pPr>
    <w:rPr>
      <w:rFonts w:ascii="Times New Roman" w:eastAsia="Times New Roman" w:hAnsi="Times New Roman" w:cs="Times New Roman"/>
      <w:sz w:val="24"/>
      <w:szCs w:val="24"/>
      <w:lang w:eastAsia="ru-RU"/>
    </w:rPr>
  </w:style>
  <w:style w:type="paragraph" w:styleId="5">
    <w:name w:val="List Bullet 5"/>
    <w:basedOn w:val="a"/>
    <w:rsid w:val="00576392"/>
    <w:pPr>
      <w:numPr>
        <w:numId w:val="10"/>
      </w:numPr>
      <w:spacing w:after="0" w:line="240" w:lineRule="auto"/>
      <w:contextualSpacing/>
    </w:pPr>
    <w:rPr>
      <w:rFonts w:ascii="Times New Roman" w:eastAsia="Times New Roman" w:hAnsi="Times New Roman" w:cs="Times New Roman"/>
      <w:sz w:val="24"/>
      <w:szCs w:val="24"/>
      <w:lang w:eastAsia="ru-RU"/>
    </w:rPr>
  </w:style>
  <w:style w:type="paragraph" w:styleId="25">
    <w:name w:val="Body Text First Indent 2"/>
    <w:basedOn w:val="a3"/>
    <w:link w:val="26"/>
    <w:rsid w:val="00576392"/>
    <w:pPr>
      <w:spacing w:before="0" w:beforeAutospacing="0" w:after="120" w:afterAutospacing="0"/>
      <w:ind w:left="283" w:firstLine="210"/>
    </w:pPr>
  </w:style>
  <w:style w:type="character" w:customStyle="1" w:styleId="26">
    <w:name w:val="Красная строка 2 Знак"/>
    <w:basedOn w:val="a4"/>
    <w:link w:val="25"/>
    <w:rsid w:val="00576392"/>
    <w:rPr>
      <w:rFonts w:ascii="Times New Roman" w:eastAsia="Times New Roman" w:hAnsi="Times New Roman" w:cs="Times New Roman"/>
      <w:sz w:val="24"/>
      <w:szCs w:val="24"/>
      <w:lang w:eastAsia="ru-RU"/>
    </w:rPr>
  </w:style>
  <w:style w:type="paragraph" w:styleId="35">
    <w:name w:val="Body Text Indent 3"/>
    <w:basedOn w:val="a"/>
    <w:link w:val="36"/>
    <w:rsid w:val="0057639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576392"/>
    <w:rPr>
      <w:rFonts w:ascii="Times New Roman" w:eastAsia="Times New Roman" w:hAnsi="Times New Roman" w:cs="Times New Roman"/>
      <w:sz w:val="16"/>
      <w:szCs w:val="16"/>
      <w:lang w:eastAsia="ru-RU"/>
    </w:rPr>
  </w:style>
  <w:style w:type="paragraph" w:styleId="27">
    <w:name w:val="Body Text 2"/>
    <w:basedOn w:val="a"/>
    <w:link w:val="28"/>
    <w:rsid w:val="00576392"/>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576392"/>
    <w:rPr>
      <w:rFonts w:ascii="Times New Roman" w:eastAsia="Times New Roman" w:hAnsi="Times New Roman" w:cs="Times New Roman"/>
      <w:sz w:val="24"/>
      <w:szCs w:val="24"/>
      <w:lang w:eastAsia="ru-RU"/>
    </w:rPr>
  </w:style>
  <w:style w:type="paragraph" w:styleId="afd">
    <w:name w:val="Plain Text"/>
    <w:basedOn w:val="a"/>
    <w:link w:val="afe"/>
    <w:rsid w:val="00576392"/>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576392"/>
    <w:rPr>
      <w:rFonts w:ascii="Courier New" w:eastAsia="Times New Roman" w:hAnsi="Courier New" w:cs="Courier New"/>
      <w:sz w:val="20"/>
      <w:szCs w:val="20"/>
      <w:lang w:eastAsia="ru-RU"/>
    </w:rPr>
  </w:style>
  <w:style w:type="paragraph" w:styleId="aff">
    <w:name w:val="Block Text"/>
    <w:basedOn w:val="a"/>
    <w:rsid w:val="00576392"/>
    <w:pPr>
      <w:widowControl w:val="0"/>
      <w:shd w:val="clear" w:color="auto" w:fill="FFFFFF"/>
      <w:autoSpaceDE w:val="0"/>
      <w:autoSpaceDN w:val="0"/>
      <w:adjustRightInd w:val="0"/>
      <w:spacing w:after="0" w:line="240" w:lineRule="auto"/>
      <w:ind w:left="5170" w:right="14"/>
    </w:pPr>
    <w:rPr>
      <w:rFonts w:ascii="Times New Roman" w:eastAsia="Times New Roman" w:hAnsi="Times New Roman" w:cs="Times New Roman"/>
      <w:color w:val="000000"/>
      <w:sz w:val="24"/>
      <w:szCs w:val="24"/>
      <w:lang w:eastAsia="ru-RU"/>
    </w:rPr>
  </w:style>
  <w:style w:type="paragraph" w:styleId="aff0">
    <w:name w:val="Normal (Web)"/>
    <w:basedOn w:val="a"/>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763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7639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5763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763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763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576392"/>
    <w:rPr>
      <w:b/>
      <w:bCs/>
    </w:rPr>
  </w:style>
  <w:style w:type="paragraph" w:customStyle="1" w:styleId="13">
    <w:name w:val="Обычный1"/>
    <w:rsid w:val="0057639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2">
    <w:name w:val="Код"/>
    <w:rsid w:val="00576392"/>
    <w:rPr>
      <w:rFonts w:ascii="Courier New" w:hAnsi="Courier New"/>
      <w:sz w:val="20"/>
    </w:rPr>
  </w:style>
  <w:style w:type="paragraph" w:customStyle="1" w:styleId="npb">
    <w:name w:val="npb"/>
    <w:basedOn w:val="a"/>
    <w:rsid w:val="00576392"/>
    <w:pPr>
      <w:spacing w:before="13" w:after="13" w:line="240" w:lineRule="auto"/>
      <w:jc w:val="center"/>
    </w:pPr>
    <w:rPr>
      <w:rFonts w:ascii="Times New Roman" w:eastAsia="Times New Roman" w:hAnsi="Times New Roman" w:cs="Times New Roman"/>
      <w:b/>
      <w:bCs/>
      <w:color w:val="800000"/>
      <w:sz w:val="28"/>
      <w:szCs w:val="28"/>
      <w:lang w:eastAsia="ru-RU"/>
    </w:rPr>
  </w:style>
  <w:style w:type="paragraph" w:customStyle="1" w:styleId="14">
    <w:name w:val="Обычный (веб)1"/>
    <w:basedOn w:val="a"/>
    <w:rsid w:val="00576392"/>
    <w:pPr>
      <w:spacing w:before="100" w:after="10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576392"/>
  </w:style>
  <w:style w:type="paragraph" w:styleId="aff3">
    <w:name w:val="List Paragraph"/>
    <w:basedOn w:val="a"/>
    <w:uiPriority w:val="34"/>
    <w:qFormat/>
    <w:rsid w:val="0057639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rsid w:val="00576392"/>
    <w:pPr>
      <w:suppressAutoHyphens/>
      <w:autoSpaceDN w:val="0"/>
      <w:spacing w:after="0" w:line="240" w:lineRule="auto"/>
    </w:pPr>
    <w:rPr>
      <w:rFonts w:ascii="Arial" w:eastAsia="SimSun" w:hAnsi="Arial" w:cs="Mangal"/>
      <w:kern w:val="3"/>
      <w:sz w:val="24"/>
      <w:szCs w:val="24"/>
      <w:lang w:eastAsia="zh-CN" w:bidi="hi-IN"/>
    </w:rPr>
  </w:style>
  <w:style w:type="paragraph" w:customStyle="1" w:styleId="headertext">
    <w:name w:val="headertext"/>
    <w:basedOn w:val="a"/>
    <w:rsid w:val="00576392"/>
    <w:pPr>
      <w:keepNext/>
      <w:spacing w:before="90" w:after="15" w:line="240" w:lineRule="auto"/>
    </w:pPr>
    <w:rPr>
      <w:rFonts w:ascii="Arial" w:eastAsia="Times New Roman" w:hAnsi="Arial" w:cs="Arial"/>
      <w:b/>
      <w:bCs/>
      <w:color w:val="00009A"/>
      <w:lang w:eastAsia="ru-RU"/>
    </w:rPr>
  </w:style>
  <w:style w:type="paragraph" w:customStyle="1" w:styleId="formattext">
    <w:name w:val="formattext"/>
    <w:basedOn w:val="a"/>
    <w:rsid w:val="00576392"/>
    <w:pPr>
      <w:spacing w:after="0" w:line="240" w:lineRule="auto"/>
    </w:pPr>
    <w:rPr>
      <w:rFonts w:ascii="Times New Roman" w:eastAsia="Times New Roman" w:hAnsi="Times New Roman" w:cs="Times New Roman"/>
      <w:sz w:val="19"/>
      <w:szCs w:val="19"/>
      <w:lang w:eastAsia="ru-RU"/>
    </w:rPr>
  </w:style>
  <w:style w:type="numbering" w:customStyle="1" w:styleId="29">
    <w:name w:val="Нет списка2"/>
    <w:next w:val="a2"/>
    <w:uiPriority w:val="99"/>
    <w:semiHidden/>
    <w:unhideWhenUsed/>
    <w:rsid w:val="00576392"/>
  </w:style>
  <w:style w:type="paragraph" w:customStyle="1" w:styleId="aff4">
    <w:name w:val="Заголовок статьи"/>
    <w:basedOn w:val="a"/>
    <w:next w:val="a"/>
    <w:rsid w:val="00576392"/>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5">
    <w:name w:val="Гипертекстовая ссылка"/>
    <w:rsid w:val="00576392"/>
    <w:rPr>
      <w:color w:val="008000"/>
      <w:sz w:val="20"/>
      <w:szCs w:val="20"/>
      <w:u w:val="single"/>
    </w:rPr>
  </w:style>
  <w:style w:type="paragraph" w:customStyle="1" w:styleId="s15">
    <w:name w:val="s_15"/>
    <w:basedOn w:val="a"/>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576392"/>
  </w:style>
  <w:style w:type="paragraph" w:customStyle="1" w:styleId="s1">
    <w:name w:val="s_1"/>
    <w:basedOn w:val="a"/>
    <w:rsid w:val="00576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76392"/>
  </w:style>
  <w:style w:type="character" w:customStyle="1" w:styleId="70">
    <w:name w:val="Заголовок 7 Знак"/>
    <w:basedOn w:val="a0"/>
    <w:link w:val="7"/>
    <w:uiPriority w:val="9"/>
    <w:rsid w:val="00593A32"/>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96">
      <w:bodyDiv w:val="1"/>
      <w:marLeft w:val="0"/>
      <w:marRight w:val="0"/>
      <w:marTop w:val="0"/>
      <w:marBottom w:val="0"/>
      <w:divBdr>
        <w:top w:val="none" w:sz="0" w:space="0" w:color="auto"/>
        <w:left w:val="none" w:sz="0" w:space="0" w:color="auto"/>
        <w:bottom w:val="none" w:sz="0" w:space="0" w:color="auto"/>
        <w:right w:val="none" w:sz="0" w:space="0" w:color="auto"/>
      </w:divBdr>
      <w:divsChild>
        <w:div w:id="1256010292">
          <w:marLeft w:val="0"/>
          <w:marRight w:val="0"/>
          <w:marTop w:val="0"/>
          <w:marBottom w:val="0"/>
          <w:divBdr>
            <w:top w:val="none" w:sz="0" w:space="0" w:color="auto"/>
            <w:left w:val="none" w:sz="0" w:space="0" w:color="auto"/>
            <w:bottom w:val="none" w:sz="0" w:space="0" w:color="auto"/>
            <w:right w:val="none" w:sz="0" w:space="0" w:color="auto"/>
          </w:divBdr>
        </w:div>
      </w:divsChild>
    </w:div>
    <w:div w:id="64956843">
      <w:bodyDiv w:val="1"/>
      <w:marLeft w:val="0"/>
      <w:marRight w:val="0"/>
      <w:marTop w:val="0"/>
      <w:marBottom w:val="0"/>
      <w:divBdr>
        <w:top w:val="none" w:sz="0" w:space="0" w:color="auto"/>
        <w:left w:val="none" w:sz="0" w:space="0" w:color="auto"/>
        <w:bottom w:val="none" w:sz="0" w:space="0" w:color="auto"/>
        <w:right w:val="none" w:sz="0" w:space="0" w:color="auto"/>
      </w:divBdr>
    </w:div>
    <w:div w:id="92668962">
      <w:bodyDiv w:val="1"/>
      <w:marLeft w:val="0"/>
      <w:marRight w:val="0"/>
      <w:marTop w:val="0"/>
      <w:marBottom w:val="0"/>
      <w:divBdr>
        <w:top w:val="none" w:sz="0" w:space="0" w:color="auto"/>
        <w:left w:val="none" w:sz="0" w:space="0" w:color="auto"/>
        <w:bottom w:val="none" w:sz="0" w:space="0" w:color="auto"/>
        <w:right w:val="none" w:sz="0" w:space="0" w:color="auto"/>
      </w:divBdr>
    </w:div>
    <w:div w:id="135925969">
      <w:bodyDiv w:val="1"/>
      <w:marLeft w:val="0"/>
      <w:marRight w:val="0"/>
      <w:marTop w:val="0"/>
      <w:marBottom w:val="0"/>
      <w:divBdr>
        <w:top w:val="none" w:sz="0" w:space="0" w:color="auto"/>
        <w:left w:val="none" w:sz="0" w:space="0" w:color="auto"/>
        <w:bottom w:val="none" w:sz="0" w:space="0" w:color="auto"/>
        <w:right w:val="none" w:sz="0" w:space="0" w:color="auto"/>
      </w:divBdr>
    </w:div>
    <w:div w:id="289557530">
      <w:bodyDiv w:val="1"/>
      <w:marLeft w:val="0"/>
      <w:marRight w:val="0"/>
      <w:marTop w:val="0"/>
      <w:marBottom w:val="0"/>
      <w:divBdr>
        <w:top w:val="none" w:sz="0" w:space="0" w:color="auto"/>
        <w:left w:val="none" w:sz="0" w:space="0" w:color="auto"/>
        <w:bottom w:val="none" w:sz="0" w:space="0" w:color="auto"/>
        <w:right w:val="none" w:sz="0" w:space="0" w:color="auto"/>
      </w:divBdr>
    </w:div>
    <w:div w:id="593782578">
      <w:bodyDiv w:val="1"/>
      <w:marLeft w:val="0"/>
      <w:marRight w:val="0"/>
      <w:marTop w:val="0"/>
      <w:marBottom w:val="0"/>
      <w:divBdr>
        <w:top w:val="none" w:sz="0" w:space="0" w:color="auto"/>
        <w:left w:val="none" w:sz="0" w:space="0" w:color="auto"/>
        <w:bottom w:val="none" w:sz="0" w:space="0" w:color="auto"/>
        <w:right w:val="none" w:sz="0" w:space="0" w:color="auto"/>
      </w:divBdr>
    </w:div>
    <w:div w:id="634215109">
      <w:bodyDiv w:val="1"/>
      <w:marLeft w:val="0"/>
      <w:marRight w:val="0"/>
      <w:marTop w:val="0"/>
      <w:marBottom w:val="0"/>
      <w:divBdr>
        <w:top w:val="none" w:sz="0" w:space="0" w:color="auto"/>
        <w:left w:val="none" w:sz="0" w:space="0" w:color="auto"/>
        <w:bottom w:val="none" w:sz="0" w:space="0" w:color="auto"/>
        <w:right w:val="none" w:sz="0" w:space="0" w:color="auto"/>
      </w:divBdr>
    </w:div>
    <w:div w:id="727846936">
      <w:bodyDiv w:val="1"/>
      <w:marLeft w:val="0"/>
      <w:marRight w:val="0"/>
      <w:marTop w:val="0"/>
      <w:marBottom w:val="0"/>
      <w:divBdr>
        <w:top w:val="none" w:sz="0" w:space="0" w:color="auto"/>
        <w:left w:val="none" w:sz="0" w:space="0" w:color="auto"/>
        <w:bottom w:val="none" w:sz="0" w:space="0" w:color="auto"/>
        <w:right w:val="none" w:sz="0" w:space="0" w:color="auto"/>
      </w:divBdr>
      <w:divsChild>
        <w:div w:id="711541479">
          <w:marLeft w:val="351"/>
          <w:marRight w:val="117"/>
          <w:marTop w:val="0"/>
          <w:marBottom w:val="600"/>
          <w:divBdr>
            <w:top w:val="none" w:sz="0" w:space="0" w:color="auto"/>
            <w:left w:val="none" w:sz="0" w:space="0" w:color="auto"/>
            <w:bottom w:val="none" w:sz="0" w:space="0" w:color="auto"/>
            <w:right w:val="none" w:sz="0" w:space="0" w:color="auto"/>
          </w:divBdr>
          <w:divsChild>
            <w:div w:id="405032770">
              <w:marLeft w:val="0"/>
              <w:marRight w:val="0"/>
              <w:marTop w:val="0"/>
              <w:marBottom w:val="0"/>
              <w:divBdr>
                <w:top w:val="none" w:sz="0" w:space="0" w:color="auto"/>
                <w:left w:val="none" w:sz="0" w:space="0" w:color="auto"/>
                <w:bottom w:val="none" w:sz="0" w:space="0" w:color="auto"/>
                <w:right w:val="none" w:sz="0" w:space="0" w:color="auto"/>
              </w:divBdr>
              <w:divsChild>
                <w:div w:id="608125872">
                  <w:marLeft w:val="0"/>
                  <w:marRight w:val="0"/>
                  <w:marTop w:val="0"/>
                  <w:marBottom w:val="0"/>
                  <w:divBdr>
                    <w:top w:val="none" w:sz="0" w:space="0" w:color="auto"/>
                    <w:left w:val="none" w:sz="0" w:space="0" w:color="auto"/>
                    <w:bottom w:val="none" w:sz="0" w:space="0" w:color="auto"/>
                    <w:right w:val="none" w:sz="0" w:space="0" w:color="auto"/>
                  </w:divBdr>
                </w:div>
                <w:div w:id="1272250896">
                  <w:marLeft w:val="0"/>
                  <w:marRight w:val="0"/>
                  <w:marTop w:val="0"/>
                  <w:marBottom w:val="0"/>
                  <w:divBdr>
                    <w:top w:val="none" w:sz="0" w:space="0" w:color="auto"/>
                    <w:left w:val="none" w:sz="0" w:space="0" w:color="auto"/>
                    <w:bottom w:val="none" w:sz="0" w:space="0" w:color="auto"/>
                    <w:right w:val="none" w:sz="0" w:space="0" w:color="auto"/>
                  </w:divBdr>
                </w:div>
                <w:div w:id="1710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163">
      <w:bodyDiv w:val="1"/>
      <w:marLeft w:val="0"/>
      <w:marRight w:val="0"/>
      <w:marTop w:val="0"/>
      <w:marBottom w:val="0"/>
      <w:divBdr>
        <w:top w:val="none" w:sz="0" w:space="0" w:color="auto"/>
        <w:left w:val="none" w:sz="0" w:space="0" w:color="auto"/>
        <w:bottom w:val="none" w:sz="0" w:space="0" w:color="auto"/>
        <w:right w:val="none" w:sz="0" w:space="0" w:color="auto"/>
      </w:divBdr>
    </w:div>
    <w:div w:id="916086559">
      <w:bodyDiv w:val="1"/>
      <w:marLeft w:val="0"/>
      <w:marRight w:val="0"/>
      <w:marTop w:val="0"/>
      <w:marBottom w:val="0"/>
      <w:divBdr>
        <w:top w:val="none" w:sz="0" w:space="0" w:color="auto"/>
        <w:left w:val="none" w:sz="0" w:space="0" w:color="auto"/>
        <w:bottom w:val="none" w:sz="0" w:space="0" w:color="auto"/>
        <w:right w:val="none" w:sz="0" w:space="0" w:color="auto"/>
      </w:divBdr>
    </w:div>
    <w:div w:id="992757000">
      <w:bodyDiv w:val="1"/>
      <w:marLeft w:val="0"/>
      <w:marRight w:val="0"/>
      <w:marTop w:val="0"/>
      <w:marBottom w:val="0"/>
      <w:divBdr>
        <w:top w:val="none" w:sz="0" w:space="0" w:color="auto"/>
        <w:left w:val="none" w:sz="0" w:space="0" w:color="auto"/>
        <w:bottom w:val="none" w:sz="0" w:space="0" w:color="auto"/>
        <w:right w:val="none" w:sz="0" w:space="0" w:color="auto"/>
      </w:divBdr>
    </w:div>
    <w:div w:id="1134441691">
      <w:bodyDiv w:val="1"/>
      <w:marLeft w:val="0"/>
      <w:marRight w:val="0"/>
      <w:marTop w:val="0"/>
      <w:marBottom w:val="0"/>
      <w:divBdr>
        <w:top w:val="none" w:sz="0" w:space="0" w:color="auto"/>
        <w:left w:val="none" w:sz="0" w:space="0" w:color="auto"/>
        <w:bottom w:val="none" w:sz="0" w:space="0" w:color="auto"/>
        <w:right w:val="none" w:sz="0" w:space="0" w:color="auto"/>
      </w:divBdr>
    </w:div>
    <w:div w:id="1269048404">
      <w:bodyDiv w:val="1"/>
      <w:marLeft w:val="0"/>
      <w:marRight w:val="0"/>
      <w:marTop w:val="0"/>
      <w:marBottom w:val="0"/>
      <w:divBdr>
        <w:top w:val="none" w:sz="0" w:space="0" w:color="auto"/>
        <w:left w:val="none" w:sz="0" w:space="0" w:color="auto"/>
        <w:bottom w:val="none" w:sz="0" w:space="0" w:color="auto"/>
        <w:right w:val="none" w:sz="0" w:space="0" w:color="auto"/>
      </w:divBdr>
    </w:div>
    <w:div w:id="1654260357">
      <w:bodyDiv w:val="1"/>
      <w:marLeft w:val="0"/>
      <w:marRight w:val="0"/>
      <w:marTop w:val="0"/>
      <w:marBottom w:val="0"/>
      <w:divBdr>
        <w:top w:val="none" w:sz="0" w:space="0" w:color="auto"/>
        <w:left w:val="none" w:sz="0" w:space="0" w:color="auto"/>
        <w:bottom w:val="none" w:sz="0" w:space="0" w:color="auto"/>
        <w:right w:val="none" w:sz="0" w:space="0" w:color="auto"/>
      </w:divBdr>
    </w:div>
    <w:div w:id="1702435428">
      <w:bodyDiv w:val="1"/>
      <w:marLeft w:val="0"/>
      <w:marRight w:val="0"/>
      <w:marTop w:val="0"/>
      <w:marBottom w:val="0"/>
      <w:divBdr>
        <w:top w:val="none" w:sz="0" w:space="0" w:color="auto"/>
        <w:left w:val="none" w:sz="0" w:space="0" w:color="auto"/>
        <w:bottom w:val="none" w:sz="0" w:space="0" w:color="auto"/>
        <w:right w:val="none" w:sz="0" w:space="0" w:color="auto"/>
      </w:divBdr>
    </w:div>
    <w:div w:id="1759323744">
      <w:bodyDiv w:val="1"/>
      <w:marLeft w:val="0"/>
      <w:marRight w:val="0"/>
      <w:marTop w:val="0"/>
      <w:marBottom w:val="0"/>
      <w:divBdr>
        <w:top w:val="none" w:sz="0" w:space="0" w:color="auto"/>
        <w:left w:val="none" w:sz="0" w:space="0" w:color="auto"/>
        <w:bottom w:val="none" w:sz="0" w:space="0" w:color="auto"/>
        <w:right w:val="none" w:sz="0" w:space="0" w:color="auto"/>
      </w:divBdr>
    </w:div>
    <w:div w:id="2007324663">
      <w:bodyDiv w:val="1"/>
      <w:marLeft w:val="0"/>
      <w:marRight w:val="0"/>
      <w:marTop w:val="0"/>
      <w:marBottom w:val="0"/>
      <w:divBdr>
        <w:top w:val="none" w:sz="0" w:space="0" w:color="auto"/>
        <w:left w:val="none" w:sz="0" w:space="0" w:color="auto"/>
        <w:bottom w:val="none" w:sz="0" w:space="0" w:color="auto"/>
        <w:right w:val="none" w:sz="0" w:space="0" w:color="auto"/>
      </w:divBdr>
    </w:div>
    <w:div w:id="2017875381">
      <w:bodyDiv w:val="1"/>
      <w:marLeft w:val="0"/>
      <w:marRight w:val="0"/>
      <w:marTop w:val="0"/>
      <w:marBottom w:val="0"/>
      <w:divBdr>
        <w:top w:val="none" w:sz="0" w:space="0" w:color="auto"/>
        <w:left w:val="none" w:sz="0" w:space="0" w:color="auto"/>
        <w:bottom w:val="none" w:sz="0" w:space="0" w:color="auto"/>
        <w:right w:val="none" w:sz="0" w:space="0" w:color="auto"/>
      </w:divBdr>
      <w:divsChild>
        <w:div w:id="1087963418">
          <w:marLeft w:val="0"/>
          <w:marRight w:val="0"/>
          <w:marTop w:val="0"/>
          <w:marBottom w:val="180"/>
          <w:divBdr>
            <w:top w:val="none" w:sz="0" w:space="0" w:color="auto"/>
            <w:left w:val="none" w:sz="0" w:space="0" w:color="auto"/>
            <w:bottom w:val="none" w:sz="0" w:space="0" w:color="auto"/>
            <w:right w:val="none" w:sz="0" w:space="0" w:color="auto"/>
          </w:divBdr>
        </w:div>
      </w:divsChild>
    </w:div>
    <w:div w:id="2107186921">
      <w:bodyDiv w:val="1"/>
      <w:marLeft w:val="0"/>
      <w:marRight w:val="0"/>
      <w:marTop w:val="0"/>
      <w:marBottom w:val="0"/>
      <w:divBdr>
        <w:top w:val="none" w:sz="0" w:space="0" w:color="auto"/>
        <w:left w:val="none" w:sz="0" w:space="0" w:color="auto"/>
        <w:bottom w:val="none" w:sz="0" w:space="0" w:color="auto"/>
        <w:right w:val="none" w:sz="0" w:space="0" w:color="auto"/>
      </w:divBdr>
      <w:divsChild>
        <w:div w:id="1217856813">
          <w:marLeft w:val="0"/>
          <w:marRight w:val="0"/>
          <w:marTop w:val="0"/>
          <w:marBottom w:val="0"/>
          <w:divBdr>
            <w:top w:val="none" w:sz="0" w:space="0" w:color="auto"/>
            <w:left w:val="none" w:sz="0" w:space="0" w:color="auto"/>
            <w:bottom w:val="none" w:sz="0" w:space="0" w:color="auto"/>
            <w:right w:val="none" w:sz="0" w:space="0" w:color="auto"/>
          </w:divBdr>
        </w:div>
        <w:div w:id="1658149294">
          <w:marLeft w:val="0"/>
          <w:marRight w:val="0"/>
          <w:marTop w:val="0"/>
          <w:marBottom w:val="0"/>
          <w:divBdr>
            <w:top w:val="none" w:sz="0" w:space="0" w:color="auto"/>
            <w:left w:val="none" w:sz="0" w:space="0" w:color="auto"/>
            <w:bottom w:val="none" w:sz="0" w:space="0" w:color="auto"/>
            <w:right w:val="none" w:sz="0" w:space="0" w:color="auto"/>
          </w:divBdr>
        </w:div>
      </w:divsChild>
    </w:div>
    <w:div w:id="21301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5267/5/" TargetMode="External"/><Relationship Id="rId18" Type="http://schemas.openxmlformats.org/officeDocument/2006/relationships/hyperlink" Target="http://base.garant.ru/12125267/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base.garant.ru/12125267/5/" TargetMode="External"/><Relationship Id="rId17" Type="http://schemas.openxmlformats.org/officeDocument/2006/relationships/hyperlink" Target="http://base.garant.ru/70552676/2/"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25267/5/" TargetMode="External"/><Relationship Id="rId20" Type="http://schemas.openxmlformats.org/officeDocument/2006/relationships/hyperlink" Target="http://base.garant.ru/701066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7/5/" TargetMode="External"/><Relationship Id="rId24" Type="http://schemas.openxmlformats.org/officeDocument/2006/relationships/hyperlink" Target="http://www.garant.ru/products/ipo/prime/doc/7044446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2125267/5/" TargetMode="External"/><Relationship Id="rId23" Type="http://schemas.openxmlformats.org/officeDocument/2006/relationships/hyperlink" Target="http://www.garant.ru/products/ipo/prime/doc/70444468/" TargetMode="External"/><Relationship Id="rId28" Type="http://schemas.openxmlformats.org/officeDocument/2006/relationships/footer" Target="footer1.xml"/><Relationship Id="rId10" Type="http://schemas.openxmlformats.org/officeDocument/2006/relationships/hyperlink" Target="http://base.garant.ru/12125267/5/" TargetMode="External"/><Relationship Id="rId19" Type="http://schemas.openxmlformats.org/officeDocument/2006/relationships/hyperlink" Target="http://base.garant.ru/12125267/5/"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base.garant.ru/12125268/1/" TargetMode="External"/><Relationship Id="rId14" Type="http://schemas.openxmlformats.org/officeDocument/2006/relationships/hyperlink" Target="http://base.garant.ru/12125267/5/" TargetMode="External"/><Relationship Id="rId22" Type="http://schemas.openxmlformats.org/officeDocument/2006/relationships/hyperlink" Target="http://www.consultant.ru/document/cons_doc_LAW_168126/?dst=10035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4EF0-7E71-483A-8BA0-495F8F3B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42322</Words>
  <Characters>241236</Characters>
  <Application>Microsoft Office Word</Application>
  <DocSecurity>0</DocSecurity>
  <Lines>2010</Lines>
  <Paragraphs>565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2017-01-13T08:10:00Z</dcterms:created>
  <dcterms:modified xsi:type="dcterms:W3CDTF">2017-01-16T06:11:00Z</dcterms:modified>
</cp:coreProperties>
</file>