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AC" w:rsidRDefault="007522AC" w:rsidP="007522AC">
      <w:pPr>
        <w:ind w:left="-1134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3B5E55">
        <w:rPr>
          <w:rFonts w:eastAsia="Calibri"/>
          <w:sz w:val="28"/>
          <w:szCs w:val="28"/>
        </w:rPr>
        <w:t>Заполосн</w:t>
      </w:r>
      <w:r>
        <w:rPr>
          <w:rFonts w:eastAsia="Calibri"/>
          <w:sz w:val="28"/>
          <w:szCs w:val="28"/>
        </w:rPr>
        <w:t>ая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3B5E55">
        <w:rPr>
          <w:rFonts w:eastAsia="Calibri"/>
          <w:sz w:val="28"/>
          <w:szCs w:val="28"/>
        </w:rPr>
        <w:t>основна</w:t>
      </w:r>
      <w:r>
        <w:rPr>
          <w:rFonts w:eastAsia="Calibri"/>
          <w:sz w:val="28"/>
          <w:szCs w:val="28"/>
        </w:rPr>
        <w:t>я общеобразовательная школа Азовского района.</w:t>
      </w:r>
    </w:p>
    <w:p w:rsidR="008E053A" w:rsidRPr="007522AC" w:rsidRDefault="008E053A" w:rsidP="008E053A">
      <w:pPr>
        <w:jc w:val="center"/>
      </w:pPr>
      <w:r w:rsidRPr="007522AC">
        <w:t xml:space="preserve">Приказ </w:t>
      </w:r>
    </w:p>
    <w:p w:rsidR="008E053A" w:rsidRPr="007522AC" w:rsidRDefault="003B5E55" w:rsidP="008E053A">
      <w:r>
        <w:t xml:space="preserve">№ </w:t>
      </w:r>
      <w:r w:rsidR="008E053A" w:rsidRPr="007522AC">
        <w:t xml:space="preserve">   </w:t>
      </w:r>
      <w:r>
        <w:t>59</w:t>
      </w:r>
      <w:r w:rsidR="008E053A" w:rsidRPr="007522AC">
        <w:t xml:space="preserve">                                                                                       </w:t>
      </w:r>
      <w:r w:rsidR="007522AC" w:rsidRPr="007522AC">
        <w:t xml:space="preserve">                 18.06. 2016</w:t>
      </w:r>
      <w:r w:rsidR="008E053A" w:rsidRPr="007522AC">
        <w:t xml:space="preserve"> г                                                                                                        </w:t>
      </w:r>
    </w:p>
    <w:p w:rsidR="008E053A" w:rsidRPr="007522AC" w:rsidRDefault="008E053A" w:rsidP="008E053A">
      <w:pPr>
        <w:jc w:val="center"/>
      </w:pPr>
      <w:r w:rsidRPr="007522AC">
        <w:t xml:space="preserve">                           </w:t>
      </w:r>
    </w:p>
    <w:p w:rsidR="008E053A" w:rsidRPr="007522AC" w:rsidRDefault="008E053A" w:rsidP="007522AC">
      <w:pPr>
        <w:ind w:left="-851" w:hanging="425"/>
        <w:jc w:val="center"/>
      </w:pPr>
    </w:p>
    <w:p w:rsidR="008E053A" w:rsidRDefault="00750DD3" w:rsidP="007522AC">
      <w:pPr>
        <w:ind w:left="-851" w:hanging="425"/>
      </w:pPr>
      <w:r>
        <w:t xml:space="preserve">О назначении </w:t>
      </w:r>
      <w:proofErr w:type="gramStart"/>
      <w:r>
        <w:t>ответственных</w:t>
      </w:r>
      <w:proofErr w:type="gramEnd"/>
      <w:r>
        <w:t xml:space="preserve"> за ОТ и соблюдение техники безопасности,</w:t>
      </w:r>
    </w:p>
    <w:p w:rsidR="00750DD3" w:rsidRPr="007522AC" w:rsidRDefault="00750DD3" w:rsidP="007522AC">
      <w:pPr>
        <w:ind w:left="-851" w:hanging="425"/>
      </w:pPr>
      <w:r>
        <w:t>создание комиссии</w:t>
      </w:r>
      <w:r w:rsidRPr="007522AC">
        <w:t xml:space="preserve"> по охране труда и соблюдению техники безопасности</w:t>
      </w:r>
      <w:r>
        <w:t>.</w:t>
      </w:r>
    </w:p>
    <w:p w:rsidR="008E053A" w:rsidRPr="007522AC" w:rsidRDefault="008E053A" w:rsidP="007522AC">
      <w:pPr>
        <w:ind w:left="-851" w:hanging="425"/>
      </w:pPr>
    </w:p>
    <w:p w:rsidR="008E053A" w:rsidRPr="007522AC" w:rsidRDefault="008E053A" w:rsidP="00750DD3">
      <w:pPr>
        <w:ind w:left="-851" w:hanging="425"/>
      </w:pPr>
      <w:r w:rsidRPr="007522AC">
        <w:t>В соответствии с ФЗ « Об основах охраны труда в РФ» № 181-ФЗ от 17.09.07 в целях улучшения организации работы по созданию здоровых и безопасных условий труда при проведении образовательн</w:t>
      </w:r>
      <w:r w:rsidR="00750DD3">
        <w:t>ого процесса в  2016-2017</w:t>
      </w:r>
      <w:r w:rsidRPr="007522AC">
        <w:t xml:space="preserve"> учебном году </w:t>
      </w:r>
    </w:p>
    <w:p w:rsidR="008E053A" w:rsidRPr="007522AC" w:rsidRDefault="008E053A" w:rsidP="007522AC">
      <w:pPr>
        <w:ind w:left="-851" w:hanging="425"/>
      </w:pPr>
      <w:r w:rsidRPr="007522AC">
        <w:t>Приказываю:</w:t>
      </w:r>
    </w:p>
    <w:p w:rsidR="008E053A" w:rsidRPr="007522AC" w:rsidRDefault="008E053A" w:rsidP="007522AC">
      <w:pPr>
        <w:numPr>
          <w:ilvl w:val="0"/>
          <w:numId w:val="1"/>
        </w:numPr>
        <w:ind w:left="-851" w:hanging="425"/>
      </w:pPr>
      <w:r w:rsidRPr="007522AC">
        <w:t xml:space="preserve">Назначить </w:t>
      </w:r>
      <w:proofErr w:type="gramStart"/>
      <w:r w:rsidRPr="007522AC">
        <w:t>ответственным</w:t>
      </w:r>
      <w:proofErr w:type="gramEnd"/>
      <w:r w:rsidRPr="007522AC">
        <w:t xml:space="preserve"> за охрану труда и соблюдение техники безопасности директора школы </w:t>
      </w:r>
      <w:r w:rsidR="003B5E55">
        <w:t>Бережную Е.Н.</w:t>
      </w:r>
    </w:p>
    <w:p w:rsidR="008E053A" w:rsidRPr="007522AC" w:rsidRDefault="008E053A" w:rsidP="007522AC">
      <w:pPr>
        <w:numPr>
          <w:ilvl w:val="0"/>
          <w:numId w:val="1"/>
        </w:numPr>
        <w:ind w:left="-851" w:hanging="425"/>
      </w:pPr>
      <w:r w:rsidRPr="007522AC">
        <w:t>Создать комиссию по охране труда и соблюдению техники безопасности в следующем составе:</w:t>
      </w:r>
    </w:p>
    <w:p w:rsidR="008E053A" w:rsidRPr="007522AC" w:rsidRDefault="008E053A" w:rsidP="007522AC">
      <w:pPr>
        <w:ind w:left="-851" w:hanging="425"/>
      </w:pPr>
      <w:r w:rsidRPr="007522AC">
        <w:t xml:space="preserve">Председатель комиссии – </w:t>
      </w:r>
      <w:r w:rsidR="003B5E55">
        <w:t>Бережная Е.Н</w:t>
      </w:r>
      <w:r w:rsidR="00750DD3">
        <w:t>.</w:t>
      </w:r>
      <w:r w:rsidRPr="007522AC">
        <w:t xml:space="preserve">. </w:t>
      </w:r>
      <w:r w:rsidR="00750DD3">
        <w:t>директор школы</w:t>
      </w:r>
      <w:r w:rsidRPr="007522AC">
        <w:t>,</w:t>
      </w:r>
      <w:r w:rsidRPr="007522AC">
        <w:br/>
        <w:t xml:space="preserve">члены комиссии:    </w:t>
      </w:r>
      <w:r w:rsidR="003B5E55">
        <w:tab/>
        <w:t>Бережная Л.Г.</w:t>
      </w:r>
      <w:r w:rsidR="00750DD3">
        <w:t>. председатель ПО.</w:t>
      </w:r>
      <w:r w:rsidR="003B5E55">
        <w:t xml:space="preserve">, </w:t>
      </w:r>
      <w:proofErr w:type="spellStart"/>
      <w:r w:rsidR="003B5E55">
        <w:t>Меклеш</w:t>
      </w:r>
      <w:proofErr w:type="spellEnd"/>
      <w:r w:rsidR="003B5E55">
        <w:t xml:space="preserve"> Г.Б. – уполномоченный </w:t>
      </w:r>
      <w:proofErr w:type="gramStart"/>
      <w:r w:rsidR="003B5E55">
        <w:t>по</w:t>
      </w:r>
      <w:proofErr w:type="gramEnd"/>
      <w:r w:rsidR="003B5E55">
        <w:t xml:space="preserve"> ОТ</w:t>
      </w:r>
    </w:p>
    <w:p w:rsidR="008E053A" w:rsidRPr="007522AC" w:rsidRDefault="008E053A" w:rsidP="007522AC">
      <w:pPr>
        <w:numPr>
          <w:ilvl w:val="0"/>
          <w:numId w:val="1"/>
        </w:numPr>
        <w:ind w:left="-851" w:hanging="425"/>
      </w:pPr>
      <w:r w:rsidRPr="007522AC">
        <w:t>Комиссии по охране труда и соблюдению техники безопасности: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разработать совместные мероприятия администрации и трудового коллектива по обеспечению требований охраны труда, предупреждению травматизма и профессиональных заболеваний;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проводить проверку условий и охраны труда на рабочих местах два раза в год (сентябрь, февраль) и информировать работников о результатах проверки на собраниях трудового коллектива.</w:t>
      </w:r>
    </w:p>
    <w:p w:rsidR="008E053A" w:rsidRPr="007522AC" w:rsidRDefault="008E053A" w:rsidP="007522AC">
      <w:pPr>
        <w:numPr>
          <w:ilvl w:val="0"/>
          <w:numId w:val="1"/>
        </w:numPr>
        <w:ind w:left="-851" w:hanging="425"/>
      </w:pPr>
      <w:r w:rsidRPr="007522AC">
        <w:t>На</w:t>
      </w:r>
      <w:r w:rsidR="00750DD3">
        <w:t xml:space="preserve"> </w:t>
      </w:r>
      <w:r w:rsidR="003B5E55">
        <w:t>председателя ПО</w:t>
      </w:r>
      <w:proofErr w:type="gramStart"/>
      <w:r w:rsidR="00750DD3">
        <w:t>.</w:t>
      </w:r>
      <w:proofErr w:type="gramEnd"/>
      <w:r w:rsidRPr="007522AC">
        <w:t xml:space="preserve"> </w:t>
      </w:r>
      <w:proofErr w:type="gramStart"/>
      <w:r w:rsidRPr="007522AC">
        <w:t>в</w:t>
      </w:r>
      <w:proofErr w:type="gramEnd"/>
      <w:r w:rsidRPr="007522AC">
        <w:t>озложить ответственность за: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организацию работы по соблюдению в школе норм и правил охраны труда;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 xml:space="preserve">обеспечение </w:t>
      </w:r>
      <w:proofErr w:type="gramStart"/>
      <w:r w:rsidRPr="007522AC">
        <w:t>контроля за</w:t>
      </w:r>
      <w:proofErr w:type="gramEnd"/>
      <w:r w:rsidRPr="007522AC">
        <w:t xml:space="preserve"> безопасностью приборов и ТСО,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организацию разработки инструкций по охране труда по видам работ, а также требований безопасности при проведении лабораторных и практических работ;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proofErr w:type="gramStart"/>
      <w:r w:rsidRPr="007522AC">
        <w:t>контроль за своевременным проведением инструктажа обучающихся по ТБ и регистрацию инструктажа в журнале;</w:t>
      </w:r>
      <w:proofErr w:type="gramEnd"/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проведение совместно с комиссией по охране труда контроля безопасности использования учебных приборов, мебели, химических реактивов (изымать то, что не предусмотрено типовыми перечнями, приостанавливать образовательный процесс при возникновении опасных для жизни и здоровья условий);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выявление обстоятельств несчастных случаев с учащимися, происшедших на занятиях;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ведение «Журнала инструктажа по безопасности труда на рабочем месте»</w:t>
      </w:r>
    </w:p>
    <w:p w:rsidR="008E053A" w:rsidRPr="007522AC" w:rsidRDefault="008E053A" w:rsidP="007522AC">
      <w:pPr>
        <w:numPr>
          <w:ilvl w:val="0"/>
          <w:numId w:val="1"/>
        </w:numPr>
        <w:ind w:left="-851" w:hanging="425"/>
      </w:pPr>
      <w:r w:rsidRPr="007522AC">
        <w:t>На классных руководителей</w:t>
      </w:r>
      <w:proofErr w:type="gramStart"/>
      <w:r w:rsidRPr="007522AC">
        <w:t>.</w:t>
      </w:r>
      <w:proofErr w:type="gramEnd"/>
      <w:r w:rsidRPr="007522AC">
        <w:t xml:space="preserve"> </w:t>
      </w:r>
      <w:proofErr w:type="gramStart"/>
      <w:r w:rsidRPr="007522AC">
        <w:t>в</w:t>
      </w:r>
      <w:proofErr w:type="gramEnd"/>
      <w:r w:rsidRPr="007522AC">
        <w:t>озложить ответственность за: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организацию внеклассной работы в соответствии с нормами и правилами охраны труда;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proofErr w:type="gramStart"/>
      <w:r w:rsidRPr="007522AC">
        <w:t>контроль за</w:t>
      </w:r>
      <w:proofErr w:type="gramEnd"/>
      <w:r w:rsidRPr="007522AC">
        <w:t xml:space="preserve"> соблюдением и принятием мер  по выполнению санитарно-</w:t>
      </w:r>
      <w:proofErr w:type="spellStart"/>
      <w:r w:rsidRPr="007522AC">
        <w:t>гигиеничесикх</w:t>
      </w:r>
      <w:proofErr w:type="spellEnd"/>
      <w:r w:rsidRPr="007522AC">
        <w:t xml:space="preserve"> норм, требований правил по охране труда, пожарной безопасности в учреждении или при выполнении работ вне учреждения;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 xml:space="preserve">организацию с </w:t>
      </w:r>
      <w:proofErr w:type="gramStart"/>
      <w:r w:rsidRPr="007522AC">
        <w:t>обучающимися</w:t>
      </w:r>
      <w:proofErr w:type="gramEnd"/>
      <w:r w:rsidRPr="007522AC">
        <w:t xml:space="preserve"> работ по предупреждению травматизма, дорожно-транспортных происшествий;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ведение «Журнала инструктажа учащихся по охране труда и безопасности труда при организации общественно-полезных работ, проведении внеклассных и внешкольных мероприятий»;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ведение «Журнала регистрации несчастных случаев с учащимися во время внеклассных и внешкольных мероприятий».</w:t>
      </w:r>
    </w:p>
    <w:p w:rsidR="008E053A" w:rsidRPr="007522AC" w:rsidRDefault="008E053A" w:rsidP="007522AC">
      <w:pPr>
        <w:numPr>
          <w:ilvl w:val="0"/>
          <w:numId w:val="1"/>
        </w:numPr>
        <w:ind w:left="-851" w:hanging="425"/>
      </w:pPr>
      <w:r w:rsidRPr="007522AC">
        <w:t xml:space="preserve">На </w:t>
      </w:r>
      <w:r w:rsidR="003B5E55">
        <w:t>Гавриленко Г.А.</w:t>
      </w:r>
      <w:r w:rsidRPr="007522AC">
        <w:t xml:space="preserve"> возложить ответственность </w:t>
      </w:r>
      <w:proofErr w:type="gramStart"/>
      <w:r w:rsidRPr="007522AC">
        <w:t>за</w:t>
      </w:r>
      <w:proofErr w:type="gramEnd"/>
      <w:r w:rsidRPr="007522AC">
        <w:t>: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обеспечение требований охраны труда при эксплуатации основного здания и хозяйственных построек, технологического и энергетического оборудования, осуществление их периодического осмотра и организацию их текущего ремонта;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обеспечение безопасности при погрузочно-разгрузочных работах;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lastRenderedPageBreak/>
        <w:t>организацию соблюдения правил пожарной безопасности;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proofErr w:type="gramStart"/>
      <w:r w:rsidRPr="007522AC">
        <w:t>контроль за</w:t>
      </w:r>
      <w:proofErr w:type="gramEnd"/>
      <w:r w:rsidRPr="007522AC">
        <w:t xml:space="preserve"> исправностью средств пожаротушения;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обеспечение работоспособности средств пожарной сигнализации;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обеспечение текущего контроля за санитарно-гигиеническим состоянием всех помещений учреждения;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обеспечение учебных кабинетов, мастерских и других кабинетов оборудованием и инвентарем, отвечающим требованиям правил и норм техники безопасности;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организацию разработки инструкций по охране труда по видам работ для технического персонала (не реже одного раза в 5 лет);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организацию обучения, проведение инструктажа при приеме на работу технического персонала с соответствующей записью в «Журнале регистрации вводного инструктажа»;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организацию замеров сопротивления на пищеблоке – ежегодно, в остальных помещениях – один раз в 3 года.</w:t>
      </w:r>
    </w:p>
    <w:p w:rsidR="008E053A" w:rsidRPr="007522AC" w:rsidRDefault="008E053A" w:rsidP="007522AC">
      <w:pPr>
        <w:numPr>
          <w:ilvl w:val="0"/>
          <w:numId w:val="1"/>
        </w:numPr>
        <w:ind w:left="-851" w:hanging="425"/>
      </w:pPr>
      <w:r w:rsidRPr="007522AC">
        <w:t>Возложить ответствен</w:t>
      </w:r>
      <w:r w:rsidR="003B5E55">
        <w:t>ность на заведующих кабинетами</w:t>
      </w:r>
      <w:r w:rsidRPr="007522AC">
        <w:t xml:space="preserve">, а также на руководителей общественно-полезного и производительного труда, на руководителей кружков и секций </w:t>
      </w:r>
      <w:proofErr w:type="gramStart"/>
      <w:r w:rsidRPr="007522AC">
        <w:t>за</w:t>
      </w:r>
      <w:proofErr w:type="gramEnd"/>
      <w:r w:rsidRPr="007522AC">
        <w:t>: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организацию безопасности и контроль состояния рабочих мест, учебного оборудования, наглядных пособий, спортивного инвентаря;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недопущение занятий в неприспособленных помещениях;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разработку и периодический пересмотр инструкций по охране труда и представление их на подпись директору школы (не реже одного раза в 5 лет);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proofErr w:type="gramStart"/>
      <w:r w:rsidRPr="007522AC">
        <w:t>контроль за</w:t>
      </w:r>
      <w:proofErr w:type="gramEnd"/>
      <w:r w:rsidRPr="007522AC">
        <w:t xml:space="preserve"> наличием противопожарного оборудования, медицинских аптечек, средств индивидуальной защиты, наличие наглядной агитации и необходимых инструкций;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проведение необходимого инструктажа учащихся с записью в соответствующем журнале;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доведение до сведения руководителя обо всех недостатках, снижающих работоспособность учащихся (недостаточность освещения, шум и т.п.);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сообщение руководителю учреждения о каждом несчастном случае с учащимися или работниками;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несчастные случаи, происшедшие во время образовательного процесса в результате нарушения норм и правил охраны труда.</w:t>
      </w:r>
    </w:p>
    <w:p w:rsidR="008E053A" w:rsidRPr="007522AC" w:rsidRDefault="008E053A" w:rsidP="007522AC">
      <w:pPr>
        <w:numPr>
          <w:ilvl w:val="0"/>
          <w:numId w:val="1"/>
        </w:numPr>
        <w:ind w:left="-851" w:hanging="425"/>
      </w:pPr>
      <w:r w:rsidRPr="007522AC">
        <w:t xml:space="preserve">Возложить ответственность на учителей, классных руководителей, воспитателей </w:t>
      </w:r>
      <w:proofErr w:type="gramStart"/>
      <w:r w:rsidRPr="007522AC">
        <w:t>за</w:t>
      </w:r>
      <w:proofErr w:type="gramEnd"/>
      <w:r w:rsidRPr="007522AC">
        <w:t>: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безопасное проведение образовательного процесса;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принятие мер по оказанию доврачебной помощи пострадавшему, оперативное извещение руководства о несчастном случае;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проведение инструктажа обучающихся по безопасности труда на учебных занятиях, воспитательных мероприятиях с обязательной регистрацией в журнале;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 xml:space="preserve">организацию изучения обучающимися правил по охране труда, дорожного движения, поведения в быту, на воде, в лесу, в общественных местах т </w:t>
      </w:r>
      <w:proofErr w:type="gramStart"/>
      <w:r w:rsidRPr="007522AC">
        <w:t>т</w:t>
      </w:r>
      <w:proofErr w:type="gramEnd"/>
      <w:r w:rsidRPr="007522AC">
        <w:t>.п.;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 xml:space="preserve">сохранность жизни и </w:t>
      </w:r>
      <w:proofErr w:type="gramStart"/>
      <w:r w:rsidRPr="007522AC">
        <w:t>здоровья</w:t>
      </w:r>
      <w:proofErr w:type="gramEnd"/>
      <w:r w:rsidRPr="007522AC">
        <w:t xml:space="preserve"> обучающихся во время образовательного процесса;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осуществление контроля за соблюдение правил по охране труда.</w:t>
      </w:r>
    </w:p>
    <w:p w:rsidR="008E053A" w:rsidRPr="007522AC" w:rsidRDefault="008E053A" w:rsidP="007522AC">
      <w:pPr>
        <w:numPr>
          <w:ilvl w:val="0"/>
          <w:numId w:val="1"/>
        </w:numPr>
        <w:ind w:left="-851" w:hanging="425"/>
      </w:pPr>
      <w:r w:rsidRPr="007522AC">
        <w:t xml:space="preserve">Возложить ответственность на учителя ОБЖ </w:t>
      </w:r>
      <w:proofErr w:type="spellStart"/>
      <w:r w:rsidR="003B5E55">
        <w:t>Ольгейзер</w:t>
      </w:r>
      <w:proofErr w:type="spellEnd"/>
      <w:r w:rsidR="003B5E55">
        <w:t xml:space="preserve"> Н.И.</w:t>
      </w:r>
      <w:r w:rsidR="00750DD3">
        <w:t>.</w:t>
      </w:r>
      <w:r w:rsidRPr="007522AC">
        <w:t xml:space="preserve">. </w:t>
      </w:r>
      <w:proofErr w:type="gramStart"/>
      <w:r w:rsidRPr="007522AC">
        <w:t>за</w:t>
      </w:r>
      <w:proofErr w:type="gramEnd"/>
      <w:r w:rsidRPr="007522AC">
        <w:t>: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обеспечение соблюдения учащимися правил безопасности при проведении образовательного процесса;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участие в планировании мероприятий по охране жизни и здоровья учащихся и работников;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взаимодействие с другими учреждениями по вопросам обеспечения безопасности жизнедеятельности;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совершенствование материально-технической базы по курсу ОБЖ, хранение индивидуальных средств защиты;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разработку плана ГО учреждения, проведение занятий и объектных учений;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обеспечение готовности коллективных средств защиты и правильное их использование и хранение;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проведение инструктажей с обучающимися и работниками по вопросам безопасности жизнедеятельности;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lastRenderedPageBreak/>
        <w:t>участие в работе комиссии по расследованию несчастных случаев с учащимися и работниками.</w:t>
      </w:r>
    </w:p>
    <w:p w:rsidR="008E053A" w:rsidRPr="007522AC" w:rsidRDefault="008E053A" w:rsidP="007522AC">
      <w:pPr>
        <w:ind w:left="-851" w:hanging="425"/>
      </w:pPr>
    </w:p>
    <w:p w:rsidR="008E053A" w:rsidRPr="007522AC" w:rsidRDefault="008E053A" w:rsidP="007522AC">
      <w:pPr>
        <w:numPr>
          <w:ilvl w:val="0"/>
          <w:numId w:val="1"/>
        </w:numPr>
        <w:ind w:left="-851" w:hanging="425"/>
      </w:pPr>
      <w:r w:rsidRPr="007522AC">
        <w:t>Вменить в обязанность директору школы и лицам, его замещающим: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оформлять прием на работу только при наличии положительного заключения медицинского учреждения;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контролировать своевременное прохождение медицинского осмотра учащимися и сотрудниками;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 xml:space="preserve">обеспечить безусловное выполнение директивных и нормативных документов по охране труда, предписаний </w:t>
      </w:r>
      <w:proofErr w:type="spellStart"/>
      <w:r w:rsidRPr="007522AC">
        <w:t>Роспотребнадзора</w:t>
      </w:r>
      <w:proofErr w:type="spellEnd"/>
      <w:r w:rsidRPr="007522AC">
        <w:t>, пожарного надзора;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немедленно сообщать о тяжелых несчастных случаях с учащимися и сотрудниками вышестоящему руководителю и родителям учащегося, принять меры по устранению причин несчастного случая;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утвердить инструкции по охране труда;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 xml:space="preserve">проводить вводный инструктаж по охране труда с вновь </w:t>
      </w:r>
      <w:proofErr w:type="gramStart"/>
      <w:r w:rsidRPr="007522AC">
        <w:t>поступающими</w:t>
      </w:r>
      <w:proofErr w:type="gramEnd"/>
      <w:r w:rsidRPr="007522AC">
        <w:t xml:space="preserve"> на работу, инструктаж на рабочем месте, оформлять проведенный инструктаж в соответствующем журнале;</w:t>
      </w:r>
    </w:p>
    <w:p w:rsidR="008E053A" w:rsidRPr="007522AC" w:rsidRDefault="008E053A" w:rsidP="007522AC">
      <w:pPr>
        <w:numPr>
          <w:ilvl w:val="1"/>
          <w:numId w:val="1"/>
        </w:numPr>
        <w:ind w:left="-851" w:hanging="425"/>
      </w:pPr>
      <w:r w:rsidRPr="007522AC">
        <w:t>нести ответственность за обеспечение здоровых и безопасных условий образовательного процесса.</w:t>
      </w:r>
    </w:p>
    <w:p w:rsidR="008E053A" w:rsidRPr="007522AC" w:rsidRDefault="008E053A" w:rsidP="007522AC">
      <w:pPr>
        <w:ind w:left="-851" w:hanging="425"/>
      </w:pPr>
    </w:p>
    <w:p w:rsidR="008E053A" w:rsidRPr="007522AC" w:rsidRDefault="008E053A" w:rsidP="007522AC">
      <w:pPr>
        <w:numPr>
          <w:ilvl w:val="0"/>
          <w:numId w:val="1"/>
        </w:numPr>
        <w:ind w:left="-851" w:hanging="425"/>
      </w:pPr>
      <w:proofErr w:type="gramStart"/>
      <w:r w:rsidRPr="007522AC">
        <w:t>Контроль за</w:t>
      </w:r>
      <w:proofErr w:type="gramEnd"/>
      <w:r w:rsidRPr="007522AC">
        <w:t xml:space="preserve"> исполнением настоящего приказа оставляю за собой.</w:t>
      </w:r>
    </w:p>
    <w:p w:rsidR="008E053A" w:rsidRPr="007522AC" w:rsidRDefault="008E053A" w:rsidP="007522AC">
      <w:pPr>
        <w:ind w:left="-851" w:hanging="425"/>
      </w:pPr>
    </w:p>
    <w:p w:rsidR="008E053A" w:rsidRPr="007522AC" w:rsidRDefault="008E053A" w:rsidP="00750DD3">
      <w:pPr>
        <w:ind w:left="-851" w:hanging="425"/>
        <w:jc w:val="center"/>
      </w:pPr>
      <w:r w:rsidRPr="007522AC">
        <w:t xml:space="preserve">Директор школы                                                </w:t>
      </w:r>
      <w:r w:rsidR="003B5E55">
        <w:t>Е.Н.Бережная</w:t>
      </w:r>
      <w:bookmarkStart w:id="0" w:name="_GoBack"/>
      <w:bookmarkEnd w:id="0"/>
      <w:r w:rsidR="00750DD3">
        <w:t>.</w:t>
      </w:r>
    </w:p>
    <w:p w:rsidR="008E053A" w:rsidRPr="007522AC" w:rsidRDefault="008E053A" w:rsidP="007522AC">
      <w:pPr>
        <w:ind w:left="-851" w:hanging="425"/>
      </w:pPr>
    </w:p>
    <w:p w:rsidR="008E053A" w:rsidRPr="007522AC" w:rsidRDefault="008E053A" w:rsidP="007522AC">
      <w:pPr>
        <w:ind w:left="-851" w:hanging="425"/>
        <w:jc w:val="center"/>
      </w:pPr>
    </w:p>
    <w:p w:rsidR="008E053A" w:rsidRPr="007522AC" w:rsidRDefault="008E053A" w:rsidP="007522AC">
      <w:pPr>
        <w:ind w:left="-851" w:hanging="425"/>
        <w:jc w:val="center"/>
      </w:pPr>
    </w:p>
    <w:p w:rsidR="008E053A" w:rsidRPr="007522AC" w:rsidRDefault="008E053A" w:rsidP="007522AC">
      <w:pPr>
        <w:ind w:left="-851" w:hanging="425"/>
        <w:jc w:val="center"/>
      </w:pPr>
    </w:p>
    <w:p w:rsidR="008E053A" w:rsidRPr="007522AC" w:rsidRDefault="008E053A" w:rsidP="007522AC">
      <w:pPr>
        <w:ind w:left="-851" w:hanging="425"/>
        <w:jc w:val="center"/>
      </w:pPr>
    </w:p>
    <w:p w:rsidR="008E053A" w:rsidRPr="007522AC" w:rsidRDefault="008E053A" w:rsidP="007522AC">
      <w:pPr>
        <w:ind w:left="-851" w:hanging="425"/>
        <w:jc w:val="center"/>
      </w:pPr>
    </w:p>
    <w:p w:rsidR="008E053A" w:rsidRPr="007522AC" w:rsidRDefault="008E053A" w:rsidP="007522AC">
      <w:pPr>
        <w:ind w:left="-851" w:hanging="425"/>
        <w:jc w:val="center"/>
      </w:pPr>
    </w:p>
    <w:p w:rsidR="008E053A" w:rsidRPr="007522AC" w:rsidRDefault="008E053A" w:rsidP="007522AC">
      <w:pPr>
        <w:ind w:left="-851" w:hanging="425"/>
        <w:jc w:val="center"/>
      </w:pPr>
    </w:p>
    <w:p w:rsidR="008E053A" w:rsidRPr="007522AC" w:rsidRDefault="008E053A" w:rsidP="007522AC">
      <w:pPr>
        <w:ind w:left="-851" w:hanging="425"/>
        <w:jc w:val="center"/>
      </w:pPr>
    </w:p>
    <w:p w:rsidR="008E053A" w:rsidRPr="007522AC" w:rsidRDefault="008E053A" w:rsidP="007522AC">
      <w:pPr>
        <w:ind w:left="-851" w:hanging="425"/>
        <w:jc w:val="center"/>
      </w:pPr>
    </w:p>
    <w:p w:rsidR="008E053A" w:rsidRPr="007522AC" w:rsidRDefault="008E053A" w:rsidP="007522AC">
      <w:pPr>
        <w:ind w:left="-851" w:hanging="425"/>
        <w:jc w:val="center"/>
      </w:pPr>
    </w:p>
    <w:p w:rsidR="00512BE3" w:rsidRPr="007522AC" w:rsidRDefault="00512BE3" w:rsidP="007522AC">
      <w:pPr>
        <w:ind w:left="-851" w:hanging="425"/>
      </w:pPr>
    </w:p>
    <w:sectPr w:rsidR="00512BE3" w:rsidRPr="007522AC" w:rsidSect="0051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32015"/>
    <w:multiLevelType w:val="hybridMultilevel"/>
    <w:tmpl w:val="ECE81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08B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3A"/>
    <w:rsid w:val="000117AD"/>
    <w:rsid w:val="00016381"/>
    <w:rsid w:val="000842B4"/>
    <w:rsid w:val="00093986"/>
    <w:rsid w:val="00097838"/>
    <w:rsid w:val="000A3B75"/>
    <w:rsid w:val="000E5F5E"/>
    <w:rsid w:val="00102CED"/>
    <w:rsid w:val="00107E10"/>
    <w:rsid w:val="00116F8C"/>
    <w:rsid w:val="0013397F"/>
    <w:rsid w:val="00176ED3"/>
    <w:rsid w:val="00180EBA"/>
    <w:rsid w:val="001B0BC4"/>
    <w:rsid w:val="001B2FE6"/>
    <w:rsid w:val="00203C23"/>
    <w:rsid w:val="002A1D91"/>
    <w:rsid w:val="002D1D60"/>
    <w:rsid w:val="002F3021"/>
    <w:rsid w:val="002F7EBD"/>
    <w:rsid w:val="003143DB"/>
    <w:rsid w:val="00315B4A"/>
    <w:rsid w:val="0032270E"/>
    <w:rsid w:val="00351280"/>
    <w:rsid w:val="003806D7"/>
    <w:rsid w:val="003A1644"/>
    <w:rsid w:val="003A7A88"/>
    <w:rsid w:val="003B5E55"/>
    <w:rsid w:val="003C6BBA"/>
    <w:rsid w:val="003D0A24"/>
    <w:rsid w:val="003D18E3"/>
    <w:rsid w:val="00403738"/>
    <w:rsid w:val="00430F82"/>
    <w:rsid w:val="004362F3"/>
    <w:rsid w:val="004463DA"/>
    <w:rsid w:val="00450F17"/>
    <w:rsid w:val="00451724"/>
    <w:rsid w:val="00481A9D"/>
    <w:rsid w:val="004903AF"/>
    <w:rsid w:val="004F2586"/>
    <w:rsid w:val="00512BE3"/>
    <w:rsid w:val="0052771F"/>
    <w:rsid w:val="005722D7"/>
    <w:rsid w:val="0058091D"/>
    <w:rsid w:val="005A6015"/>
    <w:rsid w:val="005F6F41"/>
    <w:rsid w:val="0061413D"/>
    <w:rsid w:val="0064268D"/>
    <w:rsid w:val="00642E43"/>
    <w:rsid w:val="00691650"/>
    <w:rsid w:val="006B5151"/>
    <w:rsid w:val="006D2B77"/>
    <w:rsid w:val="006E7777"/>
    <w:rsid w:val="006F7273"/>
    <w:rsid w:val="00727A56"/>
    <w:rsid w:val="00731C25"/>
    <w:rsid w:val="00750DD3"/>
    <w:rsid w:val="007522AC"/>
    <w:rsid w:val="00761485"/>
    <w:rsid w:val="00777544"/>
    <w:rsid w:val="00781FD0"/>
    <w:rsid w:val="007973BA"/>
    <w:rsid w:val="007A5FD7"/>
    <w:rsid w:val="007B3B76"/>
    <w:rsid w:val="007C3F75"/>
    <w:rsid w:val="007E739D"/>
    <w:rsid w:val="00814FB1"/>
    <w:rsid w:val="0081797A"/>
    <w:rsid w:val="00866247"/>
    <w:rsid w:val="008B5DEF"/>
    <w:rsid w:val="008E053A"/>
    <w:rsid w:val="008E6CE5"/>
    <w:rsid w:val="00916F28"/>
    <w:rsid w:val="0093034D"/>
    <w:rsid w:val="00934EF6"/>
    <w:rsid w:val="00943221"/>
    <w:rsid w:val="00964662"/>
    <w:rsid w:val="009A632B"/>
    <w:rsid w:val="009C3412"/>
    <w:rsid w:val="009D767E"/>
    <w:rsid w:val="00A23803"/>
    <w:rsid w:val="00A464C4"/>
    <w:rsid w:val="00A66005"/>
    <w:rsid w:val="00AA308E"/>
    <w:rsid w:val="00AA5331"/>
    <w:rsid w:val="00AA7C2E"/>
    <w:rsid w:val="00AB22FD"/>
    <w:rsid w:val="00AC392F"/>
    <w:rsid w:val="00AD2B32"/>
    <w:rsid w:val="00AE59E6"/>
    <w:rsid w:val="00B01145"/>
    <w:rsid w:val="00B640B8"/>
    <w:rsid w:val="00B90394"/>
    <w:rsid w:val="00B90CBE"/>
    <w:rsid w:val="00B95520"/>
    <w:rsid w:val="00B96B47"/>
    <w:rsid w:val="00BC322B"/>
    <w:rsid w:val="00C134BA"/>
    <w:rsid w:val="00C34498"/>
    <w:rsid w:val="00C71B39"/>
    <w:rsid w:val="00C72968"/>
    <w:rsid w:val="00C90BDC"/>
    <w:rsid w:val="00CA2E26"/>
    <w:rsid w:val="00CC5B07"/>
    <w:rsid w:val="00CE5735"/>
    <w:rsid w:val="00D65FED"/>
    <w:rsid w:val="00DA2282"/>
    <w:rsid w:val="00DF129D"/>
    <w:rsid w:val="00DF7265"/>
    <w:rsid w:val="00E04286"/>
    <w:rsid w:val="00E058C2"/>
    <w:rsid w:val="00E168BF"/>
    <w:rsid w:val="00E24A94"/>
    <w:rsid w:val="00E37E8E"/>
    <w:rsid w:val="00E549D8"/>
    <w:rsid w:val="00E56938"/>
    <w:rsid w:val="00E728A8"/>
    <w:rsid w:val="00E80BFC"/>
    <w:rsid w:val="00E8279D"/>
    <w:rsid w:val="00ED1671"/>
    <w:rsid w:val="00EF1232"/>
    <w:rsid w:val="00EF484D"/>
    <w:rsid w:val="00F32881"/>
    <w:rsid w:val="00F45665"/>
    <w:rsid w:val="00F462C2"/>
    <w:rsid w:val="00F5202B"/>
    <w:rsid w:val="00F525D8"/>
    <w:rsid w:val="00F634A9"/>
    <w:rsid w:val="00F93425"/>
    <w:rsid w:val="00FD1008"/>
    <w:rsid w:val="00FE7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BD8EAFF5DD0E40BD1919B0FE26C38B" ma:contentTypeVersion="" ma:contentTypeDescription="Создание документа." ma:contentTypeScope="" ma:versionID="530aec34ee2c03ab8054438e1edbc1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274c8b0196f457791ef4ac0c734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D63CD7-5897-47FF-8479-AB6432892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A03A84-A83E-488C-BA65-1C5A5DC51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40577E-D6DD-420D-A9C0-A7A68E4647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Учитель</cp:lastModifiedBy>
  <cp:revision>3</cp:revision>
  <cp:lastPrinted>2016-11-10T08:45:00Z</cp:lastPrinted>
  <dcterms:created xsi:type="dcterms:W3CDTF">2017-01-13T08:07:00Z</dcterms:created>
  <dcterms:modified xsi:type="dcterms:W3CDTF">2017-01-15T14:57:00Z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0x01010041BD8EAFF5DD0E40BD1919B0FE26C38B</vt:lpwstr>
  </property>
</Properties>
</file>