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43" w:rsidRDefault="00AD6843" w:rsidP="00AD684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МЕРОПРИЯТИЯ «</w:t>
      </w:r>
      <w:r>
        <w:rPr>
          <w:rStyle w:val="c26"/>
          <w:b/>
          <w:bCs/>
          <w:color w:val="000000"/>
          <w:sz w:val="28"/>
          <w:szCs w:val="28"/>
        </w:rPr>
        <w:t>Игрушки и законы физики</w:t>
      </w:r>
      <w:r>
        <w:rPr>
          <w:rStyle w:val="c26"/>
          <w:b/>
          <w:bCs/>
          <w:color w:val="000000"/>
          <w:sz w:val="28"/>
          <w:szCs w:val="28"/>
        </w:rPr>
        <w:t>»</w:t>
      </w:r>
    </w:p>
    <w:p w:rsidR="00AD6843" w:rsidRDefault="00AD6843" w:rsidP="00AD684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444444"/>
          <w:sz w:val="28"/>
          <w:szCs w:val="28"/>
        </w:rPr>
        <w:t> </w:t>
      </w:r>
    </w:p>
    <w:p w:rsidR="00AD6843" w:rsidRDefault="00AD6843" w:rsidP="00AD684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</w:rPr>
        <w:t>Дата проведения</w:t>
      </w:r>
      <w:r>
        <w:rPr>
          <w:rStyle w:val="c0"/>
          <w:b/>
          <w:bCs/>
          <w:color w:val="000000"/>
        </w:rPr>
        <w:t>: </w:t>
      </w:r>
      <w:r>
        <w:rPr>
          <w:rStyle w:val="c4"/>
          <w:color w:val="000000"/>
        </w:rPr>
        <w:t>27.</w:t>
      </w:r>
      <w:r>
        <w:rPr>
          <w:rStyle w:val="c4"/>
          <w:color w:val="000000"/>
        </w:rPr>
        <w:t>04</w:t>
      </w:r>
      <w:r>
        <w:rPr>
          <w:rStyle w:val="c4"/>
          <w:color w:val="000000"/>
        </w:rPr>
        <w:t>.20</w:t>
      </w:r>
      <w:r>
        <w:rPr>
          <w:rStyle w:val="c4"/>
          <w:color w:val="000000"/>
        </w:rPr>
        <w:t>22</w:t>
      </w:r>
      <w:r>
        <w:rPr>
          <w:rStyle w:val="c4"/>
          <w:color w:val="000000"/>
        </w:rPr>
        <w:t>г.</w:t>
      </w:r>
    </w:p>
    <w:p w:rsidR="00AD6843" w:rsidRDefault="00AD6843" w:rsidP="00AD684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Форма проведения: Занимательная игра.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 занятие включены элементы творческих выступлений: стихи, игры, чтобы создать на занятии ситуацию психологического и физиологического комфорта у учеников, сохраняя их психическое и физическое здоровье, а также повышение мотивации к действию и интеллектуальной активности.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цели: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-Повторить и закрепить основные физические явления.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-Научить узнавать физические явления в окружающем мире.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-Научить применять физические явления в жизни.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rStyle w:val="c0"/>
          <w:b/>
          <w:bCs/>
          <w:color w:val="000000"/>
        </w:rPr>
        <w:t xml:space="preserve"> цели: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Познавательные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-Развивать интерес к изучению физики.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-Совершенствовать навыков распознавания физических явлений в игрушках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Коммуникативные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-Учиться работать в команде.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-Активно участвовать в обсуждениях.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-Активно участвовать в играх.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-Учиться выступать перед аудиторией.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</w:t>
      </w:r>
      <w:r>
        <w:rPr>
          <w:rStyle w:val="c4"/>
          <w:color w:val="000000"/>
        </w:rPr>
        <w:t>Воспринимать одноклассников как членов своей команды.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r>
        <w:rPr>
          <w:rStyle w:val="c0"/>
          <w:b/>
          <w:bCs/>
          <w:color w:val="000000"/>
        </w:rPr>
        <w:t>Регулятивные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-Понимать и объяснять цель задания, данную педагогом.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-Выполнять заданные педагогом правила игры.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-Участвовать в оценке полученного результата.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-Умение оценивать поступки людей, жизненные ситуации с точки зрения норм поведения.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-Умение оценивать конкретные поступки как хорошие или плохие.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-Понимать эмоции других людей, сочувствовать, сопереживать.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Высказывать своё мнение.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-Развитие творческих способностей.</w:t>
      </w:r>
      <w:r>
        <w:rPr>
          <w:rStyle w:val="c4"/>
          <w:color w:val="444444"/>
        </w:rPr>
        <w:t> </w:t>
      </w:r>
    </w:p>
    <w:p w:rsidR="00AD6843" w:rsidRDefault="00AD6843" w:rsidP="00AD6843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Выявить знания учащихся по</w:t>
      </w:r>
      <w:r>
        <w:rPr>
          <w:rStyle w:val="c0"/>
          <w:b/>
          <w:bCs/>
          <w:color w:val="000000"/>
        </w:rPr>
        <w:t> </w:t>
      </w:r>
      <w:r>
        <w:rPr>
          <w:rStyle w:val="c4"/>
          <w:color w:val="000000"/>
        </w:rPr>
        <w:t>физике с последующей систематизацией и углублением их.</w:t>
      </w:r>
    </w:p>
    <w:p w:rsidR="00AD6843" w:rsidRDefault="00AD6843" w:rsidP="00AD684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Оборудование: </w:t>
      </w:r>
      <w:r>
        <w:rPr>
          <w:rStyle w:val="c4"/>
          <w:color w:val="000000"/>
        </w:rPr>
        <w:t>  игрушки, презентация.</w:t>
      </w:r>
    </w:p>
    <w:p w:rsidR="00AD6843" w:rsidRDefault="00AD6843" w:rsidP="00AD684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Участники мероприятия: </w:t>
      </w:r>
      <w:r>
        <w:rPr>
          <w:rStyle w:val="c4"/>
          <w:color w:val="000000"/>
        </w:rPr>
        <w:t xml:space="preserve">ученики </w:t>
      </w:r>
      <w:r>
        <w:rPr>
          <w:rStyle w:val="c4"/>
          <w:color w:val="000000"/>
        </w:rPr>
        <w:t>5-9</w:t>
      </w:r>
      <w:r>
        <w:rPr>
          <w:rStyle w:val="c4"/>
          <w:color w:val="000000"/>
        </w:rPr>
        <w:t>-х классов.</w:t>
      </w:r>
    </w:p>
    <w:p w:rsidR="00AD6843" w:rsidRDefault="00AD6843" w:rsidP="00AD684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Мероприятие состояло из 4 этапов: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 </w:t>
      </w:r>
      <w:r>
        <w:rPr>
          <w:rStyle w:val="c0"/>
          <w:b/>
          <w:bCs/>
          <w:color w:val="000000"/>
        </w:rPr>
        <w:t>1 этап.  Организационный момент.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 этапа: </w:t>
      </w:r>
      <w:r>
        <w:rPr>
          <w:rStyle w:val="c4"/>
          <w:color w:val="000000"/>
        </w:rPr>
        <w:t>создание положительного отношения к учебной деятельности, заинтересовать детей.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2 этап. Актуализация знаний. Повторение </w:t>
      </w:r>
      <w:r>
        <w:rPr>
          <w:rStyle w:val="c4"/>
          <w:color w:val="000000"/>
        </w:rPr>
        <w:t>физических явлений</w:t>
      </w:r>
      <w:r>
        <w:rPr>
          <w:rStyle w:val="c0"/>
          <w:b/>
          <w:bCs/>
          <w:color w:val="000000"/>
        </w:rPr>
        <w:t>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 этапа: </w:t>
      </w:r>
      <w:r>
        <w:rPr>
          <w:rStyle w:val="c4"/>
          <w:color w:val="000000"/>
        </w:rPr>
        <w:t>Повторение основных физических явлений.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3 этап. Закрепление знаний по теме «Ф</w:t>
      </w:r>
      <w:r>
        <w:rPr>
          <w:rStyle w:val="c4"/>
          <w:color w:val="000000"/>
        </w:rPr>
        <w:t>изические явления»</w:t>
      </w:r>
      <w:r>
        <w:rPr>
          <w:rStyle w:val="c0"/>
          <w:b/>
          <w:bCs/>
          <w:color w:val="000000"/>
        </w:rPr>
        <w:t>.</w:t>
      </w:r>
    </w:p>
    <w:p w:rsidR="00AD6843" w:rsidRDefault="00AD6843" w:rsidP="00AD68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 этап. Итог мероприятия. Рефлексия.</w:t>
      </w:r>
    </w:p>
    <w:p w:rsidR="006E1438" w:rsidRDefault="00AD684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51562" cy="2788631"/>
            <wp:effectExtent l="0" t="0" r="1905" b="0"/>
            <wp:docPr id="1" name="Рисунок 1" descr="C:\Users\741\Downloads\WhatsApp Image 2021-12-09 at 14.4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1\Downloads\WhatsApp Image 2021-12-09 at 14.49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30" cy="27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6"/>
    <w:rsid w:val="006E1438"/>
    <w:rsid w:val="00795506"/>
    <w:rsid w:val="00A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6843"/>
  </w:style>
  <w:style w:type="paragraph" w:customStyle="1" w:styleId="c10">
    <w:name w:val="c10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6843"/>
  </w:style>
  <w:style w:type="character" w:customStyle="1" w:styleId="c0">
    <w:name w:val="c0"/>
    <w:basedOn w:val="a0"/>
    <w:rsid w:val="00AD6843"/>
  </w:style>
  <w:style w:type="character" w:customStyle="1" w:styleId="c4">
    <w:name w:val="c4"/>
    <w:basedOn w:val="a0"/>
    <w:rsid w:val="00AD6843"/>
  </w:style>
  <w:style w:type="paragraph" w:customStyle="1" w:styleId="c5">
    <w:name w:val="c5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6843"/>
  </w:style>
  <w:style w:type="paragraph" w:customStyle="1" w:styleId="c10">
    <w:name w:val="c10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6843"/>
  </w:style>
  <w:style w:type="character" w:customStyle="1" w:styleId="c0">
    <w:name w:val="c0"/>
    <w:basedOn w:val="a0"/>
    <w:rsid w:val="00AD6843"/>
  </w:style>
  <w:style w:type="character" w:customStyle="1" w:styleId="c4">
    <w:name w:val="c4"/>
    <w:basedOn w:val="a0"/>
    <w:rsid w:val="00AD6843"/>
  </w:style>
  <w:style w:type="paragraph" w:customStyle="1" w:styleId="c5">
    <w:name w:val="c5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2022-05-24T13:05:00Z</dcterms:created>
  <dcterms:modified xsi:type="dcterms:W3CDTF">2022-05-24T13:07:00Z</dcterms:modified>
</cp:coreProperties>
</file>