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B6" w:rsidRPr="00E93E3F" w:rsidRDefault="003F6AB6" w:rsidP="003F6AB6">
      <w:pPr>
        <w:jc w:val="center"/>
        <w:rPr>
          <w:sz w:val="28"/>
          <w:szCs w:val="28"/>
        </w:rPr>
      </w:pPr>
    </w:p>
    <w:p w:rsidR="003F6AB6" w:rsidRDefault="003F6AB6" w:rsidP="003F6AB6">
      <w:pPr>
        <w:jc w:val="both"/>
      </w:pPr>
      <w:bookmarkStart w:id="0" w:name="_GoBack"/>
      <w:bookmarkEnd w:id="0"/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b/>
          <w:sz w:val="22"/>
          <w:szCs w:val="22"/>
        </w:rPr>
        <w:t>Первая помощь при укусах</w:t>
      </w: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b/>
          <w:sz w:val="22"/>
          <w:szCs w:val="22"/>
        </w:rPr>
        <w:t>ЗМЕИ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После укуса змеи человека нужно обязательно и как можно быстрее доставить в лечебное учреждение. Только врач, применив специальные сыворотки, нейтрализует действие коварного яда.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Однако часто, чтобы добраться до больницы, требуется время, а помощь пострадавшему нужна немедленно. Что же делать? Прежде </w:t>
      </w:r>
      <w:proofErr w:type="gramStart"/>
      <w:r w:rsidRPr="007C6D49">
        <w:rPr>
          <w:sz w:val="22"/>
          <w:szCs w:val="22"/>
        </w:rPr>
        <w:t>всего</w:t>
      </w:r>
      <w:proofErr w:type="gramEnd"/>
      <w:r w:rsidRPr="007C6D49">
        <w:rPr>
          <w:sz w:val="22"/>
          <w:szCs w:val="22"/>
        </w:rPr>
        <w:t xml:space="preserve"> необходимо знать, чего делать не следует. Раньше были очень популярны такие «надёжные» методы, как прижигание кожи, надрезы в месте укуса, перетягивание укушенной конечности жгутом и т. д. Но сегодня достоверно известно, что эти способы ничего, кроме вреда, не приносят. Более того, иногда причиной гибели человека оказывается не сам укус, а подобное «лечение». И ещё один совет: ни в коем случае не пытайтесь убить змею. Бессмысленная месть, вполне вероятно, обернётся ещё большими неприятностями — новыми укусами.</w:t>
      </w: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b/>
          <w:sz w:val="22"/>
          <w:szCs w:val="22"/>
        </w:rPr>
        <w:t xml:space="preserve">Чтобы помощь была по-настоящему действенной, необходимо выполнить </w:t>
      </w:r>
      <w:proofErr w:type="spellStart"/>
      <w:r w:rsidRPr="007C6D49">
        <w:rPr>
          <w:b/>
          <w:sz w:val="22"/>
          <w:szCs w:val="22"/>
        </w:rPr>
        <w:t>следущее</w:t>
      </w:r>
      <w:proofErr w:type="spellEnd"/>
      <w:r w:rsidRPr="007C6D49">
        <w:rPr>
          <w:b/>
          <w:sz w:val="22"/>
          <w:szCs w:val="22"/>
        </w:rPr>
        <w:t>: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b/>
          <w:sz w:val="22"/>
          <w:szCs w:val="22"/>
        </w:rPr>
        <w:t>1</w:t>
      </w:r>
      <w:r w:rsidRPr="007C6D49">
        <w:rPr>
          <w:sz w:val="22"/>
          <w:szCs w:val="22"/>
        </w:rPr>
        <w:t>.  Усадить или уложить пострадавшего. Поражённая конечность должна находиться в состоянии полного покоя: лишняя подвижность ускорит воздействие яда и ухудшит состояние больного. Для этого нужно наложить шину на конечность; если пострадала рука — подвесить на косынке.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b/>
          <w:sz w:val="22"/>
          <w:szCs w:val="22"/>
        </w:rPr>
        <w:t>2</w:t>
      </w:r>
      <w:r w:rsidRPr="007C6D49">
        <w:rPr>
          <w:sz w:val="22"/>
          <w:szCs w:val="22"/>
        </w:rPr>
        <w:t xml:space="preserve">. Сразу после укуса отсосать яд из ранки. Если слизистая оболочка во рту не повреждена, это не опасно: яд, попавший в рот и желудок, безвреден для человека. Процедуру в состоянии провести как сам пострадавший, так и те, кто находится рядом. В течение 10—15 мин нужно отсасывать и сплёвывать содержимое ранки. Таким </w:t>
      </w:r>
      <w:proofErr w:type="gramStart"/>
      <w:r w:rsidRPr="007C6D49">
        <w:rPr>
          <w:sz w:val="22"/>
          <w:szCs w:val="22"/>
        </w:rPr>
        <w:t>образом</w:t>
      </w:r>
      <w:proofErr w:type="gramEnd"/>
      <w:r w:rsidRPr="007C6D49">
        <w:rPr>
          <w:sz w:val="22"/>
          <w:szCs w:val="22"/>
        </w:rPr>
        <w:t xml:space="preserve"> удаётся удалить из организма почти половину попавшего яда.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b/>
          <w:sz w:val="22"/>
          <w:szCs w:val="22"/>
        </w:rPr>
        <w:t>3</w:t>
      </w:r>
      <w:r w:rsidRPr="007C6D49">
        <w:rPr>
          <w:sz w:val="22"/>
          <w:szCs w:val="22"/>
        </w:rPr>
        <w:t>.  Накрыть место укуса чистой марлевой салфеткой.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b/>
          <w:sz w:val="22"/>
          <w:szCs w:val="22"/>
        </w:rPr>
        <w:t>4</w:t>
      </w:r>
      <w:r w:rsidRPr="007C6D49">
        <w:rPr>
          <w:sz w:val="22"/>
          <w:szCs w:val="22"/>
        </w:rPr>
        <w:t xml:space="preserve">.  Уменьшить токсическое воздействие змеиного яда. Для этого нужно обильно поить больного, лучше сладким горячим чаем. Ни в коем случае нельзя использовать </w:t>
      </w:r>
      <w:proofErr w:type="spellStart"/>
      <w:proofErr w:type="gramStart"/>
      <w:r w:rsidRPr="007C6D49">
        <w:rPr>
          <w:sz w:val="22"/>
          <w:szCs w:val="22"/>
        </w:rPr>
        <w:t>алко</w:t>
      </w:r>
      <w:proofErr w:type="spellEnd"/>
      <w:r w:rsidRPr="007C6D49">
        <w:rPr>
          <w:sz w:val="22"/>
          <w:szCs w:val="22"/>
        </w:rPr>
        <w:t xml:space="preserve"> голь</w:t>
      </w:r>
      <w:proofErr w:type="gramEnd"/>
      <w:r w:rsidRPr="007C6D49">
        <w:rPr>
          <w:sz w:val="22"/>
          <w:szCs w:val="22"/>
        </w:rPr>
        <w:t>: любой спиртной напиток лишь усугубит тяжесть состояния пострадавшего.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Впрочем, человеческая фантазия наделила змей не только коварством и злобой. В восточных сказаниях и легендах змеи слывут существами мудрыми, рассудительными. Советуем и вам при встрече с ними быть такими же. Увидев змею, не пытайтесь ее поймать: резкое движение может испугать животное, и змея бросится на обидчика. Лучше распрощаться с ней по-доброму. Тогда и правила первой помощи при укусах не пригодятся.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sz w:val="22"/>
          <w:szCs w:val="22"/>
        </w:rPr>
        <w:t xml:space="preserve">                                                            </w:t>
      </w:r>
      <w:r w:rsidRPr="007C6D49">
        <w:rPr>
          <w:b/>
          <w:sz w:val="22"/>
          <w:szCs w:val="22"/>
        </w:rPr>
        <w:t xml:space="preserve"> НАСЕКОМЫЕ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Нередко последствия укусов насекомых (пчёл, ос, шмелей) очень серьёзны. Обычно после укуса развивается аллергическая реакция, с которой связано немало неприятностей. Особенно опасно, если пчела (оса, шмель) случайно залетела в рот и </w:t>
      </w:r>
      <w:proofErr w:type="gramStart"/>
      <w:r w:rsidRPr="007C6D49">
        <w:rPr>
          <w:sz w:val="22"/>
          <w:szCs w:val="22"/>
        </w:rPr>
        <w:t>укусила в язык</w:t>
      </w:r>
      <w:proofErr w:type="gramEnd"/>
      <w:r w:rsidRPr="007C6D49">
        <w:rPr>
          <w:sz w:val="22"/>
          <w:szCs w:val="22"/>
        </w:rPr>
        <w:t xml:space="preserve"> или, что ещё хуже, в глотку или гортань. Отёк тканей, который развивается после этого, угрожает жизни человека, так как может полностью перекрыть верхние дыхательные пути. Помочь в таком тяжёлом случае в состоянии только врач, поэтому надо немедленно доставить пострадавшего в ближайшее медицинское учреждение, где ему введут необходимые лекарства.</w:t>
      </w: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b/>
          <w:sz w:val="22"/>
          <w:szCs w:val="22"/>
        </w:rPr>
        <w:t>В более лёгких случаях можно самостоятельно облегчить состояние больного.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1. Удалите из кожи жало насекомого; это удобнее сделать пинцетом, но можно и рукой.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2. Ужаленное место смочите спиртом или одеколоном.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3.  Уменьшает болезненные явления и отёчность тканей холод. Кусочки льда поместите в полиэтиленовый пакет, оберните его полотенцем или какой-нибудь тканью и приложите к ужаленному месту.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4.  Рекомендуется также обильное питьё (но не алкоголь!), поскольку яд выводится из организма через почки и </w:t>
      </w:r>
      <w:proofErr w:type="gramStart"/>
      <w:r w:rsidRPr="007C6D49">
        <w:rPr>
          <w:sz w:val="22"/>
          <w:szCs w:val="22"/>
        </w:rPr>
        <w:t>с</w:t>
      </w:r>
      <w:proofErr w:type="gramEnd"/>
      <w:r w:rsidRPr="007C6D49">
        <w:rPr>
          <w:sz w:val="22"/>
          <w:szCs w:val="22"/>
        </w:rPr>
        <w:t xml:space="preserve"> потом.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5.  При развитии аллергических реакций примите антигистаминные препараты. </w:t>
      </w: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b/>
          <w:sz w:val="22"/>
          <w:szCs w:val="22"/>
        </w:rPr>
        <w:t xml:space="preserve">А если к телу присосался клещ? 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Удалить его труднее, чем извлечь жало пчелы: ротовой орган этого насекомого прочно фиксируется в коже. Кроме того, нередко человек вообще не чувствует укуса, так как слюна клеща обладает обезболивающим действием.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Клещи являются переносчиками микробов — возбудителей энцефалитов, геморрагических лихорадок и других тяжёлых заболеваний. Обитают они не только в дальневосточной и сибирской тайге, но и в европейской части России. В большинстве случаев встреча с клещом происходит в лесу: особенно эти насекомые любят поджидать свою жертву на листьях кустарников. </w:t>
      </w:r>
      <w:r w:rsidRPr="007C6D49">
        <w:rPr>
          <w:b/>
          <w:sz w:val="22"/>
          <w:szCs w:val="22"/>
        </w:rPr>
        <w:t>Отправляясь в лес, соблюдайте правила безопасности.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lastRenderedPageBreak/>
        <w:t>1.  Обязательно наденьте шапку, панаму, а лучше капюшон, прикрывающий шею.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2.  Выберите одежду, которая плотно прилегает к запястьям, щиколоткам и шее, — таким </w:t>
      </w:r>
      <w:proofErr w:type="gramStart"/>
      <w:r w:rsidRPr="007C6D49">
        <w:rPr>
          <w:sz w:val="22"/>
          <w:szCs w:val="22"/>
        </w:rPr>
        <w:t>образом</w:t>
      </w:r>
      <w:proofErr w:type="gramEnd"/>
      <w:r w:rsidRPr="007C6D49">
        <w:rPr>
          <w:sz w:val="22"/>
          <w:szCs w:val="22"/>
        </w:rPr>
        <w:t xml:space="preserve"> вы закроете клещу доступ к телу.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3.  После возвращения из леса обязательно осмотрите себя, особенно те участки тела, где кожа тонкая и нежная (на сгибах локтей и коленей, в паху и т. д.).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Если клещ ещё не успел присосаться к коже, а только бродит по телу, выискивая удобное место для прикрепления, он абсолютно неопасен. Клеща, присосавшегося недавно, узнать легко — он остаётся плоским. Насекомое можно снять самому (не забудьте удалить остатки ротового аппарата, иначе может начаться воспаление). Клещ, сосущий кровь, уже через несколько часов становится толстым, круглым, нередко размером с крупную горошину. В таком случае необходимо обратиться к врачу.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</w:p>
    <w:p w:rsidR="003F6AB6" w:rsidRPr="007C6D49" w:rsidRDefault="003F6AB6" w:rsidP="003F6AB6">
      <w:pPr>
        <w:jc w:val="both"/>
        <w:rPr>
          <w:b/>
          <w:sz w:val="22"/>
          <w:szCs w:val="22"/>
        </w:rPr>
      </w:pPr>
      <w:r w:rsidRPr="007C6D49">
        <w:rPr>
          <w:sz w:val="22"/>
          <w:szCs w:val="22"/>
        </w:rPr>
        <w:t xml:space="preserve">                                                           </w:t>
      </w:r>
      <w:r w:rsidRPr="007C6D49">
        <w:rPr>
          <w:b/>
          <w:sz w:val="22"/>
          <w:szCs w:val="22"/>
        </w:rPr>
        <w:t>ДРУГИЕ ЖИВОТНЫЕ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 xml:space="preserve">Укус любого животного, как дикого, так и домашнего, </w:t>
      </w:r>
      <w:proofErr w:type="gramStart"/>
      <w:r w:rsidRPr="007C6D49">
        <w:rPr>
          <w:sz w:val="22"/>
          <w:szCs w:val="22"/>
        </w:rPr>
        <w:t>опасен</w:t>
      </w:r>
      <w:proofErr w:type="gramEnd"/>
      <w:r w:rsidRPr="007C6D49">
        <w:rPr>
          <w:sz w:val="22"/>
          <w:szCs w:val="22"/>
        </w:rPr>
        <w:t xml:space="preserve"> прежде всего возможностью заразиться бешенством — болезнью смертельной и неизлечимой. Впрочем, животному, заражённому бешенством, не обязательно даже кусать: достаточно слюне попасть на повреждённую кожу. 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Если вас укусила соседская собака или кошка, привитая от бешенства, опасность заразиться минимальна. Однако даже в этом случае лучше понаблюдать за животным в течение девяти-десяти дней. Признаки бешенства таковы: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- необъяснимая агрессивность животного;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- обильное слюнотечение;</w:t>
      </w:r>
    </w:p>
    <w:p w:rsidR="003F6AB6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- необычная походка (пошатывание, заплетающиеся лапы).</w:t>
      </w:r>
    </w:p>
    <w:p w:rsidR="003F6AB6" w:rsidRPr="007C6D49" w:rsidRDefault="003F6AB6" w:rsidP="003F6AB6">
      <w:pPr>
        <w:jc w:val="both"/>
        <w:rPr>
          <w:sz w:val="22"/>
          <w:szCs w:val="22"/>
        </w:rPr>
      </w:pPr>
      <w:r w:rsidRPr="007C6D49">
        <w:rPr>
          <w:sz w:val="22"/>
          <w:szCs w:val="22"/>
        </w:rPr>
        <w:t>Если человека укусил дикий зверь или бездомное животное необходимо немедленно обратиться в ближайший травматологический пункт или больницу. Запомните: только своевременное введение вакцины предупредит страшные последствия укуса.</w:t>
      </w:r>
    </w:p>
    <w:p w:rsidR="003F6AB6" w:rsidRDefault="003F6AB6" w:rsidP="003F6AB6">
      <w:pPr>
        <w:shd w:val="clear" w:color="auto" w:fill="F2F2F2"/>
        <w:spacing w:before="240" w:after="240"/>
        <w:ind w:left="720" w:hanging="360"/>
        <w:jc w:val="both"/>
        <w:rPr>
          <w:color w:val="333333"/>
          <w:sz w:val="22"/>
          <w:szCs w:val="22"/>
        </w:rPr>
      </w:pPr>
    </w:p>
    <w:p w:rsidR="003F6AB6" w:rsidRPr="007C6D49" w:rsidRDefault="003F6AB6" w:rsidP="003F6AB6">
      <w:pPr>
        <w:jc w:val="both"/>
        <w:rPr>
          <w:sz w:val="22"/>
          <w:szCs w:val="22"/>
        </w:rPr>
      </w:pPr>
    </w:p>
    <w:p w:rsidR="003F6AB6" w:rsidRPr="00681D29" w:rsidRDefault="003F6AB6" w:rsidP="003F6AB6">
      <w:pPr>
        <w:jc w:val="both"/>
      </w:pPr>
    </w:p>
    <w:p w:rsidR="00E622F0" w:rsidRDefault="00E622F0"/>
    <w:sectPr w:rsidR="00E622F0" w:rsidSect="00E93E3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16A98"/>
    <w:multiLevelType w:val="hybridMultilevel"/>
    <w:tmpl w:val="852EDD60"/>
    <w:lvl w:ilvl="0" w:tplc="74EC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46D48"/>
    <w:multiLevelType w:val="hybridMultilevel"/>
    <w:tmpl w:val="4D66AF7E"/>
    <w:lvl w:ilvl="0" w:tplc="74EC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B10EEF"/>
    <w:multiLevelType w:val="hybridMultilevel"/>
    <w:tmpl w:val="3B0493A8"/>
    <w:lvl w:ilvl="0" w:tplc="74ECE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6AB6"/>
    <w:rsid w:val="003633B6"/>
    <w:rsid w:val="003F6AB6"/>
    <w:rsid w:val="00532A8B"/>
    <w:rsid w:val="00587688"/>
    <w:rsid w:val="00E622F0"/>
    <w:rsid w:val="00E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                                              </dc:creator>
  <cp:keywords/>
  <dc:description/>
  <cp:lastModifiedBy>Алла</cp:lastModifiedBy>
  <cp:revision>8</cp:revision>
  <dcterms:created xsi:type="dcterms:W3CDTF">2015-08-24T18:10:00Z</dcterms:created>
  <dcterms:modified xsi:type="dcterms:W3CDTF">2018-06-15T06:27:00Z</dcterms:modified>
</cp:coreProperties>
</file>