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AD" w:rsidRDefault="00B343AD" w:rsidP="001965D4">
      <w:pPr>
        <w:spacing w:line="240" w:lineRule="auto"/>
        <w:ind w:firstLine="0"/>
        <w:rPr>
          <w:sz w:val="24"/>
          <w:szCs w:val="24"/>
        </w:rPr>
      </w:pPr>
    </w:p>
    <w:p w:rsidR="00B343AD" w:rsidRDefault="00B343AD" w:rsidP="001965D4">
      <w:pPr>
        <w:spacing w:line="240" w:lineRule="auto"/>
        <w:ind w:firstLine="0"/>
        <w:rPr>
          <w:sz w:val="24"/>
          <w:szCs w:val="24"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>МУНИЦИПАЛЬНОЕ БЮДЖЕТНОЕ ОБЩЕОБРАЗОВАТЕЛЬНОЕ УЧРЕЖДЕНИЕ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>ЗАДОНСКАЯ СРЕДНЯЯ ОБЩЕОБРАЗОВАТЕЛЬНАЯ ШКОЛА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>Азовского   района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</w:p>
    <w:tbl>
      <w:tblPr>
        <w:tblW w:w="535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46"/>
        <w:gridCol w:w="8505"/>
      </w:tblGrid>
      <w:tr w:rsidR="00B343AD" w:rsidRPr="00A5703C" w:rsidTr="00B343AD">
        <w:trPr>
          <w:trHeight w:val="188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«Согласовано»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Руководитель МО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_____________   __________________________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 xml:space="preserve">      Протокол № _</w:t>
            </w:r>
            <w:r>
              <w:rPr>
                <w:b/>
              </w:rPr>
              <w:t>__ от     «____»____________201</w:t>
            </w:r>
            <w:r w:rsidR="008A608C">
              <w:rPr>
                <w:b/>
              </w:rPr>
              <w:t>9</w:t>
            </w:r>
            <w:r w:rsidRPr="00B343AD">
              <w:rPr>
                <w:b/>
              </w:rPr>
              <w:t xml:space="preserve"> г.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«Утверждено»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Директор МБОУ Задонской СОШ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_____________М.П.Бессмертная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  <w:r w:rsidRPr="00B343AD">
              <w:rPr>
                <w:b/>
              </w:rPr>
              <w:t>Приказ № ___ от «___»____201</w:t>
            </w:r>
            <w:r w:rsidR="008A608C">
              <w:rPr>
                <w:b/>
              </w:rPr>
              <w:t>9</w:t>
            </w:r>
            <w:r w:rsidRPr="00B343AD">
              <w:rPr>
                <w:b/>
              </w:rPr>
              <w:t xml:space="preserve"> г.</w:t>
            </w:r>
          </w:p>
          <w:p w:rsidR="00B343AD" w:rsidRPr="00B343AD" w:rsidRDefault="00B343AD" w:rsidP="00B343AD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B343AD" w:rsidRPr="00A5703C" w:rsidRDefault="00B343AD" w:rsidP="00B343AD">
      <w:pPr>
        <w:spacing w:line="240" w:lineRule="atLeast"/>
        <w:jc w:val="center"/>
        <w:rPr>
          <w:b/>
        </w:rPr>
      </w:pPr>
    </w:p>
    <w:p w:rsidR="00B343AD" w:rsidRDefault="00B343AD" w:rsidP="00B343AD">
      <w:pPr>
        <w:spacing w:line="240" w:lineRule="atLeast"/>
        <w:jc w:val="center"/>
        <w:rPr>
          <w:b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  <w:sz w:val="32"/>
        </w:rPr>
      </w:pPr>
      <w:r w:rsidRPr="00A5703C">
        <w:rPr>
          <w:b/>
          <w:sz w:val="32"/>
        </w:rPr>
        <w:t>РАБОЧАЯ ПРОГРАММА УЧИТЕЛЯ</w:t>
      </w:r>
    </w:p>
    <w:p w:rsidR="00B343AD" w:rsidRDefault="00B343AD" w:rsidP="00B343AD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 xml:space="preserve">Котеко Ивана Васильевича </w:t>
      </w:r>
    </w:p>
    <w:p w:rsidR="00B343AD" w:rsidRPr="00A5703C" w:rsidRDefault="00B343AD" w:rsidP="00B343AD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(первой </w:t>
      </w:r>
      <w:r w:rsidRPr="00A5703C">
        <w:rPr>
          <w:b/>
          <w:bCs/>
          <w:sz w:val="32"/>
        </w:rPr>
        <w:t>квалификационной категории)</w:t>
      </w:r>
    </w:p>
    <w:p w:rsidR="00B343AD" w:rsidRPr="00A5703C" w:rsidRDefault="00B343AD" w:rsidP="00B343AD">
      <w:pPr>
        <w:spacing w:line="240" w:lineRule="atLeast"/>
        <w:jc w:val="center"/>
        <w:rPr>
          <w:b/>
          <w:bCs/>
          <w:sz w:val="32"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по учебному курсу  Астрономия</w:t>
      </w:r>
    </w:p>
    <w:p w:rsidR="00B343AD" w:rsidRPr="00A5703C" w:rsidRDefault="00B343AD" w:rsidP="00B343AD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11 </w:t>
      </w:r>
      <w:r w:rsidRPr="00A5703C">
        <w:rPr>
          <w:b/>
          <w:bCs/>
          <w:sz w:val="32"/>
        </w:rPr>
        <w:t>класс</w:t>
      </w:r>
    </w:p>
    <w:p w:rsidR="00B343AD" w:rsidRPr="00A5703C" w:rsidRDefault="00B343AD" w:rsidP="00B343AD">
      <w:pPr>
        <w:spacing w:line="240" w:lineRule="atLeast"/>
        <w:rPr>
          <w:b/>
          <w:bCs/>
          <w:sz w:val="32"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  <w:sz w:val="32"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  <w:sz w:val="32"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>Рассмотрено и рекомендовано к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 xml:space="preserve">утверждению на заседании 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>педагогического совета школы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>п</w:t>
      </w:r>
      <w:r>
        <w:rPr>
          <w:b/>
        </w:rPr>
        <w:t>ротокол № ____от «__»_______201</w:t>
      </w:r>
      <w:r w:rsidR="008A608C">
        <w:rPr>
          <w:b/>
        </w:rPr>
        <w:t>9</w:t>
      </w:r>
      <w:r w:rsidRPr="00A5703C">
        <w:rPr>
          <w:b/>
        </w:rPr>
        <w:t>г.</w:t>
      </w:r>
    </w:p>
    <w:p w:rsidR="00B343AD" w:rsidRPr="00A5703C" w:rsidRDefault="00B343AD" w:rsidP="00B343AD">
      <w:pPr>
        <w:spacing w:line="240" w:lineRule="atLeast"/>
        <w:jc w:val="center"/>
        <w:rPr>
          <w:b/>
          <w:sz w:val="32"/>
        </w:rPr>
      </w:pPr>
    </w:p>
    <w:p w:rsidR="00B343AD" w:rsidRPr="00A5703C" w:rsidRDefault="00B343AD" w:rsidP="00B343AD">
      <w:pPr>
        <w:spacing w:line="240" w:lineRule="atLeast"/>
        <w:rPr>
          <w:b/>
          <w:sz w:val="32"/>
        </w:rPr>
      </w:pPr>
    </w:p>
    <w:p w:rsidR="00B343AD" w:rsidRPr="00A5703C" w:rsidRDefault="00B343AD" w:rsidP="00B343AD">
      <w:pPr>
        <w:spacing w:line="240" w:lineRule="atLeast"/>
        <w:rPr>
          <w:b/>
        </w:rPr>
      </w:pP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 w:rsidRPr="00A5703C">
        <w:rPr>
          <w:b/>
        </w:rPr>
        <w:t xml:space="preserve"> х. Победа</w:t>
      </w:r>
    </w:p>
    <w:p w:rsidR="00B343AD" w:rsidRPr="00A5703C" w:rsidRDefault="00B343AD" w:rsidP="00B343AD">
      <w:pPr>
        <w:spacing w:line="240" w:lineRule="atLeast"/>
        <w:jc w:val="center"/>
        <w:rPr>
          <w:b/>
        </w:rPr>
      </w:pPr>
      <w:r>
        <w:rPr>
          <w:b/>
        </w:rPr>
        <w:t xml:space="preserve">   201</w:t>
      </w:r>
      <w:r w:rsidR="008A608C">
        <w:rPr>
          <w:b/>
        </w:rPr>
        <w:t>9 -2020</w:t>
      </w:r>
      <w:r>
        <w:rPr>
          <w:b/>
        </w:rPr>
        <w:t>г</w:t>
      </w:r>
    </w:p>
    <w:p w:rsidR="00B343AD" w:rsidRDefault="00B343AD" w:rsidP="00B343AD"/>
    <w:p w:rsidR="00B343AD" w:rsidRDefault="00B343AD" w:rsidP="001965D4">
      <w:pPr>
        <w:spacing w:line="240" w:lineRule="auto"/>
        <w:ind w:firstLine="0"/>
        <w:rPr>
          <w:sz w:val="24"/>
          <w:szCs w:val="24"/>
        </w:rPr>
      </w:pPr>
    </w:p>
    <w:p w:rsidR="00D96769" w:rsidRDefault="00D96769" w:rsidP="001965D4">
      <w:pPr>
        <w:spacing w:line="240" w:lineRule="auto"/>
        <w:ind w:firstLine="0"/>
        <w:rPr>
          <w:sz w:val="24"/>
          <w:szCs w:val="24"/>
        </w:rPr>
      </w:pPr>
    </w:p>
    <w:p w:rsidR="00D96769" w:rsidRDefault="00D96769" w:rsidP="001965D4">
      <w:pPr>
        <w:spacing w:line="240" w:lineRule="auto"/>
        <w:ind w:firstLine="0"/>
        <w:rPr>
          <w:sz w:val="24"/>
          <w:szCs w:val="24"/>
        </w:rPr>
      </w:pPr>
    </w:p>
    <w:p w:rsidR="00274E81" w:rsidRDefault="00274E81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274E81" w:rsidRDefault="00274E81" w:rsidP="001965D4">
      <w:pPr>
        <w:spacing w:line="240" w:lineRule="auto"/>
        <w:ind w:firstLine="0"/>
        <w:rPr>
          <w:sz w:val="24"/>
          <w:szCs w:val="24"/>
        </w:rPr>
      </w:pPr>
    </w:p>
    <w:p w:rsidR="00274E81" w:rsidRDefault="00274E81" w:rsidP="00274E81">
      <w:pPr>
        <w:spacing w:line="240" w:lineRule="auto"/>
        <w:ind w:left="567" w:hanging="283"/>
        <w:rPr>
          <w:sz w:val="23"/>
          <w:szCs w:val="23"/>
        </w:rPr>
      </w:pPr>
      <w:r w:rsidRPr="00274E81">
        <w:rPr>
          <w:sz w:val="24"/>
          <w:szCs w:val="24"/>
        </w:rPr>
        <w:t xml:space="preserve">                </w:t>
      </w:r>
      <w:r w:rsidR="002431EA">
        <w:rPr>
          <w:sz w:val="24"/>
          <w:szCs w:val="24"/>
        </w:rPr>
        <w:t xml:space="preserve">     Рабочая программа по Астрономии</w:t>
      </w:r>
      <w:r w:rsidRPr="00274E81">
        <w:rPr>
          <w:sz w:val="24"/>
          <w:szCs w:val="24"/>
        </w:rPr>
        <w:t xml:space="preserve"> составлена  в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образовательной  программы ; примерной программы средней (полной) общеобразовательной школы и</w:t>
      </w:r>
      <w:r>
        <w:rPr>
          <w:sz w:val="24"/>
          <w:szCs w:val="24"/>
        </w:rPr>
        <w:t xml:space="preserve"> авторской программы (базовый</w:t>
      </w:r>
      <w:r w:rsidRPr="00274E81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>)</w:t>
      </w:r>
      <w:r w:rsidRPr="00274E81">
        <w:rPr>
          <w:sz w:val="23"/>
          <w:szCs w:val="23"/>
        </w:rPr>
        <w:t xml:space="preserve"> </w:t>
      </w:r>
      <w:r w:rsidRPr="002E6B02">
        <w:rPr>
          <w:sz w:val="23"/>
          <w:szCs w:val="23"/>
        </w:rPr>
        <w:t xml:space="preserve">учебного предмета </w:t>
      </w:r>
      <w:r>
        <w:rPr>
          <w:sz w:val="23"/>
          <w:szCs w:val="23"/>
        </w:rPr>
        <w:t xml:space="preserve">АСТРОНОМИЯ </w:t>
      </w:r>
      <w:r w:rsidRPr="002E6B02">
        <w:rPr>
          <w:sz w:val="23"/>
          <w:szCs w:val="23"/>
        </w:rPr>
        <w:t xml:space="preserve">11 кл. (авторы программы </w:t>
      </w:r>
      <w:r>
        <w:rPr>
          <w:sz w:val="23"/>
          <w:szCs w:val="23"/>
        </w:rPr>
        <w:t xml:space="preserve">Б.А. </w:t>
      </w:r>
      <w:r w:rsidRPr="00072BF3">
        <w:rPr>
          <w:sz w:val="23"/>
          <w:szCs w:val="23"/>
        </w:rPr>
        <w:t xml:space="preserve">Воронцов-Вельяминов, </w:t>
      </w:r>
      <w:r>
        <w:rPr>
          <w:sz w:val="23"/>
          <w:szCs w:val="23"/>
        </w:rPr>
        <w:t xml:space="preserve">Е.К. </w:t>
      </w:r>
      <w:r w:rsidRPr="00072BF3">
        <w:rPr>
          <w:sz w:val="23"/>
          <w:szCs w:val="23"/>
        </w:rPr>
        <w:t>Страут</w:t>
      </w:r>
      <w:r>
        <w:rPr>
          <w:sz w:val="23"/>
          <w:szCs w:val="23"/>
        </w:rPr>
        <w:t>,</w:t>
      </w:r>
      <w:r w:rsidRPr="00072BF3">
        <w:rPr>
          <w:sz w:val="23"/>
          <w:szCs w:val="23"/>
        </w:rPr>
        <w:t xml:space="preserve"> </w:t>
      </w:r>
      <w:r w:rsidRPr="002E6B02">
        <w:rPr>
          <w:sz w:val="23"/>
          <w:szCs w:val="23"/>
        </w:rPr>
        <w:t xml:space="preserve">М.: </w:t>
      </w:r>
      <w:r>
        <w:rPr>
          <w:sz w:val="23"/>
          <w:szCs w:val="23"/>
        </w:rPr>
        <w:t>Дрофа</w:t>
      </w:r>
      <w:r w:rsidRPr="002E6B02">
        <w:rPr>
          <w:sz w:val="23"/>
          <w:szCs w:val="23"/>
        </w:rPr>
        <w:t>, 201</w:t>
      </w:r>
      <w:r>
        <w:rPr>
          <w:sz w:val="23"/>
          <w:szCs w:val="23"/>
        </w:rPr>
        <w:t>3</w:t>
      </w:r>
      <w:r w:rsidRPr="002E6B02">
        <w:rPr>
          <w:sz w:val="23"/>
          <w:szCs w:val="23"/>
        </w:rPr>
        <w:t>г.), рекомендованная письмом департамента государственной политики в образовании МО и Н РФ от 07.07.2005г. №03-1263;</w:t>
      </w:r>
    </w:p>
    <w:p w:rsidR="00AD57F3" w:rsidRPr="002E6B02" w:rsidRDefault="00AD57F3" w:rsidP="00274E81">
      <w:pPr>
        <w:spacing w:line="240" w:lineRule="auto"/>
        <w:ind w:left="567" w:hanging="283"/>
        <w:rPr>
          <w:sz w:val="23"/>
          <w:szCs w:val="23"/>
        </w:rPr>
      </w:pPr>
    </w:p>
    <w:p w:rsidR="00274E81" w:rsidRPr="00274E81" w:rsidRDefault="00274E81" w:rsidP="00274E81">
      <w:pPr>
        <w:spacing w:line="240" w:lineRule="auto"/>
        <w:ind w:firstLine="0"/>
        <w:rPr>
          <w:sz w:val="24"/>
          <w:szCs w:val="24"/>
        </w:rPr>
      </w:pPr>
      <w:r w:rsidRPr="00274E81">
        <w:rPr>
          <w:sz w:val="24"/>
          <w:szCs w:val="24"/>
        </w:rPr>
        <w:tab/>
      </w:r>
      <w:r w:rsidRPr="00274E81">
        <w:rPr>
          <w:sz w:val="24"/>
          <w:szCs w:val="24"/>
        </w:rPr>
        <w:tab/>
        <w:t>Согласно учебному пл</w:t>
      </w:r>
      <w:r>
        <w:rPr>
          <w:sz w:val="24"/>
          <w:szCs w:val="24"/>
        </w:rPr>
        <w:t xml:space="preserve">ану МБОУ </w:t>
      </w:r>
      <w:r w:rsidR="00B343AD">
        <w:rPr>
          <w:sz w:val="24"/>
          <w:szCs w:val="24"/>
        </w:rPr>
        <w:t>Задонская СОШ</w:t>
      </w:r>
      <w:r>
        <w:rPr>
          <w:sz w:val="24"/>
          <w:szCs w:val="24"/>
        </w:rPr>
        <w:t xml:space="preserve"> предмет астрономия</w:t>
      </w:r>
      <w:r w:rsidRPr="00274E81">
        <w:rPr>
          <w:sz w:val="24"/>
          <w:szCs w:val="24"/>
        </w:rPr>
        <w:t xml:space="preserve"> относится к области естественных </w:t>
      </w:r>
      <w:r w:rsidR="00B343AD">
        <w:rPr>
          <w:sz w:val="24"/>
          <w:szCs w:val="24"/>
        </w:rPr>
        <w:t xml:space="preserve">наук и на его изучение в 11 </w:t>
      </w:r>
      <w:r>
        <w:rPr>
          <w:sz w:val="24"/>
          <w:szCs w:val="24"/>
        </w:rPr>
        <w:t xml:space="preserve"> классе отводится 3</w:t>
      </w:r>
      <w:r w:rsidRPr="00274E81">
        <w:rPr>
          <w:sz w:val="24"/>
          <w:szCs w:val="24"/>
        </w:rPr>
        <w:t xml:space="preserve">4 часа (34 </w:t>
      </w:r>
      <w:r>
        <w:rPr>
          <w:sz w:val="24"/>
          <w:szCs w:val="24"/>
        </w:rPr>
        <w:t>учебных недели), из расчета 1 час</w:t>
      </w:r>
      <w:r w:rsidRPr="00274E81">
        <w:rPr>
          <w:sz w:val="24"/>
          <w:szCs w:val="24"/>
        </w:rPr>
        <w:t xml:space="preserve"> в неделю.</w:t>
      </w:r>
      <w:r w:rsidR="00711F8A">
        <w:rPr>
          <w:sz w:val="24"/>
          <w:szCs w:val="24"/>
        </w:rPr>
        <w:t xml:space="preserve"> Уровень обучения -базовый.</w:t>
      </w:r>
    </w:p>
    <w:p w:rsidR="00D96769" w:rsidRDefault="00D96769" w:rsidP="001965D4">
      <w:pPr>
        <w:spacing w:line="240" w:lineRule="auto"/>
        <w:ind w:firstLine="0"/>
        <w:rPr>
          <w:sz w:val="24"/>
          <w:szCs w:val="24"/>
        </w:rPr>
      </w:pPr>
    </w:p>
    <w:p w:rsidR="00D96769" w:rsidRDefault="00D96769" w:rsidP="00D96769">
      <w:pPr>
        <w:spacing w:line="240" w:lineRule="auto"/>
        <w:ind w:firstLine="0"/>
        <w:rPr>
          <w:sz w:val="24"/>
          <w:szCs w:val="24"/>
        </w:rPr>
      </w:pPr>
    </w:p>
    <w:p w:rsidR="00D96769" w:rsidRPr="00D96769" w:rsidRDefault="00D96769" w:rsidP="00D9676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11F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96769">
        <w:rPr>
          <w:b/>
          <w:sz w:val="24"/>
          <w:szCs w:val="24"/>
        </w:rPr>
        <w:t xml:space="preserve">Планируемые результаты освоения учебного предмета </w:t>
      </w:r>
    </w:p>
    <w:p w:rsidR="00D96769" w:rsidRPr="00D96769" w:rsidRDefault="00D96769" w:rsidP="00D96769">
      <w:pPr>
        <w:tabs>
          <w:tab w:val="left" w:pos="5250"/>
        </w:tabs>
        <w:spacing w:line="240" w:lineRule="auto"/>
        <w:rPr>
          <w:b/>
          <w:sz w:val="24"/>
          <w:szCs w:val="24"/>
        </w:rPr>
      </w:pPr>
      <w:r w:rsidRPr="00D96769">
        <w:rPr>
          <w:b/>
          <w:sz w:val="24"/>
          <w:szCs w:val="24"/>
        </w:rPr>
        <w:tab/>
      </w:r>
    </w:p>
    <w:p w:rsidR="00D96769" w:rsidRPr="00D96769" w:rsidRDefault="00D96769" w:rsidP="00D9676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D96769">
        <w:rPr>
          <w:b/>
          <w:i/>
          <w:sz w:val="24"/>
          <w:szCs w:val="24"/>
          <w:u w:val="single"/>
        </w:rPr>
        <w:lastRenderedPageBreak/>
        <w:t>Учащиеся должны:</w:t>
      </w:r>
    </w:p>
    <w:p w:rsidR="00D96769" w:rsidRPr="00D96769" w:rsidRDefault="00D96769" w:rsidP="00D96769">
      <w:pPr>
        <w:shd w:val="clear" w:color="auto" w:fill="FFFFFF"/>
        <w:tabs>
          <w:tab w:val="left" w:pos="0"/>
        </w:tabs>
        <w:spacing w:before="173" w:line="240" w:lineRule="auto"/>
        <w:ind w:left="38" w:firstLine="298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w w:val="129"/>
          <w:sz w:val="24"/>
          <w:szCs w:val="24"/>
        </w:rPr>
        <w:t>1.</w:t>
      </w:r>
      <w:r w:rsidRPr="00D96769">
        <w:rPr>
          <w:b/>
          <w:bCs/>
          <w:w w:val="129"/>
          <w:sz w:val="24"/>
          <w:szCs w:val="24"/>
        </w:rPr>
        <w:t xml:space="preserve"> </w:t>
      </w:r>
      <w:r w:rsidRPr="00D96769">
        <w:rPr>
          <w:b/>
          <w:bCs/>
          <w:i/>
          <w:iCs/>
          <w:w w:val="114"/>
          <w:sz w:val="24"/>
          <w:szCs w:val="24"/>
        </w:rPr>
        <w:t>Знать, понимать</w:t>
      </w:r>
    </w:p>
    <w:p w:rsidR="00D96769" w:rsidRPr="00D96769" w:rsidRDefault="00D96769" w:rsidP="00D96769">
      <w:pPr>
        <w:tabs>
          <w:tab w:val="left" w:pos="2250"/>
        </w:tabs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ab/>
      </w:r>
      <w:r w:rsidRPr="00D96769">
        <w:rPr>
          <w:sz w:val="24"/>
          <w:szCs w:val="24"/>
        </w:rPr>
        <w:tab/>
      </w:r>
    </w:p>
    <w:p w:rsidR="00D96769" w:rsidRPr="00D96769" w:rsidRDefault="00D96769" w:rsidP="00D96769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D96769" w:rsidRPr="00D96769" w:rsidRDefault="00D96769" w:rsidP="00D96769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D96769" w:rsidRPr="00D96769" w:rsidRDefault="00D96769" w:rsidP="00D96769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смысл физического закона Хаббла;</w:t>
      </w:r>
    </w:p>
    <w:p w:rsidR="00D96769" w:rsidRPr="00D96769" w:rsidRDefault="00D96769" w:rsidP="00D96769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этапы освоения космического пространства;</w:t>
      </w:r>
    </w:p>
    <w:p w:rsidR="00D96769" w:rsidRPr="00D96769" w:rsidRDefault="00D96769" w:rsidP="00D96769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гипотезы происхождения Солнечной системы;</w:t>
      </w:r>
    </w:p>
    <w:p w:rsidR="00D96769" w:rsidRPr="00D96769" w:rsidRDefault="00D96769" w:rsidP="00D96769">
      <w:pPr>
        <w:spacing w:line="240" w:lineRule="auto"/>
        <w:ind w:left="142" w:hanging="142"/>
        <w:rPr>
          <w:sz w:val="24"/>
          <w:szCs w:val="24"/>
        </w:rPr>
      </w:pPr>
      <w:r w:rsidRPr="00D96769">
        <w:rPr>
          <w:sz w:val="24"/>
          <w:szCs w:val="24"/>
        </w:rPr>
        <w:t>- основные характеристики и строение Солнца, солнечной атмосферы;</w:t>
      </w:r>
    </w:p>
    <w:p w:rsidR="00D96769" w:rsidRPr="00D96769" w:rsidRDefault="00D96769" w:rsidP="00D96769">
      <w:pPr>
        <w:spacing w:line="240" w:lineRule="auto"/>
        <w:ind w:left="142" w:hanging="142"/>
        <w:rPr>
          <w:b/>
          <w:sz w:val="24"/>
          <w:szCs w:val="24"/>
        </w:rPr>
      </w:pPr>
      <w:r w:rsidRPr="00D96769">
        <w:rPr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D96769" w:rsidRPr="00D96769" w:rsidRDefault="00D96769" w:rsidP="00D96769">
      <w:pPr>
        <w:shd w:val="clear" w:color="auto" w:fill="FFFFFF"/>
        <w:tabs>
          <w:tab w:val="left" w:pos="547"/>
        </w:tabs>
        <w:spacing w:before="5" w:line="240" w:lineRule="auto"/>
        <w:rPr>
          <w:b/>
          <w:i/>
          <w:spacing w:val="4"/>
          <w:sz w:val="24"/>
          <w:szCs w:val="24"/>
        </w:rPr>
      </w:pPr>
    </w:p>
    <w:p w:rsidR="00D96769" w:rsidRPr="00D96769" w:rsidRDefault="00D96769" w:rsidP="00D967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hanging="76"/>
        <w:jc w:val="left"/>
        <w:rPr>
          <w:b/>
          <w:bCs/>
          <w:i/>
          <w:iCs/>
          <w:w w:val="114"/>
          <w:sz w:val="24"/>
          <w:szCs w:val="24"/>
        </w:rPr>
      </w:pPr>
      <w:r w:rsidRPr="00D96769">
        <w:rPr>
          <w:b/>
          <w:bCs/>
          <w:i/>
          <w:iCs/>
          <w:w w:val="114"/>
          <w:sz w:val="24"/>
          <w:szCs w:val="24"/>
        </w:rPr>
        <w:t>Уметь</w:t>
      </w:r>
    </w:p>
    <w:p w:rsidR="00D96769" w:rsidRPr="00D96769" w:rsidRDefault="00D96769" w:rsidP="00D96769">
      <w:pPr>
        <w:shd w:val="clear" w:color="auto" w:fill="FFFFFF"/>
        <w:spacing w:line="240" w:lineRule="auto"/>
        <w:ind w:left="284"/>
        <w:rPr>
          <w:b/>
          <w:bCs/>
          <w:i/>
          <w:iCs/>
          <w:w w:val="114"/>
          <w:sz w:val="24"/>
          <w:szCs w:val="24"/>
        </w:rPr>
      </w:pPr>
    </w:p>
    <w:p w:rsidR="00D96769" w:rsidRPr="00D96769" w:rsidRDefault="00D96769" w:rsidP="00D96769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96769" w:rsidRPr="00D96769" w:rsidRDefault="00D96769" w:rsidP="00D96769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96769" w:rsidRPr="00D96769" w:rsidRDefault="00D96769" w:rsidP="00D96769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96769" w:rsidRPr="00D96769" w:rsidRDefault="00D96769" w:rsidP="00D96769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96769" w:rsidRPr="00D96769" w:rsidRDefault="00D96769" w:rsidP="00D96769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96769" w:rsidRPr="00D96769" w:rsidRDefault="00D96769" w:rsidP="00D96769">
      <w:pPr>
        <w:spacing w:line="240" w:lineRule="auto"/>
        <w:rPr>
          <w:sz w:val="24"/>
          <w:szCs w:val="24"/>
        </w:rPr>
      </w:pPr>
      <w:r w:rsidRPr="00D96769">
        <w:rPr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D96769" w:rsidRDefault="00D96769" w:rsidP="00D96769">
      <w:pPr>
        <w:rPr>
          <w:sz w:val="23"/>
          <w:szCs w:val="23"/>
        </w:rPr>
      </w:pP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lastRenderedPageBreak/>
        <w:t xml:space="preserve">Основное содержание 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(34 часа в год, 1 час в неделю)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AD57F3" w:rsidRDefault="00AD57F3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 xml:space="preserve">ПРЕДМЕТ АСТРОНОМИИ 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D57F3" w:rsidRDefault="00AD57F3" w:rsidP="00711F8A">
      <w:pPr>
        <w:spacing w:line="240" w:lineRule="auto"/>
        <w:rPr>
          <w:sz w:val="24"/>
          <w:szCs w:val="24"/>
        </w:rPr>
      </w:pPr>
    </w:p>
    <w:p w:rsidR="00AD57F3" w:rsidRPr="00711F8A" w:rsidRDefault="00AD57F3" w:rsidP="00711F8A">
      <w:pPr>
        <w:spacing w:line="240" w:lineRule="auto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ОСНОВЫ ПРАКТИЧЕСКОЙ АСТРОНОМИИ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AD57F3" w:rsidRPr="00711F8A" w:rsidRDefault="00AD57F3" w:rsidP="00711F8A">
      <w:pPr>
        <w:spacing w:line="240" w:lineRule="auto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ЗАКОНЫ ДВИЖЕНИЯ НЕБЕСНЫХ ТЕЛ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AD57F3" w:rsidRDefault="00AD57F3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lastRenderedPageBreak/>
        <w:t>СОЛНЕЧНАЯ СИСТЕМА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Pr="00711F8A" w:rsidRDefault="00B343AD" w:rsidP="00711F8A">
      <w:pPr>
        <w:spacing w:line="240" w:lineRule="auto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МЕТОДЫ АСТРОНОМИЧЕСКИХ ИССЛЕДОВАНИЙ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711F8A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B343AD" w:rsidRDefault="00B343AD" w:rsidP="00711F8A">
      <w:pPr>
        <w:spacing w:line="240" w:lineRule="auto"/>
        <w:jc w:val="center"/>
        <w:rPr>
          <w:sz w:val="24"/>
          <w:szCs w:val="24"/>
        </w:rPr>
      </w:pPr>
    </w:p>
    <w:p w:rsidR="00B343AD" w:rsidRDefault="00B343AD" w:rsidP="00711F8A">
      <w:pPr>
        <w:spacing w:line="240" w:lineRule="auto"/>
        <w:jc w:val="center"/>
        <w:rPr>
          <w:sz w:val="24"/>
          <w:szCs w:val="24"/>
        </w:rPr>
      </w:pPr>
    </w:p>
    <w:p w:rsidR="00B343AD" w:rsidRPr="00711F8A" w:rsidRDefault="00B343AD" w:rsidP="00711F8A">
      <w:pPr>
        <w:spacing w:line="240" w:lineRule="auto"/>
        <w:jc w:val="center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ЗВЕЗДЫ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711F8A" w:rsidRDefault="00711F8A" w:rsidP="00711F8A">
      <w:pPr>
        <w:spacing w:line="240" w:lineRule="auto"/>
        <w:jc w:val="center"/>
        <w:rPr>
          <w:sz w:val="24"/>
          <w:szCs w:val="24"/>
        </w:rPr>
      </w:pPr>
    </w:p>
    <w:p w:rsidR="00B343AD" w:rsidRDefault="00B343AD" w:rsidP="00711F8A">
      <w:pPr>
        <w:spacing w:line="240" w:lineRule="auto"/>
        <w:jc w:val="center"/>
        <w:rPr>
          <w:sz w:val="24"/>
          <w:szCs w:val="24"/>
        </w:rPr>
      </w:pPr>
    </w:p>
    <w:p w:rsidR="00B343AD" w:rsidRPr="00711F8A" w:rsidRDefault="00B343AD" w:rsidP="00711F8A">
      <w:pPr>
        <w:spacing w:line="240" w:lineRule="auto"/>
        <w:jc w:val="center"/>
        <w:rPr>
          <w:sz w:val="24"/>
          <w:szCs w:val="24"/>
        </w:rPr>
      </w:pP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НАША ГАЛАКТИКА – МЛЕЧНЫЙ ПУТЬ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Default="00B343AD" w:rsidP="00711F8A">
      <w:pPr>
        <w:spacing w:line="240" w:lineRule="auto"/>
        <w:rPr>
          <w:sz w:val="24"/>
          <w:szCs w:val="24"/>
        </w:rPr>
      </w:pPr>
    </w:p>
    <w:p w:rsidR="00B343AD" w:rsidRPr="00711F8A" w:rsidRDefault="00B343AD" w:rsidP="00711F8A">
      <w:pPr>
        <w:spacing w:line="240" w:lineRule="auto"/>
        <w:rPr>
          <w:sz w:val="24"/>
          <w:szCs w:val="24"/>
        </w:rPr>
      </w:pPr>
    </w:p>
    <w:p w:rsidR="00711F8A" w:rsidRPr="00711F8A" w:rsidRDefault="00711F8A" w:rsidP="00711F8A">
      <w:pPr>
        <w:tabs>
          <w:tab w:val="left" w:pos="4110"/>
        </w:tabs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ab/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ГАЛАКТИКИ. СТРОЕНИЕ И ЭВОЛЮЦИЯ ВСЕЛЕННОЙ</w:t>
      </w:r>
    </w:p>
    <w:p w:rsidR="00711F8A" w:rsidRPr="00711F8A" w:rsidRDefault="00711F8A" w:rsidP="00711F8A">
      <w:pPr>
        <w:spacing w:line="240" w:lineRule="auto"/>
        <w:jc w:val="center"/>
        <w:rPr>
          <w:b/>
          <w:sz w:val="24"/>
          <w:szCs w:val="24"/>
        </w:rPr>
      </w:pPr>
    </w:p>
    <w:p w:rsidR="00711F8A" w:rsidRPr="00711F8A" w:rsidRDefault="00711F8A" w:rsidP="00711F8A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43AD" w:rsidRDefault="00B343AD" w:rsidP="00711F8A">
      <w:pPr>
        <w:tabs>
          <w:tab w:val="left" w:pos="1815"/>
        </w:tabs>
        <w:rPr>
          <w:b/>
          <w:sz w:val="24"/>
          <w:szCs w:val="24"/>
        </w:rPr>
      </w:pPr>
    </w:p>
    <w:p w:rsidR="004916D8" w:rsidRDefault="004916D8" w:rsidP="004916D8">
      <w:pPr>
        <w:shd w:val="clear" w:color="auto" w:fill="FFFFFF"/>
        <w:spacing w:before="14" w:line="240" w:lineRule="auto"/>
        <w:ind w:right="106"/>
        <w:jc w:val="center"/>
        <w:rPr>
          <w:b/>
          <w:sz w:val="24"/>
          <w:szCs w:val="24"/>
        </w:rPr>
      </w:pPr>
      <w:r w:rsidRPr="004916D8">
        <w:rPr>
          <w:b/>
          <w:spacing w:val="5"/>
          <w:sz w:val="24"/>
          <w:szCs w:val="24"/>
        </w:rPr>
        <w:t>Календарно-тематическое планирование</w:t>
      </w:r>
      <w:r>
        <w:rPr>
          <w:b/>
          <w:spacing w:val="5"/>
          <w:sz w:val="24"/>
          <w:szCs w:val="24"/>
        </w:rPr>
        <w:t xml:space="preserve">  </w:t>
      </w:r>
      <w:r w:rsidRPr="004916D8">
        <w:rPr>
          <w:b/>
          <w:sz w:val="24"/>
          <w:szCs w:val="24"/>
        </w:rPr>
        <w:t>(11 класс)</w:t>
      </w:r>
    </w:p>
    <w:p w:rsidR="004916D8" w:rsidRDefault="004916D8" w:rsidP="004916D8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p w:rsidR="004916D8" w:rsidRDefault="004916D8" w:rsidP="004916D8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p w:rsidR="004916D8" w:rsidRDefault="004916D8" w:rsidP="004916D8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p w:rsidR="004916D8" w:rsidRDefault="004916D8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804"/>
        <w:gridCol w:w="1134"/>
        <w:gridCol w:w="1134"/>
      </w:tblGrid>
      <w:tr w:rsidR="00055FD4" w:rsidTr="00055FD4">
        <w:tc>
          <w:tcPr>
            <w:tcW w:w="817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804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055F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55FD4" w:rsidRPr="001B3B8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план</w:t>
            </w:r>
          </w:p>
        </w:tc>
        <w:tc>
          <w:tcPr>
            <w:tcW w:w="1134" w:type="dxa"/>
          </w:tcPr>
          <w:p w:rsidR="00055FD4" w:rsidRPr="001B3B8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3B84">
              <w:rPr>
                <w:sz w:val="24"/>
                <w:szCs w:val="24"/>
              </w:rPr>
              <w:t>Дата факт</w:t>
            </w:r>
          </w:p>
        </w:tc>
      </w:tr>
      <w:tr w:rsidR="00055FD4" w:rsidTr="00055FD4">
        <w:tc>
          <w:tcPr>
            <w:tcW w:w="817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55FD4" w:rsidRDefault="00601605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ВВЕДЕНИЕ. </w:t>
            </w:r>
            <w:r w:rsidR="001B3B84" w:rsidRPr="00725895">
              <w:rPr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1134" w:type="dxa"/>
          </w:tcPr>
          <w:p w:rsidR="00055FD4" w:rsidRPr="001B3B8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3B84">
              <w:rPr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055FD4" w:rsidRPr="001B3B8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134" w:type="dxa"/>
          </w:tcPr>
          <w:p w:rsidR="00055FD4" w:rsidRPr="001B3B8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3B84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055FD4" w:rsidRPr="001B3B8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34" w:type="dxa"/>
          </w:tcPr>
          <w:p w:rsidR="00055FD4" w:rsidRPr="00601605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01605">
              <w:rPr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055FD4" w:rsidRPr="00601605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34" w:type="dxa"/>
          </w:tcPr>
          <w:p w:rsidR="00055FD4" w:rsidRPr="00601605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01605">
              <w:rPr>
                <w:sz w:val="24"/>
                <w:szCs w:val="24"/>
              </w:rPr>
              <w:t>7ч</w:t>
            </w:r>
          </w:p>
        </w:tc>
        <w:tc>
          <w:tcPr>
            <w:tcW w:w="1134" w:type="dxa"/>
          </w:tcPr>
          <w:p w:rsidR="00055FD4" w:rsidRPr="00601605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СОЛНЦЕ И ЗВЕЗДЫ</w:t>
            </w:r>
          </w:p>
        </w:tc>
        <w:tc>
          <w:tcPr>
            <w:tcW w:w="1134" w:type="dxa"/>
          </w:tcPr>
          <w:p w:rsidR="00055FD4" w:rsidRPr="00601605" w:rsidRDefault="00601605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01605">
              <w:rPr>
                <w:sz w:val="24"/>
                <w:szCs w:val="24"/>
              </w:rPr>
              <w:t>7</w:t>
            </w:r>
            <w:r w:rsidR="001B3B84" w:rsidRPr="00601605">
              <w:rPr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055FD4" w:rsidRPr="00601605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55FD4" w:rsidRDefault="001B3B8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34" w:type="dxa"/>
          </w:tcPr>
          <w:p w:rsidR="00055FD4" w:rsidRPr="00601605" w:rsidRDefault="00601605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01605">
              <w:rPr>
                <w:sz w:val="24"/>
                <w:szCs w:val="24"/>
              </w:rPr>
              <w:t>7</w:t>
            </w:r>
            <w:r w:rsidR="001B3B84" w:rsidRPr="00601605"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055FD4" w:rsidRPr="00601605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55FD4" w:rsidRDefault="00601605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55FD4" w:rsidRDefault="00601605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55FD4" w:rsidTr="00055FD4">
        <w:tc>
          <w:tcPr>
            <w:tcW w:w="817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FD4" w:rsidRDefault="00055FD4" w:rsidP="004916D8">
            <w:pPr>
              <w:tabs>
                <w:tab w:val="left" w:pos="181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55FD4" w:rsidRDefault="00055FD4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Тематическое  планирование</w:t>
      </w: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p w:rsidR="00CA6139" w:rsidRDefault="00CA6139" w:rsidP="004916D8">
      <w:pPr>
        <w:tabs>
          <w:tab w:val="left" w:pos="1815"/>
        </w:tabs>
        <w:spacing w:line="240" w:lineRule="auto"/>
        <w:rPr>
          <w:b/>
          <w:sz w:val="24"/>
          <w:szCs w:val="24"/>
        </w:rPr>
      </w:pPr>
    </w:p>
    <w:tbl>
      <w:tblPr>
        <w:tblW w:w="1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898"/>
        <w:gridCol w:w="708"/>
        <w:gridCol w:w="1418"/>
        <w:gridCol w:w="2977"/>
        <w:gridCol w:w="2693"/>
        <w:gridCol w:w="850"/>
        <w:gridCol w:w="567"/>
        <w:gridCol w:w="3404"/>
      </w:tblGrid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Тема курса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Ккол-во часов</w:t>
            </w:r>
          </w:p>
        </w:tc>
        <w:tc>
          <w:tcPr>
            <w:tcW w:w="1418" w:type="dxa"/>
          </w:tcPr>
          <w:p w:rsidR="00CA6139" w:rsidRDefault="00CA6139" w:rsidP="00CA6139">
            <w:pPr>
              <w:ind w:firstLine="0"/>
            </w:pPr>
            <w:r>
              <w:rPr>
                <w:sz w:val="22"/>
              </w:rPr>
              <w:t>Форма тематич. контроля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Требования к уровню подготовки обучающихся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850" w:type="dxa"/>
          </w:tcPr>
          <w:p w:rsidR="00CA6139" w:rsidRDefault="00CA6139" w:rsidP="00CA6139">
            <w:pPr>
              <w:ind w:firstLine="0"/>
            </w:pPr>
            <w:r>
              <w:rPr>
                <w:sz w:val="22"/>
              </w:rPr>
              <w:t>Дата провения</w:t>
            </w:r>
          </w:p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Домашнее задание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 xml:space="preserve"> Введение в астрономию </w:t>
            </w:r>
          </w:p>
        </w:tc>
        <w:tc>
          <w:tcPr>
            <w:tcW w:w="708" w:type="dxa"/>
          </w:tcPr>
          <w:p w:rsidR="00CA6139" w:rsidRPr="00EF45AA" w:rsidRDefault="00CA6139" w:rsidP="00CA6139">
            <w:pPr>
              <w:rPr>
                <w:b/>
              </w:rPr>
            </w:pPr>
            <w:r w:rsidRPr="00EF45AA">
              <w:rPr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>
            <w:r>
              <w:rPr>
                <w:sz w:val="22"/>
              </w:rPr>
              <w:t>план</w:t>
            </w:r>
          </w:p>
        </w:tc>
        <w:tc>
          <w:tcPr>
            <w:tcW w:w="567" w:type="dxa"/>
          </w:tcPr>
          <w:p w:rsidR="00CA6139" w:rsidRDefault="00CA6139" w:rsidP="00CA6139">
            <w:r>
              <w:rPr>
                <w:sz w:val="22"/>
              </w:rPr>
              <w:t>факт</w:t>
            </w:r>
          </w:p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1.1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Что изучает астрономия. Предмет астрономии. Структура и масштабы Вселенной.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Значение астрономии. Уметь использовать ПКЗН.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1.2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Наблюдения - основа астрономии.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Уметь использовать ПКЗН. Знать устройство телескопа.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работать с реальными объектами как источником информации.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§2;упр.1(1).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Практические основы астрономии.</w:t>
            </w:r>
          </w:p>
        </w:tc>
        <w:tc>
          <w:tcPr>
            <w:tcW w:w="708" w:type="dxa"/>
          </w:tcPr>
          <w:p w:rsidR="00CA6139" w:rsidRPr="00EF45AA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2.3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Звезды и созвездия. Небесные координаты и звездные карты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Наблюдения.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Небесная сфера. Звездное небо. Изменение вида звездного небо в </w:t>
            </w:r>
            <w:r>
              <w:rPr>
                <w:sz w:val="22"/>
              </w:rPr>
              <w:lastRenderedPageBreak/>
              <w:t xml:space="preserve">течение суток.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lastRenderedPageBreak/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§3;упр.2(1);зад.3.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lastRenderedPageBreak/>
              <w:t>2.4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Видимые движения звезд на различных географических широтах.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Наблюдения.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Звездное небо. Созвездия. Основные созвездия.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работать с реальными объектами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§4;упр.3(1,5).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2.5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Годичное движение Солнца. Эклиптика.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ПКЗН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Горизонтальная система координат. Экваториальная система координат.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работать с реальными объектами. Умение слушать объяснение учителя и вести записи.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§5;упр.4(1,3).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2.6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. Движение и фазы Луны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Видимое годичное движение Солнца и вид звездного неба. Способы определения географической широты.</w:t>
            </w:r>
          </w:p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§6;упр.5(1);зад.6.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2.7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Затмения Солнца и Луны. Время 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Pr="0000621E" w:rsidRDefault="00CA6139" w:rsidP="00CA6139">
            <w:pPr>
              <w:rPr>
                <w:b/>
              </w:rPr>
            </w:pPr>
            <w:r w:rsidRPr="0000621E">
              <w:rPr>
                <w:b/>
                <w:sz w:val="22"/>
              </w:rPr>
              <w:t>Контрольная работа.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Система Земля-Луна. Солнечные и лунные затмения.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§7,8;упр.6(1-4).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t>2.8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Время и календарь</w:t>
            </w:r>
          </w:p>
        </w:tc>
        <w:tc>
          <w:tcPr>
            <w:tcW w:w="708" w:type="dxa"/>
          </w:tcPr>
          <w:p w:rsidR="00CA6139" w:rsidRDefault="00CA6139" w:rsidP="00CA6139">
            <w: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8;упр.6(8).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Строение Солнечной системы.</w:t>
            </w:r>
          </w:p>
        </w:tc>
        <w:tc>
          <w:tcPr>
            <w:tcW w:w="708" w:type="dxa"/>
          </w:tcPr>
          <w:p w:rsidR="00CA6139" w:rsidRPr="00EF45AA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3/9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 xml:space="preserve">Развитие представлений о строении мира. 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Развитие представлений о Солнечной системе. Геоцентрическая и гелиоцентрическая системы </w:t>
            </w:r>
            <w:r>
              <w:rPr>
                <w:sz w:val="22"/>
              </w:rPr>
              <w:lastRenderedPageBreak/>
              <w:t>мира.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lastRenderedPageBreak/>
              <w:t>Формирование мировоззрения.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§10;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lastRenderedPageBreak/>
              <w:t>3/10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Наблюдения.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Видимое движение планет. Конфигурации планет. Сидерические и синодические периоды обращения планет.</w:t>
            </w:r>
          </w:p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§11;упр.9(2).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3/11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Законы Кеплера.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Законы Кеплера - законы движения планет. Законы Кеплера в формулировке Ньютона.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Элементарные счетно-расчетные умения.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§12;упр.10(2).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3/12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Определение расстояний и размеров тел в Солнечной системе.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Определение расстояний по параллаксам светил. Радиолокационный метод. Определение размеров тел Солнечной системы.</w:t>
            </w:r>
          </w:p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§13;упр.11(2).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3/13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 xml:space="preserve">Движение небесных тел под действием сил тяготения. 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 w:rsidRPr="00262B36">
              <w:rPr>
                <w:b/>
                <w:sz w:val="22"/>
              </w:rPr>
              <w:t>Контрольная работа за 1 полугодие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Закон Всемирного тяготения.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Элементарные математические умения.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§14;упр.12(2).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Природа тел Солнечной системы.</w:t>
            </w:r>
          </w:p>
        </w:tc>
        <w:tc>
          <w:tcPr>
            <w:tcW w:w="708" w:type="dxa"/>
          </w:tcPr>
          <w:p w:rsidR="00CA6139" w:rsidRPr="00EF45AA" w:rsidRDefault="00CA6139" w:rsidP="00CA6139">
            <w:pPr>
              <w:rPr>
                <w:b/>
              </w:rPr>
            </w:pPr>
            <w:r w:rsidRPr="00EF45AA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4/14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  <w:p w:rsidR="00CA6139" w:rsidRDefault="00CA6139" w:rsidP="00CA6139"/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Происхождение Солнечной системы. Основные закономерности в </w:t>
            </w:r>
            <w:r>
              <w:rPr>
                <w:sz w:val="22"/>
              </w:rPr>
              <w:lastRenderedPageBreak/>
              <w:t>Солнечной системе. Космогонические гипотезы.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lastRenderedPageBreak/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§15,16;зад.12.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lastRenderedPageBreak/>
              <w:t>4/15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Система Земля-Луна.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Система Земля-Луна. Основные движения Земли. Форма Земли. Природа Луны.    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§17;упр.13(1).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4/16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 xml:space="preserve">Планеты земной группы. 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Общая характеристика планет земной группы(атмосфера, поверхность)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сравнивать, анализировать.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§18;упр.14(1,2).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4/17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Далекие планеты.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Общая характеристика. Особенности строения.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сравнивать, анализировать.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§19;упр.15.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4/18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Спутники и кольца планет-гигантов.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Спутники и кольца.</w:t>
            </w:r>
          </w:p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§19; зад.13.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4/19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Малые тела Солнечной системы. Карликовые планеты.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Наблюдения.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 Астероиды и метеориты.</w:t>
            </w:r>
          </w:p>
          <w:p w:rsidR="00CA6139" w:rsidRDefault="00CA6139" w:rsidP="00CA6139">
            <w:r>
              <w:rPr>
                <w:sz w:val="22"/>
              </w:rPr>
              <w:t>Пояс астероидов. Кометы и метеоры.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сравнивать, анализировать.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§20;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4/20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Законы физики в космосе.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выделять главное, делать выводы.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§15-20(повт.).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Солнце и звезды.</w:t>
            </w:r>
          </w:p>
          <w:p w:rsidR="00CA6139" w:rsidRDefault="00CA6139" w:rsidP="00CA6139">
            <w:pPr>
              <w:rPr>
                <w:b/>
              </w:rPr>
            </w:pPr>
          </w:p>
        </w:tc>
        <w:tc>
          <w:tcPr>
            <w:tcW w:w="708" w:type="dxa"/>
          </w:tcPr>
          <w:p w:rsidR="00CA6139" w:rsidRPr="00EF45AA" w:rsidRDefault="00CA6139" w:rsidP="00CA6139">
            <w:pPr>
              <w:rPr>
                <w:b/>
              </w:rPr>
            </w:pPr>
            <w:r w:rsidRPr="00EF45AA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lastRenderedPageBreak/>
              <w:t>5/21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 xml:space="preserve">Солнце - ближайшая звезда. Энергия и температура Солнца. 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Общие сведения о Солнце.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Элементарные математические умения.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§21;упр.17(2).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5/22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Атмосфера Солнца.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Строение атмосферы Солнца: пятна, вспышки, протуберанцы.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слушать объяснение учителя и делать записи.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§21.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5/23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Периодичность Солнечной активности и ее прямая связь с геофизическими явлениями.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Pr="00203D4B" w:rsidRDefault="00CA6139" w:rsidP="00CA6139">
            <w:r w:rsidRPr="0000621E">
              <w:rPr>
                <w:b/>
                <w:sz w:val="22"/>
              </w:rPr>
              <w:t>Контрольная работ</w:t>
            </w:r>
            <w:r w:rsidRPr="00203D4B">
              <w:rPr>
                <w:sz w:val="22"/>
              </w:rPr>
              <w:t>а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§21.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5/24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Годичный параллакс..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Pr="00262B36" w:rsidRDefault="00CA6139" w:rsidP="00CA6139">
            <w:pPr>
              <w:rPr>
                <w:b/>
              </w:rPr>
            </w:pP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Расстояние до звезд. Годичный параллакс Физическая природа звезд.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анализировать, сравнивать.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§22;упр.18(1,2).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5/25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Звезды, их основные характеристики.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 xml:space="preserve"> Связь между физическими характеристиками звезд. Диаграмма Герцшпрунга-Рессела Видимые и абсолютные звездные величины.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работать с диаграммами.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 xml:space="preserve"> §22;упр.18(4).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 xml:space="preserve">5/26 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Массы и размеры звезд.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Тест.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Внутреннее строение звезд и источники их энергии.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анализировать, сравнивать.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§23;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5/27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Переменные и нестационарные звезды.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Эволюция звезд. Рождение и смерть звезды.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Элементарные математические умения.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§24;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Строение и эволюция Вселенной</w:t>
            </w:r>
          </w:p>
        </w:tc>
        <w:tc>
          <w:tcPr>
            <w:tcW w:w="708" w:type="dxa"/>
          </w:tcPr>
          <w:p w:rsidR="00CA6139" w:rsidRPr="00EF45AA" w:rsidRDefault="00CA6139" w:rsidP="00CA6139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6/28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Состав и структура Галактики. Звездные скопления. Межзвездный газ и пыль. Вращение Галактики.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>
            <w:r>
              <w:rPr>
                <w:sz w:val="22"/>
              </w:rPr>
              <w:t>тест</w:t>
            </w:r>
          </w:p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Наша Галактика. Строение и структура. Вращение Галактики.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Формирование единой картины мира.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§25;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6/29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Другие галактики и их основные характеристики.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Многообразие галактик.</w:t>
            </w:r>
          </w:p>
          <w:p w:rsidR="00CA6139" w:rsidRDefault="00CA6139" w:rsidP="00CA6139">
            <w:r>
              <w:rPr>
                <w:sz w:val="22"/>
              </w:rPr>
              <w:t xml:space="preserve">Определение размеров, расстояний и масс галактик. 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сравнивать, анализировать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§26;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6/30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Строение и эволюция Вселенной как проявление физической закономерностей материального мира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Крупномасштабная структура Вселенной. Метагалактика..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анализировать, сравнивать.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§27;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6/31</w:t>
            </w:r>
          </w:p>
        </w:tc>
        <w:tc>
          <w:tcPr>
            <w:tcW w:w="3898" w:type="dxa"/>
          </w:tcPr>
          <w:p w:rsidR="00CA6139" w:rsidRDefault="00CA6139" w:rsidP="00CA6139">
            <w:pPr>
              <w:rPr>
                <w:b/>
              </w:rPr>
            </w:pPr>
            <w:r>
              <w:rPr>
                <w:sz w:val="22"/>
              </w:rPr>
              <w:t>Жизнь и разум во Вселенной.</w:t>
            </w:r>
            <w:r w:rsidRPr="00262B36">
              <w:rPr>
                <w:b/>
                <w:sz w:val="22"/>
              </w:rPr>
              <w:t xml:space="preserve"> </w:t>
            </w:r>
          </w:p>
          <w:p w:rsidR="00CA6139" w:rsidRDefault="00CA6139" w:rsidP="00CA6139"/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Жизнь и разум во Вселенной Космологические модели Вселенной.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Умение анализировать, сравнивать.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>
            <w:r>
              <w:rPr>
                <w:sz w:val="22"/>
              </w:rPr>
              <w:t>§28;</w:t>
            </w:r>
          </w:p>
        </w:tc>
      </w:tr>
      <w:tr w:rsidR="00CA6139" w:rsidTr="00CA6139">
        <w:tc>
          <w:tcPr>
            <w:tcW w:w="605" w:type="dxa"/>
          </w:tcPr>
          <w:p w:rsidR="00CA6139" w:rsidRDefault="00CA6139" w:rsidP="00CA6139">
            <w:r>
              <w:rPr>
                <w:sz w:val="22"/>
              </w:rPr>
              <w:t>6/32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Астрономическая картина мира.</w:t>
            </w:r>
            <w:r w:rsidRPr="00262B36">
              <w:rPr>
                <w:b/>
                <w:sz w:val="22"/>
              </w:rPr>
              <w:t xml:space="preserve"> Итоговая контрольная работа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Проблема внеземных цивилизаций.</w:t>
            </w:r>
          </w:p>
        </w:tc>
        <w:tc>
          <w:tcPr>
            <w:tcW w:w="2693" w:type="dxa"/>
          </w:tcPr>
          <w:p w:rsidR="00CA6139" w:rsidRDefault="00CA6139" w:rsidP="00CA6139">
            <w:r>
              <w:rPr>
                <w:sz w:val="22"/>
              </w:rPr>
              <w:t>Развитие устной монологической речи.</w:t>
            </w:r>
          </w:p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Pr="009C418C" w:rsidRDefault="00CA6139" w:rsidP="00CA6139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/33</w:t>
            </w:r>
          </w:p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Заключительная лекция.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>
            <w:r>
              <w:rPr>
                <w:sz w:val="22"/>
              </w:rPr>
              <w:t>Проблема внеземных цивилизаций</w:t>
            </w:r>
          </w:p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Pr="009C418C" w:rsidRDefault="00CA6139" w:rsidP="00CA6139">
            <w:pPr>
              <w:rPr>
                <w:lang w:val="en-US"/>
              </w:rPr>
            </w:pPr>
            <w:r>
              <w:rPr>
                <w:lang w:val="en-US"/>
              </w:rPr>
              <w:t>6/34</w:t>
            </w:r>
          </w:p>
        </w:tc>
        <w:tc>
          <w:tcPr>
            <w:tcW w:w="3898" w:type="dxa"/>
          </w:tcPr>
          <w:p w:rsidR="00CA6139" w:rsidRPr="009C418C" w:rsidRDefault="00CA6139" w:rsidP="00CA6139">
            <w:r>
              <w:rPr>
                <w:sz w:val="22"/>
              </w:rPr>
              <w:t>Повторение</w:t>
            </w:r>
          </w:p>
        </w:tc>
        <w:tc>
          <w:tcPr>
            <w:tcW w:w="708" w:type="dxa"/>
          </w:tcPr>
          <w:p w:rsidR="00CA6139" w:rsidRPr="009C418C" w:rsidRDefault="00CA6139" w:rsidP="00CA6139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Pr="009C418C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  <w:tr w:rsidR="00CA6139" w:rsidTr="00CA6139">
        <w:tc>
          <w:tcPr>
            <w:tcW w:w="605" w:type="dxa"/>
          </w:tcPr>
          <w:p w:rsidR="00CA6139" w:rsidRDefault="00CA6139" w:rsidP="00CA6139"/>
        </w:tc>
        <w:tc>
          <w:tcPr>
            <w:tcW w:w="3898" w:type="dxa"/>
          </w:tcPr>
          <w:p w:rsidR="00CA6139" w:rsidRDefault="00CA6139" w:rsidP="00CA6139">
            <w:r>
              <w:rPr>
                <w:sz w:val="22"/>
              </w:rPr>
              <w:t>итого</w:t>
            </w:r>
          </w:p>
        </w:tc>
        <w:tc>
          <w:tcPr>
            <w:tcW w:w="708" w:type="dxa"/>
          </w:tcPr>
          <w:p w:rsidR="00CA6139" w:rsidRDefault="00CA6139" w:rsidP="00CA6139">
            <w:r>
              <w:rPr>
                <w:sz w:val="22"/>
              </w:rPr>
              <w:t>34</w:t>
            </w:r>
          </w:p>
        </w:tc>
        <w:tc>
          <w:tcPr>
            <w:tcW w:w="1418" w:type="dxa"/>
          </w:tcPr>
          <w:p w:rsidR="00CA6139" w:rsidRDefault="00CA6139" w:rsidP="00CA6139"/>
        </w:tc>
        <w:tc>
          <w:tcPr>
            <w:tcW w:w="2977" w:type="dxa"/>
          </w:tcPr>
          <w:p w:rsidR="00CA6139" w:rsidRDefault="00CA6139" w:rsidP="00CA6139"/>
        </w:tc>
        <w:tc>
          <w:tcPr>
            <w:tcW w:w="2693" w:type="dxa"/>
          </w:tcPr>
          <w:p w:rsidR="00CA6139" w:rsidRDefault="00CA6139" w:rsidP="00CA6139"/>
        </w:tc>
        <w:tc>
          <w:tcPr>
            <w:tcW w:w="850" w:type="dxa"/>
          </w:tcPr>
          <w:p w:rsidR="00CA6139" w:rsidRDefault="00CA6139" w:rsidP="00CA6139"/>
        </w:tc>
        <w:tc>
          <w:tcPr>
            <w:tcW w:w="567" w:type="dxa"/>
          </w:tcPr>
          <w:p w:rsidR="00CA6139" w:rsidRDefault="00CA6139" w:rsidP="00CA6139"/>
        </w:tc>
        <w:tc>
          <w:tcPr>
            <w:tcW w:w="3404" w:type="dxa"/>
          </w:tcPr>
          <w:p w:rsidR="00CA6139" w:rsidRDefault="00CA6139" w:rsidP="00CA6139"/>
        </w:tc>
      </w:tr>
    </w:tbl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</w:p>
    <w:p w:rsidR="00711F8A" w:rsidRDefault="00711F8A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D518CD" w:rsidRDefault="00D518CD" w:rsidP="007C35CA">
      <w:pPr>
        <w:ind w:firstLine="0"/>
        <w:rPr>
          <w:sz w:val="23"/>
          <w:szCs w:val="23"/>
        </w:rPr>
      </w:pPr>
    </w:p>
    <w:p w:rsidR="007C35CA" w:rsidRDefault="007C35CA" w:rsidP="007C35CA">
      <w:pPr>
        <w:ind w:firstLine="0"/>
        <w:rPr>
          <w:sz w:val="23"/>
          <w:szCs w:val="23"/>
        </w:rPr>
      </w:pPr>
    </w:p>
    <w:p w:rsidR="002848EE" w:rsidRDefault="002848EE" w:rsidP="00D96769">
      <w:pPr>
        <w:rPr>
          <w:sz w:val="23"/>
          <w:szCs w:val="23"/>
        </w:rPr>
      </w:pPr>
    </w:p>
    <w:p w:rsidR="00F2312B" w:rsidRDefault="00F2312B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373CDB" w:rsidRDefault="00373CDB" w:rsidP="00D96769">
      <w:pPr>
        <w:rPr>
          <w:sz w:val="24"/>
          <w:szCs w:val="24"/>
        </w:rPr>
      </w:pPr>
    </w:p>
    <w:p w:rsidR="00373CDB" w:rsidRDefault="00373CDB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AD57F3" w:rsidRDefault="00AD57F3" w:rsidP="00D96769">
      <w:pPr>
        <w:rPr>
          <w:sz w:val="24"/>
          <w:szCs w:val="24"/>
        </w:rPr>
      </w:pPr>
    </w:p>
    <w:p w:rsidR="00373CDB" w:rsidRPr="00373CDB" w:rsidRDefault="00373CDB" w:rsidP="00D96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373CDB" w:rsidRDefault="00373CDB" w:rsidP="00373CDB">
      <w:pPr>
        <w:spacing w:before="120" w:after="240" w:line="240" w:lineRule="auto"/>
        <w:ind w:firstLine="709"/>
        <w:textAlignment w:val="top"/>
        <w:rPr>
          <w:b/>
          <w:sz w:val="24"/>
          <w:szCs w:val="24"/>
          <w:u w:val="single"/>
        </w:rPr>
      </w:pPr>
      <w:r w:rsidRPr="00373CDB">
        <w:rPr>
          <w:b/>
          <w:sz w:val="24"/>
          <w:szCs w:val="24"/>
          <w:u w:val="single"/>
        </w:rPr>
        <w:t>Оценка ответов учащихся</w:t>
      </w:r>
    </w:p>
    <w:p w:rsidR="004031B2" w:rsidRPr="00373CDB" w:rsidRDefault="004031B2" w:rsidP="004031B2">
      <w:pPr>
        <w:spacing w:before="120" w:after="240" w:line="240" w:lineRule="auto"/>
        <w:ind w:firstLine="709"/>
        <w:textAlignment w:val="top"/>
        <w:rPr>
          <w:b/>
          <w:sz w:val="24"/>
          <w:szCs w:val="24"/>
          <w:u w:val="single"/>
        </w:rPr>
      </w:pPr>
      <w:r w:rsidRPr="004031B2">
        <w:rPr>
          <w:bCs/>
          <w:sz w:val="24"/>
          <w:szCs w:val="24"/>
        </w:rPr>
        <w:t>Количественные отметки за уровень освоения</w:t>
      </w:r>
      <w:r w:rsidRPr="004031B2">
        <w:rPr>
          <w:sz w:val="24"/>
          <w:szCs w:val="24"/>
        </w:rPr>
        <w:t xml:space="preserve"> курса, предмета выставляются в соответствии с бальной системой оценивания: «2» - неудовлетворительно, «3» - удовлетворительно, «4» - хорошо и «5» - отлично.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«5»</w:t>
      </w:r>
      <w:r w:rsidRPr="00373CDB">
        <w:rPr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373CDB" w:rsidRPr="00373CDB" w:rsidRDefault="00373CDB" w:rsidP="00373CDB">
      <w:pPr>
        <w:tabs>
          <w:tab w:val="decimal" w:pos="336"/>
        </w:tabs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«4»</w:t>
      </w:r>
      <w:r w:rsidRPr="00373CDB">
        <w:rPr>
          <w:sz w:val="24"/>
          <w:szCs w:val="24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«3»</w:t>
      </w:r>
      <w:r w:rsidRPr="00373CDB">
        <w:rPr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«2»</w:t>
      </w:r>
      <w:r w:rsidRPr="00373CDB">
        <w:rPr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after="240" w:line="240" w:lineRule="auto"/>
        <w:ind w:firstLine="709"/>
        <w:textAlignment w:val="top"/>
        <w:rPr>
          <w:b/>
          <w:sz w:val="24"/>
          <w:szCs w:val="24"/>
          <w:u w:val="single"/>
        </w:rPr>
      </w:pPr>
      <w:r w:rsidRPr="00373CDB">
        <w:rPr>
          <w:b/>
          <w:sz w:val="24"/>
          <w:szCs w:val="24"/>
          <w:u w:val="single"/>
        </w:rPr>
        <w:t>Оценка контрольных работ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 xml:space="preserve">Оценка «5» </w:t>
      </w:r>
      <w:r w:rsidRPr="00373CDB">
        <w:rPr>
          <w:sz w:val="24"/>
          <w:szCs w:val="24"/>
        </w:rPr>
        <w:t>ставится за работу,  выполненную  полностью без ошибок  и недочётов.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«4»</w:t>
      </w:r>
      <w:r w:rsidRPr="00373CDB">
        <w:rPr>
          <w:sz w:val="24"/>
          <w:szCs w:val="24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«3»</w:t>
      </w:r>
      <w:r w:rsidRPr="00373CDB">
        <w:rPr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«2»</w:t>
      </w:r>
      <w:r w:rsidRPr="00373CDB">
        <w:rPr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after="240" w:line="240" w:lineRule="auto"/>
        <w:ind w:firstLine="709"/>
        <w:textAlignment w:val="top"/>
        <w:rPr>
          <w:b/>
          <w:sz w:val="24"/>
          <w:szCs w:val="24"/>
          <w:u w:val="single"/>
        </w:rPr>
      </w:pPr>
      <w:r w:rsidRPr="00373CDB">
        <w:rPr>
          <w:b/>
          <w:sz w:val="24"/>
          <w:szCs w:val="24"/>
          <w:u w:val="single"/>
        </w:rPr>
        <w:t>Оценка лабораторных работ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«5»</w:t>
      </w:r>
      <w:r w:rsidRPr="00373CDB">
        <w:rPr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373CDB" w:rsidRPr="00373CDB" w:rsidRDefault="00373CDB" w:rsidP="00373CDB">
      <w:pPr>
        <w:spacing w:line="240" w:lineRule="auto"/>
        <w:textAlignment w:val="top"/>
        <w:rPr>
          <w:b/>
          <w:sz w:val="24"/>
          <w:szCs w:val="24"/>
          <w:u w:val="single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 «4»</w:t>
      </w:r>
      <w:r w:rsidRPr="00373CDB">
        <w:rPr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   «3»</w:t>
      </w:r>
      <w:r w:rsidRPr="00373CDB">
        <w:rPr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  <w:r w:rsidRPr="00373CDB">
        <w:rPr>
          <w:b/>
          <w:sz w:val="24"/>
          <w:szCs w:val="24"/>
        </w:rPr>
        <w:t>Оценка   «2»</w:t>
      </w:r>
      <w:r w:rsidRPr="00373CDB">
        <w:rPr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373CDB" w:rsidRPr="00373CDB" w:rsidRDefault="00373CDB" w:rsidP="00373CDB">
      <w:pPr>
        <w:spacing w:line="240" w:lineRule="auto"/>
        <w:textAlignment w:val="top"/>
        <w:rPr>
          <w:sz w:val="24"/>
          <w:szCs w:val="24"/>
        </w:rPr>
      </w:pPr>
    </w:p>
    <w:p w:rsidR="00373CDB" w:rsidRDefault="00373CDB" w:rsidP="00373CDB">
      <w:pPr>
        <w:spacing w:line="240" w:lineRule="auto"/>
        <w:textAlignment w:val="top"/>
        <w:rPr>
          <w:i/>
          <w:sz w:val="24"/>
          <w:szCs w:val="24"/>
        </w:rPr>
      </w:pPr>
      <w:r w:rsidRPr="00373CDB">
        <w:rPr>
          <w:i/>
          <w:sz w:val="24"/>
          <w:szCs w:val="24"/>
        </w:rPr>
        <w:t>Во всех случаях оценка снижается, если ученик не соблюдал требования правил безопасности труда.</w:t>
      </w:r>
    </w:p>
    <w:p w:rsidR="004031B2" w:rsidRPr="004031B2" w:rsidRDefault="004031B2" w:rsidP="004031B2">
      <w:pPr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</w:rPr>
      </w:pPr>
      <w:r w:rsidRPr="004031B2">
        <w:rPr>
          <w:b/>
          <w:i/>
          <w:sz w:val="24"/>
          <w:szCs w:val="24"/>
        </w:rPr>
        <w:t>Оценка тестовых работ учащихся</w:t>
      </w:r>
    </w:p>
    <w:p w:rsidR="004031B2" w:rsidRPr="004031B2" w:rsidRDefault="004031B2" w:rsidP="004031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031B2">
        <w:rPr>
          <w:sz w:val="24"/>
          <w:szCs w:val="24"/>
        </w:rPr>
        <w:t xml:space="preserve">«5» - 85% - 100% </w:t>
      </w:r>
    </w:p>
    <w:p w:rsidR="004031B2" w:rsidRPr="004031B2" w:rsidRDefault="004031B2" w:rsidP="004031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031B2">
        <w:rPr>
          <w:sz w:val="24"/>
          <w:szCs w:val="24"/>
        </w:rPr>
        <w:t xml:space="preserve">«4» - 65% - 84% </w:t>
      </w:r>
    </w:p>
    <w:p w:rsidR="004031B2" w:rsidRPr="004031B2" w:rsidRDefault="004031B2" w:rsidP="004031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031B2">
        <w:rPr>
          <w:sz w:val="24"/>
          <w:szCs w:val="24"/>
        </w:rPr>
        <w:t xml:space="preserve">«3» - 41% - 64% </w:t>
      </w:r>
    </w:p>
    <w:p w:rsidR="004031B2" w:rsidRPr="004031B2" w:rsidRDefault="004031B2" w:rsidP="004031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031B2">
        <w:rPr>
          <w:sz w:val="24"/>
          <w:szCs w:val="24"/>
        </w:rPr>
        <w:t xml:space="preserve">«2» - 21% - 40% </w:t>
      </w:r>
    </w:p>
    <w:p w:rsidR="004031B2" w:rsidRPr="004031B2" w:rsidRDefault="004031B2" w:rsidP="004031B2">
      <w:pPr>
        <w:autoSpaceDE w:val="0"/>
        <w:autoSpaceDN w:val="0"/>
        <w:adjustRightInd w:val="0"/>
        <w:spacing w:line="240" w:lineRule="auto"/>
        <w:rPr>
          <w:rStyle w:val="ac"/>
          <w:sz w:val="24"/>
          <w:szCs w:val="24"/>
        </w:rPr>
      </w:pPr>
      <w:r w:rsidRPr="004031B2">
        <w:rPr>
          <w:sz w:val="24"/>
          <w:szCs w:val="24"/>
        </w:rPr>
        <w:t>«1» - 0% - 20%</w:t>
      </w:r>
    </w:p>
    <w:p w:rsidR="004031B2" w:rsidRPr="00373CDB" w:rsidRDefault="004031B2" w:rsidP="00373CDB">
      <w:pPr>
        <w:spacing w:line="240" w:lineRule="auto"/>
        <w:textAlignment w:val="top"/>
        <w:rPr>
          <w:i/>
          <w:sz w:val="24"/>
          <w:szCs w:val="24"/>
        </w:rPr>
      </w:pPr>
    </w:p>
    <w:p w:rsidR="00373CDB" w:rsidRPr="00373CDB" w:rsidRDefault="00373CDB" w:rsidP="00373CDB">
      <w:pPr>
        <w:spacing w:line="240" w:lineRule="auto"/>
        <w:textAlignment w:val="top"/>
        <w:rPr>
          <w:i/>
          <w:sz w:val="24"/>
          <w:szCs w:val="24"/>
        </w:rPr>
      </w:pPr>
    </w:p>
    <w:p w:rsidR="00373CDB" w:rsidRPr="00373CDB" w:rsidRDefault="00373CDB" w:rsidP="00373CDB">
      <w:pPr>
        <w:spacing w:line="240" w:lineRule="auto"/>
        <w:ind w:firstLine="709"/>
        <w:rPr>
          <w:b/>
          <w:i/>
          <w:sz w:val="24"/>
          <w:szCs w:val="24"/>
          <w:u w:val="single"/>
          <w:lang w:eastAsia="ar-SA"/>
        </w:rPr>
      </w:pPr>
      <w:r w:rsidRPr="00373CDB">
        <w:rPr>
          <w:b/>
          <w:i/>
          <w:sz w:val="24"/>
          <w:szCs w:val="24"/>
          <w:u w:val="single"/>
          <w:lang w:eastAsia="ar-SA"/>
        </w:rPr>
        <w:lastRenderedPageBreak/>
        <w:t>Перечень ошибок:</w:t>
      </w:r>
    </w:p>
    <w:p w:rsidR="00373CDB" w:rsidRPr="00373CDB" w:rsidRDefault="00373CDB" w:rsidP="00373CDB">
      <w:pPr>
        <w:spacing w:line="240" w:lineRule="auto"/>
        <w:rPr>
          <w:b/>
          <w:i/>
          <w:sz w:val="24"/>
          <w:szCs w:val="24"/>
          <w:u w:val="single"/>
          <w:lang w:eastAsia="ar-SA"/>
        </w:rPr>
      </w:pPr>
      <w:r w:rsidRPr="00373CDB">
        <w:rPr>
          <w:b/>
          <w:i/>
          <w:sz w:val="24"/>
          <w:szCs w:val="24"/>
          <w:u w:val="single"/>
          <w:lang w:eastAsia="ar-SA"/>
        </w:rPr>
        <w:t>Грубые ошибки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Неумение выделять в ответе главное.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373CDB" w:rsidRPr="00373CDB" w:rsidRDefault="00373CDB" w:rsidP="00373CDB">
      <w:pPr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373CDB" w:rsidRPr="00373CDB" w:rsidRDefault="00373CDB" w:rsidP="00373CDB">
      <w:pPr>
        <w:spacing w:line="240" w:lineRule="auto"/>
        <w:rPr>
          <w:b/>
          <w:i/>
          <w:sz w:val="24"/>
          <w:szCs w:val="24"/>
          <w:u w:val="single"/>
          <w:lang w:eastAsia="ar-SA"/>
        </w:rPr>
      </w:pPr>
      <w:r w:rsidRPr="00373CDB">
        <w:rPr>
          <w:b/>
          <w:i/>
          <w:sz w:val="24"/>
          <w:szCs w:val="24"/>
          <w:u w:val="single"/>
          <w:lang w:eastAsia="ar-SA"/>
        </w:rPr>
        <w:t>Негрубые ошибки</w:t>
      </w:r>
    </w:p>
    <w:p w:rsidR="00373CDB" w:rsidRPr="00373CDB" w:rsidRDefault="00373CDB" w:rsidP="00373CDB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73CDB" w:rsidRPr="00373CDB" w:rsidRDefault="00373CDB" w:rsidP="00373CDB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373CDB" w:rsidRPr="00373CDB" w:rsidRDefault="00373CDB" w:rsidP="00373CDB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373CDB" w:rsidRPr="00373CDB" w:rsidRDefault="00373CDB" w:rsidP="00373CDB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Нерациональный выбор хода решения.</w:t>
      </w:r>
    </w:p>
    <w:p w:rsidR="00373CDB" w:rsidRPr="00373CDB" w:rsidRDefault="00373CDB" w:rsidP="00373CDB">
      <w:pPr>
        <w:spacing w:line="240" w:lineRule="auto"/>
        <w:rPr>
          <w:b/>
          <w:i/>
          <w:sz w:val="24"/>
          <w:szCs w:val="24"/>
          <w:u w:val="single"/>
          <w:lang w:eastAsia="ar-SA"/>
        </w:rPr>
      </w:pPr>
      <w:r w:rsidRPr="00373CDB">
        <w:rPr>
          <w:b/>
          <w:i/>
          <w:sz w:val="24"/>
          <w:szCs w:val="24"/>
          <w:u w:val="single"/>
          <w:lang w:eastAsia="ar-SA"/>
        </w:rPr>
        <w:t>Недочеты</w:t>
      </w:r>
    </w:p>
    <w:p w:rsidR="00373CDB" w:rsidRPr="00373CDB" w:rsidRDefault="00373CDB" w:rsidP="00373CDB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373CDB" w:rsidRPr="00373CDB" w:rsidRDefault="00373CDB" w:rsidP="00373CDB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73CDB" w:rsidRPr="00373CDB" w:rsidRDefault="00373CDB" w:rsidP="00373CDB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373CDB" w:rsidRPr="00373CDB" w:rsidRDefault="00373CDB" w:rsidP="00373CDB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eastAsia="ar-SA"/>
        </w:rPr>
      </w:pPr>
      <w:r w:rsidRPr="00373CDB">
        <w:rPr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373CDB" w:rsidRDefault="00373CDB" w:rsidP="00373CDB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</w:rPr>
      </w:pPr>
      <w:r w:rsidRPr="00373CDB">
        <w:rPr>
          <w:sz w:val="24"/>
          <w:szCs w:val="24"/>
          <w:lang w:eastAsia="ar-SA"/>
        </w:rPr>
        <w:t>Орфографические и пунктуационные ошибки</w:t>
      </w:r>
    </w:p>
    <w:p w:rsidR="00AD57F3" w:rsidRDefault="00AD57F3" w:rsidP="00AD57F3">
      <w:pPr>
        <w:spacing w:line="240" w:lineRule="auto"/>
        <w:rPr>
          <w:sz w:val="24"/>
          <w:szCs w:val="24"/>
          <w:lang w:eastAsia="ar-SA"/>
        </w:rPr>
      </w:pPr>
    </w:p>
    <w:p w:rsidR="00AD57F3" w:rsidRDefault="00AD57F3" w:rsidP="00AD57F3">
      <w:pPr>
        <w:spacing w:line="240" w:lineRule="auto"/>
        <w:rPr>
          <w:sz w:val="24"/>
          <w:szCs w:val="24"/>
          <w:lang w:eastAsia="ar-SA"/>
        </w:rPr>
      </w:pPr>
    </w:p>
    <w:p w:rsidR="00AD57F3" w:rsidRPr="00373CDB" w:rsidRDefault="00AD57F3" w:rsidP="00AD57F3">
      <w:pPr>
        <w:spacing w:line="240" w:lineRule="auto"/>
        <w:rPr>
          <w:sz w:val="24"/>
          <w:szCs w:val="24"/>
        </w:rPr>
      </w:pPr>
    </w:p>
    <w:p w:rsidR="002848EE" w:rsidRPr="002848EE" w:rsidRDefault="00AD57F3" w:rsidP="00D96769">
      <w:pPr>
        <w:shd w:val="clear" w:color="auto" w:fill="FFFFFF"/>
        <w:spacing w:before="14" w:line="240" w:lineRule="exact"/>
        <w:ind w:right="106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П</w:t>
      </w:r>
      <w:r w:rsidR="002848EE">
        <w:rPr>
          <w:b/>
          <w:spacing w:val="5"/>
          <w:sz w:val="24"/>
          <w:szCs w:val="24"/>
        </w:rPr>
        <w:t>РИЛОЖЕНИЕ №4</w:t>
      </w:r>
    </w:p>
    <w:p w:rsidR="002848EE" w:rsidRDefault="002848EE" w:rsidP="00D96769">
      <w:pPr>
        <w:shd w:val="clear" w:color="auto" w:fill="FFFFFF"/>
        <w:spacing w:before="14" w:line="240" w:lineRule="exact"/>
        <w:ind w:right="106"/>
        <w:jc w:val="center"/>
        <w:rPr>
          <w:b/>
          <w:spacing w:val="5"/>
          <w:szCs w:val="28"/>
        </w:rPr>
      </w:pPr>
    </w:p>
    <w:p w:rsidR="002848EE" w:rsidRDefault="002848EE" w:rsidP="00D96769">
      <w:pPr>
        <w:shd w:val="clear" w:color="auto" w:fill="FFFFFF"/>
        <w:spacing w:before="14" w:line="240" w:lineRule="exact"/>
        <w:ind w:right="106"/>
        <w:jc w:val="center"/>
        <w:rPr>
          <w:b/>
          <w:spacing w:val="5"/>
          <w:szCs w:val="28"/>
        </w:rPr>
      </w:pPr>
    </w:p>
    <w:p w:rsidR="002848EE" w:rsidRPr="002848EE" w:rsidRDefault="002848EE" w:rsidP="002848EE">
      <w:pPr>
        <w:ind w:left="851"/>
        <w:jc w:val="center"/>
        <w:rPr>
          <w:b/>
          <w:sz w:val="24"/>
          <w:szCs w:val="24"/>
        </w:rPr>
      </w:pPr>
      <w:r w:rsidRPr="002848EE">
        <w:rPr>
          <w:b/>
          <w:sz w:val="24"/>
          <w:szCs w:val="24"/>
        </w:rPr>
        <w:t>Учебно-методическое обеспечение программы</w:t>
      </w:r>
    </w:p>
    <w:p w:rsidR="002848EE" w:rsidRPr="002848EE" w:rsidRDefault="002848EE" w:rsidP="002848EE">
      <w:pPr>
        <w:ind w:left="851"/>
        <w:jc w:val="center"/>
        <w:rPr>
          <w:b/>
          <w:sz w:val="24"/>
          <w:szCs w:val="24"/>
        </w:rPr>
      </w:pPr>
    </w:p>
    <w:p w:rsidR="002848EE" w:rsidRPr="002848EE" w:rsidRDefault="002848EE" w:rsidP="002848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>Воронцов-Вельяминов Б. А., Страут Е. К. «Астрономия. Базовый уровень.11 класс», М. Дрофа, 2013</w:t>
      </w:r>
    </w:p>
    <w:p w:rsidR="002848EE" w:rsidRPr="002848EE" w:rsidRDefault="002848EE" w:rsidP="002848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2848EE">
        <w:rPr>
          <w:sz w:val="24"/>
          <w:szCs w:val="24"/>
        </w:rPr>
        <w:t>Е.К.Страут  Методическое пособие к учебнику «Астрономия. Базовый уровень.11 класс» авторов Б. А. Воронцова-Вельяминова, Е. К. Страута, М. Дрофа, 2013</w:t>
      </w:r>
    </w:p>
    <w:p w:rsidR="00D96769" w:rsidRPr="001965D4" w:rsidRDefault="00D96769" w:rsidP="001965D4">
      <w:pPr>
        <w:spacing w:line="240" w:lineRule="auto"/>
        <w:ind w:firstLine="0"/>
        <w:rPr>
          <w:sz w:val="24"/>
          <w:szCs w:val="24"/>
        </w:rPr>
      </w:pPr>
    </w:p>
    <w:sectPr w:rsidR="00D96769" w:rsidRPr="001965D4" w:rsidSect="00BB54A0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EA" w:rsidRDefault="00305AEA" w:rsidP="00D96769">
      <w:pPr>
        <w:spacing w:line="240" w:lineRule="auto"/>
      </w:pPr>
      <w:r>
        <w:separator/>
      </w:r>
    </w:p>
  </w:endnote>
  <w:endnote w:type="continuationSeparator" w:id="1">
    <w:p w:rsidR="00305AEA" w:rsidRDefault="00305AEA" w:rsidP="00D9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EA" w:rsidRDefault="00305AEA" w:rsidP="00D96769">
      <w:pPr>
        <w:spacing w:line="240" w:lineRule="auto"/>
      </w:pPr>
      <w:r>
        <w:separator/>
      </w:r>
    </w:p>
  </w:footnote>
  <w:footnote w:type="continuationSeparator" w:id="1">
    <w:p w:rsidR="00305AEA" w:rsidRDefault="00305AEA" w:rsidP="00D96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0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17"/>
  </w:num>
  <w:num w:numId="16">
    <w:abstractNumId w:val="5"/>
  </w:num>
  <w:num w:numId="17">
    <w:abstractNumId w:val="12"/>
  </w:num>
  <w:num w:numId="18">
    <w:abstractNumId w:val="7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29"/>
    <w:rsid w:val="00041792"/>
    <w:rsid w:val="00055FD4"/>
    <w:rsid w:val="00057F47"/>
    <w:rsid w:val="0007078C"/>
    <w:rsid w:val="000B1D21"/>
    <w:rsid w:val="000B7C57"/>
    <w:rsid w:val="000C78C4"/>
    <w:rsid w:val="00115A2A"/>
    <w:rsid w:val="00126FD9"/>
    <w:rsid w:val="00142EDE"/>
    <w:rsid w:val="0016652D"/>
    <w:rsid w:val="00181B8A"/>
    <w:rsid w:val="001965D4"/>
    <w:rsid w:val="001B3B84"/>
    <w:rsid w:val="001B7691"/>
    <w:rsid w:val="00202F80"/>
    <w:rsid w:val="00205BE7"/>
    <w:rsid w:val="00234C65"/>
    <w:rsid w:val="002431EA"/>
    <w:rsid w:val="00262FC2"/>
    <w:rsid w:val="002652EE"/>
    <w:rsid w:val="00274E81"/>
    <w:rsid w:val="002848EE"/>
    <w:rsid w:val="002B34F0"/>
    <w:rsid w:val="00305AEA"/>
    <w:rsid w:val="00324140"/>
    <w:rsid w:val="003454CC"/>
    <w:rsid w:val="00373CDB"/>
    <w:rsid w:val="003F40BB"/>
    <w:rsid w:val="003F6CAB"/>
    <w:rsid w:val="003F7572"/>
    <w:rsid w:val="004031B2"/>
    <w:rsid w:val="004916D8"/>
    <w:rsid w:val="004C0D7E"/>
    <w:rsid w:val="00534C0F"/>
    <w:rsid w:val="005432F7"/>
    <w:rsid w:val="00587050"/>
    <w:rsid w:val="005A5823"/>
    <w:rsid w:val="005D5D0B"/>
    <w:rsid w:val="00601605"/>
    <w:rsid w:val="00700A55"/>
    <w:rsid w:val="00711F8A"/>
    <w:rsid w:val="00722AF7"/>
    <w:rsid w:val="00723414"/>
    <w:rsid w:val="00725895"/>
    <w:rsid w:val="00762051"/>
    <w:rsid w:val="00773CC0"/>
    <w:rsid w:val="007C35CA"/>
    <w:rsid w:val="007D61D6"/>
    <w:rsid w:val="008450C2"/>
    <w:rsid w:val="00886A89"/>
    <w:rsid w:val="008900E5"/>
    <w:rsid w:val="008A608C"/>
    <w:rsid w:val="008C4223"/>
    <w:rsid w:val="00906285"/>
    <w:rsid w:val="00912E24"/>
    <w:rsid w:val="00984E9F"/>
    <w:rsid w:val="009A0095"/>
    <w:rsid w:val="00A06288"/>
    <w:rsid w:val="00A57163"/>
    <w:rsid w:val="00AD57F3"/>
    <w:rsid w:val="00AE33CB"/>
    <w:rsid w:val="00AF592D"/>
    <w:rsid w:val="00B119C7"/>
    <w:rsid w:val="00B343AD"/>
    <w:rsid w:val="00B545AE"/>
    <w:rsid w:val="00BB54A0"/>
    <w:rsid w:val="00C63849"/>
    <w:rsid w:val="00C95104"/>
    <w:rsid w:val="00CA6139"/>
    <w:rsid w:val="00CA75E7"/>
    <w:rsid w:val="00D518CD"/>
    <w:rsid w:val="00D87F78"/>
    <w:rsid w:val="00D96769"/>
    <w:rsid w:val="00E524E3"/>
    <w:rsid w:val="00E63326"/>
    <w:rsid w:val="00E63925"/>
    <w:rsid w:val="00E75CF4"/>
    <w:rsid w:val="00ED7E29"/>
    <w:rsid w:val="00F2312B"/>
    <w:rsid w:val="00F23921"/>
    <w:rsid w:val="00F47905"/>
    <w:rsid w:val="00F72CAD"/>
    <w:rsid w:val="00F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basedOn w:val="a0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basedOn w:val="4"/>
    <w:rsid w:val="00F2312B"/>
    <w:rPr>
      <w:spacing w:val="20"/>
      <w:lang w:val="en-US"/>
    </w:rPr>
  </w:style>
  <w:style w:type="character" w:customStyle="1" w:styleId="a8">
    <w:name w:val="Колонтитул_"/>
    <w:basedOn w:val="a0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basedOn w:val="a8"/>
    <w:rsid w:val="00F2312B"/>
    <w:rPr>
      <w:b/>
      <w:bCs/>
      <w:i/>
      <w:iCs/>
      <w:spacing w:val="0"/>
      <w:sz w:val="32"/>
      <w:szCs w:val="32"/>
    </w:rPr>
  </w:style>
  <w:style w:type="character" w:customStyle="1" w:styleId="21">
    <w:name w:val="Основной текст (2)_"/>
    <w:basedOn w:val="a0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basedOn w:val="4"/>
    <w:rsid w:val="00F2312B"/>
    <w:rPr>
      <w:i/>
      <w:iCs/>
      <w:sz w:val="39"/>
      <w:szCs w:val="39"/>
    </w:rPr>
  </w:style>
  <w:style w:type="character" w:customStyle="1" w:styleId="11">
    <w:name w:val="Заголовок №1_"/>
    <w:basedOn w:val="a0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F2312B"/>
    <w:rPr>
      <w:spacing w:val="20"/>
    </w:rPr>
  </w:style>
  <w:style w:type="character" w:customStyle="1" w:styleId="50">
    <w:name w:val="Основной текст (5)_"/>
    <w:basedOn w:val="a0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basedOn w:val="a0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4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basedOn w:val="31"/>
    <w:rsid w:val="00F2312B"/>
    <w:rPr>
      <w:i/>
      <w:iCs/>
      <w:sz w:val="31"/>
      <w:szCs w:val="31"/>
    </w:rPr>
  </w:style>
  <w:style w:type="character" w:customStyle="1" w:styleId="340">
    <w:name w:val="Заголовок №3 (4)_"/>
    <w:basedOn w:val="a0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basedOn w:val="340"/>
    <w:rsid w:val="00F2312B"/>
    <w:rPr>
      <w:spacing w:val="20"/>
    </w:rPr>
  </w:style>
  <w:style w:type="character" w:customStyle="1" w:styleId="7">
    <w:name w:val="Основной текст (7)_"/>
    <w:basedOn w:val="a0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</w:style>
  <w:style w:type="character" w:customStyle="1" w:styleId="531">
    <w:name w:val="Заголовок №5 (3) + Не полужирный;Не курсив"/>
    <w:basedOn w:val="53"/>
    <w:rsid w:val="00F2312B"/>
    <w:rPr>
      <w:b/>
      <w:bCs/>
      <w:i/>
      <w:iCs/>
    </w:rPr>
  </w:style>
  <w:style w:type="character" w:customStyle="1" w:styleId="420">
    <w:name w:val="Заголовок №4 (2)_"/>
    <w:basedOn w:val="a0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basedOn w:val="31"/>
    <w:rsid w:val="00F2312B"/>
    <w:rPr>
      <w:spacing w:val="-20"/>
    </w:rPr>
  </w:style>
  <w:style w:type="character" w:customStyle="1" w:styleId="23">
    <w:name w:val="Основной текст2"/>
    <w:basedOn w:val="aa"/>
    <w:rsid w:val="00F2312B"/>
  </w:style>
  <w:style w:type="character" w:customStyle="1" w:styleId="ab">
    <w:name w:val="Основной текст + Курсив"/>
    <w:basedOn w:val="aa"/>
    <w:rsid w:val="00F2312B"/>
    <w:rPr>
      <w:i/>
      <w:iCs/>
    </w:rPr>
  </w:style>
  <w:style w:type="character" w:customStyle="1" w:styleId="100">
    <w:name w:val="Основной текст (10)_"/>
    <w:basedOn w:val="a0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basedOn w:val="a0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basedOn w:val="a0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</w:style>
  <w:style w:type="character" w:customStyle="1" w:styleId="12pt">
    <w:name w:val="Основной текст + 12 pt"/>
    <w:basedOn w:val="aa"/>
    <w:rsid w:val="00F2312B"/>
    <w:rPr>
      <w:sz w:val="24"/>
      <w:szCs w:val="24"/>
    </w:rPr>
  </w:style>
  <w:style w:type="character" w:customStyle="1" w:styleId="35">
    <w:name w:val="Основной текст3"/>
    <w:basedOn w:val="aa"/>
    <w:rsid w:val="00F2312B"/>
  </w:style>
  <w:style w:type="character" w:customStyle="1" w:styleId="9">
    <w:name w:val="Основной текст (9)_"/>
    <w:basedOn w:val="a0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F2312B"/>
    <w:rPr>
      <w:sz w:val="36"/>
      <w:szCs w:val="36"/>
    </w:rPr>
  </w:style>
  <w:style w:type="character" w:customStyle="1" w:styleId="916pt">
    <w:name w:val="Основной текст (9) + 16 pt;Полужирный;Курсив"/>
    <w:basedOn w:val="9"/>
    <w:rsid w:val="00F2312B"/>
    <w:rPr>
      <w:b/>
      <w:bCs/>
      <w:i/>
      <w:iCs/>
      <w:sz w:val="32"/>
      <w:szCs w:val="32"/>
    </w:rPr>
  </w:style>
  <w:style w:type="character" w:customStyle="1" w:styleId="9135pt">
    <w:name w:val="Основной текст (9) + 13;5 pt;Полужирный;Курсив"/>
    <w:basedOn w:val="9"/>
    <w:rsid w:val="00F2312B"/>
    <w:rPr>
      <w:b/>
      <w:bCs/>
      <w:i/>
      <w:iCs/>
      <w:sz w:val="27"/>
      <w:szCs w:val="27"/>
    </w:rPr>
  </w:style>
  <w:style w:type="character" w:customStyle="1" w:styleId="7105pt">
    <w:name w:val="Основной текст (7) + 10;5 pt"/>
    <w:basedOn w:val="7"/>
    <w:rsid w:val="00F2312B"/>
    <w:rPr>
      <w:sz w:val="21"/>
      <w:szCs w:val="21"/>
    </w:rPr>
  </w:style>
  <w:style w:type="character" w:customStyle="1" w:styleId="5135pt">
    <w:name w:val="Заголовок №5 + 13;5 pt;Полужирный"/>
    <w:basedOn w:val="54"/>
    <w:rsid w:val="00F2312B"/>
    <w:rPr>
      <w:b/>
      <w:bCs/>
      <w:sz w:val="27"/>
      <w:szCs w:val="27"/>
    </w:rPr>
  </w:style>
  <w:style w:type="character" w:customStyle="1" w:styleId="52pt">
    <w:name w:val="Заголовок №5 + Интервал 2 pt"/>
    <w:basedOn w:val="54"/>
    <w:rsid w:val="00F2312B"/>
    <w:rPr>
      <w:spacing w:val="40"/>
    </w:rPr>
  </w:style>
  <w:style w:type="character" w:customStyle="1" w:styleId="24">
    <w:name w:val="Заголовок №2_"/>
    <w:basedOn w:val="a0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basedOn w:val="24"/>
    <w:rsid w:val="00F2312B"/>
    <w:rPr>
      <w:i/>
      <w:iCs/>
      <w:sz w:val="31"/>
      <w:szCs w:val="31"/>
    </w:rPr>
  </w:style>
  <w:style w:type="character" w:customStyle="1" w:styleId="105pt">
    <w:name w:val="Основной текст + 10;5 pt"/>
    <w:basedOn w:val="aa"/>
    <w:rsid w:val="00F2312B"/>
    <w:rPr>
      <w:sz w:val="21"/>
      <w:szCs w:val="21"/>
    </w:rPr>
  </w:style>
  <w:style w:type="character" w:customStyle="1" w:styleId="110">
    <w:name w:val="Основной текст (11)_"/>
    <w:basedOn w:val="a0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basedOn w:val="110"/>
    <w:rsid w:val="00F2312B"/>
    <w:rPr>
      <w:sz w:val="23"/>
      <w:szCs w:val="23"/>
    </w:rPr>
  </w:style>
  <w:style w:type="character" w:customStyle="1" w:styleId="120">
    <w:name w:val="Основной текст (12)_"/>
    <w:basedOn w:val="a0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F2312B"/>
    <w:rPr>
      <w:spacing w:val="30"/>
    </w:rPr>
  </w:style>
  <w:style w:type="character" w:customStyle="1" w:styleId="1010pt">
    <w:name w:val="Основной текст (10) + 10 pt;Не полужирный;Не курсив"/>
    <w:basedOn w:val="100"/>
    <w:rsid w:val="00F2312B"/>
    <w:rPr>
      <w:b/>
      <w:bCs/>
      <w:i/>
      <w:iCs/>
      <w:sz w:val="20"/>
      <w:szCs w:val="20"/>
    </w:rPr>
  </w:style>
  <w:style w:type="character" w:customStyle="1" w:styleId="10135pt">
    <w:name w:val="Основной текст (10) + 13;5 pt"/>
    <w:basedOn w:val="100"/>
    <w:rsid w:val="00F2312B"/>
    <w:rPr>
      <w:sz w:val="27"/>
      <w:szCs w:val="27"/>
    </w:rPr>
  </w:style>
  <w:style w:type="character" w:customStyle="1" w:styleId="3115pt">
    <w:name w:val="Основной текст (3) + 11;5 pt;Не полужирный"/>
    <w:basedOn w:val="3"/>
    <w:rsid w:val="00F2312B"/>
    <w:rPr>
      <w:b/>
      <w:bCs/>
      <w:sz w:val="23"/>
      <w:szCs w:val="23"/>
    </w:rPr>
  </w:style>
  <w:style w:type="character" w:customStyle="1" w:styleId="44">
    <w:name w:val="Основной текст4"/>
    <w:basedOn w:val="aa"/>
    <w:rsid w:val="00F2312B"/>
  </w:style>
  <w:style w:type="character" w:customStyle="1" w:styleId="4-1pt">
    <w:name w:val="Заголовок №4 + Не полужирный;Интервал -1 pt"/>
    <w:basedOn w:val="4"/>
    <w:rsid w:val="00F2312B"/>
    <w:rPr>
      <w:b/>
      <w:bCs/>
      <w:spacing w:val="-20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  <w:lang w:eastAsia="ru-RU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  <w:lang w:eastAsia="ru-RU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  <w:lang w:eastAsia="ru-RU"/>
    </w:rPr>
  </w:style>
  <w:style w:type="paragraph" w:customStyle="1" w:styleId="320">
    <w:name w:val="Заголовок №3 (2)"/>
    <w:basedOn w:val="a"/>
    <w:link w:val="32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  <w:lang w:eastAsia="ru-RU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  <w:lang w:eastAsia="ru-RU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  <w:lang w:eastAsia="ru-RU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 w:cs="Trebuchet MS"/>
      <w:sz w:val="24"/>
      <w:szCs w:val="24"/>
      <w:lang w:val="en-US" w:eastAsia="ru-RU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34">
    <w:name w:val="Заголовок №3"/>
    <w:basedOn w:val="a"/>
    <w:link w:val="31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  <w:lang w:eastAsia="ru-RU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  <w:lang w:eastAsia="ru-RU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  <w:lang w:eastAsia="ru-RU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  <w:lang w:eastAsia="ru-RU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  <w:lang w:eastAsia="ru-RU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  <w:lang w:eastAsia="ru-RU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  <w:lang w:eastAsia="ru-RU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  <w:lang w:eastAsia="ru-RU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  <w:lang w:eastAsia="ru-RU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  <w:lang w:eastAsia="ru-RU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Админ</cp:lastModifiedBy>
  <cp:revision>2</cp:revision>
  <cp:lastPrinted>2018-12-03T02:04:00Z</cp:lastPrinted>
  <dcterms:created xsi:type="dcterms:W3CDTF">2019-09-20T03:31:00Z</dcterms:created>
  <dcterms:modified xsi:type="dcterms:W3CDTF">2019-09-20T03:31:00Z</dcterms:modified>
</cp:coreProperties>
</file>