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15"/>
      </w:tblGrid>
      <w:tr w:rsidR="00F22959" w:rsidRPr="00F22959">
        <w:trPr>
          <w:tblCellSpacing w:w="0" w:type="dxa"/>
        </w:trPr>
        <w:tc>
          <w:tcPr>
            <w:tcW w:w="0" w:type="auto"/>
            <w:vAlign w:val="center"/>
          </w:tcPr>
          <w:p w:rsidR="00086DD6" w:rsidRPr="00F22959" w:rsidRDefault="00F22959" w:rsidP="00F22959">
            <w:pPr>
              <w:rPr>
                <w:sz w:val="28"/>
                <w:szCs w:val="28"/>
              </w:rPr>
            </w:pPr>
            <w:r w:rsidRPr="00F22959">
              <w:rPr>
                <w:sz w:val="28"/>
                <w:szCs w:val="28"/>
              </w:rPr>
              <w:t xml:space="preserve">                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78"/>
              <w:gridCol w:w="4677"/>
            </w:tblGrid>
            <w:tr w:rsidR="00086DD6" w:rsidTr="00086DD6">
              <w:tc>
                <w:tcPr>
                  <w:tcW w:w="5494" w:type="dxa"/>
                </w:tcPr>
                <w:p w:rsidR="00086DD6" w:rsidRDefault="00086DD6">
                  <w:pPr>
                    <w:spacing w:after="200" w:line="276" w:lineRule="auto"/>
                    <w:rPr>
                      <w:rFonts w:cs="Calibri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494" w:type="dxa"/>
                </w:tcPr>
                <w:p w:rsidR="00086DD6" w:rsidRDefault="00086DD6">
                  <w:pPr>
                    <w:spacing w:after="200" w:line="276" w:lineRule="auto"/>
                    <w:rPr>
                      <w:rFonts w:cs="Calibri"/>
                      <w:b/>
                      <w:bCs/>
                    </w:rPr>
                  </w:pPr>
                </w:p>
              </w:tc>
            </w:tr>
          </w:tbl>
          <w:p w:rsidR="00F22959" w:rsidRPr="00F22959" w:rsidRDefault="00F22959" w:rsidP="000F0763">
            <w:pPr>
              <w:tabs>
                <w:tab w:val="left" w:pos="7245"/>
              </w:tabs>
              <w:rPr>
                <w:b/>
                <w:i/>
                <w:sz w:val="28"/>
                <w:szCs w:val="28"/>
              </w:rPr>
            </w:pPr>
            <w:r w:rsidRPr="0075719C">
              <w:rPr>
                <w:sz w:val="28"/>
                <w:szCs w:val="28"/>
              </w:rPr>
              <w:t xml:space="preserve"> </w:t>
            </w:r>
            <w:bookmarkStart w:id="0" w:name="_GoBack"/>
            <w:r w:rsidR="000F076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747529" cy="9281160"/>
                  <wp:effectExtent l="0" t="0" r="0" b="0"/>
                  <wp:docPr id="4" name="Рисунок 4" descr="D:\Положение об организации доп. образования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оложение об организации доп. образования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7529" cy="928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720BD1" w:rsidRDefault="00357C84" w:rsidP="00357C84">
            <w:pPr>
              <w:pStyle w:val="a4"/>
              <w:ind w:left="108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</w:t>
            </w:r>
          </w:p>
          <w:p w:rsidR="0068404E" w:rsidRPr="000F0763" w:rsidRDefault="0068404E" w:rsidP="000F0763">
            <w:pPr>
              <w:pStyle w:val="Style10"/>
              <w:widowControl/>
              <w:tabs>
                <w:tab w:val="left" w:pos="1056"/>
              </w:tabs>
              <w:spacing w:before="288"/>
              <w:ind w:left="595" w:right="5" w:firstLine="0"/>
              <w:rPr>
                <w:color w:val="000000"/>
                <w:sz w:val="26"/>
                <w:szCs w:val="26"/>
              </w:rPr>
            </w:pPr>
          </w:p>
          <w:p w:rsidR="0068404E" w:rsidRPr="000F0763" w:rsidRDefault="000F0763" w:rsidP="000F0763">
            <w:pPr>
              <w:pStyle w:val="a4"/>
              <w:numPr>
                <w:ilvl w:val="1"/>
                <w:numId w:val="14"/>
              </w:numPr>
              <w:jc w:val="both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68404E" w:rsidRPr="000F0763">
              <w:rPr>
                <w:color w:val="000000" w:themeColor="text1"/>
                <w:sz w:val="28"/>
                <w:szCs w:val="28"/>
                <w:shd w:val="clear" w:color="auto" w:fill="FFFFFF"/>
              </w:rPr>
              <w:t>Постановление Главного государственного санитарного врача  Российской Федерации от 28.09.2020 № 28 «Об утверждении санитарных правил СП 2.4. 3648-20 «Санитарно-эпидемиологические требования  к организациям воспитания и обучения, отдыха и оздоровления детей и молодежи</w:t>
            </w:r>
            <w:r w:rsidR="00720BD1" w:rsidRPr="000F0763">
              <w:rPr>
                <w:color w:val="000000" w:themeColor="text1"/>
                <w:sz w:val="28"/>
                <w:szCs w:val="28"/>
                <w:shd w:val="clear" w:color="auto" w:fill="FFFFFF"/>
              </w:rPr>
              <w:t>».</w:t>
            </w:r>
          </w:p>
          <w:p w:rsidR="00F22959" w:rsidRDefault="00720BD1" w:rsidP="00720BD1">
            <w:pPr>
              <w:tabs>
                <w:tab w:val="left" w:pos="1056"/>
                <w:tab w:val="left" w:pos="2962"/>
              </w:tabs>
              <w:autoSpaceDE w:val="0"/>
              <w:autoSpaceDN w:val="0"/>
              <w:adjustRightInd w:val="0"/>
              <w:spacing w:before="307" w:line="374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r w:rsidR="00E500B8">
              <w:rPr>
                <w:sz w:val="28"/>
                <w:szCs w:val="28"/>
              </w:rPr>
              <w:t>Д</w:t>
            </w:r>
            <w:r w:rsidR="00F22959" w:rsidRPr="00F22959">
              <w:rPr>
                <w:sz w:val="28"/>
                <w:szCs w:val="28"/>
              </w:rPr>
              <w:t>ополнительное образо</w:t>
            </w:r>
            <w:r w:rsidR="00F22959" w:rsidRPr="0075719C">
              <w:rPr>
                <w:sz w:val="28"/>
                <w:szCs w:val="28"/>
              </w:rPr>
              <w:t xml:space="preserve">вание детей (ДОД) в </w:t>
            </w:r>
            <w:r w:rsidR="00F22959" w:rsidRPr="00F22959">
              <w:rPr>
                <w:sz w:val="28"/>
                <w:szCs w:val="28"/>
              </w:rPr>
              <w:t xml:space="preserve"> муниципальном общеобразовательном учреждении</w:t>
            </w:r>
            <w:r w:rsidR="00F22959" w:rsidRPr="0075719C">
              <w:rPr>
                <w:sz w:val="28"/>
                <w:szCs w:val="28"/>
              </w:rPr>
              <w:t xml:space="preserve"> Задонской </w:t>
            </w:r>
            <w:r w:rsidR="00F22959" w:rsidRPr="00F22959">
              <w:rPr>
                <w:sz w:val="28"/>
                <w:szCs w:val="28"/>
              </w:rPr>
              <w:t xml:space="preserve"> средн</w:t>
            </w:r>
            <w:r w:rsidR="00F22959" w:rsidRPr="0075719C">
              <w:rPr>
                <w:sz w:val="28"/>
                <w:szCs w:val="28"/>
              </w:rPr>
              <w:t xml:space="preserve">ей общеобразовательной школе </w:t>
            </w:r>
            <w:r w:rsidR="00F22959" w:rsidRPr="00F22959">
              <w:rPr>
                <w:sz w:val="28"/>
                <w:szCs w:val="28"/>
              </w:rPr>
              <w:t xml:space="preserve"> (далее по тексту школа)   создается в целях формирования единого образов</w:t>
            </w:r>
            <w:r w:rsidR="00F22959" w:rsidRPr="0075719C">
              <w:rPr>
                <w:sz w:val="28"/>
                <w:szCs w:val="28"/>
              </w:rPr>
              <w:t xml:space="preserve">ательного пространства школы </w:t>
            </w:r>
            <w:r w:rsidR="00F22959" w:rsidRPr="00F22959">
              <w:rPr>
                <w:sz w:val="28"/>
                <w:szCs w:val="28"/>
              </w:rPr>
              <w:t xml:space="preserve"> для повышения качества образования и реализации процесса становления личности в разнообразных развивающих средах. ДОД является равноправным, взаимодополняющим компонентом базового образования.</w:t>
            </w:r>
            <w:r w:rsidRPr="00720BD1">
              <w:rPr>
                <w:color w:val="000000"/>
                <w:sz w:val="26"/>
                <w:szCs w:val="26"/>
              </w:rPr>
              <w:t xml:space="preserve"> Дополнительное образование детей и взрослых направлено </w:t>
            </w:r>
            <w:proofErr w:type="spellStart"/>
            <w:r w:rsidRPr="00720BD1">
              <w:rPr>
                <w:color w:val="000000"/>
                <w:sz w:val="26"/>
                <w:szCs w:val="26"/>
              </w:rPr>
              <w:t>наформирование</w:t>
            </w:r>
            <w:proofErr w:type="spellEnd"/>
            <w:r w:rsidRPr="00720BD1">
              <w:rPr>
                <w:color w:val="000000"/>
                <w:sz w:val="26"/>
                <w:szCs w:val="26"/>
              </w:rPr>
              <w:t xml:space="preserve"> и развитие творческих способностей детей и взрослых,</w:t>
            </w:r>
            <w:r w:rsidRPr="00720BD1">
              <w:rPr>
                <w:color w:val="000000"/>
                <w:sz w:val="26"/>
                <w:szCs w:val="26"/>
              </w:rPr>
              <w:br/>
              <w:t>удовлетворение их индивидуальных потребностей в интеллектуальном,</w:t>
            </w:r>
            <w:r w:rsidRPr="00720BD1">
              <w:rPr>
                <w:color w:val="000000"/>
                <w:sz w:val="26"/>
                <w:szCs w:val="26"/>
              </w:rPr>
              <w:br/>
              <w:t>нравственном и физическом совершенствовании, формирование культуры</w:t>
            </w:r>
            <w:r w:rsidRPr="00720BD1">
              <w:rPr>
                <w:color w:val="000000"/>
                <w:sz w:val="26"/>
                <w:szCs w:val="26"/>
              </w:rPr>
              <w:br/>
              <w:t>здорового и безопасного образа жизни, укрепление здоровья, а также на</w:t>
            </w:r>
            <w:r w:rsidRPr="00720BD1">
              <w:rPr>
                <w:color w:val="000000"/>
                <w:sz w:val="26"/>
                <w:szCs w:val="26"/>
              </w:rPr>
              <w:br/>
              <w:t>организацию их свободного времени. Дополнительное образование детей</w:t>
            </w:r>
            <w:r w:rsidRPr="00720BD1">
              <w:rPr>
                <w:color w:val="000000"/>
                <w:sz w:val="26"/>
                <w:szCs w:val="26"/>
              </w:rPr>
              <w:br/>
              <w:t>обеспечивает их адаптацию к жизни в обществе, профессиональную</w:t>
            </w:r>
            <w:r w:rsidRPr="00720BD1">
              <w:rPr>
                <w:color w:val="000000"/>
                <w:sz w:val="26"/>
                <w:szCs w:val="26"/>
              </w:rPr>
              <w:br/>
              <w:t>ориентацию, а также выявление и поддержку детей, проявивших</w:t>
            </w:r>
            <w:r w:rsidRPr="00720BD1">
              <w:rPr>
                <w:color w:val="000000"/>
                <w:sz w:val="26"/>
                <w:szCs w:val="26"/>
              </w:rPr>
              <w:br/>
              <w:t>выдающиеся</w:t>
            </w:r>
            <w:r w:rsidRPr="00720BD1">
              <w:rPr>
                <w:color w:val="000000"/>
                <w:sz w:val="26"/>
                <w:szCs w:val="26"/>
              </w:rPr>
              <w:tab/>
              <w:t>способности. Дополнительные общеобразовательные</w:t>
            </w:r>
            <w:r w:rsidRPr="00720BD1">
              <w:rPr>
                <w:color w:val="000000"/>
                <w:sz w:val="26"/>
                <w:szCs w:val="26"/>
              </w:rPr>
              <w:br/>
              <w:t>программы для детей должны учитывать возрастные и индивидуальные</w:t>
            </w:r>
            <w:r w:rsidRPr="00720BD1">
              <w:rPr>
                <w:color w:val="000000"/>
                <w:sz w:val="26"/>
                <w:szCs w:val="26"/>
              </w:rPr>
              <w:br/>
              <w:t>особенности детей.</w:t>
            </w:r>
            <w:r w:rsidRPr="00F22959">
              <w:rPr>
                <w:sz w:val="28"/>
                <w:szCs w:val="28"/>
              </w:rPr>
              <w:t xml:space="preserve"> </w:t>
            </w:r>
          </w:p>
          <w:p w:rsidR="00720BD1" w:rsidRDefault="00720BD1" w:rsidP="00720BD1">
            <w:pPr>
              <w:tabs>
                <w:tab w:val="left" w:pos="1056"/>
                <w:tab w:val="left" w:pos="2962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720BD1" w:rsidRPr="00720BD1" w:rsidRDefault="00720BD1" w:rsidP="00720BD1">
            <w:pPr>
              <w:tabs>
                <w:tab w:val="left" w:pos="1056"/>
                <w:tab w:val="left" w:pos="2962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Pr="00720BD1">
              <w:rPr>
                <w:sz w:val="28"/>
                <w:szCs w:val="28"/>
              </w:rPr>
              <w:t>Образовательная деятельность по дополнительным</w:t>
            </w:r>
            <w:r>
              <w:rPr>
                <w:sz w:val="28"/>
                <w:szCs w:val="28"/>
              </w:rPr>
              <w:t xml:space="preserve"> </w:t>
            </w:r>
            <w:r w:rsidRPr="00720BD1">
              <w:rPr>
                <w:sz w:val="28"/>
                <w:szCs w:val="28"/>
              </w:rPr>
              <w:t xml:space="preserve">общеобразовательным программам должна быть направлена </w:t>
            </w:r>
            <w:proofErr w:type="gramStart"/>
            <w:r w:rsidRPr="00720BD1">
              <w:rPr>
                <w:sz w:val="28"/>
                <w:szCs w:val="28"/>
              </w:rPr>
              <w:t>на</w:t>
            </w:r>
            <w:proofErr w:type="gramEnd"/>
            <w:r w:rsidRPr="00720BD1">
              <w:rPr>
                <w:sz w:val="28"/>
                <w:szCs w:val="28"/>
              </w:rPr>
              <w:t>:</w:t>
            </w:r>
          </w:p>
          <w:p w:rsidR="00720BD1" w:rsidRPr="00720BD1" w:rsidRDefault="00720BD1" w:rsidP="00720BD1">
            <w:pPr>
              <w:tabs>
                <w:tab w:val="left" w:pos="1056"/>
                <w:tab w:val="left" w:pos="2962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0BD1">
              <w:rPr>
                <w:sz w:val="28"/>
                <w:szCs w:val="28"/>
              </w:rPr>
              <w:t>•</w:t>
            </w:r>
            <w:r w:rsidRPr="00720BD1">
              <w:rPr>
                <w:sz w:val="28"/>
                <w:szCs w:val="28"/>
              </w:rPr>
              <w:tab/>
              <w:t>формирование и развитие творческих способностей учащихся;</w:t>
            </w:r>
          </w:p>
          <w:p w:rsidR="00720BD1" w:rsidRPr="00720BD1" w:rsidRDefault="00720BD1" w:rsidP="00720BD1">
            <w:pPr>
              <w:tabs>
                <w:tab w:val="left" w:pos="1056"/>
                <w:tab w:val="left" w:pos="2962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0BD1">
              <w:rPr>
                <w:sz w:val="28"/>
                <w:szCs w:val="28"/>
              </w:rPr>
              <w:t>•</w:t>
            </w:r>
            <w:r w:rsidRPr="00720BD1">
              <w:rPr>
                <w:sz w:val="28"/>
                <w:szCs w:val="28"/>
              </w:rPr>
              <w:tab/>
              <w:t xml:space="preserve">удовлетворение     индивидуальных     потребностей    учащихся в </w:t>
            </w:r>
            <w:proofErr w:type="gramStart"/>
            <w:r w:rsidRPr="00720BD1">
              <w:rPr>
                <w:sz w:val="28"/>
                <w:szCs w:val="28"/>
              </w:rPr>
              <w:t>интеллектуальном</w:t>
            </w:r>
            <w:proofErr w:type="gramEnd"/>
            <w:r w:rsidRPr="00720BD1">
              <w:rPr>
                <w:sz w:val="28"/>
                <w:szCs w:val="28"/>
              </w:rPr>
              <w:t>,   художественно-эстетическом,   нравственном и</w:t>
            </w:r>
          </w:p>
          <w:p w:rsidR="00720BD1" w:rsidRPr="00720BD1" w:rsidRDefault="00720BD1" w:rsidP="00720BD1">
            <w:pPr>
              <w:tabs>
                <w:tab w:val="left" w:pos="1056"/>
                <w:tab w:val="left" w:pos="2962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0BD1">
              <w:rPr>
                <w:sz w:val="28"/>
                <w:szCs w:val="28"/>
              </w:rPr>
              <w:t xml:space="preserve"> </w:t>
            </w:r>
          </w:p>
          <w:p w:rsidR="00720BD1" w:rsidRPr="00720BD1" w:rsidRDefault="00720BD1" w:rsidP="00720BD1">
            <w:pPr>
              <w:tabs>
                <w:tab w:val="left" w:pos="1056"/>
                <w:tab w:val="left" w:pos="2962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0BD1">
              <w:rPr>
                <w:sz w:val="28"/>
                <w:szCs w:val="28"/>
              </w:rPr>
              <w:t xml:space="preserve">интеллектуальном </w:t>
            </w:r>
            <w:proofErr w:type="gramStart"/>
            <w:r w:rsidRPr="00720BD1">
              <w:rPr>
                <w:sz w:val="28"/>
                <w:szCs w:val="28"/>
              </w:rPr>
              <w:t>развитии</w:t>
            </w:r>
            <w:proofErr w:type="gramEnd"/>
            <w:r w:rsidRPr="00720BD1">
              <w:rPr>
                <w:sz w:val="28"/>
                <w:szCs w:val="28"/>
              </w:rPr>
              <w:t>, а также в занятиях физической культурой и спортом;</w:t>
            </w:r>
          </w:p>
          <w:p w:rsidR="00720BD1" w:rsidRPr="00720BD1" w:rsidRDefault="00720BD1" w:rsidP="00720BD1">
            <w:pPr>
              <w:tabs>
                <w:tab w:val="left" w:pos="1056"/>
                <w:tab w:val="left" w:pos="2962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0BD1">
              <w:rPr>
                <w:sz w:val="28"/>
                <w:szCs w:val="28"/>
              </w:rPr>
              <w:t>•</w:t>
            </w:r>
            <w:r w:rsidRPr="00720BD1">
              <w:rPr>
                <w:sz w:val="28"/>
                <w:szCs w:val="28"/>
              </w:rPr>
              <w:tab/>
              <w:t>формирование культуры здорового и безопасного образа жизни, укрепление здоровья учащихся;</w:t>
            </w:r>
          </w:p>
          <w:p w:rsidR="00720BD1" w:rsidRPr="00720BD1" w:rsidRDefault="00720BD1" w:rsidP="00720BD1">
            <w:pPr>
              <w:tabs>
                <w:tab w:val="left" w:pos="1056"/>
                <w:tab w:val="left" w:pos="2962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0BD1">
              <w:rPr>
                <w:sz w:val="28"/>
                <w:szCs w:val="28"/>
              </w:rPr>
              <w:t>•</w:t>
            </w:r>
            <w:r w:rsidRPr="00720BD1">
              <w:rPr>
                <w:sz w:val="28"/>
                <w:szCs w:val="28"/>
              </w:rPr>
              <w:tab/>
              <w:t>обеспечение духовно-нравственного, гражданско-патриотического, военно-патриотического, трудового воспитания учащихся;</w:t>
            </w:r>
          </w:p>
          <w:p w:rsidR="00720BD1" w:rsidRPr="00720BD1" w:rsidRDefault="00720BD1" w:rsidP="00720BD1">
            <w:pPr>
              <w:tabs>
                <w:tab w:val="left" w:pos="1056"/>
                <w:tab w:val="left" w:pos="2962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0BD1">
              <w:rPr>
                <w:sz w:val="28"/>
                <w:szCs w:val="28"/>
              </w:rPr>
              <w:t>•</w:t>
            </w:r>
            <w:r w:rsidRPr="00720BD1">
              <w:rPr>
                <w:sz w:val="28"/>
                <w:szCs w:val="28"/>
              </w:rPr>
              <w:tab/>
              <w:t>выявление, развитие и поддержку талантливых учащихся, а также лиц, проявивших выдающиеся способности;</w:t>
            </w:r>
          </w:p>
          <w:p w:rsidR="00720BD1" w:rsidRPr="00720BD1" w:rsidRDefault="00720BD1" w:rsidP="00720BD1">
            <w:pPr>
              <w:tabs>
                <w:tab w:val="left" w:pos="1056"/>
                <w:tab w:val="left" w:pos="2962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0BD1">
              <w:rPr>
                <w:sz w:val="28"/>
                <w:szCs w:val="28"/>
              </w:rPr>
              <w:t>•</w:t>
            </w:r>
            <w:r w:rsidRPr="00720BD1">
              <w:rPr>
                <w:sz w:val="28"/>
                <w:szCs w:val="28"/>
              </w:rPr>
              <w:tab/>
              <w:t>профессиональную ориентацию учащихся;</w:t>
            </w:r>
          </w:p>
          <w:p w:rsidR="00720BD1" w:rsidRPr="00720BD1" w:rsidRDefault="00720BD1" w:rsidP="00720BD1">
            <w:pPr>
              <w:tabs>
                <w:tab w:val="left" w:pos="1056"/>
                <w:tab w:val="left" w:pos="2962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0BD1">
              <w:rPr>
                <w:sz w:val="28"/>
                <w:szCs w:val="28"/>
              </w:rPr>
              <w:t>•</w:t>
            </w:r>
            <w:r w:rsidRPr="00720BD1">
              <w:rPr>
                <w:sz w:val="28"/>
                <w:szCs w:val="28"/>
              </w:rPr>
              <w:tab/>
              <w:t>создание и обеспечение необходимых условий для личностного развития, укрепление здоровья, профессионального самоопределения и творческого труда учащихся;</w:t>
            </w:r>
          </w:p>
          <w:p w:rsidR="00720BD1" w:rsidRPr="00720BD1" w:rsidRDefault="00720BD1" w:rsidP="00720BD1">
            <w:pPr>
              <w:tabs>
                <w:tab w:val="left" w:pos="1056"/>
                <w:tab w:val="left" w:pos="2962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0BD1">
              <w:rPr>
                <w:sz w:val="28"/>
                <w:szCs w:val="28"/>
              </w:rPr>
              <w:lastRenderedPageBreak/>
              <w:t>•</w:t>
            </w:r>
            <w:r w:rsidRPr="00720BD1">
              <w:rPr>
                <w:sz w:val="28"/>
                <w:szCs w:val="28"/>
              </w:rPr>
              <w:tab/>
              <w:t>подготовку спортивного резерва и спортсменов высокого класса в соответствии с федеральными стандартами спортивной подготовки, в том числе из числа учащихся с ограниченными возможностями здоровья, детей-инвалидов и инвалидов;</w:t>
            </w:r>
          </w:p>
          <w:p w:rsidR="00720BD1" w:rsidRPr="00720BD1" w:rsidRDefault="00720BD1" w:rsidP="00720BD1">
            <w:pPr>
              <w:tabs>
                <w:tab w:val="left" w:pos="1056"/>
                <w:tab w:val="left" w:pos="2962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0BD1">
              <w:rPr>
                <w:sz w:val="28"/>
                <w:szCs w:val="28"/>
              </w:rPr>
              <w:t>•</w:t>
            </w:r>
            <w:r w:rsidRPr="00720BD1">
              <w:rPr>
                <w:sz w:val="28"/>
                <w:szCs w:val="28"/>
              </w:rPr>
              <w:tab/>
              <w:t>социализацию и адаптацию учащихся к жизни в обществе;</w:t>
            </w:r>
          </w:p>
          <w:p w:rsidR="00720BD1" w:rsidRPr="00720BD1" w:rsidRDefault="00720BD1" w:rsidP="00720BD1">
            <w:pPr>
              <w:tabs>
                <w:tab w:val="left" w:pos="1056"/>
                <w:tab w:val="left" w:pos="2962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0BD1">
              <w:rPr>
                <w:sz w:val="28"/>
                <w:szCs w:val="28"/>
              </w:rPr>
              <w:t>•</w:t>
            </w:r>
            <w:r w:rsidRPr="00720BD1">
              <w:rPr>
                <w:sz w:val="28"/>
                <w:szCs w:val="28"/>
              </w:rPr>
              <w:tab/>
              <w:t>формирование общей культуры учащихся;</w:t>
            </w:r>
          </w:p>
          <w:p w:rsidR="00720BD1" w:rsidRDefault="00720BD1" w:rsidP="00720BD1">
            <w:pPr>
              <w:tabs>
                <w:tab w:val="left" w:pos="1056"/>
                <w:tab w:val="left" w:pos="2962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0BD1">
              <w:rPr>
                <w:sz w:val="28"/>
                <w:szCs w:val="28"/>
              </w:rPr>
              <w:t>•</w:t>
            </w:r>
            <w:r w:rsidRPr="00720BD1">
              <w:rPr>
                <w:sz w:val="28"/>
                <w:szCs w:val="28"/>
              </w:rPr>
              <w:tab/>
              <w:t>удовлетворение иных образовательных потребностей и интересов учащихся,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      </w:r>
          </w:p>
          <w:p w:rsidR="00720BD1" w:rsidRPr="00720BD1" w:rsidRDefault="00720BD1" w:rsidP="00720BD1">
            <w:pPr>
              <w:autoSpaceDE w:val="0"/>
              <w:autoSpaceDN w:val="0"/>
              <w:adjustRightInd w:val="0"/>
              <w:spacing w:line="370" w:lineRule="exact"/>
              <w:ind w:left="595"/>
              <w:rPr>
                <w:color w:val="000000"/>
                <w:sz w:val="26"/>
                <w:szCs w:val="26"/>
              </w:rPr>
            </w:pPr>
            <w:r w:rsidRPr="00720BD1">
              <w:rPr>
                <w:color w:val="000000"/>
                <w:sz w:val="26"/>
                <w:szCs w:val="26"/>
              </w:rPr>
              <w:t>Дополнительное образование строится на следующих принципах:</w:t>
            </w:r>
          </w:p>
          <w:p w:rsidR="00720BD1" w:rsidRPr="00720BD1" w:rsidRDefault="00720BD1" w:rsidP="00720BD1">
            <w:pPr>
              <w:tabs>
                <w:tab w:val="left" w:pos="782"/>
              </w:tabs>
              <w:autoSpaceDE w:val="0"/>
              <w:autoSpaceDN w:val="0"/>
              <w:adjustRightInd w:val="0"/>
              <w:spacing w:before="14" w:line="370" w:lineRule="exact"/>
              <w:ind w:left="576"/>
              <w:rPr>
                <w:color w:val="000000"/>
                <w:sz w:val="26"/>
                <w:szCs w:val="26"/>
              </w:rPr>
            </w:pPr>
            <w:r w:rsidRPr="00720BD1">
              <w:rPr>
                <w:color w:val="000000"/>
                <w:sz w:val="26"/>
                <w:szCs w:val="26"/>
              </w:rPr>
              <w:t>•</w:t>
            </w:r>
            <w:r w:rsidRPr="00720BD1">
              <w:rPr>
                <w:color w:val="000000"/>
                <w:sz w:val="26"/>
                <w:szCs w:val="26"/>
              </w:rPr>
              <w:tab/>
              <w:t>открытость   и   динамизм   процесса   позволяют корректировать</w:t>
            </w:r>
          </w:p>
          <w:p w:rsidR="00720BD1" w:rsidRPr="00720BD1" w:rsidRDefault="00720BD1" w:rsidP="00720BD1">
            <w:pPr>
              <w:autoSpaceDE w:val="0"/>
              <w:autoSpaceDN w:val="0"/>
              <w:adjustRightInd w:val="0"/>
              <w:spacing w:line="370" w:lineRule="exact"/>
              <w:ind w:left="926"/>
              <w:jc w:val="both"/>
              <w:rPr>
                <w:color w:val="000000"/>
                <w:sz w:val="26"/>
                <w:szCs w:val="26"/>
              </w:rPr>
            </w:pPr>
            <w:r w:rsidRPr="00720BD1">
              <w:rPr>
                <w:color w:val="000000"/>
                <w:sz w:val="26"/>
                <w:szCs w:val="26"/>
              </w:rPr>
              <w:t>программу действий с учетом изменения запросов обучающихся, с учетом задач текущего дня, требований работодателя;</w:t>
            </w:r>
          </w:p>
          <w:p w:rsidR="00720BD1" w:rsidRPr="00720BD1" w:rsidRDefault="00720BD1" w:rsidP="00720BD1">
            <w:pPr>
              <w:widowControl w:val="0"/>
              <w:numPr>
                <w:ilvl w:val="0"/>
                <w:numId w:val="9"/>
              </w:numPr>
              <w:tabs>
                <w:tab w:val="left" w:pos="206"/>
              </w:tabs>
              <w:autoSpaceDE w:val="0"/>
              <w:autoSpaceDN w:val="0"/>
              <w:adjustRightInd w:val="0"/>
              <w:spacing w:before="14" w:line="370" w:lineRule="exact"/>
              <w:jc w:val="right"/>
              <w:rPr>
                <w:color w:val="000000"/>
                <w:sz w:val="26"/>
                <w:szCs w:val="26"/>
              </w:rPr>
            </w:pPr>
            <w:r w:rsidRPr="00720BD1">
              <w:rPr>
                <w:color w:val="000000"/>
                <w:sz w:val="26"/>
                <w:szCs w:val="26"/>
              </w:rPr>
              <w:t xml:space="preserve">подход к содержанию, формам и методам деятельности </w:t>
            </w:r>
            <w:proofErr w:type="gramStart"/>
            <w:r w:rsidRPr="00720BD1">
              <w:rPr>
                <w:color w:val="000000"/>
                <w:sz w:val="26"/>
                <w:szCs w:val="26"/>
              </w:rPr>
              <w:t>обучающихся</w:t>
            </w:r>
            <w:proofErr w:type="gramEnd"/>
          </w:p>
          <w:p w:rsidR="00720BD1" w:rsidRPr="00720BD1" w:rsidRDefault="00720BD1" w:rsidP="00720BD1">
            <w:pPr>
              <w:autoSpaceDE w:val="0"/>
              <w:autoSpaceDN w:val="0"/>
              <w:adjustRightInd w:val="0"/>
              <w:spacing w:line="370" w:lineRule="exact"/>
              <w:ind w:left="931"/>
              <w:jc w:val="both"/>
              <w:rPr>
                <w:color w:val="000000"/>
                <w:sz w:val="26"/>
                <w:szCs w:val="26"/>
              </w:rPr>
            </w:pPr>
            <w:r w:rsidRPr="00720BD1">
              <w:rPr>
                <w:color w:val="000000"/>
                <w:sz w:val="26"/>
                <w:szCs w:val="26"/>
              </w:rPr>
              <w:t xml:space="preserve">строится с учетом уровня их развития, социального опыта, интересов и способностей, что позволяет организовать дифференцированный подход </w:t>
            </w:r>
            <w:proofErr w:type="gramStart"/>
            <w:r w:rsidRPr="00720BD1">
              <w:rPr>
                <w:color w:val="000000"/>
                <w:sz w:val="26"/>
                <w:szCs w:val="26"/>
              </w:rPr>
              <w:t>к</w:t>
            </w:r>
            <w:proofErr w:type="gramEnd"/>
            <w:r w:rsidRPr="00720BD1">
              <w:rPr>
                <w:color w:val="000000"/>
                <w:sz w:val="26"/>
                <w:szCs w:val="26"/>
              </w:rPr>
              <w:t xml:space="preserve"> одаренным обучающимся и обучающимся, нуждающимся в психолого-педагогической защите;</w:t>
            </w:r>
          </w:p>
          <w:p w:rsidR="00720BD1" w:rsidRPr="00720BD1" w:rsidRDefault="00720BD1" w:rsidP="00720BD1">
            <w:pPr>
              <w:widowControl w:val="0"/>
              <w:numPr>
                <w:ilvl w:val="0"/>
                <w:numId w:val="9"/>
              </w:numPr>
              <w:tabs>
                <w:tab w:val="left" w:pos="206"/>
              </w:tabs>
              <w:autoSpaceDE w:val="0"/>
              <w:autoSpaceDN w:val="0"/>
              <w:adjustRightInd w:val="0"/>
              <w:spacing w:before="10" w:line="370" w:lineRule="exact"/>
              <w:jc w:val="right"/>
              <w:rPr>
                <w:color w:val="000000"/>
                <w:sz w:val="26"/>
                <w:szCs w:val="26"/>
              </w:rPr>
            </w:pPr>
            <w:r w:rsidRPr="00720BD1">
              <w:rPr>
                <w:color w:val="000000"/>
                <w:sz w:val="26"/>
                <w:szCs w:val="26"/>
              </w:rPr>
              <w:t>сочетание познавательной и практической деятельности помогает</w:t>
            </w:r>
          </w:p>
          <w:p w:rsidR="00720BD1" w:rsidRPr="00F22959" w:rsidRDefault="00720BD1" w:rsidP="00720BD1">
            <w:pPr>
              <w:autoSpaceDE w:val="0"/>
              <w:autoSpaceDN w:val="0"/>
              <w:adjustRightInd w:val="0"/>
              <w:spacing w:line="370" w:lineRule="exact"/>
              <w:ind w:left="931"/>
              <w:rPr>
                <w:sz w:val="28"/>
                <w:szCs w:val="28"/>
              </w:rPr>
            </w:pPr>
            <w:proofErr w:type="gramStart"/>
            <w:r w:rsidRPr="00720BD1">
              <w:rPr>
                <w:color w:val="000000"/>
                <w:sz w:val="26"/>
                <w:szCs w:val="26"/>
              </w:rPr>
              <w:t>обучающимся</w:t>
            </w:r>
            <w:proofErr w:type="gramEnd"/>
            <w:r w:rsidRPr="00720BD1">
              <w:rPr>
                <w:color w:val="000000"/>
                <w:sz w:val="26"/>
                <w:szCs w:val="26"/>
              </w:rPr>
              <w:t xml:space="preserve">    подготовиться    к    выполнению многообразных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720BD1">
              <w:rPr>
                <w:color w:val="000000"/>
                <w:sz w:val="26"/>
                <w:szCs w:val="26"/>
              </w:rPr>
              <w:t>социальных ролей в будущем.</w:t>
            </w:r>
            <w:r w:rsidRPr="00720BD1">
              <w:rPr>
                <w:color w:val="000000"/>
                <w:sz w:val="26"/>
                <w:szCs w:val="26"/>
              </w:rPr>
              <w:br/>
            </w:r>
          </w:p>
          <w:p w:rsidR="00F22959" w:rsidRPr="00F22959" w:rsidRDefault="00E500B8" w:rsidP="00F22959">
            <w:pPr>
              <w:ind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F22959" w:rsidRPr="00F2295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</w:t>
            </w:r>
            <w:r w:rsidR="00720BD1">
              <w:rPr>
                <w:sz w:val="28"/>
                <w:szCs w:val="28"/>
              </w:rPr>
              <w:t xml:space="preserve">  </w:t>
            </w:r>
            <w:r w:rsidR="00F22959" w:rsidRPr="00F22959">
              <w:rPr>
                <w:sz w:val="28"/>
                <w:szCs w:val="28"/>
              </w:rPr>
              <w:t>ДОД предназначено для педагогически целесообразной занятости детей в возрасте от 6,5 до 18 лет в их свободное (</w:t>
            </w:r>
            <w:proofErr w:type="spellStart"/>
            <w:r w:rsidR="00F22959" w:rsidRPr="00F22959">
              <w:rPr>
                <w:sz w:val="28"/>
                <w:szCs w:val="28"/>
              </w:rPr>
              <w:t>внеучебное</w:t>
            </w:r>
            <w:proofErr w:type="spellEnd"/>
            <w:r w:rsidR="00F22959" w:rsidRPr="00F22959">
              <w:rPr>
                <w:sz w:val="28"/>
                <w:szCs w:val="28"/>
              </w:rPr>
              <w:t>) время.</w:t>
            </w:r>
          </w:p>
          <w:p w:rsidR="00F22959" w:rsidRPr="00F22959" w:rsidRDefault="00E500B8" w:rsidP="00F22959">
            <w:pPr>
              <w:ind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  <w:r w:rsidR="00F22959" w:rsidRPr="00F2295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r w:rsidR="00F22959" w:rsidRPr="00F22959">
              <w:rPr>
                <w:sz w:val="28"/>
                <w:szCs w:val="28"/>
              </w:rPr>
              <w:t xml:space="preserve">ДОД организуется на принципах </w:t>
            </w:r>
            <w:proofErr w:type="spellStart"/>
            <w:r w:rsidR="00F22959" w:rsidRPr="00F22959">
              <w:rPr>
                <w:sz w:val="28"/>
                <w:szCs w:val="28"/>
              </w:rPr>
              <w:t>природосообразности</w:t>
            </w:r>
            <w:proofErr w:type="spellEnd"/>
            <w:r w:rsidR="00F22959" w:rsidRPr="00F22959">
              <w:rPr>
                <w:sz w:val="28"/>
                <w:szCs w:val="28"/>
              </w:rPr>
              <w:t>, гуманизма, демократии, творческого развития личности, свободного выбора каждым ребенком вида и объема деятельности, дифференциации образования с учетом реальных возможностей каждого обучающегося.</w:t>
            </w:r>
          </w:p>
          <w:p w:rsidR="00F22959" w:rsidRPr="00F22959" w:rsidRDefault="00E500B8" w:rsidP="00F22959">
            <w:pPr>
              <w:ind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F22959" w:rsidRPr="00F22959">
              <w:rPr>
                <w:sz w:val="28"/>
                <w:szCs w:val="28"/>
              </w:rPr>
              <w:t xml:space="preserve"> Объединения ДОД создаются, реорганизуются и ликвидируются приказом директора школы.</w:t>
            </w:r>
          </w:p>
          <w:p w:rsidR="00F22959" w:rsidRPr="00F22959" w:rsidRDefault="00E500B8" w:rsidP="00F22959">
            <w:pPr>
              <w:ind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  <w:r w:rsidR="00F22959" w:rsidRPr="00F2295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</w:t>
            </w:r>
            <w:r w:rsidR="00F22959" w:rsidRPr="00F22959">
              <w:rPr>
                <w:sz w:val="28"/>
                <w:szCs w:val="28"/>
              </w:rPr>
              <w:t>Руководителем ДОД является заместитель директора по воспитательной работе, который организует работу и несет ответственность за ее результаты.</w:t>
            </w:r>
          </w:p>
          <w:p w:rsidR="00F22959" w:rsidRPr="00F22959" w:rsidRDefault="00E500B8" w:rsidP="00F22959">
            <w:pPr>
              <w:ind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F22959" w:rsidRPr="00F2295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F22959" w:rsidRPr="00F22959">
              <w:rPr>
                <w:sz w:val="28"/>
                <w:szCs w:val="28"/>
              </w:rPr>
              <w:t>Содержание образования ДОД определяется образовательными программами – примерными (рекомендованными Министерством образования РФ), модифицированными (адаптированными), авторскими. При необходимости возможна постановка эксперимента и разработка соответствующих экспериментальных программ, открытие на базе учреждения экспериментальной площадки.</w:t>
            </w:r>
          </w:p>
          <w:p w:rsidR="00F22959" w:rsidRPr="00F22959" w:rsidRDefault="00E500B8" w:rsidP="00F22959">
            <w:pPr>
              <w:ind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  </w:t>
            </w:r>
            <w:r w:rsidR="00F22959" w:rsidRPr="00F22959">
              <w:rPr>
                <w:sz w:val="28"/>
                <w:szCs w:val="28"/>
              </w:rPr>
              <w:t xml:space="preserve"> Прием обучающихся в объединения ДОД осуществляется на основе свободного выбора детьми образовательной области и образовательных программ.</w:t>
            </w:r>
          </w:p>
          <w:p w:rsidR="00F22959" w:rsidRPr="00F22959" w:rsidRDefault="00E500B8" w:rsidP="00F22959">
            <w:pPr>
              <w:ind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  </w:t>
            </w:r>
            <w:r w:rsidR="00F22959" w:rsidRPr="00F22959">
              <w:rPr>
                <w:sz w:val="28"/>
                <w:szCs w:val="28"/>
              </w:rPr>
              <w:t xml:space="preserve"> Структура ДОД определяется целями и задачами школы, количеством и направленностью реализуемых дополнительных образовательных программ и включает кружки,  секции, клубы, учебные группы и т.д.</w:t>
            </w:r>
          </w:p>
          <w:p w:rsidR="00F22959" w:rsidRPr="00F22959" w:rsidRDefault="00E500B8" w:rsidP="00F22959">
            <w:pPr>
              <w:ind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1.    </w:t>
            </w:r>
            <w:r w:rsidR="00F22959" w:rsidRPr="00F22959">
              <w:rPr>
                <w:sz w:val="28"/>
                <w:szCs w:val="28"/>
              </w:rPr>
              <w:t>Штатное расписание ДОД формируется в соответствии с его структурой и может меняться в связи с производственной необходимостью и развитием ДОД в школе. Деятельность сотрудников ДОД определяется соответствующими должностными инструкциями.</w:t>
            </w:r>
          </w:p>
          <w:p w:rsidR="004B1449" w:rsidRPr="0075719C" w:rsidRDefault="00E500B8" w:rsidP="0075719C">
            <w:pPr>
              <w:ind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  <w:r w:rsidR="00F22959" w:rsidRPr="00F2295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r w:rsidR="00F22959" w:rsidRPr="00F22959">
              <w:rPr>
                <w:sz w:val="28"/>
                <w:szCs w:val="28"/>
              </w:rPr>
              <w:t>Объединения ДОД располагаются в основном здании школы.</w:t>
            </w:r>
            <w:r w:rsidR="004B1449" w:rsidRPr="0075719C">
              <w:rPr>
                <w:sz w:val="28"/>
                <w:szCs w:val="28"/>
              </w:rPr>
              <w:t>.</w:t>
            </w:r>
          </w:p>
          <w:p w:rsidR="00F22959" w:rsidRPr="00F22959" w:rsidRDefault="004B1449" w:rsidP="000B6164">
            <w:pPr>
              <w:ind w:left="360"/>
              <w:jc w:val="both"/>
              <w:rPr>
                <w:sz w:val="28"/>
                <w:szCs w:val="28"/>
              </w:rPr>
            </w:pPr>
            <w:r w:rsidRPr="0075719C">
              <w:rPr>
                <w:sz w:val="28"/>
                <w:szCs w:val="28"/>
              </w:rPr>
              <w:t>Расписание кружков составляется с учетом занятости педагогов и учащихся.</w:t>
            </w:r>
          </w:p>
          <w:p w:rsidR="00F22959" w:rsidRPr="00F22959" w:rsidRDefault="00F22959" w:rsidP="00F22959">
            <w:pPr>
              <w:ind w:hanging="360"/>
              <w:rPr>
                <w:sz w:val="28"/>
                <w:szCs w:val="28"/>
              </w:rPr>
            </w:pPr>
          </w:p>
          <w:p w:rsidR="00F22959" w:rsidRPr="00357C84" w:rsidRDefault="00357C84" w:rsidP="00357C84">
            <w:pPr>
              <w:pStyle w:val="a4"/>
              <w:ind w:left="108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</w:t>
            </w:r>
            <w:r w:rsidR="00F22959" w:rsidRPr="00357C84">
              <w:rPr>
                <w:b/>
                <w:sz w:val="28"/>
                <w:szCs w:val="28"/>
              </w:rPr>
              <w:t>ЗАДАЧИ ДОПОЛНИТЕЛЬНОГО ОБРАЗОВАНИЯ.</w:t>
            </w:r>
          </w:p>
          <w:p w:rsidR="00357C84" w:rsidRPr="00357C84" w:rsidRDefault="00357C84" w:rsidP="00357C84">
            <w:pPr>
              <w:jc w:val="center"/>
              <w:rPr>
                <w:b/>
                <w:sz w:val="28"/>
                <w:szCs w:val="28"/>
              </w:rPr>
            </w:pPr>
          </w:p>
          <w:p w:rsidR="00357C84" w:rsidRPr="00357C84" w:rsidRDefault="00357C84" w:rsidP="00357C84">
            <w:pPr>
              <w:ind w:left="360" w:firstLine="180"/>
              <w:jc w:val="both"/>
              <w:rPr>
                <w:sz w:val="28"/>
                <w:szCs w:val="28"/>
              </w:rPr>
            </w:pPr>
            <w:r w:rsidRPr="00357C84">
              <w:rPr>
                <w:sz w:val="28"/>
                <w:szCs w:val="28"/>
              </w:rPr>
              <w:t xml:space="preserve">Образовательная деятельность по </w:t>
            </w:r>
            <w:proofErr w:type="gramStart"/>
            <w:r w:rsidRPr="00357C84">
              <w:rPr>
                <w:sz w:val="28"/>
                <w:szCs w:val="28"/>
              </w:rPr>
              <w:t>дополнительным</w:t>
            </w:r>
            <w:proofErr w:type="gramEnd"/>
          </w:p>
          <w:p w:rsidR="00357C84" w:rsidRPr="00357C84" w:rsidRDefault="00357C84" w:rsidP="00357C84">
            <w:pPr>
              <w:ind w:left="360" w:firstLine="180"/>
              <w:jc w:val="both"/>
              <w:rPr>
                <w:sz w:val="28"/>
                <w:szCs w:val="28"/>
              </w:rPr>
            </w:pPr>
            <w:r w:rsidRPr="00357C84">
              <w:rPr>
                <w:sz w:val="28"/>
                <w:szCs w:val="28"/>
              </w:rPr>
              <w:t xml:space="preserve">общеобразовательным программам должна быть направлена </w:t>
            </w:r>
            <w:proofErr w:type="gramStart"/>
            <w:r w:rsidRPr="00357C84">
              <w:rPr>
                <w:sz w:val="28"/>
                <w:szCs w:val="28"/>
              </w:rPr>
              <w:t>на</w:t>
            </w:r>
            <w:proofErr w:type="gramEnd"/>
            <w:r w:rsidRPr="00357C84">
              <w:rPr>
                <w:sz w:val="28"/>
                <w:szCs w:val="28"/>
              </w:rPr>
              <w:t>:</w:t>
            </w:r>
          </w:p>
          <w:p w:rsidR="00357C84" w:rsidRPr="00357C84" w:rsidRDefault="00357C84" w:rsidP="00357C84">
            <w:pPr>
              <w:ind w:left="360" w:firstLine="180"/>
              <w:jc w:val="both"/>
              <w:rPr>
                <w:sz w:val="28"/>
                <w:szCs w:val="28"/>
              </w:rPr>
            </w:pPr>
            <w:r w:rsidRPr="00357C84">
              <w:rPr>
                <w:sz w:val="28"/>
                <w:szCs w:val="28"/>
              </w:rPr>
              <w:t>•</w:t>
            </w:r>
            <w:r w:rsidRPr="00357C84">
              <w:rPr>
                <w:sz w:val="28"/>
                <w:szCs w:val="28"/>
              </w:rPr>
              <w:tab/>
              <w:t>формирование и развитие творческих способностей учащихся;</w:t>
            </w:r>
          </w:p>
          <w:p w:rsidR="00357C84" w:rsidRPr="00357C84" w:rsidRDefault="00357C84" w:rsidP="00357C84">
            <w:pPr>
              <w:ind w:left="360" w:firstLine="180"/>
              <w:jc w:val="both"/>
              <w:rPr>
                <w:sz w:val="28"/>
                <w:szCs w:val="28"/>
              </w:rPr>
            </w:pPr>
            <w:r w:rsidRPr="00357C84">
              <w:rPr>
                <w:sz w:val="28"/>
                <w:szCs w:val="28"/>
              </w:rPr>
              <w:t>•</w:t>
            </w:r>
            <w:r w:rsidRPr="00357C84">
              <w:rPr>
                <w:sz w:val="28"/>
                <w:szCs w:val="28"/>
              </w:rPr>
              <w:tab/>
              <w:t xml:space="preserve">удовлетворение     индивидуальных     потребностей    учащихся в </w:t>
            </w:r>
            <w:proofErr w:type="gramStart"/>
            <w:r w:rsidRPr="00357C84">
              <w:rPr>
                <w:sz w:val="28"/>
                <w:szCs w:val="28"/>
              </w:rPr>
              <w:t>интеллектуальном</w:t>
            </w:r>
            <w:proofErr w:type="gramEnd"/>
            <w:r w:rsidRPr="00357C84">
              <w:rPr>
                <w:sz w:val="28"/>
                <w:szCs w:val="28"/>
              </w:rPr>
              <w:t>,   художественно-эстетическом,   нравственном и</w:t>
            </w:r>
          </w:p>
          <w:p w:rsidR="00357C84" w:rsidRPr="00357C84" w:rsidRDefault="00357C84" w:rsidP="00357C84">
            <w:pPr>
              <w:ind w:left="360" w:firstLine="180"/>
              <w:jc w:val="both"/>
              <w:rPr>
                <w:sz w:val="28"/>
                <w:szCs w:val="28"/>
              </w:rPr>
            </w:pPr>
            <w:r w:rsidRPr="00357C84">
              <w:rPr>
                <w:sz w:val="28"/>
                <w:szCs w:val="28"/>
              </w:rPr>
              <w:t xml:space="preserve"> интеллектуальном </w:t>
            </w:r>
            <w:proofErr w:type="gramStart"/>
            <w:r w:rsidRPr="00357C84">
              <w:rPr>
                <w:sz w:val="28"/>
                <w:szCs w:val="28"/>
              </w:rPr>
              <w:t>развитии</w:t>
            </w:r>
            <w:proofErr w:type="gramEnd"/>
            <w:r w:rsidRPr="00357C84">
              <w:rPr>
                <w:sz w:val="28"/>
                <w:szCs w:val="28"/>
              </w:rPr>
              <w:t>, а также в занятиях физической культурой и спортом;</w:t>
            </w:r>
          </w:p>
          <w:p w:rsidR="00357C84" w:rsidRPr="00357C84" w:rsidRDefault="00357C84" w:rsidP="00357C84">
            <w:pPr>
              <w:ind w:left="360" w:firstLine="180"/>
              <w:jc w:val="both"/>
              <w:rPr>
                <w:sz w:val="28"/>
                <w:szCs w:val="28"/>
              </w:rPr>
            </w:pPr>
            <w:r w:rsidRPr="00357C84">
              <w:rPr>
                <w:sz w:val="28"/>
                <w:szCs w:val="28"/>
              </w:rPr>
              <w:t>•</w:t>
            </w:r>
            <w:r w:rsidRPr="00357C84">
              <w:rPr>
                <w:sz w:val="28"/>
                <w:szCs w:val="28"/>
              </w:rPr>
              <w:tab/>
              <w:t>формирование культуры здорового и безопасного образа жизни, укрепление здоровья учащихся;</w:t>
            </w:r>
          </w:p>
          <w:p w:rsidR="00357C84" w:rsidRPr="00357C84" w:rsidRDefault="00357C84" w:rsidP="00357C84">
            <w:pPr>
              <w:ind w:left="360" w:firstLine="180"/>
              <w:jc w:val="both"/>
              <w:rPr>
                <w:sz w:val="28"/>
                <w:szCs w:val="28"/>
              </w:rPr>
            </w:pPr>
            <w:r w:rsidRPr="00357C84">
              <w:rPr>
                <w:sz w:val="28"/>
                <w:szCs w:val="28"/>
              </w:rPr>
              <w:t>•</w:t>
            </w:r>
            <w:r w:rsidRPr="00357C84">
              <w:rPr>
                <w:sz w:val="28"/>
                <w:szCs w:val="28"/>
              </w:rPr>
              <w:tab/>
              <w:t>обеспечение духовно-нравственного, гражданско-патриотического, военно-патриотического, трудового воспитания учащихся;</w:t>
            </w:r>
          </w:p>
          <w:p w:rsidR="00357C84" w:rsidRPr="00357C84" w:rsidRDefault="00357C84" w:rsidP="00357C84">
            <w:pPr>
              <w:ind w:left="360" w:firstLine="180"/>
              <w:jc w:val="both"/>
              <w:rPr>
                <w:sz w:val="28"/>
                <w:szCs w:val="28"/>
              </w:rPr>
            </w:pPr>
            <w:r w:rsidRPr="00357C84">
              <w:rPr>
                <w:sz w:val="28"/>
                <w:szCs w:val="28"/>
              </w:rPr>
              <w:t>•</w:t>
            </w:r>
            <w:r w:rsidRPr="00357C84">
              <w:rPr>
                <w:sz w:val="28"/>
                <w:szCs w:val="28"/>
              </w:rPr>
              <w:tab/>
              <w:t>выявление, развитие и поддержку талантливых учащихся, а также лиц, проявивших выдающиеся способности;</w:t>
            </w:r>
          </w:p>
          <w:p w:rsidR="00357C84" w:rsidRPr="00357C84" w:rsidRDefault="00357C84" w:rsidP="00357C84">
            <w:pPr>
              <w:ind w:left="360" w:firstLine="180"/>
              <w:jc w:val="both"/>
              <w:rPr>
                <w:sz w:val="28"/>
                <w:szCs w:val="28"/>
              </w:rPr>
            </w:pPr>
            <w:r w:rsidRPr="00357C84">
              <w:rPr>
                <w:sz w:val="28"/>
                <w:szCs w:val="28"/>
              </w:rPr>
              <w:t>•</w:t>
            </w:r>
            <w:r w:rsidRPr="00357C84">
              <w:rPr>
                <w:sz w:val="28"/>
                <w:szCs w:val="28"/>
              </w:rPr>
              <w:tab/>
              <w:t>профессиональную ориентацию учащихся;</w:t>
            </w:r>
          </w:p>
          <w:p w:rsidR="00357C84" w:rsidRPr="00357C84" w:rsidRDefault="00357C84" w:rsidP="00357C84">
            <w:pPr>
              <w:ind w:left="360" w:firstLine="180"/>
              <w:jc w:val="both"/>
              <w:rPr>
                <w:sz w:val="28"/>
                <w:szCs w:val="28"/>
              </w:rPr>
            </w:pPr>
            <w:r w:rsidRPr="00357C84">
              <w:rPr>
                <w:sz w:val="28"/>
                <w:szCs w:val="28"/>
              </w:rPr>
              <w:t>•</w:t>
            </w:r>
            <w:r w:rsidRPr="00357C84">
              <w:rPr>
                <w:sz w:val="28"/>
                <w:szCs w:val="28"/>
              </w:rPr>
              <w:tab/>
              <w:t>создание и обеспечение необходимых условий для личностного развития, укрепление здоровья, профессионального самоопределения и творческого труда учащихся;</w:t>
            </w:r>
          </w:p>
          <w:p w:rsidR="00357C84" w:rsidRPr="00357C84" w:rsidRDefault="00357C84" w:rsidP="00357C84">
            <w:pPr>
              <w:ind w:left="360" w:firstLine="180"/>
              <w:jc w:val="both"/>
              <w:rPr>
                <w:sz w:val="28"/>
                <w:szCs w:val="28"/>
              </w:rPr>
            </w:pPr>
            <w:r w:rsidRPr="00357C84">
              <w:rPr>
                <w:sz w:val="28"/>
                <w:szCs w:val="28"/>
              </w:rPr>
              <w:t>•</w:t>
            </w:r>
            <w:r w:rsidRPr="00357C84">
              <w:rPr>
                <w:sz w:val="28"/>
                <w:szCs w:val="28"/>
              </w:rPr>
              <w:tab/>
              <w:t>подготовку спортивного резер</w:t>
            </w:r>
            <w:r>
              <w:rPr>
                <w:sz w:val="28"/>
                <w:szCs w:val="28"/>
              </w:rPr>
              <w:t xml:space="preserve">ва и спортсменов </w:t>
            </w:r>
            <w:r w:rsidRPr="00357C84">
              <w:rPr>
                <w:sz w:val="28"/>
                <w:szCs w:val="28"/>
              </w:rPr>
              <w:t xml:space="preserve"> в соответствии с федеральными стандартами спортивной подготовки, в том числе из числа учащихся с ограниченными возможностями здоровья, детей-инвалидов и инвалидов;</w:t>
            </w:r>
          </w:p>
          <w:p w:rsidR="00357C84" w:rsidRPr="00357C84" w:rsidRDefault="00357C84" w:rsidP="00357C84">
            <w:pPr>
              <w:ind w:left="360" w:firstLine="180"/>
              <w:jc w:val="both"/>
              <w:rPr>
                <w:sz w:val="28"/>
                <w:szCs w:val="28"/>
              </w:rPr>
            </w:pPr>
            <w:r w:rsidRPr="00357C84">
              <w:rPr>
                <w:sz w:val="28"/>
                <w:szCs w:val="28"/>
              </w:rPr>
              <w:t>•</w:t>
            </w:r>
            <w:r w:rsidRPr="00357C84">
              <w:rPr>
                <w:sz w:val="28"/>
                <w:szCs w:val="28"/>
              </w:rPr>
              <w:tab/>
              <w:t>социализацию и адаптацию учащихся к жизни в обществе;</w:t>
            </w:r>
          </w:p>
          <w:p w:rsidR="00357C84" w:rsidRPr="00357C84" w:rsidRDefault="00357C84" w:rsidP="00357C84">
            <w:pPr>
              <w:ind w:left="360" w:firstLine="180"/>
              <w:jc w:val="both"/>
              <w:rPr>
                <w:sz w:val="28"/>
                <w:szCs w:val="28"/>
              </w:rPr>
            </w:pPr>
            <w:r w:rsidRPr="00357C84">
              <w:rPr>
                <w:sz w:val="28"/>
                <w:szCs w:val="28"/>
              </w:rPr>
              <w:t>•</w:t>
            </w:r>
            <w:r w:rsidRPr="00357C84">
              <w:rPr>
                <w:sz w:val="28"/>
                <w:szCs w:val="28"/>
              </w:rPr>
              <w:tab/>
              <w:t>формирование общей культуры учащихся;</w:t>
            </w:r>
          </w:p>
          <w:p w:rsidR="00F22959" w:rsidRPr="00F22959" w:rsidRDefault="00357C84" w:rsidP="00357C84">
            <w:pPr>
              <w:ind w:left="360" w:firstLine="180"/>
              <w:jc w:val="both"/>
              <w:rPr>
                <w:sz w:val="28"/>
                <w:szCs w:val="28"/>
              </w:rPr>
            </w:pPr>
            <w:r w:rsidRPr="00357C84">
              <w:rPr>
                <w:sz w:val="28"/>
                <w:szCs w:val="28"/>
              </w:rPr>
              <w:t>•</w:t>
            </w:r>
            <w:r w:rsidRPr="00357C84">
              <w:rPr>
                <w:sz w:val="28"/>
                <w:szCs w:val="28"/>
              </w:rPr>
              <w:tab/>
              <w:t>удовлетворение иных образовательных потребностей и интересов учащихся,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      </w:r>
          </w:p>
          <w:p w:rsidR="00F22959" w:rsidRPr="00F22959" w:rsidRDefault="00F22959" w:rsidP="00F22959">
            <w:pPr>
              <w:ind w:left="180" w:hanging="180"/>
              <w:jc w:val="both"/>
              <w:rPr>
                <w:sz w:val="28"/>
                <w:szCs w:val="28"/>
              </w:rPr>
            </w:pPr>
          </w:p>
          <w:p w:rsidR="00357C84" w:rsidRPr="00357C84" w:rsidRDefault="00357C84" w:rsidP="00357C84">
            <w:pPr>
              <w:autoSpaceDE w:val="0"/>
              <w:autoSpaceDN w:val="0"/>
              <w:adjustRightInd w:val="0"/>
              <w:spacing w:line="370" w:lineRule="exact"/>
              <w:ind w:left="595"/>
              <w:rPr>
                <w:b/>
                <w:color w:val="000000"/>
                <w:sz w:val="28"/>
                <w:szCs w:val="28"/>
              </w:rPr>
            </w:pPr>
            <w:r w:rsidRPr="00357C84">
              <w:rPr>
                <w:b/>
                <w:color w:val="000000"/>
                <w:sz w:val="28"/>
                <w:szCs w:val="28"/>
              </w:rPr>
              <w:t>Дополнительное образование строится на следующих принципах:</w:t>
            </w:r>
          </w:p>
          <w:p w:rsidR="00357C84" w:rsidRPr="00357C84" w:rsidRDefault="00357C84" w:rsidP="00357C84">
            <w:pPr>
              <w:tabs>
                <w:tab w:val="left" w:pos="782"/>
              </w:tabs>
              <w:autoSpaceDE w:val="0"/>
              <w:autoSpaceDN w:val="0"/>
              <w:adjustRightInd w:val="0"/>
              <w:spacing w:before="14" w:line="370" w:lineRule="exact"/>
              <w:ind w:left="576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  </w:t>
            </w:r>
            <w:r w:rsidRPr="00357C84">
              <w:rPr>
                <w:color w:val="000000"/>
                <w:sz w:val="26"/>
                <w:szCs w:val="26"/>
              </w:rPr>
              <w:t>•</w:t>
            </w:r>
            <w:r w:rsidRPr="00357C84">
              <w:rPr>
                <w:color w:val="000000"/>
                <w:sz w:val="26"/>
                <w:szCs w:val="26"/>
              </w:rPr>
              <w:tab/>
              <w:t>открытость   и   динамизм   процесса   позволяют корректировать</w:t>
            </w:r>
          </w:p>
          <w:p w:rsidR="00357C84" w:rsidRPr="00357C84" w:rsidRDefault="00357C84" w:rsidP="00357C84">
            <w:pPr>
              <w:autoSpaceDE w:val="0"/>
              <w:autoSpaceDN w:val="0"/>
              <w:adjustRightInd w:val="0"/>
              <w:spacing w:line="370" w:lineRule="exact"/>
              <w:ind w:left="926"/>
              <w:jc w:val="both"/>
              <w:rPr>
                <w:color w:val="000000"/>
                <w:sz w:val="26"/>
                <w:szCs w:val="26"/>
              </w:rPr>
            </w:pPr>
            <w:r w:rsidRPr="00357C84">
              <w:rPr>
                <w:color w:val="000000"/>
                <w:sz w:val="26"/>
                <w:szCs w:val="26"/>
              </w:rPr>
              <w:t>программу действий с учетом изменения запросов обучающихся, с учетом задач текущего дня, требований работодателя;</w:t>
            </w:r>
          </w:p>
          <w:p w:rsidR="00357C84" w:rsidRPr="00357C84" w:rsidRDefault="00357C84" w:rsidP="0068404E">
            <w:pPr>
              <w:widowControl w:val="0"/>
              <w:numPr>
                <w:ilvl w:val="0"/>
                <w:numId w:val="8"/>
              </w:numPr>
              <w:tabs>
                <w:tab w:val="left" w:pos="206"/>
              </w:tabs>
              <w:autoSpaceDE w:val="0"/>
              <w:autoSpaceDN w:val="0"/>
              <w:adjustRightInd w:val="0"/>
              <w:spacing w:before="14" w:line="370" w:lineRule="exact"/>
              <w:jc w:val="right"/>
              <w:rPr>
                <w:color w:val="000000"/>
                <w:sz w:val="26"/>
                <w:szCs w:val="26"/>
              </w:rPr>
            </w:pPr>
            <w:r w:rsidRPr="00357C84">
              <w:rPr>
                <w:color w:val="000000"/>
                <w:sz w:val="26"/>
                <w:szCs w:val="26"/>
              </w:rPr>
              <w:t xml:space="preserve">подход к содержанию, формам и методам деятельности </w:t>
            </w:r>
            <w:proofErr w:type="gramStart"/>
            <w:r w:rsidRPr="00357C84">
              <w:rPr>
                <w:color w:val="000000"/>
                <w:sz w:val="26"/>
                <w:szCs w:val="26"/>
              </w:rPr>
              <w:t>обучающихся</w:t>
            </w:r>
            <w:proofErr w:type="gramEnd"/>
          </w:p>
          <w:p w:rsidR="00357C84" w:rsidRPr="00357C84" w:rsidRDefault="00357C84" w:rsidP="00357C84">
            <w:pPr>
              <w:autoSpaceDE w:val="0"/>
              <w:autoSpaceDN w:val="0"/>
              <w:adjustRightInd w:val="0"/>
              <w:spacing w:line="370" w:lineRule="exact"/>
              <w:ind w:left="931"/>
              <w:jc w:val="both"/>
              <w:rPr>
                <w:color w:val="000000"/>
                <w:sz w:val="26"/>
                <w:szCs w:val="26"/>
              </w:rPr>
            </w:pPr>
            <w:r w:rsidRPr="00357C84">
              <w:rPr>
                <w:color w:val="000000"/>
                <w:sz w:val="26"/>
                <w:szCs w:val="26"/>
              </w:rPr>
              <w:t xml:space="preserve">строится с учетом уровня их развития, социального опыта, интересов и способностей, что позволяет организовать дифференцированный подход </w:t>
            </w:r>
            <w:proofErr w:type="gramStart"/>
            <w:r w:rsidRPr="00357C84">
              <w:rPr>
                <w:color w:val="000000"/>
                <w:sz w:val="26"/>
                <w:szCs w:val="26"/>
              </w:rPr>
              <w:t>к</w:t>
            </w:r>
            <w:proofErr w:type="gramEnd"/>
            <w:r w:rsidRPr="00357C84">
              <w:rPr>
                <w:color w:val="000000"/>
                <w:sz w:val="26"/>
                <w:szCs w:val="26"/>
              </w:rPr>
              <w:t xml:space="preserve"> </w:t>
            </w:r>
            <w:r w:rsidRPr="00357C84">
              <w:rPr>
                <w:color w:val="000000"/>
                <w:sz w:val="26"/>
                <w:szCs w:val="26"/>
              </w:rPr>
              <w:lastRenderedPageBreak/>
              <w:t>одаренным обучающимся и обучающимся, нуждающимся в психолого-педагогической защите;</w:t>
            </w:r>
          </w:p>
          <w:p w:rsidR="00357C84" w:rsidRPr="00357C84" w:rsidRDefault="00357C84" w:rsidP="0068404E">
            <w:pPr>
              <w:widowControl w:val="0"/>
              <w:numPr>
                <w:ilvl w:val="0"/>
                <w:numId w:val="8"/>
              </w:numPr>
              <w:tabs>
                <w:tab w:val="left" w:pos="206"/>
              </w:tabs>
              <w:autoSpaceDE w:val="0"/>
              <w:autoSpaceDN w:val="0"/>
              <w:adjustRightInd w:val="0"/>
              <w:spacing w:before="10" w:line="370" w:lineRule="exact"/>
              <w:jc w:val="right"/>
              <w:rPr>
                <w:color w:val="000000"/>
                <w:sz w:val="26"/>
                <w:szCs w:val="26"/>
              </w:rPr>
            </w:pPr>
            <w:r w:rsidRPr="00357C84">
              <w:rPr>
                <w:color w:val="000000"/>
                <w:sz w:val="26"/>
                <w:szCs w:val="26"/>
              </w:rPr>
              <w:t>сочетание познавательной и практической деятельности помогает</w:t>
            </w:r>
          </w:p>
          <w:p w:rsidR="00357C84" w:rsidRPr="00357C84" w:rsidRDefault="00357C84" w:rsidP="00357C84">
            <w:pPr>
              <w:autoSpaceDE w:val="0"/>
              <w:autoSpaceDN w:val="0"/>
              <w:adjustRightInd w:val="0"/>
              <w:spacing w:line="370" w:lineRule="exact"/>
              <w:ind w:left="931"/>
              <w:rPr>
                <w:color w:val="000000"/>
                <w:sz w:val="26"/>
                <w:szCs w:val="26"/>
              </w:rPr>
            </w:pPr>
            <w:proofErr w:type="gramStart"/>
            <w:r w:rsidRPr="00357C84">
              <w:rPr>
                <w:color w:val="000000"/>
                <w:sz w:val="26"/>
                <w:szCs w:val="26"/>
              </w:rPr>
              <w:t>обучающимся</w:t>
            </w:r>
            <w:proofErr w:type="gramEnd"/>
            <w:r w:rsidRPr="00357C84">
              <w:rPr>
                <w:color w:val="000000"/>
                <w:sz w:val="26"/>
                <w:szCs w:val="26"/>
              </w:rPr>
              <w:t xml:space="preserve">    подготовиться    к    выполнению многообразных</w:t>
            </w:r>
          </w:p>
          <w:p w:rsidR="00F22959" w:rsidRPr="00F22959" w:rsidRDefault="00357C84" w:rsidP="00357C84">
            <w:pPr>
              <w:ind w:left="180" w:hanging="180"/>
              <w:jc w:val="both"/>
              <w:rPr>
                <w:sz w:val="28"/>
                <w:szCs w:val="28"/>
              </w:rPr>
            </w:pPr>
            <w:r w:rsidRPr="00357C84">
              <w:rPr>
                <w:color w:val="000000"/>
                <w:sz w:val="26"/>
                <w:szCs w:val="26"/>
              </w:rPr>
              <w:t>социальных ролей в будущем.</w:t>
            </w:r>
            <w:r w:rsidRPr="00357C84">
              <w:rPr>
                <w:color w:val="000000"/>
                <w:sz w:val="26"/>
                <w:szCs w:val="26"/>
              </w:rPr>
              <w:br/>
            </w:r>
          </w:p>
          <w:p w:rsidR="00F22959" w:rsidRPr="00F22959" w:rsidRDefault="00F22959" w:rsidP="00F22959">
            <w:pPr>
              <w:ind w:left="360" w:hanging="360"/>
              <w:jc w:val="center"/>
              <w:rPr>
                <w:b/>
                <w:sz w:val="28"/>
                <w:szCs w:val="28"/>
              </w:rPr>
            </w:pPr>
            <w:r w:rsidRPr="00F22959">
              <w:rPr>
                <w:b/>
                <w:sz w:val="28"/>
                <w:szCs w:val="28"/>
              </w:rPr>
              <w:t>СОДЕРЖАНИЕ ОБРАЗОВАТЕЛЬНОГО ПРОЦЕССА В ОБЪЕДИНЕНИЯХ ДОПОЛНИТЕЛЬНОГО ОБРАЗОВАНИЯ ДЕТЕЙ.</w:t>
            </w:r>
          </w:p>
          <w:p w:rsidR="00F22959" w:rsidRPr="00F22959" w:rsidRDefault="00F22959" w:rsidP="00F22959">
            <w:pPr>
              <w:ind w:left="360" w:hanging="360"/>
              <w:jc w:val="center"/>
              <w:rPr>
                <w:b/>
                <w:sz w:val="28"/>
                <w:szCs w:val="28"/>
              </w:rPr>
            </w:pPr>
          </w:p>
          <w:p w:rsidR="00F22959" w:rsidRPr="00F22959" w:rsidRDefault="00F22959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 w:rsidRPr="00F22959">
              <w:rPr>
                <w:sz w:val="28"/>
                <w:szCs w:val="28"/>
              </w:rPr>
              <w:t xml:space="preserve"> </w:t>
            </w:r>
            <w:r w:rsidR="00E500B8">
              <w:rPr>
                <w:sz w:val="28"/>
                <w:szCs w:val="28"/>
              </w:rPr>
              <w:t>1</w:t>
            </w:r>
            <w:proofErr w:type="gramStart"/>
            <w:r w:rsidR="00E500B8">
              <w:rPr>
                <w:sz w:val="28"/>
                <w:szCs w:val="28"/>
              </w:rPr>
              <w:t xml:space="preserve"> </w:t>
            </w:r>
            <w:r w:rsidRPr="00F22959">
              <w:rPr>
                <w:sz w:val="28"/>
                <w:szCs w:val="28"/>
              </w:rPr>
              <w:t>В</w:t>
            </w:r>
            <w:proofErr w:type="gramEnd"/>
            <w:r w:rsidRPr="00F22959">
              <w:rPr>
                <w:sz w:val="28"/>
                <w:szCs w:val="28"/>
              </w:rPr>
              <w:t xml:space="preserve"> ДОД реализуются программы дополнительного образования детей:</w:t>
            </w:r>
          </w:p>
          <w:p w:rsidR="00F22959" w:rsidRPr="00F22959" w:rsidRDefault="00F22959" w:rsidP="00F22959">
            <w:pPr>
              <w:tabs>
                <w:tab w:val="num" w:pos="360"/>
              </w:tabs>
              <w:ind w:left="360" w:hanging="360"/>
              <w:jc w:val="both"/>
              <w:rPr>
                <w:sz w:val="28"/>
                <w:szCs w:val="28"/>
              </w:rPr>
            </w:pPr>
            <w:r w:rsidRPr="00F22959">
              <w:rPr>
                <w:rFonts w:eastAsia="Wingdings"/>
                <w:sz w:val="28"/>
                <w:szCs w:val="28"/>
              </w:rPr>
              <w:t xml:space="preserve">     </w:t>
            </w:r>
            <w:r w:rsidRPr="00F22959">
              <w:rPr>
                <w:sz w:val="28"/>
                <w:szCs w:val="28"/>
              </w:rPr>
              <w:t>различного уровня:</w:t>
            </w:r>
          </w:p>
          <w:p w:rsidR="00F22959" w:rsidRPr="00F22959" w:rsidRDefault="00F22959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 w:rsidRPr="00F22959">
              <w:rPr>
                <w:sz w:val="28"/>
                <w:szCs w:val="28"/>
              </w:rPr>
              <w:t>начального общего образования;</w:t>
            </w:r>
          </w:p>
          <w:p w:rsidR="00F22959" w:rsidRPr="00F22959" w:rsidRDefault="00F22959" w:rsidP="00E500B8">
            <w:pPr>
              <w:jc w:val="both"/>
              <w:rPr>
                <w:sz w:val="28"/>
                <w:szCs w:val="28"/>
              </w:rPr>
            </w:pPr>
            <w:r w:rsidRPr="00F22959">
              <w:rPr>
                <w:sz w:val="28"/>
                <w:szCs w:val="28"/>
              </w:rPr>
              <w:t xml:space="preserve"> основного общего образования;</w:t>
            </w:r>
          </w:p>
          <w:p w:rsidR="00E500B8" w:rsidRDefault="00F22959" w:rsidP="00E500B8">
            <w:pPr>
              <w:ind w:left="360" w:hanging="360"/>
              <w:jc w:val="both"/>
              <w:rPr>
                <w:rFonts w:eastAsia="Wingdings"/>
                <w:sz w:val="28"/>
                <w:szCs w:val="28"/>
              </w:rPr>
            </w:pPr>
            <w:r w:rsidRPr="00F22959">
              <w:rPr>
                <w:sz w:val="28"/>
                <w:szCs w:val="28"/>
              </w:rPr>
              <w:t>среднего (полного) общего образования.</w:t>
            </w:r>
          </w:p>
          <w:p w:rsidR="00F22959" w:rsidRDefault="00F22959" w:rsidP="00E500B8">
            <w:pPr>
              <w:tabs>
                <w:tab w:val="num" w:pos="360"/>
              </w:tabs>
              <w:jc w:val="both"/>
              <w:rPr>
                <w:sz w:val="28"/>
                <w:szCs w:val="28"/>
              </w:rPr>
            </w:pPr>
            <w:r w:rsidRPr="00F22959">
              <w:rPr>
                <w:rFonts w:eastAsia="Wingdings"/>
                <w:sz w:val="28"/>
                <w:szCs w:val="28"/>
              </w:rPr>
              <w:t xml:space="preserve">      </w:t>
            </w:r>
            <w:r w:rsidR="005A477C">
              <w:rPr>
                <w:sz w:val="28"/>
                <w:szCs w:val="28"/>
              </w:rPr>
              <w:t>Направленностей:</w:t>
            </w:r>
          </w:p>
          <w:p w:rsidR="005A477C" w:rsidRDefault="000B6164" w:rsidP="00E500B8">
            <w:pPr>
              <w:tabs>
                <w:tab w:val="num" w:pos="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A477C">
              <w:rPr>
                <w:sz w:val="28"/>
                <w:szCs w:val="28"/>
              </w:rPr>
              <w:t>Научно-технической</w:t>
            </w:r>
          </w:p>
          <w:p w:rsidR="005A477C" w:rsidRDefault="000B6164" w:rsidP="00E500B8">
            <w:pPr>
              <w:tabs>
                <w:tab w:val="num" w:pos="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A477C">
              <w:rPr>
                <w:sz w:val="28"/>
                <w:szCs w:val="28"/>
              </w:rPr>
              <w:t>Спортивно-технической</w:t>
            </w:r>
          </w:p>
          <w:p w:rsidR="005A477C" w:rsidRDefault="000B6164" w:rsidP="00E500B8">
            <w:pPr>
              <w:tabs>
                <w:tab w:val="num" w:pos="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A477C">
              <w:rPr>
                <w:sz w:val="28"/>
                <w:szCs w:val="28"/>
              </w:rPr>
              <w:t>Физкультурно-спортивной</w:t>
            </w:r>
          </w:p>
          <w:p w:rsidR="00F22959" w:rsidRDefault="000B6164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A477C">
              <w:rPr>
                <w:sz w:val="28"/>
                <w:szCs w:val="28"/>
              </w:rPr>
              <w:t>Художественно-эстетической</w:t>
            </w:r>
          </w:p>
          <w:p w:rsidR="005A477C" w:rsidRDefault="000B6164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A477C">
              <w:rPr>
                <w:sz w:val="28"/>
                <w:szCs w:val="28"/>
              </w:rPr>
              <w:t>Эколого-биологической</w:t>
            </w:r>
          </w:p>
          <w:p w:rsidR="005A477C" w:rsidRDefault="000B6164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A477C">
              <w:rPr>
                <w:sz w:val="28"/>
                <w:szCs w:val="28"/>
              </w:rPr>
              <w:t>Военно-патриотической</w:t>
            </w:r>
          </w:p>
          <w:p w:rsidR="005A477C" w:rsidRDefault="000B6164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A477C">
              <w:rPr>
                <w:sz w:val="28"/>
                <w:szCs w:val="28"/>
              </w:rPr>
              <w:t>Социально-педагогической</w:t>
            </w:r>
          </w:p>
          <w:p w:rsidR="005A477C" w:rsidRDefault="000B6164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A477C">
              <w:rPr>
                <w:sz w:val="28"/>
                <w:szCs w:val="28"/>
              </w:rPr>
              <w:t>Естественно - научной</w:t>
            </w:r>
          </w:p>
          <w:p w:rsidR="005A477C" w:rsidRDefault="000B6164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A477C">
              <w:rPr>
                <w:sz w:val="28"/>
                <w:szCs w:val="28"/>
              </w:rPr>
              <w:t>Культурологической</w:t>
            </w:r>
          </w:p>
          <w:p w:rsidR="005A477C" w:rsidRDefault="000B6164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A477C">
              <w:rPr>
                <w:sz w:val="28"/>
                <w:szCs w:val="28"/>
              </w:rPr>
              <w:t>Социально-экономической</w:t>
            </w:r>
          </w:p>
          <w:p w:rsidR="005A477C" w:rsidRPr="00F22959" w:rsidRDefault="000B6164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 w:rsidR="005A477C">
              <w:rPr>
                <w:sz w:val="28"/>
                <w:szCs w:val="28"/>
              </w:rPr>
              <w:t>Здоровьесберегающей</w:t>
            </w:r>
            <w:proofErr w:type="spellEnd"/>
          </w:p>
          <w:p w:rsidR="005A477C" w:rsidRPr="0075719C" w:rsidRDefault="000B6164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A477C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уристко-краеведческой</w:t>
            </w:r>
          </w:p>
          <w:p w:rsidR="00F22959" w:rsidRPr="00F22959" w:rsidRDefault="00F22959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 w:rsidRPr="00F22959">
              <w:rPr>
                <w:sz w:val="28"/>
                <w:szCs w:val="28"/>
              </w:rPr>
              <w:t xml:space="preserve">2. Занятия в объединениях могут проводиться по программам одной тематической       направленности или комплексным (интегрированным) программам. </w:t>
            </w:r>
            <w:proofErr w:type="gramStart"/>
            <w:r w:rsidRPr="00F22959">
              <w:rPr>
                <w:sz w:val="28"/>
                <w:szCs w:val="28"/>
              </w:rPr>
              <w:t xml:space="preserve">Для реализации комплексных программ могут быть привлечены </w:t>
            </w:r>
            <w:r w:rsidR="005A477C">
              <w:rPr>
                <w:sz w:val="28"/>
                <w:szCs w:val="28"/>
              </w:rPr>
              <w:t xml:space="preserve"> </w:t>
            </w:r>
            <w:r w:rsidRPr="00F22959">
              <w:rPr>
                <w:sz w:val="28"/>
                <w:szCs w:val="28"/>
              </w:rPr>
              <w:t>2 и более педагогов,</w:t>
            </w:r>
            <w:r w:rsidR="005A477C">
              <w:rPr>
                <w:sz w:val="28"/>
                <w:szCs w:val="28"/>
              </w:rPr>
              <w:t xml:space="preserve"> </w:t>
            </w:r>
            <w:r w:rsidRPr="00F22959">
              <w:rPr>
                <w:sz w:val="28"/>
                <w:szCs w:val="28"/>
              </w:rPr>
              <w:t xml:space="preserve"> распределение учебной нагрузки между ними фиксируется в образовательной программе.</w:t>
            </w:r>
            <w:proofErr w:type="gramEnd"/>
          </w:p>
          <w:p w:rsidR="00F22959" w:rsidRPr="00F22959" w:rsidRDefault="00F22959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 w:rsidRPr="00F22959">
              <w:rPr>
                <w:sz w:val="28"/>
                <w:szCs w:val="28"/>
              </w:rPr>
              <w:t>3. Содержание образовательной программы, формы и методы ее реализации, численный и возрастной состав объединения, определяются педагогом самостоятельно, исходя из образовательно-воспитательных задач, психолого-педагогической целесообразности, санитарно-гигиенических норм, материально-технических условий, что отражается в Пояснительной записке программы.</w:t>
            </w:r>
          </w:p>
          <w:p w:rsidR="00F22959" w:rsidRPr="00F22959" w:rsidRDefault="00F22959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 w:rsidRPr="00F22959">
              <w:rPr>
                <w:sz w:val="28"/>
                <w:szCs w:val="28"/>
              </w:rPr>
              <w:t>4. Педагогические работники ДОД могут пользоваться примерными (рекомендованными Министерством образования РФ) программами, самостоятельно разрабатывать программы и соответствующие приложения к ним, либо использовать программы других учреждений дополнительного образования детей.</w:t>
            </w:r>
          </w:p>
          <w:p w:rsidR="00F22959" w:rsidRPr="00F22959" w:rsidRDefault="00F22959" w:rsidP="00F22959">
            <w:pPr>
              <w:ind w:left="360" w:hanging="360"/>
              <w:jc w:val="both"/>
              <w:rPr>
                <w:sz w:val="28"/>
                <w:szCs w:val="28"/>
              </w:rPr>
            </w:pPr>
          </w:p>
          <w:p w:rsidR="00F22959" w:rsidRPr="00F22959" w:rsidRDefault="00F22959" w:rsidP="00F22959">
            <w:pPr>
              <w:ind w:left="360" w:hanging="360"/>
              <w:jc w:val="center"/>
              <w:rPr>
                <w:b/>
                <w:sz w:val="28"/>
                <w:szCs w:val="28"/>
              </w:rPr>
            </w:pPr>
            <w:r w:rsidRPr="00F22959">
              <w:rPr>
                <w:b/>
                <w:sz w:val="28"/>
                <w:szCs w:val="28"/>
              </w:rPr>
              <w:t xml:space="preserve"> ОРГАНИЗАЦИЯ ОБРАЗОВАТЕЛЬНОГО ПРОЦЕССА.</w:t>
            </w:r>
          </w:p>
          <w:p w:rsidR="00F22959" w:rsidRPr="00F22959" w:rsidRDefault="00F22959" w:rsidP="00F22959">
            <w:pPr>
              <w:ind w:left="360" w:hanging="360"/>
              <w:jc w:val="center"/>
              <w:rPr>
                <w:b/>
                <w:sz w:val="28"/>
                <w:szCs w:val="28"/>
              </w:rPr>
            </w:pPr>
          </w:p>
          <w:p w:rsidR="00F22959" w:rsidRPr="00F22959" w:rsidRDefault="00F22959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 w:rsidRPr="00F22959">
              <w:rPr>
                <w:sz w:val="28"/>
                <w:szCs w:val="28"/>
              </w:rPr>
              <w:lastRenderedPageBreak/>
              <w:t xml:space="preserve">1. Работа ДОД осуществляется на основе годовых и других видов планов, образовательных программ и учебно-тематических планов, утвержденных директором школы или его заместителем по воспитательной работе. </w:t>
            </w:r>
          </w:p>
          <w:p w:rsidR="00F22959" w:rsidRPr="00F22959" w:rsidRDefault="00F22959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 w:rsidRPr="00F22959">
              <w:rPr>
                <w:sz w:val="28"/>
                <w:szCs w:val="28"/>
              </w:rPr>
              <w:t>2</w:t>
            </w:r>
            <w:r w:rsidR="00573360">
              <w:rPr>
                <w:sz w:val="28"/>
                <w:szCs w:val="28"/>
              </w:rPr>
              <w:t>.</w:t>
            </w:r>
            <w:r w:rsidRPr="00F22959">
              <w:rPr>
                <w:sz w:val="28"/>
                <w:szCs w:val="28"/>
              </w:rPr>
              <w:t xml:space="preserve"> Расписание занятий в объединениях дополнительного образования детей составляется с учетом того, что они являются дополнительной нагрузкой к обязательной учебной работе детей и подростков в школе. </w:t>
            </w:r>
          </w:p>
          <w:p w:rsidR="00F22959" w:rsidRPr="00F22959" w:rsidRDefault="00484B4A" w:rsidP="00F22959">
            <w:pPr>
              <w:ind w:left="360" w:first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F22959" w:rsidRPr="00F22959">
              <w:rPr>
                <w:sz w:val="28"/>
                <w:szCs w:val="28"/>
              </w:rPr>
              <w:t>Расписание составляется в начале учебного года администрацией по представлению педагогических работников с учетом установления наиболее благоприятного режима труда и отдыха обучающихся. Расписание утверждается директором школы. Перенос занятий или изменения расписания производится только с согласия администрации ДОД и оформляется документально. В период школьных каникул занятия могут проводиться по специальному расписанию</w:t>
            </w:r>
            <w:r w:rsidR="0068404E">
              <w:rPr>
                <w:sz w:val="28"/>
                <w:szCs w:val="28"/>
              </w:rPr>
              <w:t xml:space="preserve"> и дистанционно</w:t>
            </w:r>
            <w:r w:rsidR="00F22959" w:rsidRPr="00F22959">
              <w:rPr>
                <w:sz w:val="28"/>
                <w:szCs w:val="28"/>
              </w:rPr>
              <w:t>.</w:t>
            </w:r>
          </w:p>
          <w:p w:rsidR="00484B4A" w:rsidRPr="00484B4A" w:rsidRDefault="0068404E" w:rsidP="00484B4A">
            <w:pPr>
              <w:widowControl w:val="0"/>
              <w:tabs>
                <w:tab w:val="left" w:pos="1224"/>
              </w:tabs>
              <w:autoSpaceDE w:val="0"/>
              <w:autoSpaceDN w:val="0"/>
              <w:adjustRightInd w:val="0"/>
              <w:spacing w:line="370" w:lineRule="exact"/>
              <w:ind w:left="576" w:right="5"/>
              <w:jc w:val="both"/>
              <w:rPr>
                <w:color w:val="000000"/>
                <w:sz w:val="26"/>
                <w:szCs w:val="26"/>
              </w:rPr>
            </w:pPr>
            <w:r>
              <w:rPr>
                <w:sz w:val="28"/>
                <w:szCs w:val="28"/>
              </w:rPr>
              <w:t>4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="0075719C" w:rsidRPr="0075719C">
              <w:rPr>
                <w:sz w:val="28"/>
                <w:szCs w:val="28"/>
              </w:rPr>
              <w:t>В</w:t>
            </w:r>
            <w:proofErr w:type="gramEnd"/>
            <w:r w:rsidR="0075719C" w:rsidRPr="0075719C">
              <w:rPr>
                <w:sz w:val="28"/>
                <w:szCs w:val="28"/>
              </w:rPr>
              <w:t xml:space="preserve"> кружки принимаются все желающие учащиеся, независимо от возраста, способностей к тем или иным предметам и результатов за предыдущие годы.</w:t>
            </w:r>
            <w:r w:rsidR="00573360" w:rsidRPr="00573360">
              <w:rPr>
                <w:sz w:val="28"/>
                <w:szCs w:val="28"/>
              </w:rPr>
              <w:t xml:space="preserve"> Набор в кружки, спортивные секции производится только по желанию </w:t>
            </w:r>
            <w:proofErr w:type="gramStart"/>
            <w:r w:rsidR="00573360" w:rsidRPr="00573360">
              <w:rPr>
                <w:sz w:val="28"/>
                <w:szCs w:val="28"/>
              </w:rPr>
              <w:t>обучающихся</w:t>
            </w:r>
            <w:proofErr w:type="gramEnd"/>
            <w:r w:rsidR="00573360" w:rsidRPr="00573360">
              <w:rPr>
                <w:sz w:val="28"/>
                <w:szCs w:val="28"/>
              </w:rPr>
              <w:t>.</w:t>
            </w:r>
            <w:r w:rsidR="00484B4A" w:rsidRPr="00484B4A">
              <w:rPr>
                <w:color w:val="000000"/>
                <w:sz w:val="26"/>
                <w:szCs w:val="26"/>
              </w:rPr>
              <w:t xml:space="preserve"> Наполняемость групп, и продолжительность занятий определяется в соответствии с требованиями Санитарно-эпидемиологических требований к учреждениям дополнительного образования обучающихся - СанПиН 2.4.4.3172-14 Санитарно-эпидемиологические требования к устройству, содержанию и организации </w:t>
            </w:r>
            <w:proofErr w:type="gramStart"/>
            <w:r w:rsidR="00484B4A" w:rsidRPr="00484B4A">
              <w:rPr>
                <w:color w:val="000000"/>
                <w:sz w:val="26"/>
                <w:szCs w:val="26"/>
              </w:rPr>
              <w:t>режима работы образовательных организаций дополнительного образования детей</w:t>
            </w:r>
            <w:proofErr w:type="gramEnd"/>
            <w:r w:rsidR="00484B4A" w:rsidRPr="00484B4A">
              <w:rPr>
                <w:color w:val="000000"/>
                <w:sz w:val="26"/>
                <w:szCs w:val="26"/>
              </w:rPr>
              <w:t xml:space="preserve"> и профилем объединения.</w:t>
            </w:r>
          </w:p>
          <w:p w:rsidR="00F22959" w:rsidRPr="00F22959" w:rsidRDefault="00573360" w:rsidP="005733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="00F22959" w:rsidRPr="00F22959">
              <w:rPr>
                <w:sz w:val="28"/>
                <w:szCs w:val="28"/>
              </w:rPr>
              <w:t>Продолжительность занятий</w:t>
            </w:r>
            <w:r w:rsidR="000F1BB6">
              <w:rPr>
                <w:sz w:val="28"/>
                <w:szCs w:val="28"/>
              </w:rPr>
              <w:t xml:space="preserve"> </w:t>
            </w:r>
            <w:proofErr w:type="gramStart"/>
            <w:r w:rsidR="000F1BB6" w:rsidRPr="000F1BB6">
              <w:rPr>
                <w:sz w:val="28"/>
                <w:szCs w:val="28"/>
              </w:rPr>
              <w:t xml:space="preserve">( </w:t>
            </w:r>
            <w:proofErr w:type="gramEnd"/>
            <w:r w:rsidR="000F1BB6">
              <w:rPr>
                <w:sz w:val="28"/>
                <w:szCs w:val="28"/>
              </w:rPr>
              <w:t>не больше академического часа</w:t>
            </w:r>
            <w:r w:rsidR="00233CCC">
              <w:rPr>
                <w:sz w:val="28"/>
                <w:szCs w:val="28"/>
              </w:rPr>
              <w:t>)</w:t>
            </w:r>
            <w:r w:rsidR="00F22959" w:rsidRPr="00F22959">
              <w:rPr>
                <w:sz w:val="28"/>
                <w:szCs w:val="28"/>
              </w:rPr>
              <w:t xml:space="preserve"> и их количество в неделю определяются образовательной программой педагога, а также требованиями, предъявляемыми к режиму деятельности детей в образовательном учреждении дополнительного образования детей.</w:t>
            </w:r>
            <w:r w:rsidRPr="00573360">
              <w:rPr>
                <w:sz w:val="28"/>
                <w:szCs w:val="28"/>
              </w:rPr>
              <w:t xml:space="preserve"> Занятия  проводятся во внеурочное время в соответствии с утвержденным расписанием и действующими санитарно-гигиеническими требованиями.</w:t>
            </w:r>
          </w:p>
          <w:p w:rsidR="00484B4A" w:rsidRPr="00484B4A" w:rsidRDefault="00484B4A" w:rsidP="00484B4A">
            <w:p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E500B8">
              <w:rPr>
                <w:sz w:val="28"/>
                <w:szCs w:val="28"/>
              </w:rPr>
              <w:t>.</w:t>
            </w:r>
            <w:r w:rsidR="00F22959" w:rsidRPr="00F22959">
              <w:rPr>
                <w:sz w:val="28"/>
                <w:szCs w:val="28"/>
              </w:rPr>
              <w:t xml:space="preserve"> </w:t>
            </w:r>
            <w:proofErr w:type="gramStart"/>
            <w:r w:rsidR="00F22959" w:rsidRPr="00F22959">
              <w:rPr>
                <w:sz w:val="28"/>
                <w:szCs w:val="28"/>
              </w:rPr>
              <w:t>В соответствии с программой педагог может использовать различные формы образовательно-воспитательной деятельности: аудиторные занятия, лекции, семинары, практикумы, экскурсии, концерты, выставки, экспедиции</w:t>
            </w:r>
            <w:r>
              <w:rPr>
                <w:sz w:val="28"/>
                <w:szCs w:val="28"/>
              </w:rPr>
              <w:t xml:space="preserve">, лекции, </w:t>
            </w:r>
            <w:r w:rsidRPr="00484B4A">
              <w:rPr>
                <w:sz w:val="28"/>
                <w:szCs w:val="28"/>
              </w:rPr>
              <w:t xml:space="preserve"> консультации, мастер-классы, выставки, ярмарки, смотры</w:t>
            </w:r>
            <w:r>
              <w:rPr>
                <w:sz w:val="28"/>
                <w:szCs w:val="28"/>
              </w:rPr>
              <w:t xml:space="preserve">, конкурсы, фестивали, </w:t>
            </w:r>
            <w:r w:rsidRPr="00484B4A">
              <w:rPr>
                <w:sz w:val="28"/>
                <w:szCs w:val="28"/>
              </w:rPr>
              <w:t xml:space="preserve"> соревнования, игровые программы, культурно-массовые мероприятия, походы, экспедиции, зачетные (итоговые) мероприятия, квалификационные соревнования, тренинги.</w:t>
            </w:r>
            <w:proofErr w:type="gramEnd"/>
          </w:p>
          <w:p w:rsidR="00F22959" w:rsidRDefault="00F22959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 w:rsidRPr="00F22959">
              <w:rPr>
                <w:sz w:val="28"/>
                <w:szCs w:val="28"/>
              </w:rPr>
              <w:t xml:space="preserve"> и др. Занятия могут проводиться как со всем составом группы</w:t>
            </w:r>
            <w:r w:rsidR="004F740F">
              <w:rPr>
                <w:sz w:val="28"/>
                <w:szCs w:val="28"/>
              </w:rPr>
              <w:t xml:space="preserve">   (15-25 человек)</w:t>
            </w:r>
            <w:r w:rsidRPr="00F22959">
              <w:rPr>
                <w:sz w:val="28"/>
                <w:szCs w:val="28"/>
              </w:rPr>
              <w:t>, так и по звеньям (3-5 человек) или индивидуально.</w:t>
            </w:r>
          </w:p>
          <w:p w:rsidR="00484B4A" w:rsidRDefault="00484B4A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Pr="00484B4A">
              <w:rPr>
                <w:sz w:val="28"/>
                <w:szCs w:val="28"/>
              </w:rPr>
              <w:t>Каждый обучающийся имеет право заниматься в нескольких объединениях,    менять    их</w:t>
            </w:r>
          </w:p>
          <w:p w:rsidR="00F22959" w:rsidRPr="00F22959" w:rsidRDefault="00484B4A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F22959" w:rsidRPr="00F22959">
              <w:rPr>
                <w:sz w:val="28"/>
                <w:szCs w:val="28"/>
              </w:rPr>
              <w:t>. Зачисление обучающихся в ДОД осуществляется на срок, предусмотренный для освоения программы и по личному заявлению учащегося или его родителей (законных представителей).</w:t>
            </w:r>
          </w:p>
          <w:p w:rsidR="00F22959" w:rsidRPr="00F22959" w:rsidRDefault="00F22959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 w:rsidRPr="00F22959">
              <w:rPr>
                <w:sz w:val="28"/>
                <w:szCs w:val="28"/>
              </w:rPr>
              <w:t xml:space="preserve">9. Деятельность детей осуществляется как в одновозрастных, так и в разновозрастных, объединениях по интересам (учебная группа, кружок, </w:t>
            </w:r>
            <w:r w:rsidRPr="00F22959">
              <w:rPr>
                <w:sz w:val="28"/>
                <w:szCs w:val="28"/>
              </w:rPr>
              <w:lastRenderedPageBreak/>
              <w:t>клуб, ансамбль, др.). В работе объединения могут принимать участие родители, без включения в списочный состав и по согласованию с педагогом.</w:t>
            </w:r>
          </w:p>
          <w:p w:rsidR="00F22959" w:rsidRPr="00F22959" w:rsidRDefault="00F22959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 w:rsidRPr="00F22959">
              <w:rPr>
                <w:sz w:val="28"/>
                <w:szCs w:val="28"/>
              </w:rPr>
              <w:t>10. Каждый обучающийся имеет право заниматься в объединениях разной направленности,  а также изменять направление обучения.</w:t>
            </w:r>
          </w:p>
          <w:p w:rsidR="00F22959" w:rsidRPr="00F22959" w:rsidRDefault="00F22959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 w:rsidRPr="00F22959">
              <w:rPr>
                <w:sz w:val="28"/>
                <w:szCs w:val="28"/>
              </w:rPr>
              <w:t>11. Посещение ребенком занятий более</w:t>
            </w:r>
            <w:proofErr w:type="gramStart"/>
            <w:r w:rsidRPr="00F22959">
              <w:rPr>
                <w:sz w:val="28"/>
                <w:szCs w:val="28"/>
              </w:rPr>
              <w:t>,</w:t>
            </w:r>
            <w:proofErr w:type="gramEnd"/>
            <w:r w:rsidRPr="00F22959">
              <w:rPr>
                <w:sz w:val="28"/>
                <w:szCs w:val="28"/>
              </w:rPr>
              <w:t xml:space="preserve"> чем в двух объединениях дополнительного образования не рекомендуется, предпочтительнее совмещение спортивного и неспортивного профилей. Кратность посещения занятий одного профиля рекомендуется  не более  двух раз в неделю. </w:t>
            </w:r>
          </w:p>
          <w:p w:rsidR="00F22959" w:rsidRPr="00F22959" w:rsidRDefault="00F22959" w:rsidP="00F22959">
            <w:pPr>
              <w:ind w:left="360" w:firstLine="180"/>
              <w:jc w:val="both"/>
              <w:rPr>
                <w:sz w:val="28"/>
                <w:szCs w:val="28"/>
              </w:rPr>
            </w:pPr>
            <w:r w:rsidRPr="00F22959">
              <w:rPr>
                <w:sz w:val="28"/>
                <w:szCs w:val="28"/>
              </w:rPr>
              <w:t>Рекомендуется продолжительность отдыха между занятиями в общеобразовательной школе и занятиями в объединениях дополн</w:t>
            </w:r>
            <w:r w:rsidR="004F584E">
              <w:rPr>
                <w:sz w:val="28"/>
                <w:szCs w:val="28"/>
              </w:rPr>
              <w:t>ительного образования не менее 2</w:t>
            </w:r>
            <w:r w:rsidRPr="00F22959">
              <w:rPr>
                <w:sz w:val="28"/>
                <w:szCs w:val="28"/>
              </w:rPr>
              <w:t>0 мин.</w:t>
            </w:r>
          </w:p>
          <w:p w:rsidR="00F22959" w:rsidRDefault="00F22959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 w:rsidRPr="00F22959">
              <w:rPr>
                <w:sz w:val="28"/>
                <w:szCs w:val="28"/>
              </w:rPr>
              <w:t>12. В ДОД ведется методическая работа, направленная на совершенствование содержания образовательного процесса, форм и методов обучения, повышение педагогического мастерства педагогов.</w:t>
            </w:r>
          </w:p>
          <w:p w:rsidR="00484B4A" w:rsidRPr="00484B4A" w:rsidRDefault="00484B4A" w:rsidP="00484B4A">
            <w:pPr>
              <w:widowControl w:val="0"/>
              <w:tabs>
                <w:tab w:val="left" w:pos="1224"/>
              </w:tabs>
              <w:autoSpaceDE w:val="0"/>
              <w:autoSpaceDN w:val="0"/>
              <w:adjustRightInd w:val="0"/>
              <w:spacing w:line="370" w:lineRule="exact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13.</w:t>
            </w:r>
            <w:r w:rsidRPr="00484B4A">
              <w:rPr>
                <w:color w:val="000000"/>
                <w:sz w:val="26"/>
                <w:szCs w:val="26"/>
              </w:rPr>
              <w:t>Содержание деятельности объединения по интересам определяется педагогом дополнительного образования с учетом учебных планов и программ, рекомендованных государственными органами управления образованием. Педагоги дополнительного образования могут разрабатывать составительские и авторские программы, утверждаемые в установленном порядке.</w:t>
            </w:r>
          </w:p>
          <w:p w:rsidR="005A477C" w:rsidRDefault="00484B4A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5A477C">
              <w:rPr>
                <w:sz w:val="28"/>
                <w:szCs w:val="28"/>
              </w:rPr>
              <w:t xml:space="preserve">. Формы </w:t>
            </w:r>
            <w:proofErr w:type="gramStart"/>
            <w:r w:rsidR="005A477C">
              <w:rPr>
                <w:sz w:val="28"/>
                <w:szCs w:val="28"/>
              </w:rPr>
              <w:t>ДО</w:t>
            </w:r>
            <w:proofErr w:type="gramEnd"/>
            <w:r w:rsidR="005A477C">
              <w:rPr>
                <w:sz w:val="28"/>
                <w:szCs w:val="28"/>
              </w:rPr>
              <w:t xml:space="preserve">: кружок, учебная группа, </w:t>
            </w:r>
            <w:proofErr w:type="spellStart"/>
            <w:r w:rsidR="005A477C">
              <w:rPr>
                <w:sz w:val="28"/>
                <w:szCs w:val="28"/>
              </w:rPr>
              <w:t>двухпрофильная</w:t>
            </w:r>
            <w:proofErr w:type="spellEnd"/>
            <w:r w:rsidR="005A477C">
              <w:rPr>
                <w:sz w:val="28"/>
                <w:szCs w:val="28"/>
              </w:rPr>
              <w:t xml:space="preserve"> группа, научно-исследовательская группа, секция</w:t>
            </w:r>
            <w:r w:rsidR="00357C84">
              <w:rPr>
                <w:sz w:val="28"/>
                <w:szCs w:val="28"/>
              </w:rPr>
              <w:t xml:space="preserve"> и т д</w:t>
            </w:r>
            <w:r w:rsidR="005A477C">
              <w:rPr>
                <w:sz w:val="28"/>
                <w:szCs w:val="28"/>
              </w:rPr>
              <w:t>.</w:t>
            </w:r>
          </w:p>
          <w:p w:rsidR="005A477C" w:rsidRDefault="00484B4A" w:rsidP="00F22959">
            <w:p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5A477C">
              <w:rPr>
                <w:sz w:val="28"/>
                <w:szCs w:val="28"/>
              </w:rPr>
              <w:t>.</w:t>
            </w:r>
            <w:r w:rsidR="008B3B06">
              <w:rPr>
                <w:sz w:val="28"/>
                <w:szCs w:val="28"/>
              </w:rPr>
              <w:t xml:space="preserve">Учет занятости </w:t>
            </w:r>
            <w:proofErr w:type="gramStart"/>
            <w:r w:rsidR="008B3B06">
              <w:rPr>
                <w:sz w:val="28"/>
                <w:szCs w:val="28"/>
              </w:rPr>
              <w:t>обуч</w:t>
            </w:r>
            <w:r w:rsidR="004F584E">
              <w:rPr>
                <w:sz w:val="28"/>
                <w:szCs w:val="28"/>
              </w:rPr>
              <w:t>ающихся</w:t>
            </w:r>
            <w:proofErr w:type="gramEnd"/>
            <w:r w:rsidR="004F584E">
              <w:rPr>
                <w:sz w:val="28"/>
                <w:szCs w:val="28"/>
              </w:rPr>
              <w:t xml:space="preserve"> </w:t>
            </w:r>
            <w:r w:rsidR="008B3B06">
              <w:rPr>
                <w:sz w:val="28"/>
                <w:szCs w:val="28"/>
              </w:rPr>
              <w:t xml:space="preserve"> осуществляется в Журнале. Оформление журнала осуществляется в соответствии с требованиями к заполнению журналов учета проведенных заня</w:t>
            </w:r>
            <w:r w:rsidR="000B6164">
              <w:rPr>
                <w:sz w:val="28"/>
                <w:szCs w:val="28"/>
              </w:rPr>
              <w:t xml:space="preserve">тий. Содержание записей в Журнале и занятий должно соответствовать содержанию программы. </w:t>
            </w:r>
          </w:p>
          <w:p w:rsidR="00573360" w:rsidRPr="00573360" w:rsidRDefault="001846B7" w:rsidP="00573360">
            <w:pPr>
              <w:tabs>
                <w:tab w:val="num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573360" w:rsidRPr="00573360">
              <w:rPr>
                <w:sz w:val="28"/>
                <w:szCs w:val="28"/>
              </w:rPr>
              <w:t xml:space="preserve">.Перечень кружков составляется с учетом интересов учащихся и родителей,  при наличии преподавателей, способных вести эти кружки и при соответствующей </w:t>
            </w:r>
            <w:proofErr w:type="spellStart"/>
            <w:r w:rsidR="00573360" w:rsidRPr="00573360">
              <w:rPr>
                <w:sz w:val="28"/>
                <w:szCs w:val="28"/>
              </w:rPr>
              <w:t>учебно</w:t>
            </w:r>
            <w:proofErr w:type="spellEnd"/>
            <w:r w:rsidR="00573360" w:rsidRPr="00573360">
              <w:rPr>
                <w:sz w:val="28"/>
                <w:szCs w:val="28"/>
              </w:rPr>
              <w:t xml:space="preserve"> – материальной обеспеченности.</w:t>
            </w:r>
          </w:p>
          <w:p w:rsidR="00573360" w:rsidRPr="00573360" w:rsidRDefault="00573360" w:rsidP="00573360">
            <w:pPr>
              <w:tabs>
                <w:tab w:val="num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573360">
              <w:rPr>
                <w:sz w:val="28"/>
                <w:szCs w:val="28"/>
              </w:rPr>
              <w:t>.Заместитель директора по воспитательной работе доводит до сведения классных руководителей предварительный перечень кружков на следующий учебный год.</w:t>
            </w:r>
          </w:p>
          <w:p w:rsidR="00573360" w:rsidRPr="00573360" w:rsidRDefault="00573360" w:rsidP="00573360">
            <w:pPr>
              <w:tabs>
                <w:tab w:val="num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73360">
              <w:rPr>
                <w:sz w:val="28"/>
                <w:szCs w:val="28"/>
              </w:rPr>
              <w:t>. Во время проведения занятия руководитель несет ответственность за жизнь и здоровье учащихся.</w:t>
            </w:r>
          </w:p>
          <w:p w:rsidR="00573360" w:rsidRPr="00573360" w:rsidRDefault="00573360" w:rsidP="00573360">
            <w:pPr>
              <w:tabs>
                <w:tab w:val="num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  <w:r w:rsidRPr="00573360">
              <w:rPr>
                <w:sz w:val="28"/>
                <w:szCs w:val="28"/>
              </w:rPr>
              <w:t xml:space="preserve"> Руководитель обязан своевременно (после каждого занятия) заполнять журнал учета посещаемости учащихся, дату проведения, тему занятия.</w:t>
            </w:r>
          </w:p>
          <w:p w:rsidR="00573360" w:rsidRPr="00573360" w:rsidRDefault="00573360" w:rsidP="00573360">
            <w:pPr>
              <w:tabs>
                <w:tab w:val="num" w:pos="0"/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  <w:r w:rsidRPr="00573360">
              <w:rPr>
                <w:sz w:val="28"/>
                <w:szCs w:val="28"/>
              </w:rPr>
              <w:t xml:space="preserve"> Журналы должны храниться в учебной части.</w:t>
            </w:r>
          </w:p>
          <w:p w:rsidR="00573360" w:rsidRPr="00573360" w:rsidRDefault="00573360" w:rsidP="00573360">
            <w:pPr>
              <w:tabs>
                <w:tab w:val="num" w:pos="0"/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  <w:r w:rsidRPr="00573360">
              <w:rPr>
                <w:sz w:val="28"/>
                <w:szCs w:val="28"/>
              </w:rPr>
              <w:t xml:space="preserve"> Руководитель несет ответственность за срыв или перенос занятия и обязан предупредить об этом директора школы  или заместителя директора школы по УВР.</w:t>
            </w:r>
          </w:p>
          <w:p w:rsidR="00573360" w:rsidRPr="00573360" w:rsidRDefault="00573360" w:rsidP="00573360">
            <w:pPr>
              <w:tabs>
                <w:tab w:val="num" w:pos="0"/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22 .</w:t>
            </w:r>
            <w:r w:rsidRPr="00573360">
              <w:rPr>
                <w:sz w:val="28"/>
                <w:szCs w:val="28"/>
              </w:rPr>
              <w:t>Руководители кружков обязаны предоставить в течение учебного года или в конце учебного года отчет о работе кружка    в любой форме (выставка,  выступление, справка).</w:t>
            </w:r>
          </w:p>
          <w:p w:rsidR="00573360" w:rsidRPr="00573360" w:rsidRDefault="00573360" w:rsidP="00573360">
            <w:pPr>
              <w:tabs>
                <w:tab w:val="num" w:pos="0"/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  Заместитель директора по ВР издает аналитические справки о состоянии допо</w:t>
            </w:r>
            <w:r w:rsidR="00086DE5">
              <w:rPr>
                <w:sz w:val="28"/>
                <w:szCs w:val="28"/>
              </w:rPr>
              <w:t>лнительного о</w:t>
            </w:r>
            <w:r>
              <w:rPr>
                <w:sz w:val="28"/>
                <w:szCs w:val="28"/>
              </w:rPr>
              <w:t>бразования детей</w:t>
            </w:r>
            <w:r w:rsidR="00086DE5">
              <w:rPr>
                <w:sz w:val="28"/>
                <w:szCs w:val="28"/>
              </w:rPr>
              <w:t xml:space="preserve"> в школе;</w:t>
            </w:r>
            <w:r>
              <w:rPr>
                <w:sz w:val="28"/>
                <w:szCs w:val="28"/>
              </w:rPr>
              <w:t xml:space="preserve"> анализ кружков</w:t>
            </w:r>
            <w:r w:rsidRPr="00573360">
              <w:rPr>
                <w:sz w:val="28"/>
                <w:szCs w:val="28"/>
              </w:rPr>
              <w:t>.</w:t>
            </w:r>
          </w:p>
          <w:p w:rsidR="001846B7" w:rsidRPr="001846B7" w:rsidRDefault="001846B7" w:rsidP="001846B7">
            <w:pPr>
              <w:tabs>
                <w:tab w:val="left" w:pos="1392"/>
              </w:tabs>
              <w:autoSpaceDE w:val="0"/>
              <w:autoSpaceDN w:val="0"/>
              <w:adjustRightInd w:val="0"/>
              <w:spacing w:line="370" w:lineRule="exact"/>
              <w:jc w:val="both"/>
              <w:rPr>
                <w:color w:val="000000"/>
                <w:sz w:val="26"/>
                <w:szCs w:val="26"/>
              </w:rPr>
            </w:pPr>
            <w:r w:rsidRPr="001846B7">
              <w:rPr>
                <w:color w:val="000000"/>
                <w:sz w:val="26"/>
                <w:szCs w:val="26"/>
              </w:rPr>
              <w:lastRenderedPageBreak/>
              <w:t>24. Изменения в расписании производятся только по согласованию с администрацией и оформляются документально.</w:t>
            </w:r>
          </w:p>
          <w:p w:rsidR="001846B7" w:rsidRPr="001846B7" w:rsidRDefault="001846B7" w:rsidP="001846B7">
            <w:pPr>
              <w:tabs>
                <w:tab w:val="left" w:pos="1392"/>
              </w:tabs>
              <w:autoSpaceDE w:val="0"/>
              <w:autoSpaceDN w:val="0"/>
              <w:adjustRightInd w:val="0"/>
              <w:spacing w:line="370" w:lineRule="exact"/>
              <w:ind w:firstLine="571"/>
              <w:jc w:val="both"/>
              <w:rPr>
                <w:color w:val="000000"/>
                <w:sz w:val="26"/>
                <w:szCs w:val="26"/>
              </w:rPr>
            </w:pPr>
            <w:r w:rsidRPr="001846B7">
              <w:rPr>
                <w:color w:val="000000"/>
                <w:sz w:val="26"/>
                <w:szCs w:val="26"/>
              </w:rPr>
              <w:t xml:space="preserve"> 25.</w:t>
            </w:r>
            <w:r w:rsidRPr="001846B7">
              <w:rPr>
                <w:color w:val="000000"/>
                <w:sz w:val="26"/>
                <w:szCs w:val="26"/>
              </w:rPr>
              <w:tab/>
              <w:t>Перенос занятий по инициативе преподавателя осуществляется</w:t>
            </w:r>
          </w:p>
          <w:p w:rsidR="001846B7" w:rsidRPr="001846B7" w:rsidRDefault="001846B7" w:rsidP="001846B7">
            <w:pPr>
              <w:tabs>
                <w:tab w:val="left" w:pos="1392"/>
              </w:tabs>
              <w:autoSpaceDE w:val="0"/>
              <w:autoSpaceDN w:val="0"/>
              <w:adjustRightInd w:val="0"/>
              <w:spacing w:line="370" w:lineRule="exact"/>
              <w:ind w:firstLine="571"/>
              <w:jc w:val="both"/>
              <w:rPr>
                <w:color w:val="000000"/>
                <w:sz w:val="26"/>
                <w:szCs w:val="26"/>
              </w:rPr>
            </w:pPr>
            <w:r w:rsidRPr="001846B7">
              <w:rPr>
                <w:color w:val="000000"/>
                <w:sz w:val="26"/>
                <w:szCs w:val="26"/>
              </w:rPr>
              <w:t>только по письменному заявлению с указанием даты перенесенных занятий.</w:t>
            </w:r>
          </w:p>
          <w:p w:rsidR="001846B7" w:rsidRPr="001846B7" w:rsidRDefault="001846B7" w:rsidP="001846B7">
            <w:pPr>
              <w:tabs>
                <w:tab w:val="left" w:pos="1392"/>
              </w:tabs>
              <w:autoSpaceDE w:val="0"/>
              <w:autoSpaceDN w:val="0"/>
              <w:adjustRightInd w:val="0"/>
              <w:spacing w:line="370" w:lineRule="exact"/>
              <w:ind w:firstLine="571"/>
              <w:jc w:val="both"/>
              <w:rPr>
                <w:color w:val="000000"/>
                <w:sz w:val="26"/>
                <w:szCs w:val="26"/>
              </w:rPr>
            </w:pPr>
            <w:r w:rsidRPr="001846B7">
              <w:rPr>
                <w:color w:val="000000"/>
                <w:sz w:val="26"/>
                <w:szCs w:val="26"/>
              </w:rPr>
              <w:t>26.</w:t>
            </w:r>
            <w:r w:rsidRPr="001846B7">
              <w:rPr>
                <w:color w:val="000000"/>
                <w:sz w:val="26"/>
                <w:szCs w:val="26"/>
              </w:rPr>
              <w:tab/>
              <w:t xml:space="preserve">В случае необходимости занятия объединений могут включаться </w:t>
            </w:r>
            <w:proofErr w:type="gramStart"/>
            <w:r w:rsidRPr="001846B7">
              <w:rPr>
                <w:color w:val="000000"/>
                <w:sz w:val="26"/>
                <w:szCs w:val="26"/>
              </w:rPr>
              <w:t>в</w:t>
            </w:r>
            <w:proofErr w:type="gramEnd"/>
          </w:p>
          <w:p w:rsidR="001846B7" w:rsidRPr="001846B7" w:rsidRDefault="001846B7" w:rsidP="001846B7">
            <w:pPr>
              <w:tabs>
                <w:tab w:val="left" w:pos="1392"/>
              </w:tabs>
              <w:autoSpaceDE w:val="0"/>
              <w:autoSpaceDN w:val="0"/>
              <w:adjustRightInd w:val="0"/>
              <w:spacing w:line="370" w:lineRule="exact"/>
              <w:ind w:firstLine="571"/>
              <w:jc w:val="both"/>
              <w:rPr>
                <w:color w:val="000000"/>
                <w:sz w:val="26"/>
                <w:szCs w:val="26"/>
              </w:rPr>
            </w:pPr>
            <w:r w:rsidRPr="001846B7">
              <w:rPr>
                <w:color w:val="000000"/>
                <w:sz w:val="26"/>
                <w:szCs w:val="26"/>
              </w:rPr>
              <w:t>сетку расписания после основных уроков или проводится не позже 19.00.</w:t>
            </w:r>
          </w:p>
          <w:p w:rsidR="001846B7" w:rsidRPr="001846B7" w:rsidRDefault="001846B7" w:rsidP="001846B7">
            <w:pPr>
              <w:tabs>
                <w:tab w:val="left" w:pos="1392"/>
              </w:tabs>
              <w:autoSpaceDE w:val="0"/>
              <w:autoSpaceDN w:val="0"/>
              <w:adjustRightInd w:val="0"/>
              <w:spacing w:line="370" w:lineRule="exact"/>
              <w:ind w:firstLine="571"/>
              <w:jc w:val="both"/>
              <w:rPr>
                <w:color w:val="000000"/>
                <w:sz w:val="26"/>
                <w:szCs w:val="26"/>
              </w:rPr>
            </w:pPr>
            <w:r w:rsidRPr="001846B7">
              <w:rPr>
                <w:color w:val="000000"/>
                <w:sz w:val="26"/>
                <w:szCs w:val="26"/>
              </w:rPr>
              <w:t>27.</w:t>
            </w:r>
            <w:r w:rsidRPr="001846B7">
              <w:rPr>
                <w:color w:val="000000"/>
                <w:sz w:val="26"/>
                <w:szCs w:val="26"/>
              </w:rPr>
              <w:tab/>
              <w:t>Режим занятий обучающихся устанавливается следующий:</w:t>
            </w:r>
          </w:p>
          <w:p w:rsidR="001846B7" w:rsidRPr="001846B7" w:rsidRDefault="001846B7" w:rsidP="001846B7">
            <w:pPr>
              <w:tabs>
                <w:tab w:val="left" w:pos="1392"/>
              </w:tabs>
              <w:autoSpaceDE w:val="0"/>
              <w:autoSpaceDN w:val="0"/>
              <w:adjustRightInd w:val="0"/>
              <w:spacing w:line="370" w:lineRule="exact"/>
              <w:ind w:firstLine="571"/>
              <w:jc w:val="both"/>
              <w:rPr>
                <w:color w:val="000000"/>
                <w:sz w:val="26"/>
                <w:szCs w:val="26"/>
              </w:rPr>
            </w:pPr>
            <w:r w:rsidRPr="001846B7">
              <w:rPr>
                <w:color w:val="000000"/>
                <w:sz w:val="26"/>
                <w:szCs w:val="26"/>
              </w:rPr>
              <w:t>•</w:t>
            </w:r>
            <w:r w:rsidRPr="001846B7">
              <w:rPr>
                <w:color w:val="000000"/>
                <w:sz w:val="26"/>
                <w:szCs w:val="26"/>
              </w:rPr>
              <w:tab/>
              <w:t>продолжительность академического часа составляет 40 минут;</w:t>
            </w:r>
          </w:p>
          <w:p w:rsidR="001846B7" w:rsidRPr="001846B7" w:rsidRDefault="001846B7" w:rsidP="001846B7">
            <w:pPr>
              <w:tabs>
                <w:tab w:val="left" w:pos="1392"/>
              </w:tabs>
              <w:autoSpaceDE w:val="0"/>
              <w:autoSpaceDN w:val="0"/>
              <w:adjustRightInd w:val="0"/>
              <w:spacing w:line="370" w:lineRule="exact"/>
              <w:ind w:firstLine="571"/>
              <w:jc w:val="both"/>
              <w:rPr>
                <w:color w:val="000000"/>
                <w:sz w:val="26"/>
                <w:szCs w:val="26"/>
              </w:rPr>
            </w:pPr>
            <w:r w:rsidRPr="001846B7">
              <w:rPr>
                <w:color w:val="000000"/>
                <w:sz w:val="26"/>
                <w:szCs w:val="26"/>
              </w:rPr>
              <w:t>•</w:t>
            </w:r>
            <w:r w:rsidRPr="001846B7">
              <w:rPr>
                <w:color w:val="000000"/>
                <w:sz w:val="26"/>
                <w:szCs w:val="26"/>
              </w:rPr>
              <w:tab/>
              <w:t>занятия проводятся 1- 5 раз в неделю от 1 до 2 академических часов подряд в зависимости от нагрузки педагога дополнительного образования;</w:t>
            </w:r>
          </w:p>
          <w:p w:rsidR="001846B7" w:rsidRPr="001846B7" w:rsidRDefault="001846B7" w:rsidP="001846B7">
            <w:pPr>
              <w:tabs>
                <w:tab w:val="left" w:pos="1392"/>
              </w:tabs>
              <w:autoSpaceDE w:val="0"/>
              <w:autoSpaceDN w:val="0"/>
              <w:adjustRightInd w:val="0"/>
              <w:spacing w:line="370" w:lineRule="exact"/>
              <w:ind w:firstLine="571"/>
              <w:jc w:val="both"/>
              <w:rPr>
                <w:color w:val="000000"/>
                <w:sz w:val="26"/>
                <w:szCs w:val="26"/>
              </w:rPr>
            </w:pPr>
            <w:r w:rsidRPr="001846B7">
              <w:rPr>
                <w:color w:val="000000"/>
                <w:sz w:val="26"/>
                <w:szCs w:val="26"/>
              </w:rPr>
              <w:t>28.</w:t>
            </w:r>
            <w:r w:rsidRPr="001846B7">
              <w:rPr>
                <w:color w:val="000000"/>
                <w:sz w:val="26"/>
                <w:szCs w:val="26"/>
              </w:rPr>
              <w:tab/>
              <w:t>Педагоги дополнительного образования, ежегодно обновляют</w:t>
            </w:r>
          </w:p>
          <w:p w:rsidR="001846B7" w:rsidRPr="001846B7" w:rsidRDefault="001846B7" w:rsidP="001846B7">
            <w:pPr>
              <w:tabs>
                <w:tab w:val="left" w:pos="1392"/>
              </w:tabs>
              <w:autoSpaceDE w:val="0"/>
              <w:autoSpaceDN w:val="0"/>
              <w:adjustRightInd w:val="0"/>
              <w:spacing w:line="370" w:lineRule="exact"/>
              <w:ind w:firstLine="571"/>
              <w:jc w:val="both"/>
              <w:rPr>
                <w:color w:val="000000"/>
                <w:sz w:val="26"/>
                <w:szCs w:val="26"/>
              </w:rPr>
            </w:pPr>
            <w:r w:rsidRPr="001846B7">
              <w:rPr>
                <w:color w:val="000000"/>
                <w:sz w:val="26"/>
                <w:szCs w:val="26"/>
              </w:rPr>
              <w:t>дополнительные общеобразовательные программы с учетом развития науки, техники, культуры, экономики, технологий и социальной сферы</w:t>
            </w:r>
          </w:p>
          <w:p w:rsidR="004F494A" w:rsidRPr="004F494A" w:rsidRDefault="004F494A" w:rsidP="004F494A">
            <w:pPr>
              <w:tabs>
                <w:tab w:val="left" w:pos="370"/>
              </w:tabs>
              <w:autoSpaceDE w:val="0"/>
              <w:autoSpaceDN w:val="0"/>
              <w:adjustRightInd w:val="0"/>
              <w:spacing w:before="115" w:line="274" w:lineRule="exact"/>
              <w:ind w:right="14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4F494A">
              <w:rPr>
                <w:color w:val="000000"/>
                <w:sz w:val="28"/>
                <w:szCs w:val="28"/>
              </w:rPr>
              <w:t>29. Образовательный процесс реализуется на основе образовательных программ, годовых, учебно-тематических и других планов, утвержденных директором школы.</w:t>
            </w:r>
          </w:p>
          <w:p w:rsidR="004F494A" w:rsidRPr="004F494A" w:rsidRDefault="004F494A" w:rsidP="004F494A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before="120" w:line="274" w:lineRule="exact"/>
              <w:ind w:right="1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4F494A">
              <w:rPr>
                <w:color w:val="000000"/>
                <w:sz w:val="28"/>
                <w:szCs w:val="28"/>
              </w:rPr>
              <w:t xml:space="preserve">30.Учебный год начинается с 1 сентября и заканчивается 31 мая. Во время летних каникул учебный процесс может продолжаться (если это предусмотрено образовательными программами) </w:t>
            </w:r>
            <w:proofErr w:type="gramStart"/>
            <w:r w:rsidRPr="004F494A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4F494A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4F494A">
              <w:rPr>
                <w:color w:val="000000"/>
                <w:sz w:val="28"/>
                <w:szCs w:val="28"/>
              </w:rPr>
              <w:t>форма</w:t>
            </w:r>
            <w:proofErr w:type="gramEnd"/>
            <w:r w:rsidRPr="004F494A">
              <w:rPr>
                <w:color w:val="000000"/>
                <w:sz w:val="28"/>
                <w:szCs w:val="28"/>
              </w:rPr>
              <w:t xml:space="preserve"> походов, сборов, экспедиций и т.п. состав обучающихся в этот период может быть прежним. При проведении многодневных походов разрешается увеличение нагрузки педагога.</w:t>
            </w:r>
          </w:p>
          <w:p w:rsidR="004F494A" w:rsidRPr="004F494A" w:rsidRDefault="004F494A" w:rsidP="004F494A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before="115" w:line="274" w:lineRule="exact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4F494A">
              <w:rPr>
                <w:color w:val="000000"/>
                <w:sz w:val="28"/>
                <w:szCs w:val="28"/>
              </w:rPr>
              <w:t xml:space="preserve">31.Расписание занятий в объединениях по интересам составляется с учетом того, что они являются дополнительной нагрузкой к обязательной учебной деятельности детей и подростков </w:t>
            </w:r>
            <w:proofErr w:type="gramStart"/>
            <w:r w:rsidRPr="004F494A">
              <w:rPr>
                <w:color w:val="000000"/>
                <w:sz w:val="28"/>
                <w:szCs w:val="28"/>
              </w:rPr>
              <w:t>о</w:t>
            </w:r>
            <w:proofErr w:type="gramEnd"/>
            <w:r w:rsidRPr="004F494A">
              <w:rPr>
                <w:color w:val="000000"/>
                <w:sz w:val="28"/>
                <w:szCs w:val="28"/>
              </w:rPr>
              <w:t xml:space="preserve"> общеобразовательном учреждении. Расписание занятий составляется в начале учебного года администрацией по представлению педагогических работников с учетом установления наиболее благоприятного режима труда и отдыха обучающихся. Расписание утверждается приказом по школе. Перенос занятий или изменение расписания производится только с согласия руководителя и оформляется документально. В период школьных каникул занятия могут проводиться по специальному расписанию.</w:t>
            </w:r>
          </w:p>
          <w:p w:rsidR="001846B7" w:rsidRPr="004F494A" w:rsidRDefault="001846B7" w:rsidP="001846B7">
            <w:pPr>
              <w:tabs>
                <w:tab w:val="left" w:pos="1392"/>
              </w:tabs>
              <w:autoSpaceDE w:val="0"/>
              <w:autoSpaceDN w:val="0"/>
              <w:adjustRightInd w:val="0"/>
              <w:spacing w:line="370" w:lineRule="exact"/>
              <w:ind w:firstLine="571"/>
              <w:jc w:val="both"/>
              <w:rPr>
                <w:color w:val="000000"/>
                <w:sz w:val="28"/>
                <w:szCs w:val="28"/>
              </w:rPr>
            </w:pPr>
          </w:p>
          <w:p w:rsidR="001846B7" w:rsidRPr="001846B7" w:rsidRDefault="001846B7" w:rsidP="001846B7">
            <w:pPr>
              <w:tabs>
                <w:tab w:val="left" w:pos="1392"/>
              </w:tabs>
              <w:autoSpaceDE w:val="0"/>
              <w:autoSpaceDN w:val="0"/>
              <w:adjustRightInd w:val="0"/>
              <w:spacing w:line="370" w:lineRule="exact"/>
              <w:ind w:firstLine="571"/>
              <w:jc w:val="both"/>
              <w:rPr>
                <w:b/>
                <w:color w:val="000000"/>
                <w:sz w:val="26"/>
                <w:szCs w:val="26"/>
              </w:rPr>
            </w:pPr>
            <w:r w:rsidRPr="001846B7">
              <w:rPr>
                <w:b/>
                <w:color w:val="000000"/>
                <w:sz w:val="26"/>
                <w:szCs w:val="26"/>
              </w:rPr>
              <w:t>Итогом деятельности объединений дополнительного образования</w:t>
            </w:r>
            <w:r w:rsidRPr="001846B7">
              <w:rPr>
                <w:b/>
                <w:color w:val="000000"/>
                <w:sz w:val="26"/>
                <w:szCs w:val="26"/>
              </w:rPr>
              <w:br/>
              <w:t>является:</w:t>
            </w:r>
          </w:p>
          <w:p w:rsidR="001846B7" w:rsidRPr="001846B7" w:rsidRDefault="001846B7" w:rsidP="001846B7">
            <w:pPr>
              <w:autoSpaceDE w:val="0"/>
              <w:autoSpaceDN w:val="0"/>
              <w:adjustRightInd w:val="0"/>
              <w:spacing w:before="14" w:line="370" w:lineRule="exact"/>
              <w:ind w:left="725" w:firstLine="571"/>
              <w:jc w:val="both"/>
              <w:rPr>
                <w:color w:val="000000"/>
                <w:sz w:val="26"/>
                <w:szCs w:val="26"/>
              </w:rPr>
            </w:pPr>
            <w:r w:rsidRPr="001846B7">
              <w:rPr>
                <w:color w:val="000000"/>
                <w:sz w:val="26"/>
                <w:szCs w:val="26"/>
              </w:rPr>
              <w:t>•творческий отчет кружков художественно-эстетического цикла</w:t>
            </w:r>
            <w:r>
              <w:rPr>
                <w:color w:val="000000"/>
                <w:sz w:val="26"/>
                <w:szCs w:val="26"/>
              </w:rPr>
              <w:t xml:space="preserve"> (участие в районных и областных</w:t>
            </w:r>
            <w:r w:rsidRPr="001846B7">
              <w:rPr>
                <w:color w:val="000000"/>
                <w:sz w:val="26"/>
                <w:szCs w:val="26"/>
              </w:rPr>
              <w:t xml:space="preserve"> смотрах, конкурсах, фестивалях по профилю работы, подготовка и проведение отчетных выставок, концертов и т.п.);</w:t>
            </w:r>
          </w:p>
          <w:p w:rsidR="001846B7" w:rsidRPr="001846B7" w:rsidRDefault="001846B7" w:rsidP="001846B7">
            <w:pPr>
              <w:autoSpaceDE w:val="0"/>
              <w:autoSpaceDN w:val="0"/>
              <w:adjustRightInd w:val="0"/>
              <w:spacing w:before="19" w:line="370" w:lineRule="exact"/>
              <w:ind w:left="725" w:firstLine="576"/>
              <w:jc w:val="both"/>
              <w:rPr>
                <w:color w:val="000000"/>
                <w:sz w:val="26"/>
                <w:szCs w:val="26"/>
              </w:rPr>
            </w:pPr>
            <w:r w:rsidRPr="001846B7">
              <w:rPr>
                <w:color w:val="000000"/>
                <w:sz w:val="26"/>
                <w:szCs w:val="26"/>
              </w:rPr>
              <w:t>•участие обучающихся предметных кружков в олимпиадах, конкурсах научных работ обучающихся и т.п.;</w:t>
            </w:r>
          </w:p>
          <w:p w:rsidR="001846B7" w:rsidRPr="001846B7" w:rsidRDefault="001846B7" w:rsidP="001846B7">
            <w:pPr>
              <w:autoSpaceDE w:val="0"/>
              <w:autoSpaceDN w:val="0"/>
              <w:adjustRightInd w:val="0"/>
              <w:spacing w:before="14" w:line="370" w:lineRule="exact"/>
              <w:ind w:left="725" w:firstLine="576"/>
              <w:jc w:val="both"/>
              <w:rPr>
                <w:b/>
                <w:color w:val="000000"/>
                <w:sz w:val="26"/>
                <w:szCs w:val="26"/>
              </w:rPr>
            </w:pPr>
            <w:r w:rsidRPr="001846B7">
              <w:rPr>
                <w:color w:val="000000"/>
                <w:sz w:val="26"/>
                <w:szCs w:val="26"/>
              </w:rPr>
              <w:t>•участие обучающихся, посещающ</w:t>
            </w:r>
            <w:r>
              <w:rPr>
                <w:color w:val="000000"/>
                <w:sz w:val="26"/>
                <w:szCs w:val="26"/>
              </w:rPr>
              <w:t xml:space="preserve">их спортивные секции </w:t>
            </w:r>
            <w:r w:rsidRPr="001846B7">
              <w:rPr>
                <w:color w:val="000000"/>
                <w:sz w:val="26"/>
                <w:szCs w:val="26"/>
              </w:rPr>
              <w:t xml:space="preserve">спортивных </w:t>
            </w:r>
            <w:proofErr w:type="gramStart"/>
            <w:r w:rsidRPr="001846B7">
              <w:rPr>
                <w:color w:val="000000"/>
                <w:sz w:val="26"/>
                <w:szCs w:val="26"/>
              </w:rPr>
              <w:t>соревнованиях</w:t>
            </w:r>
            <w:proofErr w:type="gramEnd"/>
            <w:r w:rsidRPr="001846B7">
              <w:rPr>
                <w:color w:val="000000"/>
                <w:sz w:val="26"/>
                <w:szCs w:val="26"/>
              </w:rPr>
              <w:t>.</w:t>
            </w:r>
          </w:p>
          <w:p w:rsidR="001846B7" w:rsidRPr="001846B7" w:rsidRDefault="001846B7" w:rsidP="001846B7">
            <w:pPr>
              <w:tabs>
                <w:tab w:val="num" w:pos="0"/>
                <w:tab w:val="left" w:pos="851"/>
              </w:tabs>
              <w:jc w:val="both"/>
              <w:rPr>
                <w:b/>
                <w:sz w:val="28"/>
                <w:szCs w:val="28"/>
              </w:rPr>
            </w:pPr>
            <w:r w:rsidRPr="001846B7">
              <w:rPr>
                <w:b/>
                <w:sz w:val="28"/>
                <w:szCs w:val="28"/>
              </w:rPr>
              <w:t xml:space="preserve">                              Выполнение правил по охране труда</w:t>
            </w:r>
          </w:p>
          <w:p w:rsidR="001846B7" w:rsidRPr="001846B7" w:rsidRDefault="001846B7" w:rsidP="001846B7">
            <w:pPr>
              <w:tabs>
                <w:tab w:val="num" w:pos="0"/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846B7">
              <w:rPr>
                <w:sz w:val="28"/>
                <w:szCs w:val="28"/>
              </w:rPr>
              <w:t>1.</w:t>
            </w:r>
            <w:r w:rsidRPr="001846B7">
              <w:rPr>
                <w:sz w:val="28"/>
                <w:szCs w:val="28"/>
              </w:rPr>
              <w:tab/>
              <w:t xml:space="preserve">Руководитель объединения несет ответственность за безопасную </w:t>
            </w:r>
            <w:r w:rsidRPr="001846B7">
              <w:rPr>
                <w:sz w:val="28"/>
                <w:szCs w:val="28"/>
              </w:rPr>
              <w:lastRenderedPageBreak/>
              <w:t>организацию образовательного процесса, за жизнь и здоровье обучающихся во время проведения занятий.</w:t>
            </w:r>
          </w:p>
          <w:p w:rsidR="001846B7" w:rsidRPr="001846B7" w:rsidRDefault="001846B7" w:rsidP="001846B7">
            <w:pPr>
              <w:tabs>
                <w:tab w:val="num" w:pos="0"/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846B7">
              <w:rPr>
                <w:sz w:val="28"/>
                <w:szCs w:val="28"/>
              </w:rPr>
              <w:t>2.</w:t>
            </w:r>
            <w:r w:rsidRPr="001846B7">
              <w:rPr>
                <w:sz w:val="28"/>
                <w:szCs w:val="28"/>
              </w:rPr>
              <w:tab/>
            </w:r>
            <w:proofErr w:type="gramStart"/>
            <w:r w:rsidRPr="001846B7">
              <w:rPr>
                <w:sz w:val="28"/>
                <w:szCs w:val="28"/>
              </w:rPr>
              <w:t>Руководитель объединения проводит под роспись инструктаж по ОТ и пожарной безопасности.</w:t>
            </w:r>
            <w:proofErr w:type="gramEnd"/>
          </w:p>
          <w:p w:rsidR="001846B7" w:rsidRPr="001846B7" w:rsidRDefault="001846B7" w:rsidP="001846B7">
            <w:pPr>
              <w:tabs>
                <w:tab w:val="num" w:pos="0"/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846B7">
              <w:rPr>
                <w:sz w:val="28"/>
                <w:szCs w:val="28"/>
              </w:rPr>
              <w:t>3.</w:t>
            </w:r>
            <w:r w:rsidRPr="001846B7">
              <w:rPr>
                <w:sz w:val="28"/>
                <w:szCs w:val="28"/>
              </w:rPr>
              <w:tab/>
              <w:t>Принимает меры по оказанию доврачебной помощи</w:t>
            </w:r>
          </w:p>
          <w:p w:rsidR="001846B7" w:rsidRPr="001846B7" w:rsidRDefault="001846B7" w:rsidP="001846B7">
            <w:pPr>
              <w:tabs>
                <w:tab w:val="num" w:pos="0"/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846B7">
              <w:rPr>
                <w:sz w:val="28"/>
                <w:szCs w:val="28"/>
              </w:rPr>
              <w:t>пострадавшему, оперативно извещает руководство о несчастном случае.</w:t>
            </w:r>
          </w:p>
          <w:p w:rsidR="001846B7" w:rsidRPr="001846B7" w:rsidRDefault="001846B7" w:rsidP="001846B7">
            <w:pPr>
              <w:tabs>
                <w:tab w:val="num" w:pos="0"/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846B7">
              <w:rPr>
                <w:sz w:val="28"/>
                <w:szCs w:val="28"/>
              </w:rPr>
              <w:t>4.</w:t>
            </w:r>
            <w:r w:rsidRPr="001846B7">
              <w:rPr>
                <w:sz w:val="28"/>
                <w:szCs w:val="28"/>
              </w:rPr>
              <w:tab/>
              <w:t>В случае возникновения чрезвычайной ситуации, руководитель:</w:t>
            </w:r>
          </w:p>
          <w:p w:rsidR="001846B7" w:rsidRPr="001846B7" w:rsidRDefault="001846B7" w:rsidP="001846B7">
            <w:pPr>
              <w:tabs>
                <w:tab w:val="num" w:pos="0"/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846B7">
              <w:rPr>
                <w:sz w:val="28"/>
                <w:szCs w:val="28"/>
              </w:rPr>
              <w:t>•</w:t>
            </w:r>
            <w:r w:rsidRPr="001846B7">
              <w:rPr>
                <w:sz w:val="28"/>
                <w:szCs w:val="28"/>
              </w:rPr>
              <w:tab/>
              <w:t>оперативно извещает руководство о возникновении ЧС;</w:t>
            </w:r>
          </w:p>
          <w:p w:rsidR="001846B7" w:rsidRPr="001846B7" w:rsidRDefault="001846B7" w:rsidP="001846B7">
            <w:pPr>
              <w:tabs>
                <w:tab w:val="num" w:pos="0"/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846B7">
              <w:rPr>
                <w:sz w:val="28"/>
                <w:szCs w:val="28"/>
              </w:rPr>
              <w:t>•</w:t>
            </w:r>
            <w:r w:rsidRPr="001846B7">
              <w:rPr>
                <w:sz w:val="28"/>
                <w:szCs w:val="28"/>
              </w:rPr>
              <w:tab/>
              <w:t xml:space="preserve">участвует в эвакуации </w:t>
            </w:r>
            <w:proofErr w:type="gramStart"/>
            <w:r w:rsidRPr="001846B7">
              <w:rPr>
                <w:sz w:val="28"/>
                <w:szCs w:val="28"/>
              </w:rPr>
              <w:t>обучающихся</w:t>
            </w:r>
            <w:proofErr w:type="gramEnd"/>
            <w:r w:rsidRPr="001846B7">
              <w:rPr>
                <w:sz w:val="28"/>
                <w:szCs w:val="28"/>
              </w:rPr>
              <w:t>;</w:t>
            </w:r>
          </w:p>
          <w:p w:rsidR="001846B7" w:rsidRPr="001846B7" w:rsidRDefault="001846B7" w:rsidP="001846B7">
            <w:pPr>
              <w:tabs>
                <w:tab w:val="num" w:pos="0"/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846B7">
              <w:rPr>
                <w:sz w:val="28"/>
                <w:szCs w:val="28"/>
              </w:rPr>
              <w:t>•</w:t>
            </w:r>
            <w:r w:rsidRPr="001846B7">
              <w:rPr>
                <w:sz w:val="28"/>
                <w:szCs w:val="28"/>
              </w:rPr>
              <w:tab/>
              <w:t>оказывает доврачебную помощь пострадавшим.</w:t>
            </w:r>
          </w:p>
          <w:p w:rsidR="00F22959" w:rsidRPr="00F22959" w:rsidRDefault="00F22959" w:rsidP="001846B7">
            <w:pPr>
              <w:tabs>
                <w:tab w:val="num" w:pos="0"/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75719C" w:rsidRPr="0075719C" w:rsidRDefault="001846B7" w:rsidP="001846B7">
      <w:pPr>
        <w:pStyle w:val="a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</w:t>
      </w:r>
      <w:proofErr w:type="gramStart"/>
      <w:r w:rsidR="0075719C" w:rsidRPr="0075719C">
        <w:rPr>
          <w:b/>
          <w:sz w:val="28"/>
          <w:szCs w:val="28"/>
        </w:rPr>
        <w:t>Контроль за</w:t>
      </w:r>
      <w:proofErr w:type="gramEnd"/>
      <w:r w:rsidR="0075719C" w:rsidRPr="0075719C">
        <w:rPr>
          <w:b/>
          <w:sz w:val="28"/>
          <w:szCs w:val="28"/>
        </w:rPr>
        <w:t xml:space="preserve"> деятельностью кружков.</w:t>
      </w:r>
    </w:p>
    <w:p w:rsidR="0075719C" w:rsidRPr="0075719C" w:rsidRDefault="00E500B8" w:rsidP="00E500B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5719C" w:rsidRPr="0075719C">
        <w:rPr>
          <w:sz w:val="28"/>
          <w:szCs w:val="28"/>
        </w:rPr>
        <w:t>Кружковая работа является одним из звеньев дополнительного образования, предоставляемого учащимся школы.</w:t>
      </w:r>
    </w:p>
    <w:p w:rsidR="00790918" w:rsidRPr="0075719C" w:rsidRDefault="00E500B8" w:rsidP="00E500B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proofErr w:type="gramStart"/>
      <w:r w:rsidR="0075719C" w:rsidRPr="0075719C">
        <w:rPr>
          <w:sz w:val="28"/>
          <w:szCs w:val="28"/>
        </w:rPr>
        <w:t>Контроль за</w:t>
      </w:r>
      <w:proofErr w:type="gramEnd"/>
      <w:r w:rsidR="0075719C" w:rsidRPr="0075719C">
        <w:rPr>
          <w:sz w:val="28"/>
          <w:szCs w:val="28"/>
        </w:rPr>
        <w:t xml:space="preserve"> деятельностью кружков осуществляет  заместитель директора по ВР.</w:t>
      </w:r>
      <w:r w:rsidR="0095433E">
        <w:rPr>
          <w:sz w:val="28"/>
          <w:szCs w:val="28"/>
        </w:rPr>
        <w:t xml:space="preserve"> Проверка журналов осуществляется 1 раз в четверть.</w:t>
      </w:r>
    </w:p>
    <w:p w:rsidR="0075719C" w:rsidRPr="0075719C" w:rsidRDefault="00E500B8" w:rsidP="00E500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3.В течение</w:t>
      </w:r>
      <w:r w:rsidR="0075719C" w:rsidRPr="0075719C">
        <w:rPr>
          <w:sz w:val="28"/>
          <w:szCs w:val="28"/>
        </w:rPr>
        <w:t xml:space="preserve"> учебного года руководители кружков предоставляют результаты своих выпускников.</w:t>
      </w:r>
    </w:p>
    <w:p w:rsidR="0075719C" w:rsidRPr="0075719C" w:rsidRDefault="00E500B8" w:rsidP="00E500B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75719C" w:rsidRPr="0075719C">
        <w:rPr>
          <w:sz w:val="28"/>
          <w:szCs w:val="28"/>
        </w:rPr>
        <w:t>Зам.  директора по ВР и УВР имеют право:</w:t>
      </w:r>
    </w:p>
    <w:p w:rsidR="0075719C" w:rsidRPr="0075719C" w:rsidRDefault="0075719C" w:rsidP="00E500B8">
      <w:pPr>
        <w:ind w:left="1145"/>
        <w:jc w:val="both"/>
        <w:rPr>
          <w:sz w:val="28"/>
          <w:szCs w:val="28"/>
        </w:rPr>
      </w:pPr>
      <w:r w:rsidRPr="0075719C">
        <w:rPr>
          <w:sz w:val="28"/>
          <w:szCs w:val="28"/>
        </w:rPr>
        <w:t>Посещать занятия кружков с заблаговременной информацией об этом руководителя кружка;</w:t>
      </w:r>
    </w:p>
    <w:p w:rsidR="0075719C" w:rsidRPr="0075719C" w:rsidRDefault="0075719C" w:rsidP="00E500B8">
      <w:pPr>
        <w:ind w:left="1145"/>
        <w:rPr>
          <w:sz w:val="28"/>
          <w:szCs w:val="28"/>
        </w:rPr>
      </w:pPr>
      <w:r w:rsidRPr="0075719C">
        <w:rPr>
          <w:sz w:val="28"/>
          <w:szCs w:val="28"/>
        </w:rPr>
        <w:t>Изменить расписание занятий кружковой работы по производственной необходимости;</w:t>
      </w:r>
    </w:p>
    <w:p w:rsidR="0075719C" w:rsidRPr="0075719C" w:rsidRDefault="0075719C" w:rsidP="00E500B8">
      <w:pPr>
        <w:ind w:left="1145"/>
        <w:rPr>
          <w:sz w:val="28"/>
          <w:szCs w:val="28"/>
        </w:rPr>
      </w:pPr>
      <w:r w:rsidRPr="0075719C">
        <w:rPr>
          <w:sz w:val="28"/>
          <w:szCs w:val="28"/>
        </w:rPr>
        <w:t>Привлекать руководителей кружков и их воспитанников к деятельности, сопряженной с деятельностью кружка.</w:t>
      </w:r>
    </w:p>
    <w:p w:rsidR="0075719C" w:rsidRPr="0075719C" w:rsidRDefault="0075719C" w:rsidP="0075719C">
      <w:pPr>
        <w:rPr>
          <w:sz w:val="28"/>
          <w:szCs w:val="28"/>
        </w:rPr>
      </w:pPr>
    </w:p>
    <w:p w:rsidR="001846B7" w:rsidRPr="001846B7" w:rsidRDefault="001846B7" w:rsidP="001846B7">
      <w:pPr>
        <w:tabs>
          <w:tab w:val="num" w:pos="0"/>
          <w:tab w:val="left" w:pos="851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1846B7">
        <w:rPr>
          <w:b/>
          <w:sz w:val="28"/>
          <w:szCs w:val="28"/>
        </w:rPr>
        <w:t>Документация руководителя объединения дополнительного</w:t>
      </w:r>
    </w:p>
    <w:p w:rsidR="001846B7" w:rsidRPr="001846B7" w:rsidRDefault="001846B7" w:rsidP="001846B7">
      <w:pPr>
        <w:tabs>
          <w:tab w:val="num" w:pos="0"/>
          <w:tab w:val="left" w:pos="851"/>
        </w:tabs>
        <w:jc w:val="both"/>
        <w:rPr>
          <w:b/>
          <w:sz w:val="28"/>
          <w:szCs w:val="28"/>
        </w:rPr>
      </w:pPr>
      <w:r w:rsidRPr="001846B7">
        <w:rPr>
          <w:b/>
          <w:sz w:val="28"/>
          <w:szCs w:val="28"/>
        </w:rPr>
        <w:t>образования</w:t>
      </w:r>
    </w:p>
    <w:p w:rsidR="001846B7" w:rsidRPr="001846B7" w:rsidRDefault="001846B7" w:rsidP="001846B7">
      <w:pPr>
        <w:tabs>
          <w:tab w:val="num" w:pos="0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1846B7">
        <w:rPr>
          <w:sz w:val="28"/>
          <w:szCs w:val="28"/>
        </w:rPr>
        <w:t xml:space="preserve"> В комплект документации руководителя объединения входит:</w:t>
      </w:r>
    </w:p>
    <w:p w:rsidR="001846B7" w:rsidRPr="001846B7" w:rsidRDefault="001846B7" w:rsidP="001846B7">
      <w:pPr>
        <w:tabs>
          <w:tab w:val="num" w:pos="0"/>
          <w:tab w:val="left" w:pos="851"/>
        </w:tabs>
        <w:jc w:val="both"/>
        <w:rPr>
          <w:sz w:val="28"/>
          <w:szCs w:val="28"/>
        </w:rPr>
      </w:pPr>
      <w:r w:rsidRPr="001846B7">
        <w:rPr>
          <w:sz w:val="28"/>
          <w:szCs w:val="28"/>
        </w:rPr>
        <w:t>•</w:t>
      </w:r>
      <w:r w:rsidRPr="001846B7">
        <w:rPr>
          <w:sz w:val="28"/>
          <w:szCs w:val="28"/>
        </w:rPr>
        <w:tab/>
        <w:t>журнал учета работы педагога дополнительного образования в объединении (секции, клубе, кружке).</w:t>
      </w:r>
    </w:p>
    <w:p w:rsidR="001846B7" w:rsidRPr="001846B7" w:rsidRDefault="001846B7" w:rsidP="001846B7">
      <w:pPr>
        <w:tabs>
          <w:tab w:val="num" w:pos="0"/>
          <w:tab w:val="left" w:pos="851"/>
        </w:tabs>
        <w:jc w:val="both"/>
        <w:rPr>
          <w:sz w:val="28"/>
          <w:szCs w:val="28"/>
        </w:rPr>
      </w:pPr>
      <w:r w:rsidRPr="001846B7">
        <w:rPr>
          <w:sz w:val="28"/>
          <w:szCs w:val="28"/>
        </w:rPr>
        <w:t>•рабочая программа;</w:t>
      </w:r>
    </w:p>
    <w:p w:rsidR="001846B7" w:rsidRPr="001846B7" w:rsidRDefault="001846B7" w:rsidP="001846B7">
      <w:pPr>
        <w:tabs>
          <w:tab w:val="num" w:pos="0"/>
          <w:tab w:val="left" w:pos="851"/>
        </w:tabs>
        <w:jc w:val="both"/>
        <w:rPr>
          <w:sz w:val="28"/>
          <w:szCs w:val="28"/>
        </w:rPr>
      </w:pPr>
      <w:r w:rsidRPr="001846B7">
        <w:rPr>
          <w:sz w:val="28"/>
          <w:szCs w:val="28"/>
        </w:rPr>
        <w:t>•</w:t>
      </w:r>
      <w:r w:rsidRPr="001846B7">
        <w:rPr>
          <w:sz w:val="28"/>
          <w:szCs w:val="28"/>
        </w:rPr>
        <w:tab/>
        <w:t>тематическое планирование учебных занятий.</w:t>
      </w:r>
    </w:p>
    <w:p w:rsidR="0075719C" w:rsidRPr="0075719C" w:rsidRDefault="0075719C" w:rsidP="0075719C">
      <w:pPr>
        <w:rPr>
          <w:sz w:val="28"/>
          <w:szCs w:val="28"/>
        </w:rPr>
      </w:pPr>
    </w:p>
    <w:p w:rsidR="0088744E" w:rsidRPr="0075719C" w:rsidRDefault="0088744E">
      <w:pPr>
        <w:rPr>
          <w:sz w:val="28"/>
          <w:szCs w:val="28"/>
        </w:rPr>
      </w:pPr>
    </w:p>
    <w:sectPr w:rsidR="0088744E" w:rsidRPr="0075719C" w:rsidSect="000B616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BBE6A1E"/>
    <w:lvl w:ilvl="0">
      <w:numFmt w:val="bullet"/>
      <w:lvlText w:val="*"/>
      <w:lvlJc w:val="left"/>
    </w:lvl>
  </w:abstractNum>
  <w:abstractNum w:abstractNumId="1">
    <w:nsid w:val="0B881539"/>
    <w:multiLevelType w:val="singleLevel"/>
    <w:tmpl w:val="CFD01790"/>
    <w:lvl w:ilvl="0">
      <w:start w:val="1"/>
      <w:numFmt w:val="decimal"/>
      <w:lvlText w:val="1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2">
    <w:nsid w:val="19BA26F0"/>
    <w:multiLevelType w:val="singleLevel"/>
    <w:tmpl w:val="1ED885FE"/>
    <w:lvl w:ilvl="0">
      <w:start w:val="1"/>
      <w:numFmt w:val="decimal"/>
      <w:lvlText w:val="1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3">
    <w:nsid w:val="1B791947"/>
    <w:multiLevelType w:val="hybridMultilevel"/>
    <w:tmpl w:val="FAB454EA"/>
    <w:lvl w:ilvl="0" w:tplc="824625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E25A45"/>
    <w:multiLevelType w:val="multilevel"/>
    <w:tmpl w:val="7430D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>
    <w:nsid w:val="2C0E516B"/>
    <w:multiLevelType w:val="singleLevel"/>
    <w:tmpl w:val="6FB612D0"/>
    <w:lvl w:ilvl="0">
      <w:start w:val="1"/>
      <w:numFmt w:val="decimal"/>
      <w:lvlText w:val="5.%1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6">
    <w:nsid w:val="329542FB"/>
    <w:multiLevelType w:val="singleLevel"/>
    <w:tmpl w:val="CA2CA8D6"/>
    <w:lvl w:ilvl="0">
      <w:start w:val="6"/>
      <w:numFmt w:val="decimal"/>
      <w:lvlText w:val="2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7">
    <w:nsid w:val="46060C36"/>
    <w:multiLevelType w:val="multilevel"/>
    <w:tmpl w:val="7430D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8">
    <w:nsid w:val="492C5019"/>
    <w:multiLevelType w:val="multilevel"/>
    <w:tmpl w:val="7430D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>
    <w:nsid w:val="49C00768"/>
    <w:multiLevelType w:val="multilevel"/>
    <w:tmpl w:val="8F80BE50"/>
    <w:lvl w:ilvl="0">
      <w:start w:val="1"/>
      <w:numFmt w:val="decimal"/>
      <w:lvlText w:val="%1"/>
      <w:lvlJc w:val="left"/>
      <w:pPr>
        <w:ind w:left="504" w:hanging="504"/>
      </w:pPr>
      <w:rPr>
        <w:rFonts w:hint="default"/>
        <w:color w:val="000000" w:themeColor="text1"/>
      </w:rPr>
    </w:lvl>
    <w:lvl w:ilvl="1">
      <w:start w:val="10"/>
      <w:numFmt w:val="decimal"/>
      <w:lvlText w:val="%1.%2"/>
      <w:lvlJc w:val="left"/>
      <w:pPr>
        <w:ind w:left="1224" w:hanging="504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color w:val="000000" w:themeColor="text1"/>
      </w:rPr>
    </w:lvl>
  </w:abstractNum>
  <w:abstractNum w:abstractNumId="10">
    <w:nsid w:val="5BAD53F7"/>
    <w:multiLevelType w:val="hybridMultilevel"/>
    <w:tmpl w:val="D174FA2E"/>
    <w:lvl w:ilvl="0" w:tplc="8150598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817DE7"/>
    <w:multiLevelType w:val="hybridMultilevel"/>
    <w:tmpl w:val="D4206464"/>
    <w:lvl w:ilvl="0" w:tplc="B35C50C8">
      <w:start w:val="1"/>
      <w:numFmt w:val="bullet"/>
      <w:lvlText w:val=""/>
      <w:lvlJc w:val="left"/>
      <w:pPr>
        <w:tabs>
          <w:tab w:val="num" w:pos="1145"/>
        </w:tabs>
        <w:ind w:left="1145" w:hanging="360"/>
      </w:pPr>
      <w:rPr>
        <w:rFonts w:ascii="Wingdings" w:hAnsi="Wingdings" w:hint="default"/>
        <w:b/>
        <w:i/>
        <w:caps w:val="0"/>
        <w:shadow/>
        <w:emboss w:val="0"/>
        <w:imprint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2">
    <w:nsid w:val="7AA31F6E"/>
    <w:multiLevelType w:val="multilevel"/>
    <w:tmpl w:val="7430D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3">
    <w:nsid w:val="7DBA0B1F"/>
    <w:multiLevelType w:val="hybridMultilevel"/>
    <w:tmpl w:val="9E20A94C"/>
    <w:lvl w:ilvl="0" w:tplc="327885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ACBF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EA75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D0AC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2CC9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BE36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CEEB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A6C4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CEE2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12"/>
  </w:num>
  <w:num w:numId="4">
    <w:abstractNumId w:val="8"/>
  </w:num>
  <w:num w:numId="5">
    <w:abstractNumId w:val="4"/>
  </w:num>
  <w:num w:numId="6">
    <w:abstractNumId w:val="10"/>
  </w:num>
  <w:num w:numId="7">
    <w:abstractNumId w:val="3"/>
  </w:num>
  <w:num w:numId="8">
    <w:abstractNumId w:val="2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6"/>
  </w:num>
  <w:num w:numId="11">
    <w:abstractNumId w:val="5"/>
  </w:num>
  <w:num w:numId="12">
    <w:abstractNumId w:val="13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0918"/>
    <w:rsid w:val="00086DD6"/>
    <w:rsid w:val="00086DE5"/>
    <w:rsid w:val="000B6164"/>
    <w:rsid w:val="000F0763"/>
    <w:rsid w:val="000F1BB6"/>
    <w:rsid w:val="001846B7"/>
    <w:rsid w:val="00233CCC"/>
    <w:rsid w:val="00274674"/>
    <w:rsid w:val="002B3418"/>
    <w:rsid w:val="00357C84"/>
    <w:rsid w:val="00444C9B"/>
    <w:rsid w:val="00484B4A"/>
    <w:rsid w:val="004B1449"/>
    <w:rsid w:val="004F494A"/>
    <w:rsid w:val="004F584E"/>
    <w:rsid w:val="004F740F"/>
    <w:rsid w:val="00573360"/>
    <w:rsid w:val="005A477C"/>
    <w:rsid w:val="0068404E"/>
    <w:rsid w:val="00720BD1"/>
    <w:rsid w:val="0075719C"/>
    <w:rsid w:val="00790918"/>
    <w:rsid w:val="0088744E"/>
    <w:rsid w:val="008B3B06"/>
    <w:rsid w:val="0095433E"/>
    <w:rsid w:val="00C04871"/>
    <w:rsid w:val="00C11442"/>
    <w:rsid w:val="00C33D89"/>
    <w:rsid w:val="00C650EF"/>
    <w:rsid w:val="00D84E67"/>
    <w:rsid w:val="00DE0B70"/>
    <w:rsid w:val="00E500B8"/>
    <w:rsid w:val="00F2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9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90918"/>
    <w:rPr>
      <w:b/>
      <w:bCs/>
    </w:rPr>
  </w:style>
  <w:style w:type="paragraph" w:styleId="a4">
    <w:name w:val="List Paragraph"/>
    <w:basedOn w:val="a"/>
    <w:uiPriority w:val="34"/>
    <w:qFormat/>
    <w:rsid w:val="0075719C"/>
    <w:pPr>
      <w:ind w:left="720"/>
      <w:contextualSpacing/>
    </w:pPr>
  </w:style>
  <w:style w:type="paragraph" w:customStyle="1" w:styleId="Style10">
    <w:name w:val="Style10"/>
    <w:basedOn w:val="a"/>
    <w:uiPriority w:val="99"/>
    <w:rsid w:val="00357C84"/>
    <w:pPr>
      <w:widowControl w:val="0"/>
      <w:autoSpaceDE w:val="0"/>
      <w:autoSpaceDN w:val="0"/>
      <w:adjustRightInd w:val="0"/>
      <w:spacing w:line="370" w:lineRule="exact"/>
      <w:ind w:firstLine="595"/>
      <w:jc w:val="both"/>
    </w:pPr>
    <w:rPr>
      <w:rFonts w:eastAsiaTheme="minorEastAsia"/>
    </w:rPr>
  </w:style>
  <w:style w:type="character" w:customStyle="1" w:styleId="FontStyle16">
    <w:name w:val="Font Style16"/>
    <w:basedOn w:val="a0"/>
    <w:uiPriority w:val="99"/>
    <w:rsid w:val="00357C84"/>
    <w:rPr>
      <w:rFonts w:ascii="Times New Roman" w:hAnsi="Times New Roman" w:cs="Times New Roman"/>
      <w:color w:val="000000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0F07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076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8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8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685EF-41C2-4B45-A3A2-51E993AE2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2773</Words>
  <Characters>15810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бойко                                               </dc:creator>
  <cp:keywords/>
  <dc:description/>
  <cp:lastModifiedBy>Школа</cp:lastModifiedBy>
  <cp:revision>27</cp:revision>
  <cp:lastPrinted>2015-09-11T04:53:00Z</cp:lastPrinted>
  <dcterms:created xsi:type="dcterms:W3CDTF">2011-01-18T14:13:00Z</dcterms:created>
  <dcterms:modified xsi:type="dcterms:W3CDTF">2023-10-09T11:12:00Z</dcterms:modified>
</cp:coreProperties>
</file>