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0B" w:rsidRPr="00206EE4" w:rsidRDefault="00EA590B">
      <w:pPr>
        <w:spacing w:after="0"/>
        <w:ind w:left="120"/>
        <w:jc w:val="center"/>
        <w:rPr>
          <w:lang w:val="ru-RU"/>
        </w:rPr>
      </w:pPr>
      <w:bookmarkStart w:id="0" w:name="block_20440302"/>
    </w:p>
    <w:p w:rsidR="00EA590B" w:rsidRPr="00206EE4" w:rsidRDefault="00EA590B">
      <w:pPr>
        <w:spacing w:after="0"/>
        <w:ind w:left="120"/>
        <w:jc w:val="center"/>
        <w:rPr>
          <w:lang w:val="ru-RU"/>
        </w:rPr>
      </w:pPr>
    </w:p>
    <w:p w:rsidR="00EA590B" w:rsidRPr="00206EE4" w:rsidRDefault="00EA590B" w:rsidP="009740F2">
      <w:pPr>
        <w:spacing w:after="0"/>
        <w:ind w:left="-851" w:firstLine="971"/>
        <w:rPr>
          <w:lang w:val="ru-RU"/>
        </w:rPr>
        <w:sectPr w:rsidR="00EA590B" w:rsidRPr="00206EE4">
          <w:pgSz w:w="11906" w:h="16383"/>
          <w:pgMar w:top="1134" w:right="850" w:bottom="1134" w:left="1701" w:header="720" w:footer="720" w:gutter="0"/>
          <w:cols w:space="720"/>
        </w:sectPr>
      </w:pPr>
      <w:r w:rsidRPr="00206EE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​</w:t>
      </w:r>
      <w:r w:rsidRPr="00206E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‌‌</w:t>
      </w:r>
      <w:r w:rsidRPr="00206EE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Start w:id="1" w:name="_GoBack"/>
      <w:r w:rsidR="009740F2" w:rsidRPr="009740F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2.1pt;height:755.1pt">
            <v:imagedata r:id="rId6" o:title="CCI29092023_0010"/>
          </v:shape>
        </w:pict>
      </w:r>
      <w:bookmarkEnd w:id="1"/>
    </w:p>
    <w:p w:rsidR="00EA590B" w:rsidRPr="00206EE4" w:rsidRDefault="00EA590B" w:rsidP="00E40136">
      <w:pPr>
        <w:spacing w:after="0"/>
        <w:ind w:left="120"/>
        <w:rPr>
          <w:lang w:val="ru-RU"/>
        </w:rPr>
      </w:pPr>
      <w:bookmarkStart w:id="2" w:name="block_20440304"/>
      <w:bookmarkEnd w:id="0"/>
      <w:r w:rsidRPr="00206EE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​</w:t>
      </w:r>
      <w:bookmarkStart w:id="3" w:name="block_20440306"/>
      <w:bookmarkEnd w:id="2"/>
    </w:p>
    <w:p w:rsidR="00EA590B" w:rsidRPr="004A08D9" w:rsidRDefault="00EA590B">
      <w:pPr>
        <w:spacing w:after="0"/>
        <w:ind w:left="120"/>
        <w:rPr>
          <w:lang w:val="ru-RU"/>
        </w:rPr>
      </w:pPr>
      <w:bookmarkStart w:id="4" w:name="block_20440312"/>
      <w:bookmarkEnd w:id="3"/>
      <w:r w:rsidRPr="004A08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ТЕМАТИЧЕСКОЕ ПЛАНИРОВАНИЕ </w:t>
      </w:r>
    </w:p>
    <w:p w:rsidR="00EA590B" w:rsidRPr="00081E2C" w:rsidRDefault="00EA590B">
      <w:pPr>
        <w:spacing w:after="0"/>
        <w:ind w:left="120"/>
        <w:rPr>
          <w:sz w:val="40"/>
          <w:szCs w:val="40"/>
          <w:lang w:val="ru-RU"/>
        </w:rPr>
      </w:pPr>
      <w:r w:rsidRPr="004A08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МОДУЛЬ "ОСНОВЫ СВЕТСКОЙ ЭТИКИ</w:t>
      </w:r>
      <w:r w:rsidRPr="004A08D9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 xml:space="preserve">" </w:t>
      </w:r>
      <w:r w:rsidRPr="00081E2C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>4 класс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42"/>
        <w:gridCol w:w="4694"/>
        <w:gridCol w:w="875"/>
        <w:gridCol w:w="2407"/>
        <w:gridCol w:w="2469"/>
        <w:gridCol w:w="3059"/>
      </w:tblGrid>
      <w:tr w:rsidR="00EA590B" w:rsidRPr="00D113A4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EA590B" w:rsidRPr="00D113A4" w:rsidRDefault="00EA590B">
            <w:pPr>
              <w:spacing w:after="0"/>
              <w:ind w:left="135"/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90B" w:rsidRPr="00D113A4" w:rsidRDefault="00EA59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90B" w:rsidRPr="00D113A4" w:rsidRDefault="00EA590B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90B" w:rsidRPr="00D113A4" w:rsidRDefault="00EA590B"/>
        </w:tc>
      </w:tr>
      <w:tr w:rsidR="00EA590B" w:rsidRPr="00D113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proofErr w:type="spellStart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7" w:history="1">
              <w:r w:rsidRPr="00D113A4">
                <w:rPr>
                  <w:rStyle w:val="ab"/>
                </w:rPr>
                <w:t>http://ccel.wheaton.edu/wwsb/</w:t>
              </w:r>
            </w:hyperlink>
            <w:r w:rsidRPr="00D113A4">
              <w:t>)</w:t>
            </w: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8" w:history="1">
              <w:r w:rsidRPr="00D113A4">
                <w:rPr>
                  <w:rStyle w:val="ab"/>
                </w:rPr>
                <w:t>http://ccel.wheaton.edu/wwsb/</w:t>
              </w:r>
            </w:hyperlink>
            <w:r w:rsidRPr="00D113A4">
              <w:t>)</w:t>
            </w: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9" w:history="1">
              <w:r w:rsidRPr="00D113A4">
                <w:rPr>
                  <w:rStyle w:val="ab"/>
                </w:rPr>
                <w:t>http://ccel.wheaton.edu/wwsb/</w:t>
              </w:r>
            </w:hyperlink>
            <w:r w:rsidRPr="00D113A4">
              <w:t>)</w:t>
            </w: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10" w:history="1">
              <w:r w:rsidRPr="00D113A4">
                <w:rPr>
                  <w:rStyle w:val="ab"/>
                </w:rPr>
                <w:t>http://ccel.wheaton.edu/wwsb/</w:t>
              </w:r>
            </w:hyperlink>
            <w:r w:rsidRPr="00D113A4">
              <w:t>)</w:t>
            </w: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11" w:history="1">
              <w:r w:rsidRPr="00D113A4">
                <w:rPr>
                  <w:rStyle w:val="ab"/>
                </w:rPr>
                <w:t>http://ccel.wheaton.edu/wwsb/</w:t>
              </w:r>
            </w:hyperlink>
            <w:r w:rsidRPr="00D113A4">
              <w:t>)</w:t>
            </w: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значит быть нравственным в наше </w:t>
            </w: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время. </w:t>
            </w:r>
            <w:proofErr w:type="spellStart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Методынравственногосамосовершенствования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proofErr w:type="spellStart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12" w:history="1">
              <w:r w:rsidRPr="00D113A4">
                <w:rPr>
                  <w:rStyle w:val="ab"/>
                </w:rPr>
                <w:t>http://ccel.wheaton.edu/wwsb/</w:t>
              </w:r>
            </w:hyperlink>
            <w:r w:rsidRPr="00D113A4">
              <w:t>)</w:t>
            </w: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13" w:history="1">
              <w:r w:rsidRPr="00D113A4">
                <w:rPr>
                  <w:rStyle w:val="ab"/>
                </w:rPr>
                <w:t>http://ccel.wheaton.edu/wwsb/</w:t>
              </w:r>
            </w:hyperlink>
            <w:r w:rsidRPr="00D113A4">
              <w:t>)</w:t>
            </w: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/>
        </w:tc>
      </w:tr>
    </w:tbl>
    <w:p w:rsidR="00EA590B" w:rsidRDefault="00EA590B">
      <w:pPr>
        <w:sectPr w:rsidR="00EA59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590B" w:rsidRDefault="00EA590B">
      <w:pPr>
        <w:spacing w:after="0"/>
        <w:ind w:left="120"/>
      </w:pPr>
      <w:bookmarkStart w:id="5" w:name="block_20440307"/>
      <w:bookmarkEnd w:id="4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EA590B" w:rsidRDefault="00EA590B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5"/>
        <w:gridCol w:w="2028"/>
        <w:gridCol w:w="773"/>
        <w:gridCol w:w="2070"/>
        <w:gridCol w:w="2122"/>
        <w:gridCol w:w="1481"/>
        <w:gridCol w:w="4428"/>
        <w:gridCol w:w="669"/>
      </w:tblGrid>
      <w:tr w:rsidR="00EA590B" w:rsidRPr="00D113A4">
        <w:trPr>
          <w:trHeight w:val="144"/>
          <w:tblCellSpacing w:w="20" w:type="nil"/>
        </w:trPr>
        <w:tc>
          <w:tcPr>
            <w:tcW w:w="2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2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4977" w:type="dxa"/>
            <w:gridSpan w:val="3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Датаизучения</w:t>
            </w:r>
            <w:proofErr w:type="spellEnd"/>
          </w:p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Электронныецифровыеобразовательныересурсы</w:t>
            </w:r>
            <w:proofErr w:type="spellEnd"/>
          </w:p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90B" w:rsidRPr="00D113A4" w:rsidRDefault="00EA590B"/>
        </w:tc>
        <w:tc>
          <w:tcPr>
            <w:tcW w:w="2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90B" w:rsidRPr="00D113A4" w:rsidRDefault="00EA590B"/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proofErr w:type="spellStart"/>
            <w:r w:rsidRPr="00D11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90B" w:rsidRPr="00D113A4" w:rsidRDefault="00EA590B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590B" w:rsidRPr="00D113A4" w:rsidRDefault="00EA590B"/>
        </w:tc>
        <w:tc>
          <w:tcPr>
            <w:tcW w:w="1374" w:type="dxa"/>
            <w:tcBorders>
              <w:top w:val="nil"/>
            </w:tcBorders>
          </w:tcPr>
          <w:p w:rsidR="00EA590B" w:rsidRPr="00D113A4" w:rsidRDefault="00EA59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факта</w:t>
            </w: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 w:rsidP="004269D5">
            <w:pPr>
              <w:spacing w:after="0"/>
              <w:jc w:val="center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</w:t>
            </w:r>
            <w:proofErr w:type="gramStart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–н</w:t>
            </w:r>
            <w:proofErr w:type="gramEnd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аука о нравственной жизни человека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 w:rsidP="00081E2C">
            <w:pPr>
              <w:spacing w:after="0"/>
              <w:rPr>
                <w:lang w:val="ru-RU"/>
              </w:rPr>
            </w:pPr>
            <w:r w:rsidRPr="00D113A4">
              <w:t>(</w:t>
            </w:r>
            <w:hyperlink r:id="rId14" w:history="1">
              <w:r w:rsidRPr="00D113A4">
                <w:rPr>
                  <w:rStyle w:val="ab"/>
                </w:rPr>
                <w:t>http://ww.or.ru/</w:t>
              </w:r>
            </w:hyperlink>
            <w:r w:rsidRPr="00D113A4">
              <w:t>)</w:t>
            </w: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Добрым жить на белом свете веселей</w:t>
            </w:r>
            <w:proofErr w:type="gram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15" w:history="1">
              <w:r w:rsidRPr="00D113A4">
                <w:rPr>
                  <w:rStyle w:val="ab"/>
                </w:rPr>
                <w:t>http://ww.or.ru/</w:t>
              </w:r>
            </w:hyperlink>
            <w:r w:rsidRPr="00D113A4">
              <w:t>)</w:t>
            </w: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 w:rsidP="004269D5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общения для всех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 w:rsidP="004269D5">
            <w:pPr>
              <w:spacing w:after="0"/>
              <w:jc w:val="both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добрых правил добрые слова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 w:rsidP="004269D5">
            <w:pPr>
              <w:spacing w:after="0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интересен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16" w:history="1">
              <w:r w:rsidRPr="00D113A4">
                <w:rPr>
                  <w:rStyle w:val="ab"/>
                </w:rPr>
                <w:t>http://ww.or.ru/</w:t>
              </w:r>
            </w:hyperlink>
            <w:r w:rsidRPr="00D113A4">
              <w:t>)</w:t>
            </w: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Премудрости </w:t>
            </w:r>
          </w:p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этикета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 w:rsidP="00D20B4F">
            <w:pPr>
              <w:spacing w:after="0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Школьные и домашние правила этикета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 w:rsidP="00D20B4F">
            <w:pPr>
              <w:spacing w:after="0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Чистый ручеек нашей речи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17" w:history="1">
              <w:r w:rsidRPr="00D113A4">
                <w:rPr>
                  <w:rStyle w:val="ab"/>
                </w:rPr>
                <w:t>http://ww.or.ru/</w:t>
              </w:r>
            </w:hyperlink>
            <w:r w:rsidRPr="00D113A4">
              <w:t>)</w:t>
            </w: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развитии добрых чувств-</w:t>
            </w:r>
          </w:p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творение души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</w:t>
            </w:r>
            <w:proofErr w:type="gramStart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волшебные двери к добру и доверию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Чувство родины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18" w:history="1">
              <w:r w:rsidRPr="00D113A4">
                <w:rPr>
                  <w:rStyle w:val="ab"/>
                </w:rPr>
                <w:t>http://ww.or.ru/</w:t>
              </w:r>
            </w:hyperlink>
            <w:r w:rsidRPr="00D113A4">
              <w:t>)</w:t>
            </w: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Предками данная мудрость народная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Чтобы быть коллективом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19" w:history="1">
              <w:r w:rsidRPr="00D113A4">
                <w:rPr>
                  <w:rStyle w:val="ab"/>
                </w:rPr>
                <w:t>http://ww.or.ru/</w:t>
              </w:r>
            </w:hyperlink>
            <w:r w:rsidRPr="00D113A4">
              <w:t>)</w:t>
            </w: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начинается с меня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 клас</w:t>
            </w:r>
            <w:proofErr w:type="gramStart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с-</w:t>
            </w:r>
            <w:proofErr w:type="gramEnd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мои друзья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20" w:history="1">
              <w:r w:rsidRPr="00D113A4">
                <w:rPr>
                  <w:rStyle w:val="ab"/>
                </w:rPr>
                <w:t>http://ww.or.ru/</w:t>
              </w:r>
            </w:hyperlink>
            <w:r w:rsidRPr="00D113A4">
              <w:t>)</w:t>
            </w: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Ежели </w:t>
            </w:r>
            <w:proofErr w:type="gramStart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душевны выи к этике не глухи</w:t>
            </w:r>
            <w:proofErr w:type="gramEnd"/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священна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рожден для добра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милосердии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Жить во благо себе и другим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21" w:history="1">
              <w:r w:rsidRPr="00D113A4">
                <w:rPr>
                  <w:rStyle w:val="ab"/>
                </w:rPr>
                <w:t>http://ww.or.ru/</w:t>
              </w:r>
            </w:hyperlink>
            <w:r w:rsidRPr="00D113A4">
              <w:t>)</w:t>
            </w: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и мораль гражданина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Достойно жить среди людей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понять и простить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Простая этика поступков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22" w:history="1">
              <w:r w:rsidRPr="00D113A4">
                <w:rPr>
                  <w:rStyle w:val="ab"/>
                </w:rPr>
                <w:t>http://ww.or.ru/</w:t>
              </w:r>
            </w:hyperlink>
            <w:r w:rsidRPr="00D113A4">
              <w:t>)</w:t>
            </w: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источники преодоления обид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традиции предпринимательства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  <w:r w:rsidRPr="00D113A4">
              <w:t>(</w:t>
            </w:r>
            <w:hyperlink r:id="rId23" w:history="1">
              <w:r w:rsidRPr="00D113A4">
                <w:rPr>
                  <w:rStyle w:val="ab"/>
                </w:rPr>
                <w:t>http://ww.or.ru/</w:t>
              </w:r>
            </w:hyperlink>
            <w:r w:rsidRPr="00D113A4">
              <w:t>)</w:t>
            </w: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 приставкой «</w:t>
            </w:r>
            <w:proofErr w:type="gramStart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-«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чего </w:t>
            </w: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начинается  Родина…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тебе рождается патриот и гражданин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Человек-чело века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proofErr w:type="gramStart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бращенное</w:t>
            </w:r>
            <w:proofErr w:type="spellEnd"/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себе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028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3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0бобщение по темам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</w:pPr>
          </w:p>
        </w:tc>
        <w:tc>
          <w:tcPr>
            <w:tcW w:w="1374" w:type="dxa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4121" w:type="dxa"/>
            <w:gridSpan w:val="2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>
            <w:pPr>
              <w:spacing w:after="0"/>
              <w:ind w:left="135"/>
              <w:jc w:val="center"/>
            </w:pPr>
            <w:r w:rsidRPr="00D1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/>
        </w:tc>
        <w:tc>
          <w:tcPr>
            <w:tcW w:w="1374" w:type="dxa"/>
          </w:tcPr>
          <w:p w:rsidR="00EA590B" w:rsidRPr="00D113A4" w:rsidRDefault="00EA590B"/>
        </w:tc>
      </w:tr>
    </w:tbl>
    <w:p w:rsidR="00EA590B" w:rsidRDefault="00EA590B">
      <w:pPr>
        <w:sectPr w:rsidR="00EA59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590B" w:rsidRPr="00E40136" w:rsidRDefault="00EA590B">
      <w:pPr>
        <w:spacing w:after="0"/>
        <w:ind w:left="120"/>
        <w:rPr>
          <w:lang w:val="ru-RU"/>
        </w:rPr>
      </w:pPr>
      <w:bookmarkStart w:id="6" w:name="block_20440303"/>
      <w:bookmarkEnd w:id="5"/>
      <w:r w:rsidRPr="00E4013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EA590B" w:rsidRPr="00005DD7" w:rsidRDefault="00EA590B">
      <w:pPr>
        <w:spacing w:after="0" w:line="480" w:lineRule="auto"/>
        <w:ind w:left="120"/>
        <w:rPr>
          <w:lang w:val="ru-RU"/>
        </w:rPr>
      </w:pPr>
      <w:r w:rsidRPr="00005D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EA590B" w:rsidRDefault="00EA590B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5DD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А.И.Шемшурина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Шемшурин</w:t>
      </w:r>
      <w:proofErr w:type="spellEnd"/>
    </w:p>
    <w:p w:rsidR="00EA590B" w:rsidRDefault="00EA590B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светской этики</w:t>
      </w:r>
    </w:p>
    <w:p w:rsidR="00EA590B" w:rsidRPr="00005DD7" w:rsidRDefault="00EA590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 « Просвещение»</w:t>
      </w:r>
    </w:p>
    <w:p w:rsidR="00EA590B" w:rsidRPr="00005DD7" w:rsidRDefault="00EA590B">
      <w:pPr>
        <w:spacing w:after="0" w:line="480" w:lineRule="auto"/>
        <w:ind w:left="120"/>
        <w:rPr>
          <w:lang w:val="ru-RU"/>
        </w:rPr>
      </w:pPr>
      <w:r w:rsidRPr="00005DD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EA590B" w:rsidRPr="00005DD7" w:rsidRDefault="00EA590B">
      <w:pPr>
        <w:spacing w:after="0"/>
        <w:ind w:left="120"/>
        <w:rPr>
          <w:lang w:val="ru-RU"/>
        </w:rPr>
      </w:pPr>
      <w:r w:rsidRPr="00005DD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EA590B" w:rsidRDefault="00EA590B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005DD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МЕТОДИЧЕСКИЕ МАТЕРИАЛЫ ДЛЯ УЧИТЕЛЯ</w:t>
      </w:r>
    </w:p>
    <w:p w:rsidR="00EA590B" w:rsidRDefault="00EA590B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ХертекШеннеОрланова</w:t>
      </w:r>
      <w:proofErr w:type="spellEnd"/>
    </w:p>
    <w:p w:rsidR="00EA590B" w:rsidRDefault="00EA590B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Формирование коммуникативных универсальных учебных действий</w:t>
      </w:r>
    </w:p>
    <w:p w:rsidR="00EA590B" w:rsidRPr="00005DD7" w:rsidRDefault="00EA590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уроках основ светской этики в начальной школе: сборник заданий</w:t>
      </w:r>
    </w:p>
    <w:p w:rsidR="00EA590B" w:rsidRPr="00005DD7" w:rsidRDefault="00EA590B">
      <w:pPr>
        <w:spacing w:after="0" w:line="480" w:lineRule="auto"/>
        <w:ind w:left="120"/>
        <w:rPr>
          <w:lang w:val="ru-RU"/>
        </w:rPr>
      </w:pPr>
      <w:r w:rsidRPr="00005DD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EA590B" w:rsidRPr="00005DD7" w:rsidRDefault="00EA590B">
      <w:pPr>
        <w:spacing w:after="0"/>
        <w:ind w:left="120"/>
        <w:rPr>
          <w:lang w:val="ru-RU"/>
        </w:rPr>
      </w:pPr>
    </w:p>
    <w:p w:rsidR="00EA590B" w:rsidRPr="00206EE4" w:rsidRDefault="00EA590B">
      <w:pPr>
        <w:spacing w:after="0" w:line="480" w:lineRule="auto"/>
        <w:ind w:left="120"/>
        <w:rPr>
          <w:lang w:val="ru-RU"/>
        </w:rPr>
      </w:pPr>
      <w:r w:rsidRPr="00206E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EA590B" w:rsidRPr="004A08D9" w:rsidRDefault="00EA590B" w:rsidP="004A08D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140"/>
        <w:gridCol w:w="107"/>
      </w:tblGrid>
      <w:tr w:rsidR="00EA590B" w:rsidRPr="009740F2">
        <w:trPr>
          <w:gridAfter w:val="1"/>
          <w:wAfter w:w="107" w:type="dxa"/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 w:rsidP="00B06CD6">
            <w:pPr>
              <w:spacing w:after="0"/>
              <w:ind w:left="135"/>
              <w:rPr>
                <w:lang w:val="ru-RU"/>
              </w:rPr>
            </w:pPr>
            <w:r w:rsidRPr="00D113A4">
              <w:rPr>
                <w:lang w:val="ru-RU"/>
              </w:rPr>
              <w:t>(</w:t>
            </w:r>
            <w:hyperlink r:id="rId24" w:history="1">
              <w:r w:rsidRPr="00D113A4">
                <w:rPr>
                  <w:rStyle w:val="ab"/>
                </w:rPr>
                <w:t>http</w:t>
              </w:r>
              <w:r w:rsidRPr="00D113A4">
                <w:rPr>
                  <w:rStyle w:val="ab"/>
                  <w:lang w:val="ru-RU"/>
                </w:rPr>
                <w:t>://</w:t>
              </w:r>
              <w:proofErr w:type="spellStart"/>
              <w:r w:rsidRPr="00D113A4">
                <w:rPr>
                  <w:rStyle w:val="ab"/>
                </w:rPr>
                <w:t>ccel</w:t>
              </w:r>
              <w:proofErr w:type="spellEnd"/>
              <w:r w:rsidRPr="00D113A4">
                <w:rPr>
                  <w:rStyle w:val="ab"/>
                  <w:lang w:val="ru-RU"/>
                </w:rPr>
                <w:t>.</w:t>
              </w:r>
              <w:proofErr w:type="spellStart"/>
              <w:r w:rsidRPr="00D113A4">
                <w:rPr>
                  <w:rStyle w:val="ab"/>
                </w:rPr>
                <w:t>wheaton</w:t>
              </w:r>
              <w:proofErr w:type="spellEnd"/>
              <w:r w:rsidRPr="00D113A4">
                <w:rPr>
                  <w:rStyle w:val="ab"/>
                  <w:lang w:val="ru-RU"/>
                </w:rPr>
                <w:t>.</w:t>
              </w:r>
              <w:proofErr w:type="spellStart"/>
              <w:r w:rsidRPr="00D113A4">
                <w:rPr>
                  <w:rStyle w:val="ab"/>
                </w:rPr>
                <w:t>edu</w:t>
              </w:r>
              <w:proofErr w:type="spellEnd"/>
              <w:r w:rsidRPr="00D113A4">
                <w:rPr>
                  <w:rStyle w:val="ab"/>
                  <w:lang w:val="ru-RU"/>
                </w:rPr>
                <w:t>/</w:t>
              </w:r>
              <w:proofErr w:type="spellStart"/>
              <w:r w:rsidRPr="00D113A4">
                <w:rPr>
                  <w:rStyle w:val="ab"/>
                </w:rPr>
                <w:t>wwsb</w:t>
              </w:r>
              <w:proofErr w:type="spellEnd"/>
              <w:r w:rsidRPr="00D113A4">
                <w:rPr>
                  <w:rStyle w:val="ab"/>
                  <w:lang w:val="ru-RU"/>
                </w:rPr>
                <w:t>/</w:t>
              </w:r>
            </w:hyperlink>
            <w:r w:rsidRPr="00D113A4">
              <w:rPr>
                <w:lang w:val="ru-RU"/>
              </w:rPr>
              <w:t>)</w:t>
            </w:r>
          </w:p>
        </w:tc>
      </w:tr>
      <w:tr w:rsidR="00EA590B" w:rsidRPr="00D113A4">
        <w:trPr>
          <w:trHeight w:val="144"/>
          <w:tblCellSpacing w:w="20" w:type="nil"/>
        </w:trPr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A590B" w:rsidRPr="00D113A4" w:rsidRDefault="00EA590B" w:rsidP="00B06CD6">
            <w:pPr>
              <w:spacing w:after="0"/>
              <w:ind w:left="135"/>
            </w:pPr>
            <w:r w:rsidRPr="00D113A4">
              <w:t>(</w:t>
            </w:r>
            <w:hyperlink r:id="rId25" w:history="1">
              <w:r w:rsidRPr="00D113A4">
                <w:rPr>
                  <w:rStyle w:val="ab"/>
                </w:rPr>
                <w:t>http://ww.or.ru/</w:t>
              </w:r>
            </w:hyperlink>
            <w:r w:rsidRPr="00D113A4">
              <w:t>)</w:t>
            </w:r>
          </w:p>
        </w:tc>
        <w:tc>
          <w:tcPr>
            <w:tcW w:w="1247" w:type="dxa"/>
            <w:gridSpan w:val="2"/>
          </w:tcPr>
          <w:p w:rsidR="00EA590B" w:rsidRPr="00D113A4" w:rsidRDefault="00EA590B" w:rsidP="00B06CD6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EA590B" w:rsidRPr="004A08D9" w:rsidRDefault="00EA590B" w:rsidP="00005DD7">
      <w:pPr>
        <w:spacing w:after="0" w:line="480" w:lineRule="auto"/>
        <w:rPr>
          <w:lang w:val="ru-RU"/>
        </w:rPr>
        <w:sectPr w:rsidR="00EA590B" w:rsidRPr="004A08D9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EA590B" w:rsidRPr="004A08D9" w:rsidRDefault="00EA590B">
      <w:pPr>
        <w:rPr>
          <w:lang w:val="ru-RU"/>
        </w:rPr>
      </w:pPr>
    </w:p>
    <w:sectPr w:rsidR="00EA590B" w:rsidRPr="004A08D9" w:rsidSect="00702E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94"/>
    <w:multiLevelType w:val="multilevel"/>
    <w:tmpl w:val="755E0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E6F76"/>
    <w:multiLevelType w:val="multilevel"/>
    <w:tmpl w:val="B9C8D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B69EC"/>
    <w:multiLevelType w:val="multilevel"/>
    <w:tmpl w:val="93EC6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24439"/>
    <w:multiLevelType w:val="multilevel"/>
    <w:tmpl w:val="05E6B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36D19"/>
    <w:multiLevelType w:val="multilevel"/>
    <w:tmpl w:val="591AB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386DFC"/>
    <w:multiLevelType w:val="multilevel"/>
    <w:tmpl w:val="6E2E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A1ECC"/>
    <w:multiLevelType w:val="multilevel"/>
    <w:tmpl w:val="6F48A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E9724D"/>
    <w:multiLevelType w:val="multilevel"/>
    <w:tmpl w:val="A29A6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C3151D"/>
    <w:multiLevelType w:val="multilevel"/>
    <w:tmpl w:val="593A5F9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62772F"/>
    <w:multiLevelType w:val="multilevel"/>
    <w:tmpl w:val="76B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A1CA1"/>
    <w:multiLevelType w:val="multilevel"/>
    <w:tmpl w:val="2B6C2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5A7EDC"/>
    <w:multiLevelType w:val="multilevel"/>
    <w:tmpl w:val="1B9C9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B50517"/>
    <w:multiLevelType w:val="multilevel"/>
    <w:tmpl w:val="0BD8B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CE6220"/>
    <w:multiLevelType w:val="multilevel"/>
    <w:tmpl w:val="718EB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406E0A"/>
    <w:multiLevelType w:val="multilevel"/>
    <w:tmpl w:val="97A29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E57408"/>
    <w:multiLevelType w:val="multilevel"/>
    <w:tmpl w:val="6B3EB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4C1275"/>
    <w:multiLevelType w:val="multilevel"/>
    <w:tmpl w:val="76B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7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5"/>
  </w:num>
  <w:num w:numId="10">
    <w:abstractNumId w:val="1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5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F8A"/>
    <w:rsid w:val="00005DD7"/>
    <w:rsid w:val="00055EA1"/>
    <w:rsid w:val="00081E2C"/>
    <w:rsid w:val="00150F18"/>
    <w:rsid w:val="0018711E"/>
    <w:rsid w:val="00206EE4"/>
    <w:rsid w:val="002F25F2"/>
    <w:rsid w:val="00372DA8"/>
    <w:rsid w:val="004269D5"/>
    <w:rsid w:val="00445834"/>
    <w:rsid w:val="004A08D9"/>
    <w:rsid w:val="00531F8A"/>
    <w:rsid w:val="00551526"/>
    <w:rsid w:val="00584616"/>
    <w:rsid w:val="00702E1C"/>
    <w:rsid w:val="009740F2"/>
    <w:rsid w:val="00B06CD6"/>
    <w:rsid w:val="00C40AAB"/>
    <w:rsid w:val="00CD554F"/>
    <w:rsid w:val="00D113A4"/>
    <w:rsid w:val="00D20B4F"/>
    <w:rsid w:val="00E07243"/>
    <w:rsid w:val="00E40136"/>
    <w:rsid w:val="00EA590B"/>
    <w:rsid w:val="00EE63A7"/>
    <w:rsid w:val="00F6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mbria" w:hAnsi="Cambria" w:cs="Cambria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styleId="ab">
    <w:name w:val="Hyperlink"/>
    <w:basedOn w:val="a0"/>
    <w:uiPriority w:val="99"/>
    <w:rsid w:val="00702E1C"/>
    <w:rPr>
      <w:color w:val="0000FF"/>
      <w:u w:val="single"/>
    </w:rPr>
  </w:style>
  <w:style w:type="table" w:styleId="ac">
    <w:name w:val="Table Grid"/>
    <w:basedOn w:val="a1"/>
    <w:uiPriority w:val="99"/>
    <w:rsid w:val="00702E1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List Paragraph"/>
    <w:basedOn w:val="a"/>
    <w:uiPriority w:val="99"/>
    <w:qFormat/>
    <w:rsid w:val="005846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ccel.wheaton.edu%2Fwwsb%2F" TargetMode="External"/><Relationship Id="rId13" Type="http://schemas.openxmlformats.org/officeDocument/2006/relationships/hyperlink" Target="http://infourok.ru/go.html?href=http%3A%2F%2Fccel.wheaton.edu%2Fwwsb%2F" TargetMode="External"/><Relationship Id="rId18" Type="http://schemas.openxmlformats.org/officeDocument/2006/relationships/hyperlink" Target="http://infourok.ru/go.html?href=http%3A%2F%2Fww.or.ru%2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nfourok.ru/go.html?href=http%3A%2F%2Fww.or.ru%2F" TargetMode="External"/><Relationship Id="rId7" Type="http://schemas.openxmlformats.org/officeDocument/2006/relationships/hyperlink" Target="http://infourok.ru/go.html?href=http%3A%2F%2Fccel.wheaton.edu%2Fwwsb%2F" TargetMode="External"/><Relationship Id="rId12" Type="http://schemas.openxmlformats.org/officeDocument/2006/relationships/hyperlink" Target="http://infourok.ru/go.html?href=http%3A%2F%2Fccel.wheaton.edu%2Fwwsb%2F" TargetMode="External"/><Relationship Id="rId17" Type="http://schemas.openxmlformats.org/officeDocument/2006/relationships/hyperlink" Target="http://infourok.ru/go.html?href=http%3A%2F%2Fww.or.ru%2F" TargetMode="External"/><Relationship Id="rId25" Type="http://schemas.openxmlformats.org/officeDocument/2006/relationships/hyperlink" Target="http://infourok.ru/go.html?href=http%3A%2F%2Fww.or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.or.ru%2F" TargetMode="External"/><Relationship Id="rId20" Type="http://schemas.openxmlformats.org/officeDocument/2006/relationships/hyperlink" Target="http://infourok.ru/go.html?href=http%3A%2F%2Fww.or.ru%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%3A%2F%2Fccel.wheaton.edu%2Fwwsb%2F" TargetMode="External"/><Relationship Id="rId24" Type="http://schemas.openxmlformats.org/officeDocument/2006/relationships/hyperlink" Target="http://infourok.ru/go.html?href=http%3A%2F%2Fccel.wheaton.edu%2Fwwsb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.or.ru%2F" TargetMode="External"/><Relationship Id="rId23" Type="http://schemas.openxmlformats.org/officeDocument/2006/relationships/hyperlink" Target="http://infourok.ru/go.html?href=http%3A%2F%2Fww.or.ru%2F" TargetMode="External"/><Relationship Id="rId10" Type="http://schemas.openxmlformats.org/officeDocument/2006/relationships/hyperlink" Target="http://infourok.ru/go.html?href=http%3A%2F%2Fccel.wheaton.edu%2Fwwsb%2F" TargetMode="External"/><Relationship Id="rId19" Type="http://schemas.openxmlformats.org/officeDocument/2006/relationships/hyperlink" Target="http://infourok.ru/go.html?href=http%3A%2F%2Fww.or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ccel.wheaton.edu%2Fwwsb%2F" TargetMode="External"/><Relationship Id="rId14" Type="http://schemas.openxmlformats.org/officeDocument/2006/relationships/hyperlink" Target="http://infourok.ru/go.html?href=http%3A%2F%2Fww.or.ru%2F" TargetMode="External"/><Relationship Id="rId22" Type="http://schemas.openxmlformats.org/officeDocument/2006/relationships/hyperlink" Target="http://infourok.ru/go.html?href=http%3A%2F%2Fww.or.ru%2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Admin</cp:lastModifiedBy>
  <cp:revision>23</cp:revision>
  <dcterms:created xsi:type="dcterms:W3CDTF">2023-09-18T15:16:00Z</dcterms:created>
  <dcterms:modified xsi:type="dcterms:W3CDTF">2023-09-29T13:08:00Z</dcterms:modified>
</cp:coreProperties>
</file>