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FE9" w:rsidRDefault="00044FE9" w:rsidP="00F0617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381750" cy="8782727"/>
            <wp:effectExtent l="0" t="0" r="0" b="0"/>
            <wp:docPr id="1" name="Рисунок 1" descr="C:\Users\Админ\Desktop\Титул скан\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5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8" cy="87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E9" w:rsidRDefault="00044FE9" w:rsidP="00F0617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513951" w:rsidRPr="00F0617E" w:rsidRDefault="00513951" w:rsidP="00F0617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0617E">
        <w:rPr>
          <w:rFonts w:ascii="Times New Roman" w:hAnsi="Times New Roman" w:cs="Times New Roman"/>
          <w:sz w:val="24"/>
          <w:szCs w:val="24"/>
        </w:rPr>
        <w:lastRenderedPageBreak/>
        <w:t>экспериментальной, творческой работы по организации эффективной воспитательной деятельности.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3.2.Разрабатывает единые требования и критерии эффективности воспитательной системы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класса и оценивания уровня воспитанности учащихся.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 xml:space="preserve">3.3.Организует </w:t>
      </w:r>
      <w:proofErr w:type="spellStart"/>
      <w:r w:rsidRPr="00F0617E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F0617E">
        <w:rPr>
          <w:rFonts w:ascii="Times New Roman" w:hAnsi="Times New Roman" w:cs="Times New Roman"/>
          <w:sz w:val="24"/>
          <w:szCs w:val="24"/>
        </w:rPr>
        <w:t xml:space="preserve"> воспитательных мероприятий по определенной тематике, планирует проведение открытых форм воспитательной деятельности.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3.4.Осуществляет ознакомление педагогических работников с методами и технологиями воспитания, обсуждает анализ результативности систем воспитания в классе и школе.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3.5.Заслушивает отчеты классных руководителей по итогам определенных воспитательных мероприятий, о результатах повышения квалификации в процессе самообразования, работы на семинарах или курсах повышения квалификации.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3.6.Организует проведение общешкольных коллективных творческих дел, воспитательных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акций, фестивалей и конкурсов. Обсуждает состояние внеклассной работы с обучающимися.</w:t>
      </w:r>
    </w:p>
    <w:p w:rsidR="0083499D" w:rsidRPr="00F0617E" w:rsidRDefault="0083499D" w:rsidP="00F0617E">
      <w:pPr>
        <w:pStyle w:val="a3"/>
        <w:spacing w:line="276" w:lineRule="auto"/>
      </w:pPr>
      <w:r w:rsidRPr="00F0617E">
        <w:rPr>
          <w:b/>
        </w:rPr>
        <w:t xml:space="preserve">4. Основные направления деятельности МО классных руководителей. </w:t>
      </w:r>
      <w:r w:rsidRPr="00F0617E">
        <w:rPr>
          <w:b/>
        </w:rPr>
        <w:br/>
      </w:r>
      <w:r w:rsidRPr="00F0617E">
        <w:t xml:space="preserve">4.1. Ведет методическую работу по всем направлениям профессиональной деятельности классного руководителя. </w:t>
      </w:r>
      <w:r w:rsidRPr="00F0617E">
        <w:br/>
        <w:t xml:space="preserve">4.2. Организует повышение профессионального, культурного и творческого роста классных руководителей, стимулирует их инициативу и творчество, активизирует их деятельность в исследовательской, поисковой работе по воспитанию детей, подбирает руководителей проблемных групп. </w:t>
      </w:r>
      <w:r w:rsidRPr="00F0617E">
        <w:br/>
        <w:t xml:space="preserve">4.3. Изучает и анализирует состояние воспитательной работы в классах, выявляет и предупреждает недостатки, затруднения в работе классных руководителей, органов самоуправления, актива учащихся. </w:t>
      </w:r>
      <w:r w:rsidRPr="00F0617E">
        <w:br/>
        <w:t xml:space="preserve">4.4. Вносит предложения по методическому обеспечению воспитательного процесса школы, корректировке требований к работе классных руководителей. </w:t>
      </w:r>
      <w:r w:rsidRPr="00F0617E">
        <w:br/>
        <w:t xml:space="preserve">4.5.Принимает участие в организации и проведении аттестации педагогов. </w:t>
      </w:r>
      <w:r w:rsidRPr="00F0617E">
        <w:br/>
        <w:t xml:space="preserve">4.6. Готовит методические рекомендации в помощь классному руководителю, организует их освоение. </w:t>
      </w:r>
      <w:r w:rsidRPr="00F0617E">
        <w:br/>
        <w:t xml:space="preserve">4.7.Разрабатывает методические рекомендации для родителей учащихся по их воспитанию, соблюдению режима их труда и отдыха в целях наилучшей организации досуга детей. </w:t>
      </w:r>
      <w:r w:rsidRPr="00F0617E">
        <w:br/>
        <w:t xml:space="preserve">4.8. Организует работу методических семинаров для начинающих, малоопытных учителей. </w:t>
      </w:r>
      <w:r w:rsidRPr="00F0617E">
        <w:br/>
        <w:t xml:space="preserve">4.9. Обсуждает пути реализации нормативных документов, методических материалов в своей области. </w:t>
      </w:r>
      <w:r w:rsidRPr="00F0617E">
        <w:br/>
        <w:t xml:space="preserve">4.10. Внедряет достижения классных руководителей в практику работы </w:t>
      </w:r>
      <w:proofErr w:type="spellStart"/>
      <w:r w:rsidRPr="00F0617E">
        <w:t>педколлектива</w:t>
      </w:r>
      <w:proofErr w:type="spellEnd"/>
      <w:r w:rsidRPr="00F0617E">
        <w:t xml:space="preserve">. </w:t>
      </w:r>
      <w:r w:rsidRPr="00F0617E">
        <w:br/>
        <w:t xml:space="preserve">4.11. Организует творческие отчеты классных руководителей, конкурсы «Самый классный </w:t>
      </w:r>
      <w:proofErr w:type="spellStart"/>
      <w:r w:rsidRPr="00F0617E">
        <w:t>классный</w:t>
      </w:r>
      <w:proofErr w:type="spellEnd"/>
      <w:r w:rsidRPr="00F0617E">
        <w:t>», проводит смотры классных уголков, методические выставки материалов по воспитательной работе.</w:t>
      </w:r>
    </w:p>
    <w:p w:rsidR="0083499D" w:rsidRPr="00F0617E" w:rsidRDefault="0083499D" w:rsidP="003203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b/>
          <w:sz w:val="24"/>
          <w:szCs w:val="24"/>
        </w:rPr>
        <w:t xml:space="preserve"> 5. Формы</w:t>
      </w:r>
    </w:p>
    <w:p w:rsidR="0083499D" w:rsidRPr="00F0617E" w:rsidRDefault="00110BF6" w:rsidP="003203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1.  Круглые столы, совещания, семинары, творческие отчеты классных руководителей;</w:t>
      </w:r>
    </w:p>
    <w:p w:rsidR="0083499D" w:rsidRPr="00F0617E" w:rsidRDefault="00110BF6" w:rsidP="003203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2.  Заседания МО по вопросам воспитания и развития обучающихся;</w:t>
      </w:r>
    </w:p>
    <w:p w:rsidR="0083499D" w:rsidRPr="00F0617E" w:rsidRDefault="00110BF6" w:rsidP="003203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3.  Открытые внеклассные мероприятия;</w:t>
      </w:r>
    </w:p>
    <w:p w:rsidR="0083499D" w:rsidRPr="00F0617E" w:rsidRDefault="00110BF6" w:rsidP="00F0617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4.  Изучение правовых документов, передового педагогического опыта;</w:t>
      </w:r>
    </w:p>
    <w:p w:rsidR="0083499D" w:rsidRPr="00F0617E" w:rsidRDefault="00110BF6" w:rsidP="00F0617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5.   Проведение методических недель;</w:t>
      </w:r>
    </w:p>
    <w:p w:rsidR="0083499D" w:rsidRPr="00F0617E" w:rsidRDefault="00110BF6" w:rsidP="00F0617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5.</w:t>
      </w:r>
      <w:r w:rsidR="0083499D" w:rsidRPr="00F0617E">
        <w:rPr>
          <w:rFonts w:ascii="Times New Roman" w:hAnsi="Times New Roman" w:cs="Times New Roman"/>
          <w:sz w:val="24"/>
          <w:szCs w:val="24"/>
        </w:rPr>
        <w:t>6.  «Школа молодого классного руководителя».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b/>
          <w:sz w:val="24"/>
          <w:szCs w:val="24"/>
        </w:rPr>
        <w:t>6</w:t>
      </w:r>
      <w:r w:rsidR="00513951" w:rsidRPr="00F0617E">
        <w:rPr>
          <w:rFonts w:ascii="Times New Roman" w:hAnsi="Times New Roman" w:cs="Times New Roman"/>
          <w:b/>
          <w:sz w:val="24"/>
          <w:szCs w:val="24"/>
        </w:rPr>
        <w:t>. Права методического объединения.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6</w:t>
      </w:r>
      <w:r w:rsidR="00513951" w:rsidRPr="00F0617E">
        <w:rPr>
          <w:rFonts w:ascii="Times New Roman" w:hAnsi="Times New Roman" w:cs="Times New Roman"/>
          <w:sz w:val="24"/>
          <w:szCs w:val="24"/>
        </w:rPr>
        <w:t>.1.Методическое объединение классных руководителей имеет право рекомендовать руководству распределение закрепленных классов при тарификации, производить дополнительную оплату педагогическим работникам за внеурочную воспитательную деятельность с учащимися, за проведение педагогами экспериментальной работы в области воспитания.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6</w:t>
      </w:r>
      <w:r w:rsidR="00513951" w:rsidRPr="00F0617E">
        <w:rPr>
          <w:rFonts w:ascii="Times New Roman" w:hAnsi="Times New Roman" w:cs="Times New Roman"/>
          <w:sz w:val="24"/>
          <w:szCs w:val="24"/>
        </w:rPr>
        <w:t>.2.Методическое объединение может участвовать в решении вопроса о возможности организации внедрения новых воспитательных методик и технологий в отдельных классах при заинтересованности обучающихся и их родителей.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6</w:t>
      </w:r>
      <w:r w:rsidR="00513951" w:rsidRPr="00F0617E">
        <w:rPr>
          <w:rFonts w:ascii="Times New Roman" w:hAnsi="Times New Roman" w:cs="Times New Roman"/>
          <w:sz w:val="24"/>
          <w:szCs w:val="24"/>
        </w:rPr>
        <w:t>.3.Методическое объединение классных руководителей выбирает и рекомендует всему педагогическому коллективу систему оценивания эффективности воспитательного воздействия учебного занятия.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6</w:t>
      </w:r>
      <w:r w:rsidR="00513951" w:rsidRPr="00F0617E">
        <w:rPr>
          <w:rFonts w:ascii="Times New Roman" w:hAnsi="Times New Roman" w:cs="Times New Roman"/>
          <w:sz w:val="24"/>
          <w:szCs w:val="24"/>
        </w:rPr>
        <w:t>.4.Методическое объединение может подготовить к изданию в педагогической литературе коллективный или индивидуальный труд по отдельным аспектам воспитательного процесса, по итогам экспериментальной деятельности.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b/>
          <w:sz w:val="24"/>
          <w:szCs w:val="24"/>
        </w:rPr>
        <w:t>7</w:t>
      </w:r>
      <w:r w:rsidR="00513951" w:rsidRPr="00F0617E">
        <w:rPr>
          <w:rFonts w:ascii="Times New Roman" w:hAnsi="Times New Roman" w:cs="Times New Roman"/>
          <w:b/>
          <w:sz w:val="24"/>
          <w:szCs w:val="24"/>
        </w:rPr>
        <w:t>.Обязанности членов методического объединения.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7</w:t>
      </w:r>
      <w:r w:rsidR="00513951" w:rsidRPr="00F0617E">
        <w:rPr>
          <w:rFonts w:ascii="Times New Roman" w:hAnsi="Times New Roman" w:cs="Times New Roman"/>
          <w:sz w:val="24"/>
          <w:szCs w:val="24"/>
        </w:rPr>
        <w:t>.1. Знать классические и новые подходы и методы воспитания, нормативные документы, требования к организации воспитательного процесса, владеть основами самоанализа педагогической деятельности.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7</w:t>
      </w:r>
      <w:r w:rsidR="00513951" w:rsidRPr="00F0617E">
        <w:rPr>
          <w:rFonts w:ascii="Times New Roman" w:hAnsi="Times New Roman" w:cs="Times New Roman"/>
          <w:sz w:val="24"/>
          <w:szCs w:val="24"/>
        </w:rPr>
        <w:t>.2.Участвовать в заседаниях методического объединения классных руководителей,  практических семинарах, в проведении общешкольных смотров, фестивалей, конкурсов.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7</w:t>
      </w:r>
      <w:r w:rsidR="00513951" w:rsidRPr="00F0617E">
        <w:rPr>
          <w:rFonts w:ascii="Times New Roman" w:hAnsi="Times New Roman" w:cs="Times New Roman"/>
          <w:sz w:val="24"/>
          <w:szCs w:val="24"/>
        </w:rPr>
        <w:t>.3.Активно участвовать в разработке открытых воспитательных мероприятий (классных часов, коллективных творческих дел, акций), стремиться к повышению уровня профессионального мастерства.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b/>
          <w:sz w:val="24"/>
          <w:szCs w:val="24"/>
        </w:rPr>
        <w:t>8</w:t>
      </w:r>
      <w:r w:rsidR="00513951" w:rsidRPr="00F0617E">
        <w:rPr>
          <w:rFonts w:ascii="Times New Roman" w:hAnsi="Times New Roman" w:cs="Times New Roman"/>
          <w:b/>
          <w:sz w:val="24"/>
          <w:szCs w:val="24"/>
        </w:rPr>
        <w:t>.Организация деятельности методического объединения.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8</w:t>
      </w:r>
      <w:r w:rsidR="00513951" w:rsidRPr="00F0617E">
        <w:rPr>
          <w:rFonts w:ascii="Times New Roman" w:hAnsi="Times New Roman" w:cs="Times New Roman"/>
          <w:sz w:val="24"/>
          <w:szCs w:val="24"/>
        </w:rPr>
        <w:t>.1.Методическое объединен</w:t>
      </w:r>
      <w:r w:rsidR="00E51F30" w:rsidRPr="00F0617E">
        <w:rPr>
          <w:rFonts w:ascii="Times New Roman" w:hAnsi="Times New Roman" w:cs="Times New Roman"/>
          <w:sz w:val="24"/>
          <w:szCs w:val="24"/>
        </w:rPr>
        <w:t>ие классных руководителей возглавляет руководитель МО</w:t>
      </w:r>
      <w:r w:rsidR="00513951" w:rsidRPr="00F0617E">
        <w:rPr>
          <w:rFonts w:ascii="Times New Roman" w:hAnsi="Times New Roman" w:cs="Times New Roman"/>
          <w:sz w:val="24"/>
          <w:szCs w:val="24"/>
        </w:rPr>
        <w:t>.</w:t>
      </w:r>
    </w:p>
    <w:p w:rsidR="00513951" w:rsidRPr="003203F1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8</w:t>
      </w:r>
      <w:r w:rsidR="00513951" w:rsidRPr="00F0617E">
        <w:rPr>
          <w:rFonts w:ascii="Times New Roman" w:hAnsi="Times New Roman" w:cs="Times New Roman"/>
          <w:sz w:val="24"/>
          <w:szCs w:val="24"/>
        </w:rPr>
        <w:t>.2</w:t>
      </w:r>
      <w:r w:rsidR="00513951" w:rsidRPr="003203F1">
        <w:rPr>
          <w:rFonts w:ascii="Times New Roman" w:hAnsi="Times New Roman" w:cs="Times New Roman"/>
          <w:sz w:val="24"/>
          <w:szCs w:val="24"/>
        </w:rPr>
        <w:t>.План работы методического объед</w:t>
      </w:r>
      <w:r w:rsidR="003203F1" w:rsidRPr="003203F1">
        <w:rPr>
          <w:rFonts w:ascii="Times New Roman" w:hAnsi="Times New Roman" w:cs="Times New Roman"/>
          <w:sz w:val="24"/>
          <w:szCs w:val="24"/>
        </w:rPr>
        <w:t>инения утверждается директором школы</w:t>
      </w:r>
      <w:r w:rsidR="00513951" w:rsidRPr="003203F1">
        <w:rPr>
          <w:rFonts w:ascii="Times New Roman" w:hAnsi="Times New Roman" w:cs="Times New Roman"/>
          <w:sz w:val="24"/>
          <w:szCs w:val="24"/>
        </w:rPr>
        <w:t>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8</w:t>
      </w:r>
      <w:r w:rsidR="00513951" w:rsidRPr="00F0617E">
        <w:rPr>
          <w:rFonts w:ascii="Times New Roman" w:hAnsi="Times New Roman" w:cs="Times New Roman"/>
          <w:sz w:val="24"/>
          <w:szCs w:val="24"/>
        </w:rPr>
        <w:t>.3.Заседания методического объединения созываются один раз в четверть в соответствии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с планом работы.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8</w:t>
      </w:r>
      <w:r w:rsidR="00513951" w:rsidRPr="00F0617E">
        <w:rPr>
          <w:rFonts w:ascii="Times New Roman" w:hAnsi="Times New Roman" w:cs="Times New Roman"/>
          <w:sz w:val="24"/>
          <w:szCs w:val="24"/>
        </w:rPr>
        <w:t>.4.Решения методического совета принимаются большинством голосов. При равном количестве голосов решающим является голос председателя методического объединения.</w:t>
      </w:r>
    </w:p>
    <w:p w:rsidR="00513951" w:rsidRPr="00F0617E" w:rsidRDefault="00513951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b/>
          <w:sz w:val="24"/>
          <w:szCs w:val="24"/>
        </w:rPr>
        <w:t>9</w:t>
      </w:r>
      <w:r w:rsidR="00513951" w:rsidRPr="00F0617E">
        <w:rPr>
          <w:rFonts w:ascii="Times New Roman" w:hAnsi="Times New Roman" w:cs="Times New Roman"/>
          <w:b/>
          <w:sz w:val="24"/>
          <w:szCs w:val="24"/>
        </w:rPr>
        <w:t>. Документация методического объединения.</w:t>
      </w:r>
    </w:p>
    <w:p w:rsidR="00513951" w:rsidRPr="00F0617E" w:rsidRDefault="0083499D" w:rsidP="00F0617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9</w:t>
      </w:r>
      <w:r w:rsidR="00513951" w:rsidRPr="00F0617E">
        <w:rPr>
          <w:rFonts w:ascii="Times New Roman" w:hAnsi="Times New Roman" w:cs="Times New Roman"/>
          <w:sz w:val="24"/>
          <w:szCs w:val="24"/>
        </w:rPr>
        <w:t>.1. Заседания МО оформляются в виде протоколов. К открытым мероприятиям может быть разработан раздаточный методический материал.</w:t>
      </w:r>
    </w:p>
    <w:p w:rsidR="0083499D" w:rsidRPr="00F0617E" w:rsidRDefault="0083499D" w:rsidP="003203F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>9</w:t>
      </w:r>
      <w:r w:rsidR="00513951" w:rsidRPr="00F0617E">
        <w:rPr>
          <w:rFonts w:ascii="Times New Roman" w:hAnsi="Times New Roman" w:cs="Times New Roman"/>
          <w:sz w:val="24"/>
          <w:szCs w:val="24"/>
        </w:rPr>
        <w:t>.2.Годовой п</w:t>
      </w:r>
      <w:r w:rsidR="00E51F30" w:rsidRPr="00F0617E">
        <w:rPr>
          <w:rFonts w:ascii="Times New Roman" w:hAnsi="Times New Roman" w:cs="Times New Roman"/>
          <w:sz w:val="24"/>
          <w:szCs w:val="24"/>
        </w:rPr>
        <w:t>лан, протоколы, анализ работы</w:t>
      </w:r>
      <w:r w:rsidR="00513951" w:rsidRPr="00F0617E">
        <w:rPr>
          <w:rFonts w:ascii="Times New Roman" w:hAnsi="Times New Roman" w:cs="Times New Roman"/>
          <w:sz w:val="24"/>
          <w:szCs w:val="24"/>
        </w:rPr>
        <w:t xml:space="preserve"> за год сдается заместителю директора по воспитательной работе.</w:t>
      </w:r>
      <w:r w:rsidR="00513951" w:rsidRPr="00F0617E">
        <w:rPr>
          <w:rFonts w:ascii="Times New Roman" w:hAnsi="Times New Roman" w:cs="Times New Roman"/>
          <w:sz w:val="24"/>
          <w:szCs w:val="24"/>
        </w:rPr>
        <w:cr/>
      </w:r>
      <w:r w:rsidR="003203F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0617E">
        <w:rPr>
          <w:rFonts w:ascii="Times New Roman" w:hAnsi="Times New Roman" w:cs="Times New Roman"/>
          <w:b/>
          <w:sz w:val="24"/>
          <w:szCs w:val="24"/>
        </w:rPr>
        <w:t>10. Контроль за деятельностью МО</w:t>
      </w:r>
    </w:p>
    <w:p w:rsidR="00961F23" w:rsidRPr="00F0617E" w:rsidRDefault="0083499D" w:rsidP="00F0617E">
      <w:pPr>
        <w:rPr>
          <w:rFonts w:ascii="Times New Roman" w:hAnsi="Times New Roman" w:cs="Times New Roman"/>
          <w:sz w:val="24"/>
          <w:szCs w:val="24"/>
        </w:rPr>
      </w:pPr>
      <w:r w:rsidRPr="00F0617E">
        <w:rPr>
          <w:rFonts w:ascii="Times New Roman" w:hAnsi="Times New Roman" w:cs="Times New Roman"/>
          <w:sz w:val="24"/>
          <w:szCs w:val="24"/>
        </w:rPr>
        <w:t xml:space="preserve">Контроль за деятельностью МО осуществляется директором школы, его заместителем по воспитательной работе в соответствии с планами методической работы школы и </w:t>
      </w:r>
      <w:proofErr w:type="spellStart"/>
      <w:r w:rsidRPr="00F0617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0617E">
        <w:rPr>
          <w:rFonts w:ascii="Times New Roman" w:hAnsi="Times New Roman" w:cs="Times New Roman"/>
          <w:sz w:val="24"/>
          <w:szCs w:val="24"/>
        </w:rPr>
        <w:t xml:space="preserve"> контроля, утверждаемым</w:t>
      </w:r>
      <w:r w:rsidR="00110BF6" w:rsidRPr="00F0617E">
        <w:rPr>
          <w:rFonts w:ascii="Times New Roman" w:hAnsi="Times New Roman" w:cs="Times New Roman"/>
          <w:sz w:val="24"/>
          <w:szCs w:val="24"/>
        </w:rPr>
        <w:t>и</w:t>
      </w:r>
      <w:r w:rsidRPr="00F0617E">
        <w:rPr>
          <w:rFonts w:ascii="Times New Roman" w:hAnsi="Times New Roman" w:cs="Times New Roman"/>
          <w:sz w:val="24"/>
          <w:szCs w:val="24"/>
        </w:rPr>
        <w:t xml:space="preserve"> директором школы.</w:t>
      </w:r>
    </w:p>
    <w:sectPr w:rsidR="00961F23" w:rsidRPr="00F0617E" w:rsidSect="00EE6C9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51"/>
    <w:rsid w:val="00044FE9"/>
    <w:rsid w:val="00110BF6"/>
    <w:rsid w:val="003203F1"/>
    <w:rsid w:val="00513951"/>
    <w:rsid w:val="0083499D"/>
    <w:rsid w:val="00961F23"/>
    <w:rsid w:val="00C855F1"/>
    <w:rsid w:val="00E51F30"/>
    <w:rsid w:val="00EE6C96"/>
    <w:rsid w:val="00F0617E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3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4">
    <w:name w:val="Body text (4)_"/>
    <w:link w:val="Bodytext40"/>
    <w:locked/>
    <w:rsid w:val="0051395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51395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4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FE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3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4">
    <w:name w:val="Body text (4)_"/>
    <w:link w:val="Bodytext40"/>
    <w:locked/>
    <w:rsid w:val="0051395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51395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4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F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9</cp:revision>
  <dcterms:created xsi:type="dcterms:W3CDTF">2020-02-28T07:54:00Z</dcterms:created>
  <dcterms:modified xsi:type="dcterms:W3CDTF">2022-11-08T10:21:00Z</dcterms:modified>
</cp:coreProperties>
</file>