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C" w:rsidRPr="008C5F5F" w:rsidRDefault="000F7282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7972245"/>
            <wp:effectExtent l="0" t="0" r="3175" b="0"/>
            <wp:docPr id="1" name="Рисунок 1" descr="C:\Users\Задонская\Desktop\ВД ИДО 2022-2023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ВД ИДО 2022-2023\img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5F5F" w:rsidRPr="008C5F5F" w:rsidRDefault="008C5F5F" w:rsidP="008C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В школах формирование представлений о мире труда и профессий подчас осуществляется недостаточно целенаправленно и систематически. В то время как именно школа должна стать решающим звеном процесса профессионального самоопределения учащихся, оказать действенное влияние на целенаправленное формирование представлений о мире труда и профессий.</w:t>
      </w:r>
    </w:p>
    <w:p w:rsidR="008C5F5F" w:rsidRPr="008C5F5F" w:rsidRDefault="00BD464B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«Все профессии нужны, все профессии важны</w:t>
      </w:r>
      <w:r w:rsidR="008C5F5F" w:rsidRPr="008C5F5F">
        <w:rPr>
          <w:rFonts w:ascii="Times New Roman" w:hAnsi="Times New Roman" w:cs="Times New Roman"/>
          <w:sz w:val="24"/>
          <w:szCs w:val="24"/>
        </w:rPr>
        <w:t>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8C5F5F" w:rsidRPr="008C5F5F" w:rsidRDefault="00BD464B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Все профессии нужны, все профессии важны</w:t>
      </w:r>
      <w:r w:rsidR="008C5F5F" w:rsidRPr="008C5F5F">
        <w:rPr>
          <w:rFonts w:ascii="Times New Roman" w:hAnsi="Times New Roman" w:cs="Times New Roman"/>
          <w:sz w:val="24"/>
          <w:szCs w:val="24"/>
        </w:rPr>
        <w:t xml:space="preserve">» реализует </w:t>
      </w:r>
      <w:proofErr w:type="spellStart"/>
      <w:r w:rsidR="008C5F5F" w:rsidRPr="008C5F5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8C5F5F" w:rsidRPr="008C5F5F">
        <w:rPr>
          <w:rFonts w:ascii="Times New Roman" w:hAnsi="Times New Roman" w:cs="Times New Roman"/>
          <w:sz w:val="24"/>
          <w:szCs w:val="24"/>
        </w:rPr>
        <w:t xml:space="preserve"> направление во внеурочной деятельности начального  общего образования. Программа составлена в соответствии с требованиями Федерального государственного образовательного стандарта и Концепцией духовно-нравственного воспитания и развития, на основе программы р</w:t>
      </w:r>
      <w:r>
        <w:rPr>
          <w:rFonts w:ascii="Times New Roman" w:hAnsi="Times New Roman" w:cs="Times New Roman"/>
          <w:sz w:val="24"/>
          <w:szCs w:val="24"/>
        </w:rPr>
        <w:t>азвивающего курса «</w:t>
      </w:r>
      <w:r>
        <w:rPr>
          <w:rFonts w:ascii="Times New Roman" w:hAnsi="Times New Roman" w:cs="Times New Roman"/>
          <w:sz w:val="24"/>
          <w:szCs w:val="24"/>
        </w:rPr>
        <w:t>Все профессии нужны, все профессии важны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8C5F5F" w:rsidRPr="008C5F5F">
        <w:rPr>
          <w:rFonts w:ascii="Times New Roman" w:hAnsi="Times New Roman" w:cs="Times New Roman"/>
          <w:sz w:val="24"/>
          <w:szCs w:val="24"/>
        </w:rPr>
        <w:t xml:space="preserve">, авторы </w:t>
      </w:r>
      <w:proofErr w:type="spellStart"/>
      <w:r w:rsidR="008C5F5F" w:rsidRPr="008C5F5F">
        <w:rPr>
          <w:rFonts w:ascii="Times New Roman" w:hAnsi="Times New Roman" w:cs="Times New Roman"/>
          <w:sz w:val="24"/>
          <w:szCs w:val="24"/>
        </w:rPr>
        <w:t>Прилипская</w:t>
      </w:r>
      <w:proofErr w:type="spellEnd"/>
      <w:r w:rsidR="008C5F5F" w:rsidRPr="008C5F5F">
        <w:rPr>
          <w:rFonts w:ascii="Times New Roman" w:hAnsi="Times New Roman" w:cs="Times New Roman"/>
          <w:sz w:val="24"/>
          <w:szCs w:val="24"/>
        </w:rPr>
        <w:t xml:space="preserve"> Е.В., Сухаревская Е.Ю.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основываются на типологии, предложенной доктором психологических наук Е.А. Климовым</w:t>
      </w:r>
      <w:proofErr w:type="gramStart"/>
      <w:r w:rsidRPr="008C5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F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C5F5F">
        <w:rPr>
          <w:rFonts w:ascii="Times New Roman" w:hAnsi="Times New Roman" w:cs="Times New Roman"/>
          <w:sz w:val="24"/>
          <w:szCs w:val="24"/>
        </w:rPr>
        <w:t>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8C5F5F">
        <w:rPr>
          <w:rFonts w:ascii="Times New Roman" w:hAnsi="Times New Roman" w:cs="Times New Roman"/>
          <w:b/>
          <w:sz w:val="24"/>
          <w:szCs w:val="24"/>
        </w:rPr>
        <w:t>:</w:t>
      </w:r>
      <w:r w:rsidRPr="008C5F5F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знаний о мире профессий и создание условий для успешной профориентации младших подростков в будущем.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F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–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расширять знания детей о родных людях, их профессиях, значимости их труда в семье и обществе;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–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– воспитывать в детях чувство уважения к труду взрослых.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–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– воспитание физических, психологических, социальных качеств, необходимых для полноценного развития личности.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8C5F5F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8C5F5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8C5F5F">
        <w:rPr>
          <w:rFonts w:ascii="Times New Roman" w:hAnsi="Times New Roman" w:cs="Times New Roman"/>
          <w:sz w:val="24"/>
          <w:szCs w:val="24"/>
        </w:rPr>
        <w:t xml:space="preserve"> обучающиеся должны овладевать специальными знаниями, умениями и навыками. К ним относятся: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когнитивные – знания обучающихся о труде, о мире профессий;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5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C5F5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C5F5F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социальному направлению «Кем быть?» - является формирование следующих универсальных учебных действий (УУД):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F">
        <w:rPr>
          <w:rFonts w:ascii="Times New Roman" w:hAnsi="Times New Roman" w:cs="Times New Roman"/>
          <w:i/>
          <w:sz w:val="24"/>
          <w:szCs w:val="24"/>
        </w:rPr>
        <w:t>1.Регулятивные УУД: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lastRenderedPageBreak/>
        <w:t>- Средством формирования этих действий служит технология оценивания образовательных достижений (учебных успехов).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Слушать и понимать речь других.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Средством формирования этих действий служит технология проблемного диалога (побуждающий и подводящий диалог).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:rsidR="008C5F5F" w:rsidRPr="008C5F5F" w:rsidRDefault="008C5F5F" w:rsidP="008C5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F" w:rsidRPr="008C5F5F" w:rsidRDefault="008C5F5F" w:rsidP="008C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 xml:space="preserve">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</w:t>
      </w:r>
      <w:proofErr w:type="gramStart"/>
      <w:r w:rsidRPr="008C5F5F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8C5F5F">
        <w:rPr>
          <w:rFonts w:ascii="Times New Roman" w:hAnsi="Times New Roman" w:cs="Times New Roman"/>
          <w:sz w:val="24"/>
          <w:szCs w:val="24"/>
        </w:rPr>
        <w:t xml:space="preserve"> учащимся тренировать различные виды своих способностей. Ребенок становится заинтересованным субъектом в развитии своих способностей. 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8C5F5F" w:rsidRPr="008C5F5F" w:rsidRDefault="008C5F5F" w:rsidP="008C5F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F">
        <w:rPr>
          <w:rFonts w:ascii="Times New Roman" w:hAnsi="Times New Roman" w:cs="Times New Roman"/>
          <w:i/>
          <w:sz w:val="24"/>
          <w:szCs w:val="24"/>
        </w:rPr>
        <w:t>Данная программа рассчитана на проведение 1 часа в неделю: 4 классы - 34 ч. в год.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F5F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5F">
        <w:rPr>
          <w:rFonts w:ascii="Times New Roman" w:hAnsi="Times New Roman" w:cs="Times New Roman"/>
          <w:sz w:val="24"/>
          <w:szCs w:val="24"/>
        </w:rPr>
        <w:lastRenderedPageBreak/>
        <w:t>По итогам курса обучающиеся выполняют самостоятельную работу — творческое эссе по теме:</w:t>
      </w:r>
      <w:proofErr w:type="gramEnd"/>
      <w:r w:rsidRPr="008C5F5F">
        <w:rPr>
          <w:rFonts w:ascii="Times New Roman" w:hAnsi="Times New Roman" w:cs="Times New Roman"/>
          <w:sz w:val="24"/>
          <w:szCs w:val="24"/>
        </w:rPr>
        <w:t xml:space="preserve"> «Кем и каким я хочу стать»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F5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СОДЕРЖАНИЕ</w:t>
      </w:r>
    </w:p>
    <w:p w:rsidR="0048488C" w:rsidRPr="008C5F5F" w:rsidRDefault="0048488C" w:rsidP="0048488C">
      <w:pPr>
        <w:tabs>
          <w:tab w:val="left" w:pos="7371"/>
        </w:tabs>
        <w:spacing w:before="12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8C5F5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КУРСА</w:t>
      </w:r>
      <w:r w:rsidRPr="008C5F5F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  <w:szCs w:val="24"/>
        </w:rPr>
        <w:t xml:space="preserve"> </w:t>
      </w:r>
      <w:r w:rsidRPr="008C5F5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ВНЕУРОЧНОЙ</w:t>
      </w:r>
      <w:r w:rsidRPr="008C5F5F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  <w:szCs w:val="24"/>
        </w:rPr>
        <w:t xml:space="preserve"> </w:t>
      </w:r>
      <w:r w:rsidRPr="008C5F5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ДЕЯТЕЛЬНОСТИ</w:t>
      </w:r>
    </w:p>
    <w:p w:rsidR="0048488C" w:rsidRPr="008C5F5F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F5F">
        <w:rPr>
          <w:rFonts w:ascii="Times New Roman" w:hAnsi="Times New Roman"/>
          <w:b/>
          <w:sz w:val="24"/>
          <w:szCs w:val="24"/>
        </w:rPr>
        <w:t>4 класс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 xml:space="preserve">Раздел 1. В гостях у своего «Я». (9 ч.) 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>Раздел 2. Правила выбора профессии. (12 ч.)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8C5F5F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Pr="008C5F5F">
        <w:rPr>
          <w:rFonts w:ascii="Times New Roman" w:hAnsi="Times New Roman" w:cs="Times New Roman"/>
          <w:b/>
          <w:sz w:val="24"/>
          <w:szCs w:val="24"/>
        </w:rPr>
        <w:t xml:space="preserve"> без которых не обойтись.</w:t>
      </w:r>
      <w:r w:rsidRPr="008C5F5F">
        <w:rPr>
          <w:rFonts w:ascii="Times New Roman" w:hAnsi="Times New Roman" w:cs="Times New Roman"/>
          <w:sz w:val="24"/>
          <w:szCs w:val="24"/>
        </w:rPr>
        <w:t xml:space="preserve"> </w:t>
      </w:r>
      <w:r w:rsidRPr="008C5F5F">
        <w:rPr>
          <w:rFonts w:ascii="Times New Roman" w:hAnsi="Times New Roman" w:cs="Times New Roman"/>
          <w:b/>
          <w:sz w:val="24"/>
          <w:szCs w:val="24"/>
        </w:rPr>
        <w:t>(9 ч.)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>Раздел 4. Мир профессий (4 ч.)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Проект «Я и мир профессий». Защита «</w:t>
      </w:r>
      <w:proofErr w:type="gramStart"/>
      <w:r w:rsidRPr="008C5F5F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8C5F5F">
        <w:rPr>
          <w:rFonts w:ascii="Times New Roman" w:hAnsi="Times New Roman" w:cs="Times New Roman"/>
          <w:sz w:val="24"/>
          <w:szCs w:val="24"/>
        </w:rPr>
        <w:t xml:space="preserve"> портфолио». Итоговая конференция «Мир профессий». 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8C5F5F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ПЛАНИРУЕМЫЕ РЕЗУЛЬТАТЫ</w:t>
      </w:r>
    </w:p>
    <w:p w:rsidR="0048488C" w:rsidRPr="008C5F5F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8C5F5F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ОСВОЕНИЯ</w:t>
      </w:r>
      <w:r w:rsidRPr="008C5F5F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8C5F5F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КУРСА</w:t>
      </w:r>
      <w:r w:rsidRPr="008C5F5F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proofErr w:type="gramStart"/>
      <w:r w:rsidRPr="008C5F5F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ВНЕУРОЧНОЙ</w:t>
      </w:r>
      <w:proofErr w:type="gramEnd"/>
    </w:p>
    <w:p w:rsidR="0048488C" w:rsidRPr="008C5F5F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8C5F5F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ДЕЯТЕЛЬНОСТИ</w:t>
      </w:r>
    </w:p>
    <w:p w:rsidR="00546327" w:rsidRPr="008C5F5F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8C5F5F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8C5F5F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46327" w:rsidRPr="008C5F5F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F5F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8C5F5F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46327" w:rsidRPr="008C5F5F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546327" w:rsidRPr="008C5F5F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46327" w:rsidRPr="008C5F5F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546327" w:rsidRPr="008C5F5F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546327" w:rsidRPr="008C5F5F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8C5F5F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C5F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C5F5F">
        <w:rPr>
          <w:rFonts w:ascii="Times New Roman" w:hAnsi="Times New Roman"/>
          <w:b/>
          <w:sz w:val="24"/>
          <w:szCs w:val="24"/>
        </w:rPr>
        <w:t>:</w:t>
      </w:r>
    </w:p>
    <w:p w:rsidR="00546327" w:rsidRPr="008C5F5F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5F">
        <w:rPr>
          <w:rFonts w:ascii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</w:t>
      </w:r>
      <w:r w:rsidRPr="008C5F5F">
        <w:rPr>
          <w:rFonts w:ascii="Times New Roman" w:hAnsi="Times New Roman" w:cs="Times New Roman"/>
          <w:sz w:val="24"/>
          <w:szCs w:val="24"/>
        </w:rPr>
        <w:lastRenderedPageBreak/>
        <w:t xml:space="preserve">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  <w:proofErr w:type="gramEnd"/>
    </w:p>
    <w:p w:rsidR="00546327" w:rsidRPr="008C5F5F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5F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546327" w:rsidRPr="008C5F5F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8C5F5F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F5F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8C5F5F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8C5F5F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общепользовательских</w:t>
      </w:r>
      <w:proofErr w:type="spellEnd"/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546327" w:rsidRPr="008C5F5F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546327" w:rsidRPr="008C5F5F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546327" w:rsidRPr="008C5F5F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546327" w:rsidRPr="008C5F5F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5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8C" w:rsidRPr="008C5F5F" w:rsidRDefault="0048488C" w:rsidP="00484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8488C" w:rsidRPr="008C5F5F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tbl>
      <w:tblPr>
        <w:tblStyle w:val="a6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"/>
        <w:gridCol w:w="3036"/>
        <w:gridCol w:w="1418"/>
        <w:gridCol w:w="1559"/>
        <w:gridCol w:w="2158"/>
        <w:gridCol w:w="1102"/>
      </w:tblGrid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№</w:t>
            </w:r>
          </w:p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C5F5F">
              <w:rPr>
                <w:sz w:val="24"/>
                <w:szCs w:val="24"/>
              </w:rPr>
              <w:t>п</w:t>
            </w:r>
            <w:proofErr w:type="gramEnd"/>
            <w:r w:rsidRPr="008C5F5F">
              <w:rPr>
                <w:sz w:val="24"/>
                <w:szCs w:val="24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C5F5F" w:rsidRPr="008C5F5F" w:rsidTr="008C5F5F"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F" w:rsidRPr="008C5F5F" w:rsidRDefault="008C5F5F" w:rsidP="002C7265">
            <w:pPr>
              <w:jc w:val="both"/>
              <w:rPr>
                <w:b/>
                <w:sz w:val="24"/>
                <w:szCs w:val="24"/>
              </w:rPr>
            </w:pPr>
            <w:r w:rsidRPr="008C5F5F">
              <w:rPr>
                <w:b/>
                <w:sz w:val="24"/>
                <w:szCs w:val="24"/>
              </w:rPr>
              <w:t xml:space="preserve">Раздел 1. В гостях у своего «Я». (9 ч.)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5F">
              <w:rPr>
                <w:rFonts w:ascii="Times New Roman" w:hAnsi="Times New Roman"/>
                <w:sz w:val="24"/>
                <w:szCs w:val="24"/>
              </w:rPr>
              <w:t>В гостях у своего «Я».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7"/>
              <w:ind w:left="0"/>
            </w:pPr>
            <w:r w:rsidRPr="008C5F5F"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-беседы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наблюдение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Мое «Я» в гостях у других «Я».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-практические занятия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игры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викторины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5F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беседы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практические занятия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«Быть нужным людям…».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викторины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эксперимент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Сочинение-рассуждение «Самая нужная профессия».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наблюдение </w:t>
            </w:r>
          </w:p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Характер и выбор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викторины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>- игра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jc w:val="both"/>
              <w:rPr>
                <w:b/>
                <w:sz w:val="24"/>
                <w:szCs w:val="24"/>
              </w:rPr>
            </w:pPr>
            <w:r w:rsidRPr="008C5F5F">
              <w:rPr>
                <w:b/>
                <w:sz w:val="24"/>
                <w:szCs w:val="24"/>
              </w:rPr>
              <w:t>Раздел 2. Правила выбора профессии. (12 ч.)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Правила выбора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наблюдение </w:t>
            </w:r>
          </w:p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Творческий проект «Моя будущая профессия».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>-проект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>- игра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наблюдение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практические занятия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игры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наблюдение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>-экскурсия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Оформление странички портфолио «Кем быть?», «Каким быть?».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викторины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>- игра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Сочинение «… - это призвание!».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соревнование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>- эксперимент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jc w:val="both"/>
              <w:rPr>
                <w:b/>
                <w:sz w:val="24"/>
                <w:szCs w:val="24"/>
              </w:rPr>
            </w:pPr>
            <w:r w:rsidRPr="008C5F5F">
              <w:rPr>
                <w:b/>
                <w:sz w:val="24"/>
                <w:szCs w:val="24"/>
              </w:rPr>
              <w:t xml:space="preserve">Раздел 3. </w:t>
            </w:r>
            <w:proofErr w:type="gramStart"/>
            <w:r w:rsidRPr="008C5F5F">
              <w:rPr>
                <w:b/>
                <w:sz w:val="24"/>
                <w:szCs w:val="24"/>
              </w:rPr>
              <w:t>Профессии</w:t>
            </w:r>
            <w:proofErr w:type="gramEnd"/>
            <w:r w:rsidRPr="008C5F5F">
              <w:rPr>
                <w:b/>
                <w:sz w:val="24"/>
                <w:szCs w:val="24"/>
              </w:rPr>
              <w:t xml:space="preserve"> без которых не обойтись.</w:t>
            </w:r>
            <w:r w:rsidRPr="008C5F5F">
              <w:rPr>
                <w:sz w:val="24"/>
                <w:szCs w:val="24"/>
              </w:rPr>
              <w:t xml:space="preserve"> </w:t>
            </w:r>
            <w:r w:rsidRPr="008C5F5F">
              <w:rPr>
                <w:b/>
                <w:sz w:val="24"/>
                <w:szCs w:val="24"/>
              </w:rPr>
              <w:t>(9 ч.)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-беседа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>-практические занятия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Исследование «Необычная творческая профессия».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защита исследовательских работ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5F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 xml:space="preserve">Интерактивный урок РЭШ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защита исследовательских работ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5F5F">
              <w:rPr>
                <w:b/>
                <w:sz w:val="24"/>
                <w:szCs w:val="24"/>
              </w:rPr>
              <w:t>Раздел 4. Мир профессий (4 ч.)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Проект «Я и мир профессий».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7"/>
              <w:ind w:left="0"/>
            </w:pPr>
            <w:r w:rsidRPr="008C5F5F"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w w:val="95"/>
                <w:sz w:val="24"/>
                <w:szCs w:val="24"/>
              </w:rPr>
              <w:t>-проект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Защита «</w:t>
            </w:r>
            <w:proofErr w:type="gramStart"/>
            <w:r w:rsidRPr="008C5F5F">
              <w:rPr>
                <w:sz w:val="24"/>
                <w:szCs w:val="24"/>
              </w:rPr>
              <w:t>Профессионального</w:t>
            </w:r>
            <w:proofErr w:type="gramEnd"/>
            <w:r w:rsidRPr="008C5F5F">
              <w:rPr>
                <w:sz w:val="24"/>
                <w:szCs w:val="24"/>
              </w:rPr>
              <w:t xml:space="preserve"> портфолио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- защита исследовательских работ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C5F5F" w:rsidRPr="008C5F5F" w:rsidTr="008C5F5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Итоговая конференция «Мир профессий».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Интерактивный урок РЭШ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  <w:r w:rsidRPr="008C5F5F">
              <w:t xml:space="preserve">- викторины 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>- игра</w:t>
            </w:r>
          </w:p>
          <w:p w:rsidR="008C5F5F" w:rsidRPr="008C5F5F" w:rsidRDefault="008C5F5F" w:rsidP="002C7265">
            <w:pPr>
              <w:pStyle w:val="Default"/>
            </w:pPr>
            <w:r w:rsidRPr="008C5F5F">
              <w:t xml:space="preserve">- наблюдение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Default"/>
            </w:pPr>
          </w:p>
        </w:tc>
      </w:tr>
      <w:tr w:rsidR="008C5F5F" w:rsidRPr="008C5F5F" w:rsidTr="008C5F5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4"/>
                <w:szCs w:val="24"/>
              </w:rPr>
            </w:pPr>
            <w:r w:rsidRPr="008C5F5F">
              <w:rPr>
                <w:w w:val="90"/>
                <w:sz w:val="24"/>
                <w:szCs w:val="24"/>
              </w:rPr>
              <w:t>ОБЩЕЕ</w:t>
            </w:r>
            <w:r w:rsidRPr="008C5F5F">
              <w:rPr>
                <w:spacing w:val="41"/>
                <w:sz w:val="24"/>
                <w:szCs w:val="24"/>
              </w:rPr>
              <w:t xml:space="preserve"> </w:t>
            </w:r>
            <w:r w:rsidRPr="008C5F5F">
              <w:rPr>
                <w:w w:val="90"/>
                <w:sz w:val="24"/>
                <w:szCs w:val="24"/>
              </w:rPr>
              <w:t>КОЛИЧЕСТВО</w:t>
            </w:r>
            <w:r w:rsidRPr="008C5F5F">
              <w:rPr>
                <w:spacing w:val="47"/>
                <w:sz w:val="24"/>
                <w:szCs w:val="24"/>
              </w:rPr>
              <w:t xml:space="preserve"> </w:t>
            </w:r>
            <w:r w:rsidRPr="008C5F5F">
              <w:rPr>
                <w:w w:val="90"/>
                <w:sz w:val="24"/>
                <w:szCs w:val="24"/>
              </w:rPr>
              <w:t>ЧАСОВ</w:t>
            </w:r>
            <w:r w:rsidRPr="008C5F5F">
              <w:rPr>
                <w:spacing w:val="36"/>
                <w:sz w:val="24"/>
                <w:szCs w:val="24"/>
              </w:rPr>
              <w:t xml:space="preserve"> </w:t>
            </w:r>
            <w:r w:rsidRPr="008C5F5F">
              <w:rPr>
                <w:w w:val="90"/>
                <w:sz w:val="24"/>
                <w:szCs w:val="24"/>
              </w:rPr>
              <w:t>ПО</w:t>
            </w:r>
            <w:r w:rsidRPr="008C5F5F">
              <w:rPr>
                <w:spacing w:val="37"/>
                <w:sz w:val="24"/>
                <w:szCs w:val="24"/>
              </w:rPr>
              <w:t xml:space="preserve"> </w:t>
            </w:r>
            <w:r w:rsidRPr="008C5F5F">
              <w:rPr>
                <w:w w:val="90"/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C5F5F">
              <w:rPr>
                <w:sz w:val="24"/>
                <w:szCs w:val="24"/>
              </w:rPr>
              <w:t>34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F" w:rsidRPr="008C5F5F" w:rsidRDefault="008C5F5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C5F5F" w:rsidRPr="008C5F5F" w:rsidRDefault="008C5F5F" w:rsidP="008C5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F5F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учителя: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Прилипская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 Е.В., Сухаревская Е.Ю. Мир профессий. Издательство «БАРО-ПРЕСС», Ростов-на-Дону, 2008 г.</w:t>
      </w: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F5F" w:rsidRPr="008C5F5F" w:rsidRDefault="008C5F5F" w:rsidP="008C5F5F">
      <w:pPr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, А.Г. Ягодин, Г.А. Образование как расширение возможностей развития личности. А.Г.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>, Г.А. Ягодин // Вопросы психологии. – 1992. - №1. С.6-13.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, Л.И. Личность и её формирование в детском возрасте. Л.И.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>. – М., 1968.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>Дмитриев, Ю. Соседи по планете. Ю. Дмитриев. - СП «Юнисам»,1985.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 О.Ю. Путешествие в мир профессий. Программа с методическими рекомендациями для учителей 1 – 4 классов. М.: Образовательно-издательский центр «Академия» (2011)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Журкова</w:t>
      </w:r>
      <w:proofErr w:type="gramStart"/>
      <w:r w:rsidRPr="008C5F5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C5F5F">
        <w:rPr>
          <w:rFonts w:ascii="Times New Roman" w:hAnsi="Times New Roman" w:cs="Times New Roman"/>
          <w:sz w:val="28"/>
          <w:szCs w:val="28"/>
        </w:rPr>
        <w:t>.Я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>. Чистякова С.Н. Методика формирования профессионального самоопределения школьников на различных возрастных этапах Учебное пособие.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 xml:space="preserve">А.Я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Журкова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>, С.Н. Чистякова. - Кемерово, 1996.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>Загребина, Г.В. Давай устроим праздник. Г.В. Загребина. - Ярославль, 2003.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>Игумнова, Е. Банкир, фермер иль портной… кто же я буду такой??? Учеб</w:t>
      </w:r>
      <w:proofErr w:type="gramStart"/>
      <w:r w:rsidRPr="008C5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F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F5F">
        <w:rPr>
          <w:rFonts w:ascii="Times New Roman" w:hAnsi="Times New Roman" w:cs="Times New Roman"/>
          <w:sz w:val="28"/>
          <w:szCs w:val="28"/>
        </w:rPr>
        <w:t>особие для преподавателей. Е. Игумнова. - Новосибирск, 1994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, С.В. Школьные праздники, конкурсы, шоу-программы. Учебное пособие. А.Н.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8C5F5F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Pr="008C5F5F">
        <w:rPr>
          <w:rFonts w:ascii="Times New Roman" w:hAnsi="Times New Roman" w:cs="Times New Roman"/>
          <w:sz w:val="28"/>
          <w:szCs w:val="28"/>
        </w:rPr>
        <w:t>. - Ярославль, 2004.</w:t>
      </w:r>
    </w:p>
    <w:p w:rsidR="008C5F5F" w:rsidRPr="008C5F5F" w:rsidRDefault="008C5F5F" w:rsidP="008C5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sz w:val="28"/>
          <w:szCs w:val="28"/>
        </w:rPr>
        <w:t>Левитан, Е.П. Малышам о звёздах и планетах. Е.П. Левитан. - М.</w:t>
      </w:r>
    </w:p>
    <w:p w:rsidR="0048488C" w:rsidRPr="008C5F5F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8C" w:rsidRPr="008C5F5F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Pr="008C5F5F" w:rsidRDefault="0048488C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6D6E71"/>
          <w:w w:val="105"/>
          <w:sz w:val="24"/>
          <w:szCs w:val="24"/>
        </w:rPr>
      </w:pPr>
    </w:p>
    <w:p w:rsidR="005A6296" w:rsidRPr="008C5F5F" w:rsidRDefault="005A6296">
      <w:pPr>
        <w:rPr>
          <w:rFonts w:ascii="Times New Roman" w:hAnsi="Times New Roman" w:cs="Times New Roman"/>
          <w:sz w:val="24"/>
          <w:szCs w:val="24"/>
        </w:rPr>
      </w:pPr>
    </w:p>
    <w:sectPr w:rsidR="005A6296" w:rsidRPr="008C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94D7E"/>
    <w:multiLevelType w:val="hybridMultilevel"/>
    <w:tmpl w:val="2DFE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E"/>
    <w:rsid w:val="0003103F"/>
    <w:rsid w:val="000F7282"/>
    <w:rsid w:val="0020261E"/>
    <w:rsid w:val="002F5CD5"/>
    <w:rsid w:val="00420F10"/>
    <w:rsid w:val="0048488C"/>
    <w:rsid w:val="004B3660"/>
    <w:rsid w:val="00546327"/>
    <w:rsid w:val="005A6296"/>
    <w:rsid w:val="008C5F5F"/>
    <w:rsid w:val="008F547C"/>
    <w:rsid w:val="00A504AB"/>
    <w:rsid w:val="00AC60F5"/>
    <w:rsid w:val="00BD464B"/>
    <w:rsid w:val="00C433D4"/>
    <w:rsid w:val="00D850AE"/>
    <w:rsid w:val="00EA1FC5"/>
    <w:rsid w:val="00EB7CEF"/>
    <w:rsid w:val="00FD659A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99"/>
    <w:rsid w:val="008C5F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99"/>
    <w:rsid w:val="008C5F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Задонская</cp:lastModifiedBy>
  <cp:revision>18</cp:revision>
  <dcterms:created xsi:type="dcterms:W3CDTF">2022-09-07T06:12:00Z</dcterms:created>
  <dcterms:modified xsi:type="dcterms:W3CDTF">2022-10-27T09:46:00Z</dcterms:modified>
</cp:coreProperties>
</file>