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8E" w:rsidRDefault="0061488E" w:rsidP="00337D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6526" w:rsidRDefault="00036526" w:rsidP="00337D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6526" w:rsidRDefault="00036526" w:rsidP="00337D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6526" w:rsidRDefault="00036526" w:rsidP="00337D4E">
      <w:pPr>
        <w:jc w:val="center"/>
        <w:rPr>
          <w:rFonts w:ascii="Times New Roman" w:hAnsi="Times New Roman"/>
          <w:b/>
          <w:sz w:val="32"/>
          <w:szCs w:val="32"/>
        </w:rPr>
      </w:pPr>
    </w:p>
    <w:bookmarkStart w:id="0" w:name="_GoBack"/>
    <w:p w:rsidR="00EF5DF6" w:rsidRDefault="00F4009C" w:rsidP="00EF5DF6">
      <w:pPr>
        <w:widowControl w:val="0"/>
        <w:autoSpaceDE w:val="0"/>
        <w:autoSpaceDN w:val="0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9C">
        <w:rPr>
          <w:rFonts w:ascii="Times New Roman" w:eastAsia="Times New Roman" w:hAnsi="Times New Roman" w:cs="Times New Roman"/>
          <w:sz w:val="24"/>
          <w:szCs w:val="24"/>
        </w:rPr>
        <w:object w:dxaOrig="891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5.5pt;height:630pt" o:ole="">
            <v:imagedata r:id="rId7" o:title=""/>
          </v:shape>
          <o:OLEObject Type="Embed" ProgID="AcroExch.Document.DC" ShapeID="_x0000_i1027" DrawAspect="Content" ObjectID="_1728060029" r:id="rId8"/>
        </w:object>
      </w:r>
      <w:bookmarkEnd w:id="0"/>
    </w:p>
    <w:p w:rsidR="00036526" w:rsidRDefault="00036526" w:rsidP="00EF5DF6">
      <w:pPr>
        <w:widowControl w:val="0"/>
        <w:autoSpaceDE w:val="0"/>
        <w:autoSpaceDN w:val="0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526" w:rsidRDefault="00036526" w:rsidP="00EF5DF6">
      <w:pPr>
        <w:widowControl w:val="0"/>
        <w:autoSpaceDE w:val="0"/>
        <w:autoSpaceDN w:val="0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526" w:rsidRDefault="00036526" w:rsidP="00EF5DF6">
      <w:pPr>
        <w:widowControl w:val="0"/>
        <w:autoSpaceDE w:val="0"/>
        <w:autoSpaceDN w:val="0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526" w:rsidRPr="00EF5DF6" w:rsidRDefault="00036526" w:rsidP="00EF5DF6">
      <w:pPr>
        <w:widowControl w:val="0"/>
        <w:autoSpaceDE w:val="0"/>
        <w:autoSpaceDN w:val="0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DF6" w:rsidRDefault="00EF5DF6" w:rsidP="00337D4E">
      <w:pPr>
        <w:pStyle w:val="a5"/>
        <w:rPr>
          <w:rFonts w:ascii="Times New Roman" w:hAnsi="Times New Roman"/>
          <w:b/>
          <w:bCs/>
          <w:color w:val="333333"/>
          <w:szCs w:val="24"/>
          <w:lang w:val="ru-RU" w:eastAsia="ru-RU"/>
        </w:rPr>
      </w:pPr>
    </w:p>
    <w:p w:rsidR="00D94EB9" w:rsidRPr="0061488E" w:rsidRDefault="00216124" w:rsidP="00337D4E">
      <w:pPr>
        <w:pStyle w:val="a5"/>
        <w:rPr>
          <w:rFonts w:ascii="Times New Roman" w:hAnsi="Times New Roman"/>
          <w:b/>
          <w:szCs w:val="24"/>
          <w:lang w:val="ru-RU"/>
        </w:rPr>
      </w:pPr>
      <w:r w:rsidRPr="0061488E">
        <w:rPr>
          <w:rFonts w:ascii="Times New Roman" w:hAnsi="Times New Roman"/>
          <w:b/>
          <w:bCs/>
          <w:color w:val="333333"/>
          <w:szCs w:val="24"/>
          <w:lang w:val="ru-RU" w:eastAsia="ru-RU"/>
        </w:rPr>
        <w:t xml:space="preserve">           </w:t>
      </w:r>
      <w:r w:rsidR="0061488E" w:rsidRPr="0061488E">
        <w:rPr>
          <w:rFonts w:ascii="Times New Roman" w:hAnsi="Times New Roman"/>
          <w:b/>
          <w:bCs/>
          <w:color w:val="333333"/>
          <w:szCs w:val="24"/>
          <w:lang w:val="ru-RU" w:eastAsia="ru-RU"/>
        </w:rPr>
        <w:t xml:space="preserve">                              </w:t>
      </w:r>
      <w:r w:rsidRPr="0061488E">
        <w:rPr>
          <w:rFonts w:ascii="Times New Roman" w:hAnsi="Times New Roman"/>
          <w:b/>
          <w:bCs/>
          <w:color w:val="333333"/>
          <w:szCs w:val="24"/>
          <w:lang w:val="ru-RU" w:eastAsia="ru-RU"/>
        </w:rPr>
        <w:t xml:space="preserve">   </w:t>
      </w:r>
      <w:r w:rsidR="00337D4E" w:rsidRPr="0061488E">
        <w:rPr>
          <w:rFonts w:ascii="Times New Roman" w:hAnsi="Times New Roman"/>
          <w:b/>
          <w:bCs/>
          <w:color w:val="333333"/>
          <w:szCs w:val="24"/>
          <w:lang w:val="ru-RU" w:eastAsia="ru-RU"/>
        </w:rPr>
        <w:t xml:space="preserve"> </w:t>
      </w:r>
      <w:r w:rsidR="00337D4E" w:rsidRPr="0061488E">
        <w:rPr>
          <w:rFonts w:ascii="Times New Roman" w:hAnsi="Times New Roman"/>
          <w:b/>
          <w:bCs/>
          <w:color w:val="333333"/>
          <w:szCs w:val="24"/>
          <w:lang w:eastAsia="ru-RU"/>
        </w:rPr>
        <w:t>I</w:t>
      </w:r>
      <w:r w:rsidR="00337D4E" w:rsidRPr="0061488E">
        <w:rPr>
          <w:rFonts w:ascii="Times New Roman" w:hAnsi="Times New Roman"/>
          <w:b/>
          <w:bCs/>
          <w:i/>
          <w:iCs/>
          <w:color w:val="333333"/>
          <w:szCs w:val="24"/>
          <w:lang w:val="ru-RU" w:eastAsia="ru-RU"/>
        </w:rPr>
        <w:t>.</w:t>
      </w:r>
      <w:r w:rsidR="00337D4E" w:rsidRPr="0061488E">
        <w:rPr>
          <w:rFonts w:ascii="Times New Roman" w:hAnsi="Times New Roman"/>
          <w:b/>
          <w:bCs/>
          <w:color w:val="333333"/>
          <w:szCs w:val="24"/>
          <w:lang w:val="ru-RU" w:eastAsia="ru-RU"/>
        </w:rPr>
        <w:t>Пояснительная записка</w:t>
      </w:r>
    </w:p>
    <w:p w:rsidR="00D94EB9" w:rsidRPr="00BD748C" w:rsidRDefault="00337D4E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D94EB9" w:rsidRPr="00BD7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внеурочной деятельности составлена на основе авторской программы Л.В. </w:t>
      </w:r>
      <w:proofErr w:type="spellStart"/>
      <w:r w:rsidR="00D94EB9" w:rsidRPr="00BD7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Петленко</w:t>
      </w:r>
      <w:proofErr w:type="spellEnd"/>
      <w:r w:rsidR="00D94EB9" w:rsidRPr="00BD7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D94EB9" w:rsidRPr="00BD7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В.Ю.Романовой</w:t>
      </w:r>
      <w:proofErr w:type="spellEnd"/>
      <w:r w:rsidR="00D94EB9" w:rsidRPr="00BD7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</w:t>
      </w:r>
      <w:r w:rsidR="006C7D22" w:rsidRPr="00BD7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D94EB9" w:rsidRPr="00BD7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</w:t>
      </w:r>
      <w:r w:rsidR="006C7D22" w:rsidRPr="00BD7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D94EB9" w:rsidRPr="00BD7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слов" (Сборник программ внеурочной деятельности под редакцией Н.В. Виноградовой; " Начальная школа XIX века»; </w:t>
      </w:r>
      <w:proofErr w:type="spellStart"/>
      <w:r w:rsidR="00D94EB9" w:rsidRPr="00BD7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</w:t>
      </w:r>
      <w:proofErr w:type="spellEnd"/>
      <w:r w:rsidR="00D94EB9" w:rsidRPr="00BD7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-Граф, Москва, 2011г.), в соответствии с требованиями Федеральных государственных образовательных стандартов второго поколения.</w:t>
      </w:r>
    </w:p>
    <w:p w:rsidR="00BD748C" w:rsidRPr="00BD748C" w:rsidRDefault="00BD748C" w:rsidP="00BD74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BD748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Рабочая программа внеурочной деятельности "Учусь говорить правильно" для 1 класса на 2022-23 учебный год составлена в соответствии со следующими нормативно-правовыми документами:</w:t>
      </w:r>
    </w:p>
    <w:p w:rsidR="00BD748C" w:rsidRPr="00BD748C" w:rsidRDefault="00BD748C" w:rsidP="00BD748C">
      <w:pPr>
        <w:numPr>
          <w:ilvl w:val="0"/>
          <w:numId w:val="10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48C">
        <w:rPr>
          <w:rFonts w:ascii="Times New Roman" w:eastAsia="Calibri" w:hAnsi="Times New Roman" w:cs="Times New Roman"/>
          <w:w w:val="1"/>
          <w:sz w:val="24"/>
          <w:szCs w:val="24"/>
          <w:lang w:eastAsia="ru-RU"/>
        </w:rPr>
        <w:t xml:space="preserve">- </w:t>
      </w:r>
      <w:r w:rsidRPr="00BD74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BD748C" w:rsidRPr="00BD748C" w:rsidRDefault="00BD748C" w:rsidP="00BD748C">
      <w:pPr>
        <w:numPr>
          <w:ilvl w:val="0"/>
          <w:numId w:val="10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4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BD748C" w:rsidRPr="00BD748C" w:rsidRDefault="00BD748C" w:rsidP="00BD748C">
      <w:pPr>
        <w:numPr>
          <w:ilvl w:val="0"/>
          <w:numId w:val="10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(утв. </w:t>
      </w:r>
      <w:hyperlink r:id="rId9" w:history="1">
        <w:r w:rsidRPr="00BD748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BD7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BD748C" w:rsidRPr="00BD748C" w:rsidRDefault="00BD748C" w:rsidP="00BD748C">
      <w:pPr>
        <w:numPr>
          <w:ilvl w:val="0"/>
          <w:numId w:val="10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(утв. </w:t>
      </w:r>
      <w:hyperlink r:id="rId10" w:history="1">
        <w:r w:rsidRPr="00BD748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BD7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BD748C" w:rsidRPr="00BD748C" w:rsidRDefault="00BD748C" w:rsidP="00BD748C">
      <w:pPr>
        <w:numPr>
          <w:ilvl w:val="0"/>
          <w:numId w:val="10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11" w:history="1">
        <w:r w:rsidRPr="00BD748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BD7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BD748C" w:rsidRPr="00BD748C" w:rsidRDefault="00BD748C" w:rsidP="00BD748C">
      <w:pPr>
        <w:numPr>
          <w:ilvl w:val="0"/>
          <w:numId w:val="10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BD7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BD7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18.08.2017 N 09-167</w:t>
      </w:r>
    </w:p>
    <w:p w:rsidR="00BD748C" w:rsidRPr="00BD748C" w:rsidRDefault="00BD748C" w:rsidP="00BD748C">
      <w:pPr>
        <w:numPr>
          <w:ilvl w:val="0"/>
          <w:numId w:val="10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D7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  <w:proofErr w:type="gramEnd"/>
      <w:r w:rsidRPr="00BD7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Письмо </w:t>
      </w:r>
      <w:proofErr w:type="spellStart"/>
      <w:r w:rsidRPr="00BD7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BD7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07.05.2020 N ВБ-976/04;</w:t>
      </w:r>
    </w:p>
    <w:p w:rsidR="00BD748C" w:rsidRPr="00BD748C" w:rsidRDefault="00BD748C" w:rsidP="00BD748C">
      <w:pPr>
        <w:numPr>
          <w:ilvl w:val="0"/>
          <w:numId w:val="10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МБОУ </w:t>
      </w:r>
      <w:proofErr w:type="gramStart"/>
      <w:r w:rsidRPr="00BD7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Задонской</w:t>
      </w:r>
      <w:proofErr w:type="gramEnd"/>
      <w:r w:rsidRPr="00BD7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Азовского района.</w:t>
      </w:r>
    </w:p>
    <w:p w:rsidR="00BD748C" w:rsidRPr="00BD748C" w:rsidRDefault="00BD748C" w:rsidP="00BD748C">
      <w:pPr>
        <w:numPr>
          <w:ilvl w:val="0"/>
          <w:numId w:val="10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 МБОУ </w:t>
      </w:r>
      <w:proofErr w:type="gramStart"/>
      <w:r w:rsidRPr="00BD7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Pr="00BD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BD748C" w:rsidRPr="00BD748C" w:rsidRDefault="00BD748C" w:rsidP="00BD748C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8C">
        <w:rPr>
          <w:rFonts w:ascii="Times New Roman" w:eastAsia="Calibri" w:hAnsi="Times New Roman" w:cs="Times New Roman"/>
          <w:sz w:val="24"/>
          <w:szCs w:val="24"/>
        </w:rPr>
        <w:t xml:space="preserve"> Воспитательная программа  МБОУ </w:t>
      </w:r>
      <w:proofErr w:type="gramStart"/>
      <w:r w:rsidRPr="00BD748C">
        <w:rPr>
          <w:rFonts w:ascii="Times New Roman" w:eastAsia="Calibri" w:hAnsi="Times New Roman" w:cs="Times New Roman"/>
          <w:sz w:val="24"/>
          <w:szCs w:val="24"/>
        </w:rPr>
        <w:t>Задонской</w:t>
      </w:r>
      <w:proofErr w:type="gramEnd"/>
      <w:r w:rsidRPr="00BD748C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BD748C" w:rsidRDefault="00BD748C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5DF6" w:rsidRPr="00BD748C" w:rsidRDefault="00EF5DF6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4EB9" w:rsidRPr="00BD748C" w:rsidRDefault="00337D4E" w:rsidP="00337D4E">
      <w:pPr>
        <w:shd w:val="clear" w:color="auto" w:fill="FFFFFF" w:themeFill="background1"/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D94EB9" w:rsidRPr="00BD74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Актуальность</w:t>
      </w:r>
    </w:p>
    <w:p w:rsidR="00D94EB9" w:rsidRPr="00BD748C" w:rsidRDefault="00D94EB9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4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Изучение лингвистических интересов учащихся показывает, как велико желание младших школьников узнать новое о русском языке. Строгие рамки урока и насыщенность программы по русскому языку не всегда позволяют ответить на многие интересующие вопросы детей. В этом случае приходят на помощь дополнительные   занятия</w:t>
      </w:r>
      <w:r w:rsidR="00337D4E" w:rsidRPr="00BD74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BD74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Виды внеклассной работы по русскому языку необычайно многообразны. Предлагаемая программа занимает важное место в решении практических задач, которые состоят в том, чтобы научить детей правильно и грамотно писать, обогатив речь учащихся, дать начальные сведения по русскому языку, обеспечить разностороннее развитие школьников.</w:t>
      </w:r>
    </w:p>
    <w:p w:rsidR="00D94EB9" w:rsidRPr="00BD748C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74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="00D94EB9" w:rsidRPr="00BD74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</w:t>
      </w:r>
      <w:r w:rsidRPr="00BD74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реса к “ миру слов</w:t>
      </w:r>
      <w:r w:rsidR="00D94EB9" w:rsidRPr="00BD74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” должно пробуждать у учащихся стремление расширять свои знания по русскому языку.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2. Цели и задачи</w:t>
      </w:r>
      <w:proofErr w:type="gramStart"/>
      <w:r w:rsidRPr="0061488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783BEC" w:rsidRPr="0061488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proofErr w:type="gramEnd"/>
    </w:p>
    <w:p w:rsidR="00337D4E" w:rsidRPr="0061488E" w:rsidRDefault="00783BEC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="00337D4E"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Внеурочная деятельность, связанная с изучением русского языка</w:t>
      </w: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37D4E"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начальной школе, направлена на достижение следующих </w:t>
      </w:r>
      <w:r w:rsidR="00337D4E" w:rsidRPr="0061488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целей: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осознание языка как явления национальной культуры и основного</w:t>
      </w:r>
      <w:r w:rsidR="00783BEC"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средства человеческого общения; формирование позитивного отношения</w:t>
      </w:r>
      <w:r w:rsidR="00783BEC"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правильной речи как показателю общей культуры человека;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—знакомство с нормами русского языка с целью выбора необходимых языковых сре</w:t>
      </w:r>
      <w:proofErr w:type="gramStart"/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дл</w:t>
      </w:r>
      <w:proofErr w:type="gramEnd"/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решения коммуникативных задач;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овладение учебными действиями с </w:t>
      </w:r>
      <w:r w:rsidR="008E6FA9"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единицами языка и  </w:t>
      </w: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</w:t>
      </w:r>
      <w:r w:rsidR="008E6FA9"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актического использования</w:t>
      </w:r>
      <w:proofErr w:type="gramStart"/>
      <w:r w:rsidR="008E6FA9"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</w:t>
      </w:r>
      <w:r w:rsidR="005F2FFC"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усскому языку на разных уровнях</w:t>
      </w: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обучения.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Задачи: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интереса к русскому языку как к учебному предмету;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приобретение </w:t>
      </w:r>
      <w:r w:rsidR="008E6FA9"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опыта </w:t>
      </w: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грамматике русского языка;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пробуждение потребности у учащихся к самостоятельной работе над познанием родного языка;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мотивации к изучению русского языка;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творчества и обогащение словарного запаса;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совершенствование общего языкового развития учащихся;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- </w:t>
      </w:r>
      <w:r w:rsidR="008E6FA9"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углубление и расширение </w:t>
      </w: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</w:t>
      </w:r>
      <w:r w:rsidR="0061488E"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дставлений о литературном языке;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воспитать потребности в творческом самовыражении;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воспитать эстетическое отношение к окружающему миру;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познакомить учащихся с основами здорового образа жизни;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воспитать ответственность и дисциплинированность;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совершенствовать экологическое воспитание учащихся;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сформировать активную жизненную позицию.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воспитание культуры обращения с книгой;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и развитие у учащихся разносторонних интересов, культуры мышления.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развить у учащихся устойчивость внимания и наблюдательность;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развить наглядно-образное и пространственное мышление;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развить а</w:t>
      </w:r>
      <w:r w:rsidR="008E6FA9"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налитические способности </w:t>
      </w:r>
      <w:proofErr w:type="gramStart"/>
      <w:r w:rsidR="008E6FA9"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End"/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слушать и анализировать);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развить различные виды внимания и памяти;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содействовать развитию необходимых личностных качеств (воли, аккуратности, ответственности, собранности и т.д.);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развить базовые музыкальные способности (чувство ритма, музыкальная память).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развивать смекалку и сообразительность;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приобщение школьников к самостоятельной исследовательской работе;</w:t>
      </w:r>
    </w:p>
    <w:p w:rsidR="00337D4E" w:rsidRPr="0061488E" w:rsidRDefault="0041054B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развивать технологию</w:t>
      </w:r>
      <w:r w:rsidR="00337D4E"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пользоваться разнообразными словарями;</w:t>
      </w:r>
    </w:p>
    <w:p w:rsidR="00337D4E" w:rsidRPr="0061488E" w:rsidRDefault="00337D4E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 учить организации личной и коллективной деятельности в работе с книгой.</w:t>
      </w:r>
    </w:p>
    <w:p w:rsidR="00337D4E" w:rsidRPr="0061488E" w:rsidRDefault="008E6FA9" w:rsidP="00337D4E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r w:rsidR="00337D4E"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курсе особое внимание уделено работе над языковыми нормами и формированию у школьников правильной выразительной речи.</w:t>
      </w:r>
    </w:p>
    <w:p w:rsidR="001D54A1" w:rsidRPr="0061488E" w:rsidRDefault="001D54A1" w:rsidP="009C7E9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8E6FA9" w:rsidRPr="0061488E" w:rsidRDefault="008E6FA9" w:rsidP="009C7E9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83BEC" w:rsidRPr="0061488E" w:rsidRDefault="00783BEC" w:rsidP="009C7E9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3.  Принципы курса.</w:t>
      </w:r>
    </w:p>
    <w:p w:rsidR="00783BEC" w:rsidRPr="0061488E" w:rsidRDefault="00D94EB9" w:rsidP="009C7E9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занятий основывается на следующих </w:t>
      </w:r>
      <w:r w:rsidRPr="006148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принципах:</w:t>
      </w:r>
    </w:p>
    <w:p w:rsidR="00D94EB9" w:rsidRPr="0061488E" w:rsidRDefault="00D94EB9" w:rsidP="009C7E91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занимательность;</w:t>
      </w:r>
    </w:p>
    <w:p w:rsidR="00D94EB9" w:rsidRPr="0061488E" w:rsidRDefault="00D94EB9" w:rsidP="009C7E91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научность;</w:t>
      </w:r>
    </w:p>
    <w:p w:rsidR="00D94EB9" w:rsidRPr="0061488E" w:rsidRDefault="00D94EB9" w:rsidP="00783BEC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сознательность и активность;</w:t>
      </w:r>
    </w:p>
    <w:p w:rsidR="00D94EB9" w:rsidRPr="0061488E" w:rsidRDefault="00D94EB9" w:rsidP="00783BEC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наглядность;</w:t>
      </w:r>
    </w:p>
    <w:p w:rsidR="00D94EB9" w:rsidRPr="0061488E" w:rsidRDefault="00D94EB9" w:rsidP="00783BEC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доступность;</w:t>
      </w:r>
    </w:p>
    <w:p w:rsidR="00D94EB9" w:rsidRPr="0061488E" w:rsidRDefault="00D94EB9" w:rsidP="00783BEC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связь теории с практикой;</w:t>
      </w:r>
    </w:p>
    <w:p w:rsidR="00D94EB9" w:rsidRPr="0061488E" w:rsidRDefault="00D94EB9" w:rsidP="00783BEC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индивидуальный подход к учащимся.</w:t>
      </w:r>
    </w:p>
    <w:p w:rsidR="00D94EB9" w:rsidRDefault="00783BEC" w:rsidP="00D94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8E6FA9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D94EB9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6C7D22" w:rsidRPr="006C7D22" w:rsidRDefault="006C7D22" w:rsidP="006C7D22">
      <w:pPr>
        <w:widowControl w:val="0"/>
        <w:spacing w:after="214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4.</w:t>
      </w:r>
      <w:r w:rsidRPr="006C7D2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Место учебного курса в учебном плане.</w:t>
      </w:r>
    </w:p>
    <w:p w:rsidR="006C7D22" w:rsidRPr="006C7D22" w:rsidRDefault="006C7D22" w:rsidP="006C7D22">
      <w:pPr>
        <w:widowControl w:val="0"/>
        <w:spacing w:after="214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6C7D22" w:rsidRPr="006C7D22" w:rsidRDefault="006C7D22" w:rsidP="006C7D22">
      <w:pPr>
        <w:widowControl w:val="0"/>
        <w:spacing w:after="214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6C7D22" w:rsidRPr="006C7D22" w:rsidRDefault="006C7D22" w:rsidP="006C7D22">
      <w:pPr>
        <w:widowControl w:val="0"/>
        <w:spacing w:after="214"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6C7D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Программа курса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мире слов</w:t>
      </w:r>
      <w:r w:rsidRPr="006C7D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рассчитана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6C7D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C7D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C7D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 в неделю, 1 год обучения в условиях организации внеурочной деятельности ФГОС ООО) и  предназначена в качестве курса по выбору </w:t>
      </w:r>
      <w:proofErr w:type="spellStart"/>
      <w:r w:rsidRPr="006C7D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общеинтеллектуального</w:t>
      </w:r>
      <w:proofErr w:type="spellEnd"/>
      <w:r w:rsidRPr="006C7D2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C7D22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 для обучающихся 1 классов</w:t>
      </w:r>
    </w:p>
    <w:p w:rsidR="00831331" w:rsidRDefault="006C7D22" w:rsidP="006C7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C7D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Фактически в соответствии с годовым календарным учебным графиком МБОУ </w:t>
      </w:r>
      <w:r w:rsidR="00EF5D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Задонская СОШ  на 2022-2023</w:t>
      </w:r>
      <w:r w:rsidRPr="006C7D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учебный год: в </w:t>
      </w:r>
      <w:r w:rsidRPr="006C7D2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1  классе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–</w:t>
      </w:r>
      <w:r w:rsidRPr="006C7D2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33 </w:t>
      </w:r>
      <w:r w:rsidRPr="006C7D2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учебных часа </w:t>
      </w:r>
      <w:r w:rsidRPr="006C7D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связи с государственными праздниками (</w:t>
      </w:r>
      <w:r w:rsidR="008313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 марта -  среда</w:t>
      </w:r>
      <w:r w:rsidRPr="006C7D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,1 мая </w:t>
      </w:r>
      <w:proofErr w:type="gramStart"/>
      <w:r w:rsidRPr="006C7D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</w:t>
      </w:r>
      <w:r w:rsidR="008313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proofErr w:type="gramEnd"/>
      <w:r w:rsidR="008313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онедельник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="008313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 мая- понедельник,</w:t>
      </w:r>
    </w:p>
    <w:p w:rsidR="006C7D22" w:rsidRPr="006C7D22" w:rsidRDefault="00831331" w:rsidP="006C7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9 ма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вторник</w:t>
      </w:r>
      <w:r w:rsidR="006C7D22" w:rsidRPr="006C7D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 Программный материал будет выдан полностью за счёт сокращения часов итогового повторения.</w:t>
      </w:r>
    </w:p>
    <w:p w:rsidR="00783BEC" w:rsidRPr="0061488E" w:rsidRDefault="006C7D22" w:rsidP="00783BEC">
      <w:pPr>
        <w:shd w:val="clear" w:color="auto" w:fill="FFFFFF"/>
        <w:spacing w:before="106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</w:t>
      </w:r>
      <w:r w:rsidR="00783BEC" w:rsidRPr="0061488E">
        <w:rPr>
          <w:rFonts w:ascii="Times New Roman" w:hAnsi="Times New Roman" w:cs="Times New Roman"/>
          <w:b/>
          <w:sz w:val="24"/>
          <w:szCs w:val="24"/>
        </w:rPr>
        <w:t xml:space="preserve">.Сроки реализации программы </w:t>
      </w:r>
    </w:p>
    <w:p w:rsidR="00783BEC" w:rsidRPr="0061488E" w:rsidRDefault="00783BEC" w:rsidP="00783BEC">
      <w:pPr>
        <w:shd w:val="clear" w:color="auto" w:fill="FFFFFF"/>
        <w:spacing w:before="106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На реализацию</w:t>
      </w:r>
      <w:r w:rsidR="0061488E" w:rsidRPr="0061488E">
        <w:rPr>
          <w:rFonts w:ascii="Times New Roman" w:hAnsi="Times New Roman" w:cs="Times New Roman"/>
          <w:sz w:val="24"/>
          <w:szCs w:val="24"/>
        </w:rPr>
        <w:t xml:space="preserve"> да</w:t>
      </w:r>
      <w:r w:rsidR="00831331">
        <w:rPr>
          <w:rFonts w:ascii="Times New Roman" w:hAnsi="Times New Roman" w:cs="Times New Roman"/>
          <w:sz w:val="24"/>
          <w:szCs w:val="24"/>
        </w:rPr>
        <w:t>нной программы отводится 2022-2023</w:t>
      </w:r>
      <w:r w:rsidRPr="0061488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83BEC" w:rsidRPr="0061488E" w:rsidRDefault="00783BEC" w:rsidP="00783BEC">
      <w:pPr>
        <w:shd w:val="clear" w:color="auto" w:fill="FFFFFF"/>
        <w:spacing w:before="106"/>
        <w:ind w:right="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88E">
        <w:rPr>
          <w:rFonts w:ascii="Times New Roman" w:hAnsi="Times New Roman" w:cs="Times New Roman"/>
          <w:b/>
          <w:sz w:val="24"/>
          <w:szCs w:val="24"/>
        </w:rPr>
        <w:t xml:space="preserve">Возраст детей, участвующих в реализации данной программы </w:t>
      </w:r>
    </w:p>
    <w:p w:rsidR="00783BEC" w:rsidRPr="0061488E" w:rsidRDefault="00783BEC" w:rsidP="00783BEC">
      <w:pPr>
        <w:shd w:val="clear" w:color="auto" w:fill="FFFFFF"/>
        <w:spacing w:before="106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Учащиеся начальных классов – 6,5-7,5 лет</w:t>
      </w:r>
    </w:p>
    <w:p w:rsidR="00783BEC" w:rsidRPr="0061488E" w:rsidRDefault="00783BEC" w:rsidP="00783BEC">
      <w:pPr>
        <w:shd w:val="clear" w:color="auto" w:fill="FFFFFF"/>
        <w:spacing w:before="106"/>
        <w:ind w:right="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 xml:space="preserve"> </w:t>
      </w:r>
      <w:r w:rsidRPr="0061488E">
        <w:rPr>
          <w:rFonts w:ascii="Times New Roman" w:hAnsi="Times New Roman" w:cs="Times New Roman"/>
          <w:b/>
          <w:sz w:val="24"/>
          <w:szCs w:val="24"/>
        </w:rPr>
        <w:t xml:space="preserve">Формы и режим занятий </w:t>
      </w:r>
    </w:p>
    <w:p w:rsidR="00783BEC" w:rsidRPr="0061488E" w:rsidRDefault="00783BEC" w:rsidP="00783BEC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общеобразовательного учреждения  </w:t>
      </w:r>
      <w:r w:rsidRPr="0061488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курс «</w:t>
      </w:r>
      <w:r w:rsidR="0083133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Удивительный  мир  слов</w:t>
      </w:r>
      <w:r w:rsidRPr="0061488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»</w:t>
      </w:r>
      <w:r w:rsidRPr="0061488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для начальной шко</w:t>
      </w:r>
      <w:r w:rsidRPr="0061488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61488E">
        <w:rPr>
          <w:rFonts w:ascii="Times New Roman" w:hAnsi="Times New Roman" w:cs="Times New Roman"/>
          <w:color w:val="000000"/>
          <w:sz w:val="24"/>
          <w:szCs w:val="24"/>
        </w:rPr>
        <w:t>лы рассчитан на 33 ч (1 ч в неделю) в 1 классе</w:t>
      </w:r>
      <w:proofErr w:type="gramStart"/>
      <w:r w:rsidRPr="00614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88E" w:rsidRPr="006148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1488E" w:rsidRPr="00614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3BEC" w:rsidRPr="0061488E" w:rsidRDefault="00783BEC" w:rsidP="00783BEC">
      <w:pPr>
        <w:shd w:val="clear" w:color="auto" w:fill="FFFFFF"/>
        <w:spacing w:before="106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BEC" w:rsidRPr="0061488E" w:rsidRDefault="00783BEC" w:rsidP="00783BEC">
      <w:pPr>
        <w:shd w:val="clear" w:color="auto" w:fill="FFFFFF"/>
        <w:spacing w:before="106"/>
        <w:ind w:right="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88E">
        <w:rPr>
          <w:rFonts w:ascii="Times New Roman" w:hAnsi="Times New Roman" w:cs="Times New Roman"/>
          <w:b/>
          <w:sz w:val="24"/>
          <w:szCs w:val="24"/>
        </w:rPr>
        <w:t>Занятия учебных групп проводятся:</w:t>
      </w:r>
    </w:p>
    <w:p w:rsidR="00783BEC" w:rsidRPr="0061488E" w:rsidRDefault="00783BEC" w:rsidP="00783BEC">
      <w:pPr>
        <w:shd w:val="clear" w:color="auto" w:fill="FFFFFF"/>
        <w:spacing w:before="106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1 занятие в неделю по 30-35 минут.</w:t>
      </w:r>
    </w:p>
    <w:p w:rsidR="00783BEC" w:rsidRPr="0061488E" w:rsidRDefault="00783BEC" w:rsidP="00783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Формы проведения занятий</w:t>
      </w:r>
    </w:p>
    <w:p w:rsidR="00783BEC" w:rsidRPr="0061488E" w:rsidRDefault="00783BEC" w:rsidP="00783B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лекции;</w:t>
      </w:r>
    </w:p>
    <w:p w:rsidR="00783BEC" w:rsidRPr="0061488E" w:rsidRDefault="00783BEC" w:rsidP="00783B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783BEC" w:rsidRPr="0061488E" w:rsidRDefault="00783BEC" w:rsidP="00783B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и просмотр текстов;</w:t>
      </w:r>
    </w:p>
    <w:p w:rsidR="00783BEC" w:rsidRPr="0061488E" w:rsidRDefault="00783BEC" w:rsidP="00783B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783BEC" w:rsidRPr="0061488E" w:rsidRDefault="00783BEC" w:rsidP="00783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783BEC" w:rsidRPr="0061488E" w:rsidRDefault="00783BEC" w:rsidP="00783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методы и технологии</w:t>
      </w:r>
    </w:p>
    <w:p w:rsidR="00783BEC" w:rsidRPr="0061488E" w:rsidRDefault="00783BEC" w:rsidP="00783BEC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</w:t>
      </w:r>
      <w:proofErr w:type="spellStart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разноуровневого</w:t>
      </w:r>
      <w:proofErr w:type="spellEnd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обучения;</w:t>
      </w:r>
    </w:p>
    <w:p w:rsidR="00783BEC" w:rsidRPr="0061488E" w:rsidRDefault="00783BEC" w:rsidP="00783BEC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развивающее обучение;</w:t>
      </w:r>
    </w:p>
    <w:p w:rsidR="00783BEC" w:rsidRPr="0061488E" w:rsidRDefault="00783BEC" w:rsidP="00783BEC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обучения в сотрудничестве;</w:t>
      </w:r>
    </w:p>
    <w:p w:rsidR="00783BEC" w:rsidRPr="0061488E" w:rsidRDefault="00783BEC" w:rsidP="00783BEC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коммуникативная технология.</w:t>
      </w:r>
    </w:p>
    <w:p w:rsidR="00216124" w:rsidRPr="0061488E" w:rsidRDefault="00783BEC" w:rsidP="00216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</w:t>
      </w:r>
      <w:r w:rsidR="00216124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личностных каче</w:t>
      </w:r>
      <w:proofErr w:type="gramStart"/>
      <w:r w:rsidR="00216124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шк</w:t>
      </w:r>
      <w:proofErr w:type="gramEnd"/>
      <w:r w:rsidR="00216124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ольника</w:t>
      </w:r>
    </w:p>
    <w:p w:rsidR="00C635AD" w:rsidRPr="0061488E" w:rsidRDefault="00C635AD" w:rsidP="00216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деятельности:</w:t>
      </w:r>
    </w:p>
    <w:p w:rsidR="00C635AD" w:rsidRPr="0061488E" w:rsidRDefault="00C635A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61488E">
        <w:rPr>
          <w:rFonts w:ascii="Times New Roman" w:hAnsi="Times New Roman" w:cs="Times New Roman"/>
          <w:b/>
          <w:bCs/>
          <w:sz w:val="24"/>
          <w:szCs w:val="24"/>
        </w:rPr>
        <w:t>теоретические:</w:t>
      </w:r>
    </w:p>
    <w:p w:rsidR="00C635AD" w:rsidRPr="0061488E" w:rsidRDefault="00C635A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лекция с элементами беседы;</w:t>
      </w:r>
    </w:p>
    <w:p w:rsidR="00C635AD" w:rsidRPr="0061488E" w:rsidRDefault="00C635A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составление кроссвордов и ребусов;</w:t>
      </w:r>
    </w:p>
    <w:p w:rsidR="00C635AD" w:rsidRPr="0061488E" w:rsidRDefault="00C635A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путешествие;</w:t>
      </w:r>
    </w:p>
    <w:p w:rsidR="00C635AD" w:rsidRPr="0061488E" w:rsidRDefault="00C635A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грамматические сказки;</w:t>
      </w:r>
    </w:p>
    <w:p w:rsidR="00C635AD" w:rsidRPr="0061488E" w:rsidRDefault="00C635A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викторина;</w:t>
      </w:r>
    </w:p>
    <w:p w:rsidR="00C635AD" w:rsidRPr="0061488E" w:rsidRDefault="00C635A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выступление, рассказ;</w:t>
      </w:r>
    </w:p>
    <w:p w:rsidR="00C635AD" w:rsidRPr="0061488E" w:rsidRDefault="00C635A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C635AD" w:rsidRPr="0061488E" w:rsidRDefault="00C635A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b/>
          <w:bCs/>
          <w:sz w:val="24"/>
          <w:szCs w:val="24"/>
        </w:rPr>
        <w:t>практические</w:t>
      </w:r>
      <w:r w:rsidRPr="0061488E">
        <w:rPr>
          <w:rFonts w:ascii="Times New Roman" w:hAnsi="Times New Roman" w:cs="Times New Roman"/>
          <w:b/>
          <w:sz w:val="24"/>
          <w:szCs w:val="24"/>
        </w:rPr>
        <w:t>:</w:t>
      </w:r>
    </w:p>
    <w:p w:rsidR="00C635AD" w:rsidRPr="0061488E" w:rsidRDefault="00C635A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игра, турнир;</w:t>
      </w:r>
    </w:p>
    <w:p w:rsidR="00C635AD" w:rsidRPr="0061488E" w:rsidRDefault="00C635A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выполнение тестов;</w:t>
      </w:r>
    </w:p>
    <w:p w:rsidR="00C635AD" w:rsidRPr="0061488E" w:rsidRDefault="00C635A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работа над словом, работа с книгой, словарем;</w:t>
      </w:r>
    </w:p>
    <w:p w:rsidR="00C635AD" w:rsidRPr="0061488E" w:rsidRDefault="00C635A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составление диалогов, лингвистических сказок;</w:t>
      </w:r>
    </w:p>
    <w:p w:rsidR="00C635AD" w:rsidRPr="0061488E" w:rsidRDefault="00C635A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редактирование предложений, написание сочинений-миниатюр;</w:t>
      </w:r>
    </w:p>
    <w:p w:rsidR="00C635AD" w:rsidRPr="0061488E" w:rsidRDefault="00C635A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выборка материала из художественной литературы, его анализ;</w:t>
      </w:r>
    </w:p>
    <w:p w:rsidR="00C635AD" w:rsidRPr="0061488E" w:rsidRDefault="00C635A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подготовка сообщений;</w:t>
      </w:r>
    </w:p>
    <w:p w:rsidR="00216124" w:rsidRPr="0061488E" w:rsidRDefault="00216124" w:rsidP="006C7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BEC" w:rsidRPr="0061488E" w:rsidRDefault="006C7D22" w:rsidP="00783B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83BEC" w:rsidRPr="0061488E">
        <w:rPr>
          <w:rFonts w:ascii="Times New Roman" w:hAnsi="Times New Roman" w:cs="Times New Roman"/>
          <w:b/>
          <w:sz w:val="24"/>
          <w:szCs w:val="24"/>
        </w:rPr>
        <w:t xml:space="preserve">. Ожидаемые </w:t>
      </w:r>
      <w:r w:rsidR="00B71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716E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716E3">
        <w:rPr>
          <w:rFonts w:ascii="Times New Roman" w:hAnsi="Times New Roman" w:cs="Times New Roman"/>
          <w:b/>
          <w:sz w:val="24"/>
          <w:szCs w:val="24"/>
        </w:rPr>
        <w:t>прогнозируемые)</w:t>
      </w:r>
      <w:r w:rsidR="00783BEC" w:rsidRPr="00614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="00B71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635AD" w:rsidRPr="0061488E" w:rsidRDefault="001D54A1" w:rsidP="00C6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48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Обучающиеся</w:t>
      </w:r>
      <w:proofErr w:type="gramEnd"/>
      <w:r w:rsidRPr="006148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C635AD" w:rsidRPr="0061488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к концу 1-го класса</w:t>
      </w:r>
      <w:r w:rsidR="00250E5A" w:rsidRPr="0061488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  научат</w:t>
      </w:r>
      <w:r w:rsidRPr="0061488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ся</w:t>
      </w:r>
      <w:r w:rsidR="00C635AD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50E5A" w:rsidRPr="0061488E" w:rsidRDefault="001D54A1" w:rsidP="00C635A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 звуки от букв</w:t>
      </w:r>
      <w:r w:rsidR="00C635AD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(звуки слышим, произ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носим,</w:t>
      </w:r>
      <w:r w:rsidR="00250E5A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буквы пишем и видим).</w:t>
      </w:r>
    </w:p>
    <w:p w:rsidR="00C635AD" w:rsidRPr="0061488E" w:rsidRDefault="00250E5A" w:rsidP="00C635A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</w:t>
      </w:r>
      <w:r w:rsidR="001D54A1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="00C635AD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ризнаки гласных и согласных звуков.</w:t>
      </w:r>
      <w:r w:rsidR="00C635AD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</w:t>
      </w:r>
      <w:r w:rsidR="001D54A1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</w:t>
      </w:r>
      <w:r w:rsidR="00C635AD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уквы русского алфавита.</w:t>
      </w:r>
    </w:p>
    <w:p w:rsidR="00C635AD" w:rsidRPr="0061488E" w:rsidRDefault="001D54A1" w:rsidP="00C635A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а</w:t>
      </w:r>
      <w:r w:rsidR="00C635AD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нтонимы, многозначные слова. </w:t>
      </w:r>
      <w:r w:rsidR="00C635AD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Родственные слова</w:t>
      </w:r>
    </w:p>
    <w:p w:rsidR="00C635AD" w:rsidRPr="0061488E" w:rsidRDefault="00250E5A" w:rsidP="00C635A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с</w:t>
      </w:r>
      <w:r w:rsidR="00C635AD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истемные связи слов.</w:t>
      </w:r>
    </w:p>
    <w:p w:rsidR="00C635AD" w:rsidRPr="0061488E" w:rsidRDefault="00250E5A" w:rsidP="00C6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48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Обучающиеся</w:t>
      </w:r>
      <w:proofErr w:type="gramEnd"/>
      <w:r w:rsidRPr="006148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получат возможность научиться</w:t>
      </w:r>
      <w:r w:rsidR="00C635AD" w:rsidRPr="006148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C635AD" w:rsidRPr="0061488E" w:rsidRDefault="00C635AD" w:rsidP="00C635AD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Правильно произносить звуки, выделять звуки в слове, выполнять </w:t>
      </w:r>
      <w:proofErr w:type="spellStart"/>
      <w:proofErr w:type="gramStart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</w:t>
      </w:r>
      <w:proofErr w:type="spellEnd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буквенный</w:t>
      </w:r>
      <w:proofErr w:type="gramEnd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слов. 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Распознавать твердые и мягкие, звонкие и глухие согласные звуки в словах.</w:t>
      </w:r>
    </w:p>
    <w:p w:rsidR="00C635AD" w:rsidRPr="0061488E" w:rsidRDefault="00C635AD" w:rsidP="00C635AD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родственные слова.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Делить слова на слоги. 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Объединять слова в группы.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Проверять и правильно писать слова с безударной гласной в </w:t>
      </w:r>
      <w:proofErr w:type="gramStart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корне слова</w:t>
      </w:r>
      <w:proofErr w:type="gramEnd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парными звонкими и глухими согласными в корне слова и в конце.</w:t>
      </w:r>
    </w:p>
    <w:p w:rsidR="00C635AD" w:rsidRPr="0061488E" w:rsidRDefault="00C635AD" w:rsidP="00C635AD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со словарями.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Составлять текст по вопросам учителя. 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Отгадывать загадки, ребусы, головоломки, шарады.</w:t>
      </w:r>
    </w:p>
    <w:p w:rsidR="0061488E" w:rsidRPr="0061488E" w:rsidRDefault="0061488E" w:rsidP="006C7D22">
      <w:pPr>
        <w:spacing w:before="100" w:beforeAutospacing="1" w:after="100" w:afterAutospacing="1" w:line="304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E53" w:rsidRPr="0061488E" w:rsidRDefault="00CD3E53" w:rsidP="00C635AD">
      <w:pPr>
        <w:spacing w:before="100" w:beforeAutospacing="1" w:after="100" w:afterAutospacing="1" w:line="30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14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Планируемые образовательные результаты обучения</w:t>
      </w:r>
    </w:p>
    <w:p w:rsidR="00C635AD" w:rsidRPr="0061488E" w:rsidRDefault="00C635AD" w:rsidP="00C635AD">
      <w:pPr>
        <w:spacing w:before="100" w:beforeAutospacing="1" w:after="100" w:afterAutospacing="1" w:line="30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C635AD" w:rsidRPr="0061488E" w:rsidRDefault="00C635AD" w:rsidP="00C635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У обучающегося будут сформированы: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учебно-познавательный интерес к новому учебному материалу и способам решения новой частной задачи; -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мотивация для углублённого изучения курса русского языка</w:t>
      </w:r>
      <w:r w:rsidR="0041054B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="0041054B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декватно оценивать результаты своей работы на основе критерия успешности учебной деятельности; _ понимание причин успеха в</w:t>
      </w:r>
      <w:r w:rsidR="0041054B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учебной деятельности; 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границы своего незнания, преодолевать трудности с помощью одноклассников, учителя;</w:t>
      </w:r>
    </w:p>
    <w:p w:rsidR="00C635AD" w:rsidRPr="0061488E" w:rsidRDefault="00C635AD" w:rsidP="00C635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48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Обучающийся</w:t>
      </w:r>
      <w:proofErr w:type="gramEnd"/>
      <w:r w:rsidRPr="006148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получит возможность для формирования: 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 выраженной устойчивой учебно-познавательной мотивации учения; _ устойчивого учебно-познавательного интереса к новым общим способам решения задач; _ адекватного понимания причин успешности/</w:t>
      </w:r>
      <w:proofErr w:type="spellStart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неуспешности</w:t>
      </w:r>
      <w:proofErr w:type="spellEnd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учебной деятельности; _ осознанного понимания чувств других людей и сопереживания им.</w:t>
      </w:r>
    </w:p>
    <w:p w:rsidR="00C635AD" w:rsidRPr="0061488E" w:rsidRDefault="00C635AD" w:rsidP="00C635AD">
      <w:pPr>
        <w:spacing w:before="100" w:beforeAutospacing="1" w:after="100" w:afterAutospacing="1" w:line="30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14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14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C635AD" w:rsidRPr="0061488E" w:rsidRDefault="00C635AD" w:rsidP="00C635A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универсальные учебные действия:</w:t>
      </w:r>
    </w:p>
    <w:p w:rsidR="00C635AD" w:rsidRPr="0061488E" w:rsidRDefault="00C635AD" w:rsidP="00C635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 научится: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планировать последовательности шагов алгоритма для достижения цели; - понимать смысл инструкции учителя;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- осуществлять взаимный контроль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- проговаривать вслух последовательность производимых действий, составляющих основу осваиваемой деятельности - оценивать совместно с учителем или одноклассниками результат своих действий, вносить соответствующие коррективы</w:t>
      </w:r>
    </w:p>
    <w:p w:rsidR="00C635AD" w:rsidRPr="0061488E" w:rsidRDefault="00C635AD" w:rsidP="00C635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 получит возможность научиться: </w:t>
      </w:r>
      <w:r w:rsidRPr="0061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итоговый и пошаговый контроль по результату;</w:t>
      </w:r>
    </w:p>
    <w:p w:rsidR="00C635AD" w:rsidRPr="0061488E" w:rsidRDefault="00C635AD" w:rsidP="00C635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искать ошибки в плане действий и вносить в него изменения.</w:t>
      </w:r>
    </w:p>
    <w:p w:rsidR="00C635AD" w:rsidRPr="0061488E" w:rsidRDefault="00C635AD" w:rsidP="00C635A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универсальные учебные действия:</w:t>
      </w:r>
    </w:p>
    <w:p w:rsidR="00C635AD" w:rsidRPr="0061488E" w:rsidRDefault="00C635AD" w:rsidP="00C635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 научится: 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устанавливать причинно-следственные связи;- выбирать основания и критерии для сравнения, классификации объектов;</w:t>
      </w:r>
      <w:r w:rsidRPr="0061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искать, анализировать информацию;</w:t>
      </w:r>
      <w:r w:rsidRPr="00614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gramStart"/>
      <w:r w:rsidRPr="00614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61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1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ланировать свое действие в соответствии с поставленной задачей и условиями ее реализации, в том числе во внутреннем плане;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под руководством учителя осуществлять поиск нужной информации в учебных пособиях;– понимать знаки, символы, модели, схемы, приведенные в учебных пособиях;– понимать заданный вопрос, в соответствии с ним строить ответ;– обобщать: выделять класс объектов по заданному признаку;- </w:t>
      </w:r>
      <w:r w:rsidRPr="0061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C635AD" w:rsidRPr="0061488E" w:rsidRDefault="00C635AD" w:rsidP="00C635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 получит возможность научиться: </w:t>
      </w:r>
      <w:r w:rsidRPr="0061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необходимые знания и с их помощью проделывать конкретную работу;- осуществлять поиск необходимой информации для выполнения учебных заданий с использованием учебной литературы;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 сотрудничестве с учителем и одноклассниками находить несколько вариантов решения задач</w:t>
      </w:r>
      <w:proofErr w:type="gramStart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gramStart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 руководством учителя ориентироваться на возможное разнообразие способов решения учебной задачи;– под руководством учителя и в сотрудничестве с одноклассниками обобщать: выделять класс </w:t>
      </w:r>
      <w:proofErr w:type="gramStart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объектов</w:t>
      </w:r>
      <w:proofErr w:type="gramEnd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по заданному признаку, так и самостоятельно;</w:t>
      </w:r>
      <w:r w:rsidRPr="0061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строить логические цепи рассуждений.</w:t>
      </w:r>
    </w:p>
    <w:p w:rsidR="00C635AD" w:rsidRPr="0061488E" w:rsidRDefault="00C635AD" w:rsidP="00C635A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универсальные учебные действия:</w:t>
      </w:r>
    </w:p>
    <w:p w:rsidR="00C635AD" w:rsidRPr="0061488E" w:rsidRDefault="00C635AD" w:rsidP="00C635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4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614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научится: 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договариваться с партнерами, в т. ч. в ситуации столкновения интересов;– строить понятные для партнера высказывания;</w:t>
      </w:r>
    </w:p>
    <w:p w:rsidR="00C635AD" w:rsidRPr="0061488E" w:rsidRDefault="00C635AD" w:rsidP="00C635A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контролировать действия партнеров в совместной деятельности; – воспринимать другое мнение и позицию; – формулировать собственное мнение и позицию; – задавать вопросы, 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адекватные данной ситуации, позволяющие оценить ее в процессе общения; – проявлять инициативу в коллективных работах.</w:t>
      </w:r>
    </w:p>
    <w:p w:rsidR="00C74218" w:rsidRDefault="00C635AD" w:rsidP="00C7421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 получит возможность научиться: 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следить за действиями других участников совместной деятельности;– принимать другое мнение и позицию;– строить понятные для партнера высказывания</w:t>
      </w:r>
      <w:proofErr w:type="gramStart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1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1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1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читывать разные мнения и стремиться к координации различных позиций в сотрудничестве</w:t>
      </w:r>
      <w:r w:rsidR="00C7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35AD" w:rsidRPr="0061488E" w:rsidRDefault="00C635AD" w:rsidP="00C7421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произношение гласных и согласных звуков; — наблюдать за функцией и ударением в слове; — контролировать правильность постановки ударения в словах </w:t>
      </w:r>
      <w:r w:rsidRPr="006148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наблюдать слова, сходные по значению, уточнять значение слова по толковому словарю; — выбирать адекватные языковые средства для успешного решения коммуникативной задачи; — различать употребление в тексте слов в прямом и переносном значении. Подбирать синонимы для устранения повторов в тексте; </w:t>
      </w:r>
      <w:proofErr w:type="gramStart"/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—п</w:t>
      </w:r>
      <w:proofErr w:type="gramEnd"/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одбирать антонимы для точной характеристики предметов при их сравнении; — оценивать уместность использования слов в тексте; -анализировать пары слов, связанные словообразовательными связями. Устанавливать словообразовательные связи данных слов; — анализировать значение и строение слова и на основании анализа делать вывод о том, являются ли слова родственными </w:t>
      </w:r>
      <w:proofErr w:type="gramStart"/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—н</w:t>
      </w:r>
      <w:proofErr w:type="gramEnd"/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аблюдать слова, сходные по звучанию, анализировать результаты их использования в юмористических текстах; —соблюдать нормы русского литературного языка в собственной речи и оценивать соблюдение этих норм в речи собеседника; —самостоятельно находить при сомнении в правильности словоупотребления необходимую информацию в словарях.</w:t>
      </w:r>
    </w:p>
    <w:p w:rsidR="0041054B" w:rsidRPr="0061488E" w:rsidRDefault="0041054B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D94EB9" w:rsidRPr="0061488E" w:rsidRDefault="00D94EB9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Особенности содержа</w:t>
      </w:r>
      <w:r w:rsidR="00CD3E53" w:rsidRPr="0061488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ния курса</w:t>
      </w:r>
      <w:r w:rsidRPr="0061488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</w:t>
      </w:r>
    </w:p>
    <w:p w:rsidR="00D94EB9" w:rsidRPr="0061488E" w:rsidRDefault="00CD3E53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1D54A1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Объектом изучения курса</w:t>
      </w:r>
      <w:r w:rsidR="00D94EB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являются язык и речь. В основное содержание программы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94EB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включены пять разделов для каждого класса. Основной акцент сделан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94EB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 развитии у младших школьников способности к анализу языковых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94EB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фактов с учётом единства формы, содержания и функции рассматриваемого явления, что поможет ученику глубже проникнуть в область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94EB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мысли, выраженной с помощью языка, научит выбирать адекватные языковые средства для успешного решения коммуникативных задач. В содержание курса включены сведения из фонетики, графики, орфоэпии,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94EB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лексикологии и фразеологии, </w:t>
      </w:r>
      <w:proofErr w:type="spellStart"/>
      <w:r w:rsidR="00D94EB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морфемики</w:t>
      </w:r>
      <w:proofErr w:type="spellEnd"/>
      <w:r w:rsidR="00D94EB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словообразования, этимологии, грамматики.</w:t>
      </w:r>
    </w:p>
    <w:p w:rsidR="00D94EB9" w:rsidRPr="0061488E" w:rsidRDefault="00224BEA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Содержание курса</w:t>
      </w:r>
      <w:r w:rsidR="00D94EB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строится на основе </w:t>
      </w:r>
      <w:proofErr w:type="spellStart"/>
      <w:r w:rsidR="00D94EB9" w:rsidRPr="0061488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деятельностного</w:t>
      </w:r>
      <w:proofErr w:type="spellEnd"/>
      <w:r w:rsidR="00D94EB9" w:rsidRPr="0061488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 xml:space="preserve"> подхода. </w:t>
      </w:r>
      <w:r w:rsidR="00D94EB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Каждый раздел программы предусматривает использование игровой и практической деятельности. Предполагается активное</w:t>
      </w:r>
      <w:r w:rsidR="00CD3E53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94EB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освоение</w:t>
      </w:r>
      <w:r w:rsidR="00CD3E53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94EB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курса в разнообразной индивидуальной и групповой работе (учебные, познавательные, исследовательские задания, ролевые и дидактические</w:t>
      </w:r>
      <w:r w:rsidR="00CD3E53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94EB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игры, работа над проектами, экскурсии). Включение учащихся в разнообразную деятельность является усло</w:t>
      </w:r>
      <w:r w:rsidR="008E6FA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вием приобретения прочных способностей</w:t>
      </w:r>
      <w:r w:rsidR="00D94EB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преобразования их в убежден</w:t>
      </w:r>
      <w:r w:rsidR="0041054B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ия</w:t>
      </w:r>
      <w:r w:rsidR="00D94EB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формирования основ личной ответственности за сохранение богатства русского языка.</w:t>
      </w:r>
    </w:p>
    <w:p w:rsidR="00D94EB9" w:rsidRPr="0061488E" w:rsidRDefault="00D94EB9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Деятельностный подход к разработке содержания курса позволит решать в ходе его изучения ряд взаимосвязанных задач:</w:t>
      </w:r>
    </w:p>
    <w:p w:rsidR="00D94EB9" w:rsidRPr="0061488E" w:rsidRDefault="00D94EB9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—об</w:t>
      </w:r>
      <w:r w:rsidR="008E6FA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еспечивать восприятие и усвоение способностей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; создавать условия для</w:t>
      </w:r>
      <w:r w:rsidR="00CD3E53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высказывания младшими школьниками суждений художественного,</w:t>
      </w:r>
      <w:r w:rsidR="00CD3E53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эстетического, духовно-нравственного характера;</w:t>
      </w:r>
    </w:p>
    <w:p w:rsidR="00D94EB9" w:rsidRPr="0061488E" w:rsidRDefault="00D94EB9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 уделять внимание ситуациям, где ребёнок должен учиться различать универсальные (всеобщие) ценности;</w:t>
      </w:r>
    </w:p>
    <w:p w:rsidR="00D94EB9" w:rsidRPr="0061488E" w:rsidRDefault="00D94EB9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—использовать возможности для становления навыков следования</w:t>
      </w:r>
      <w:r w:rsidR="00CD3E53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научным, духовно-нравственным и эстетическим принципам и нормам</w:t>
      </w:r>
      <w:r w:rsidR="00CD3E53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общения и деятельности.</w:t>
      </w:r>
    </w:p>
    <w:p w:rsidR="00D94EB9" w:rsidRPr="0061488E" w:rsidRDefault="00D94EB9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Тем самым создаются условия для формирования научных </w:t>
      </w:r>
      <w:r w:rsidR="008E6FA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способностей 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 языке, осознания значения и необходимости бережного его использования.</w:t>
      </w:r>
    </w:p>
    <w:p w:rsidR="0041054B" w:rsidRDefault="00D94EB9" w:rsidP="00EE38D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Подобное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Воспитывающая функция заключается</w:t>
      </w:r>
      <w:r w:rsidR="00CD3E53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</w:t>
      </w:r>
      <w:r w:rsidR="00CD3E53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формировании у младших школьников потребности в познании и изучении русского языка, его исторических корней, многообразия, обоснованных</w:t>
      </w:r>
      <w:r w:rsidR="00CD3E53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норм и правил, выражении личного интереса и отношения к фактам языка и</w:t>
      </w:r>
      <w:r w:rsidR="00CD3E53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понимании значения языка как явления национальной культуры.</w:t>
      </w:r>
    </w:p>
    <w:p w:rsidR="00EF5DF6" w:rsidRPr="00EF5DF6" w:rsidRDefault="00EF5DF6" w:rsidP="00EF5DF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  результатов работы по программе:</w:t>
      </w:r>
    </w:p>
    <w:p w:rsidR="00EF5DF6" w:rsidRPr="00EF5DF6" w:rsidRDefault="00EF5DF6" w:rsidP="00EF5DF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уровень результатов — </w:t>
      </w: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школьником социальных знаний (об общественных нормах, устрой</w:t>
      </w: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EF5DF6" w:rsidRPr="00EF5DF6" w:rsidRDefault="00EF5DF6" w:rsidP="00EF5D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DF6" w:rsidRPr="00EF5DF6" w:rsidRDefault="00EF5DF6" w:rsidP="00EF5D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первого уровня:</w:t>
      </w:r>
    </w:p>
    <w:p w:rsidR="00EF5DF6" w:rsidRPr="00EF5DF6" w:rsidRDefault="00EF5DF6" w:rsidP="00EF5D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школьником социальных знаний,    понимания социальной реальности и повседневной жизни:</w:t>
      </w:r>
    </w:p>
    <w:p w:rsidR="00EF5DF6" w:rsidRPr="00EF5DF6" w:rsidRDefault="00EF5DF6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различных видах игровой, изобразительной, творческой  деятельности;</w:t>
      </w:r>
    </w:p>
    <w:p w:rsidR="00EF5DF6" w:rsidRPr="00EF5DF6" w:rsidRDefault="00EF5DF6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кругозора о мире профессий,</w:t>
      </w:r>
    </w:p>
    <w:p w:rsidR="00EF5DF6" w:rsidRPr="00EF5DF6" w:rsidRDefault="00EF5DF6" w:rsidP="00EF5D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заинтересованность в развитии своих способностей, участие в обсуждении и выражение своего отношения к изучаемой профессии, возможность попробовать свои силы в различных областях коллективной деятельности;</w:t>
      </w:r>
    </w:p>
    <w:p w:rsidR="00EF5DF6" w:rsidRPr="00EF5DF6" w:rsidRDefault="00EF5DF6" w:rsidP="00EF5DF6">
      <w:pPr>
        <w:shd w:val="clear" w:color="auto" w:fill="FFFFFF"/>
        <w:spacing w:before="106"/>
        <w:ind w:right="2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  добывать новую информацию из различных источников</w:t>
      </w:r>
    </w:p>
    <w:p w:rsidR="00EF5DF6" w:rsidRPr="00EF5DF6" w:rsidRDefault="00EF5DF6" w:rsidP="00EF5DF6">
      <w:pPr>
        <w:shd w:val="clear" w:color="auto" w:fill="FFFFFF"/>
        <w:spacing w:before="100" w:beforeAutospacing="1" w:after="100" w:afterAutospacing="1" w:line="276" w:lineRule="auto"/>
        <w:ind w:left="2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образовательного процесса</w:t>
      </w:r>
    </w:p>
    <w:p w:rsidR="00EF5DF6" w:rsidRPr="00EF5DF6" w:rsidRDefault="00EF5DF6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образовательной программы начального общего образования в 1-4 классах обеспечивается через реализацию учебного плана урочной и плана внеурочной деятельности. 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 и реализуется, насколько это возможно, с учётом выбора и пожелания родителей. Внеурочная деятельность организуется по следующим направлениям развития личности </w:t>
      </w:r>
      <w:proofErr w:type="gramStart"/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DF6" w:rsidRPr="00EF5DF6" w:rsidRDefault="00EF5DF6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Pr="00EF5DF6" w:rsidRDefault="00EF5DF6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спортивно-оздоровительное;</w:t>
      </w:r>
    </w:p>
    <w:p w:rsidR="00EF5DF6" w:rsidRPr="00EF5DF6" w:rsidRDefault="00EF5DF6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художественно-эстетическое;</w:t>
      </w:r>
    </w:p>
    <w:p w:rsidR="00EF5DF6" w:rsidRPr="00EF5DF6" w:rsidRDefault="00EF5DF6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научно-познавательное;</w:t>
      </w:r>
    </w:p>
    <w:p w:rsidR="00EF5DF6" w:rsidRPr="00EF5DF6" w:rsidRDefault="00EF5DF6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EF5DF6" w:rsidRPr="00EF5DF6" w:rsidRDefault="00EF5DF6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</w:t>
      </w:r>
    </w:p>
    <w:p w:rsidR="00EF5DF6" w:rsidRPr="00EF5DF6" w:rsidRDefault="00EF5DF6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общественно-полезная деятельность.</w:t>
      </w:r>
    </w:p>
    <w:p w:rsidR="00EF5DF6" w:rsidRPr="00EF5DF6" w:rsidRDefault="00EF5DF6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начальной школы - научить ребенка учиться, заложить способы учебной деятельности. На этой ступени реализуются образовательные программы расширенного развивающего обучения и решаются следующие задачи:</w:t>
      </w:r>
    </w:p>
    <w:p w:rsidR="00EF5DF6" w:rsidRPr="00EF5DF6" w:rsidRDefault="00EF5DF6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Pr="00EF5DF6" w:rsidRDefault="00EF5DF6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Оказание помощи ребенку в прохождении трудностей в различных видах деятельности, формировании самостоятельности.</w:t>
      </w:r>
    </w:p>
    <w:p w:rsidR="00EF5DF6" w:rsidRPr="00EF5DF6" w:rsidRDefault="00EF5DF6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  Развитие  интеллекта.</w:t>
      </w:r>
    </w:p>
    <w:p w:rsidR="00EF5DF6" w:rsidRPr="00EF5DF6" w:rsidRDefault="00EF5DF6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3.   Формирование потребности в творческой деятельности.</w:t>
      </w:r>
    </w:p>
    <w:p w:rsidR="00EF5DF6" w:rsidRPr="00EF5DF6" w:rsidRDefault="00EF5DF6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Воспитание коммуникабельности.</w:t>
      </w:r>
    </w:p>
    <w:p w:rsidR="00EF5DF6" w:rsidRPr="00EF5DF6" w:rsidRDefault="00EF5DF6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t>5.   Формирование трудовых навыков и нравственных представлений.</w:t>
      </w:r>
    </w:p>
    <w:p w:rsidR="00EF5DF6" w:rsidRPr="00EF5DF6" w:rsidRDefault="00EF5DF6" w:rsidP="00EF5D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F5DF6" w:rsidRPr="00EF5DF6" w:rsidRDefault="00EF5DF6" w:rsidP="00EF5D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Учет воспитательного потенциала  курса внеурочной деятельности.  </w:t>
      </w: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F5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Внеурочная деятельность – это</w:t>
      </w:r>
      <w:r w:rsidRPr="00EF5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bidi="en-US"/>
        </w:rPr>
        <w:t> </w:t>
      </w:r>
      <w:r w:rsidRPr="00EF5D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en-US"/>
        </w:rPr>
        <w:t>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</w:t>
      </w:r>
      <w:r w:rsidRPr="00EF5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, внеурочная деятельность способствует расширению образовательного пространства, создаёт дополнительные условия для развития учащихся, происходит выстраивание сети, обеспечивающей детям сопровождение, поддержку на этапах адаптации, способность базовые знания осознанно применять в ситуациях, отличных от учебных.</w:t>
      </w:r>
      <w:proofErr w:type="gramEnd"/>
    </w:p>
    <w:p w:rsidR="00EF5DF6" w:rsidRPr="006C7D22" w:rsidRDefault="00EF5DF6" w:rsidP="00EE38D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EE38DA" w:rsidRPr="006C7D22" w:rsidRDefault="00216124" w:rsidP="006C7D2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   </w:t>
      </w:r>
      <w:r w:rsidR="00CD3E53" w:rsidRPr="0061488E">
        <w:rPr>
          <w:rFonts w:ascii="Times New Roman" w:eastAsia="Times New Roman" w:hAnsi="Times New Roman" w:cs="Times New Roman"/>
          <w:b/>
          <w:color w:val="191919"/>
          <w:sz w:val="24"/>
          <w:szCs w:val="24"/>
          <w:lang w:val="en-US" w:eastAsia="ru-RU"/>
        </w:rPr>
        <w:t>IV</w:t>
      </w:r>
      <w:r w:rsidR="00831331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</w:t>
      </w:r>
      <w:proofErr w:type="gramStart"/>
      <w:r w:rsidR="00831331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Содержание  курса</w:t>
      </w:r>
      <w:proofErr w:type="gramEnd"/>
      <w:r w:rsidR="00EE38DA" w:rsidRPr="0061488E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</w:t>
      </w:r>
      <w:r w:rsidR="00EE38DA" w:rsidRPr="0061488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 класс</w:t>
      </w:r>
    </w:p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5742"/>
        <w:gridCol w:w="1318"/>
        <w:gridCol w:w="1559"/>
        <w:gridCol w:w="318"/>
      </w:tblGrid>
      <w:tr w:rsidR="00EE38DA" w:rsidRPr="0061488E" w:rsidTr="002E2C33">
        <w:trPr>
          <w:trHeight w:val="4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8DA" w:rsidRPr="0061488E" w:rsidRDefault="00EE38DA" w:rsidP="00EE38D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EE38DA" w:rsidRPr="0061488E" w:rsidRDefault="00EE38DA" w:rsidP="00EE38D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Темы </w:t>
            </w:r>
          </w:p>
        </w:tc>
        <w:tc>
          <w:tcPr>
            <w:tcW w:w="3195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E38DA" w:rsidRPr="0061488E" w:rsidRDefault="00EE38DA" w:rsidP="00EE3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</w:tr>
      <w:tr w:rsidR="00EE38DA" w:rsidRPr="0061488E" w:rsidTr="00D166C9">
        <w:trPr>
          <w:trHeight w:val="1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8DA" w:rsidRPr="0061488E" w:rsidRDefault="00EE38DA" w:rsidP="00EE38DA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</w:tcPr>
          <w:p w:rsidR="00EE38DA" w:rsidRPr="0061488E" w:rsidRDefault="00EE38DA" w:rsidP="00EE38DA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</w:tcBorders>
            <w:shd w:val="clear" w:color="auto" w:fill="auto"/>
          </w:tcPr>
          <w:p w:rsidR="00EE38DA" w:rsidRPr="0061488E" w:rsidRDefault="00EE38DA" w:rsidP="00EE38D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8DA" w:rsidRPr="0061488E" w:rsidRDefault="00EE38DA" w:rsidP="00EE38D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План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EE38DA" w:rsidRPr="0061488E" w:rsidRDefault="00EE38DA" w:rsidP="00EE3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C069E" w:rsidRPr="0061488E" w:rsidTr="00D16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«Фонетика» 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069E" w:rsidRPr="0061488E" w:rsidTr="00D16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Что такое азбука? Алфавит.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069E" w:rsidRPr="0061488E" w:rsidTr="00D16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«Единицы языка и речи»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069E" w:rsidRPr="0061488E" w:rsidTr="00D16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Ударение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069E" w:rsidRPr="0061488E" w:rsidTr="00D16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«Знаки русского языка»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069E" w:rsidRPr="0061488E" w:rsidTr="00D16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Существительное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069E" w:rsidRPr="0061488E" w:rsidTr="00D16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Прилагательное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069E" w:rsidRPr="0061488E" w:rsidTr="00D16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069E" w:rsidRPr="0061488E" w:rsidTr="00D16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История слов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BD748C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069E" w:rsidRPr="0061488E" w:rsidTr="00D16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9E" w:rsidRPr="0061488E" w:rsidRDefault="00BD748C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0C069E" w:rsidRPr="0061488E" w:rsidRDefault="000C069E" w:rsidP="000C069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E38DA" w:rsidRPr="0061488E" w:rsidRDefault="00EE38DA" w:rsidP="00D94EB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E38DA" w:rsidRPr="0061488E" w:rsidRDefault="00CD3E53" w:rsidP="00EE3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V</w:t>
      </w:r>
      <w:r w:rsidRPr="0061488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С</w:t>
      </w:r>
      <w:r w:rsidR="00D94EB9" w:rsidRPr="0061488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пособы оценки результатов обучения</w:t>
      </w:r>
    </w:p>
    <w:p w:rsidR="00D94EB9" w:rsidRPr="0061488E" w:rsidRDefault="00EE38DA" w:rsidP="00EE3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</w:t>
      </w:r>
      <w:r w:rsidR="00CD3E53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94EB9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помнить, что задания носят не оценочный, а обучающий и развивающий характер.</w:t>
      </w:r>
      <w:r w:rsidR="00CD3E53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94EB9" w:rsidRPr="006148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Подобное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Воспитывающая функция заключается в формировании у младших 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</w:t>
      </w:r>
    </w:p>
    <w:p w:rsidR="00D94EB9" w:rsidRPr="0061488E" w:rsidRDefault="00CD3E53" w:rsidP="00D94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</w:t>
      </w:r>
      <w:r w:rsidR="00D94EB9"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курсе предусмотрена многоуровневая система контроля: самоконтроль, взаимоконтроль в процессе отработки, обучающий контроль – в системе обучающих самостоятельных и творческих работ, беседа, фронтальный опрос, индивидуальный опрос.</w:t>
      </w:r>
    </w:p>
    <w:p w:rsidR="0034150F" w:rsidRPr="0061488E" w:rsidRDefault="0034150F" w:rsidP="00831331">
      <w:pPr>
        <w:pStyle w:val="Default"/>
        <w:tabs>
          <w:tab w:val="left" w:pos="142"/>
        </w:tabs>
        <w:spacing w:line="360" w:lineRule="auto"/>
        <w:rPr>
          <w:lang w:val="ru-RU"/>
        </w:rPr>
      </w:pPr>
      <w:r w:rsidRPr="0061488E">
        <w:rPr>
          <w:b/>
          <w:bCs/>
        </w:rPr>
        <w:t>VI</w:t>
      </w:r>
      <w:r w:rsidR="00831331">
        <w:rPr>
          <w:b/>
          <w:bCs/>
          <w:lang w:val="ru-RU"/>
        </w:rPr>
        <w:t xml:space="preserve">. </w:t>
      </w:r>
      <w:proofErr w:type="gramStart"/>
      <w:r w:rsidR="00831331">
        <w:rPr>
          <w:b/>
          <w:bCs/>
          <w:lang w:val="ru-RU"/>
        </w:rPr>
        <w:t>Формы  оценки</w:t>
      </w:r>
      <w:proofErr w:type="gramEnd"/>
      <w:r w:rsidR="00831331">
        <w:rPr>
          <w:b/>
          <w:bCs/>
          <w:lang w:val="ru-RU"/>
        </w:rPr>
        <w:t xml:space="preserve">  достижения  планируемых  результатов</w:t>
      </w:r>
    </w:p>
    <w:p w:rsidR="00226050" w:rsidRPr="0061488E" w:rsidRDefault="00226050" w:rsidP="00226050">
      <w:pPr>
        <w:pStyle w:val="Default"/>
        <w:spacing w:line="360" w:lineRule="auto"/>
        <w:rPr>
          <w:lang w:val="ru-RU"/>
        </w:rPr>
      </w:pPr>
      <w:r w:rsidRPr="0061488E">
        <w:rPr>
          <w:lang w:val="ru-RU"/>
        </w:rPr>
        <w:t xml:space="preserve">Контроль проводится для определения степени достижения целей обучения,  а также выявления уровня развития учащихся с целью корректировки методики обучения. Он осуществляется в виде выполнения практических упражнений, решения текстовых задач; помогает установить степень усвоения материала. Все формы контроля направлены на оптимизацию учебного процесса. </w:t>
      </w:r>
    </w:p>
    <w:p w:rsidR="0034150F" w:rsidRPr="0061488E" w:rsidRDefault="00226050" w:rsidP="0034150F">
      <w:pPr>
        <w:pStyle w:val="Default"/>
        <w:spacing w:line="360" w:lineRule="auto"/>
        <w:rPr>
          <w:lang w:val="ru-RU"/>
        </w:rPr>
      </w:pPr>
      <w:r w:rsidRPr="0061488E">
        <w:rPr>
          <w:lang w:val="ru-RU"/>
        </w:rPr>
        <w:t xml:space="preserve">При оценке результатов </w:t>
      </w:r>
      <w:proofErr w:type="gramStart"/>
      <w:r w:rsidRPr="0061488E">
        <w:rPr>
          <w:lang w:val="ru-RU"/>
        </w:rPr>
        <w:t>обучения по</w:t>
      </w:r>
      <w:proofErr w:type="gramEnd"/>
      <w:r w:rsidRPr="0061488E">
        <w:rPr>
          <w:lang w:val="ru-RU"/>
        </w:rPr>
        <w:t xml:space="preserve"> данной программе используется зачетная система оценивания в объеме курса. На последнем уроке каждой четверти осуществляется контроль. По результатам </w:t>
      </w:r>
      <w:proofErr w:type="spellStart"/>
      <w:r w:rsidRPr="0061488E">
        <w:rPr>
          <w:lang w:val="ru-RU"/>
        </w:rPr>
        <w:t>сформированности</w:t>
      </w:r>
      <w:proofErr w:type="spellEnd"/>
      <w:r w:rsidRPr="0061488E">
        <w:rPr>
          <w:lang w:val="ru-RU"/>
        </w:rPr>
        <w:t xml:space="preserve"> основных УУД  делается вывод о достижении необходимого уровня планируемых результатов.</w:t>
      </w:r>
    </w:p>
    <w:p w:rsidR="0034150F" w:rsidRPr="0061488E" w:rsidRDefault="0034150F" w:rsidP="0034150F">
      <w:pPr>
        <w:pStyle w:val="Default"/>
        <w:spacing w:line="360" w:lineRule="auto"/>
        <w:rPr>
          <w:lang w:val="ru-RU"/>
        </w:rPr>
      </w:pPr>
      <w:r w:rsidRPr="0061488E">
        <w:rPr>
          <w:b/>
          <w:bCs/>
        </w:rPr>
        <w:t>VII</w:t>
      </w:r>
      <w:r w:rsidRPr="0061488E">
        <w:rPr>
          <w:b/>
          <w:bCs/>
          <w:lang w:val="ru-RU"/>
        </w:rPr>
        <w:t xml:space="preserve">.Материально-техническое обеспечение учебного процесса: </w:t>
      </w:r>
    </w:p>
    <w:p w:rsidR="0034150F" w:rsidRPr="0061488E" w:rsidRDefault="0034150F" w:rsidP="0034150F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8E">
        <w:rPr>
          <w:rFonts w:ascii="Times New Roman" w:hAnsi="Times New Roman" w:cs="Times New Roman"/>
          <w:bCs/>
          <w:sz w:val="24"/>
          <w:szCs w:val="24"/>
        </w:rPr>
        <w:t>- http://www.proshkolu.ru/</w:t>
      </w:r>
    </w:p>
    <w:p w:rsidR="0034150F" w:rsidRPr="0061488E" w:rsidRDefault="0034150F" w:rsidP="0034150F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8E">
        <w:rPr>
          <w:rFonts w:ascii="Times New Roman" w:hAnsi="Times New Roman" w:cs="Times New Roman"/>
          <w:bCs/>
          <w:sz w:val="24"/>
          <w:szCs w:val="24"/>
        </w:rPr>
        <w:t>- http://viki.rdf.ru/</w:t>
      </w:r>
    </w:p>
    <w:p w:rsidR="0034150F" w:rsidRPr="0061488E" w:rsidRDefault="0034150F" w:rsidP="0034150F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8E">
        <w:rPr>
          <w:rFonts w:ascii="Times New Roman" w:hAnsi="Times New Roman" w:cs="Times New Roman"/>
          <w:bCs/>
          <w:sz w:val="24"/>
          <w:szCs w:val="24"/>
        </w:rPr>
        <w:t>- http://pedsovet.su/</w:t>
      </w:r>
    </w:p>
    <w:p w:rsidR="0034150F" w:rsidRPr="0061488E" w:rsidRDefault="0034150F" w:rsidP="0034150F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8E">
        <w:rPr>
          <w:rFonts w:ascii="Times New Roman" w:hAnsi="Times New Roman" w:cs="Times New Roman"/>
          <w:bCs/>
          <w:sz w:val="24"/>
          <w:szCs w:val="24"/>
        </w:rPr>
        <w:t xml:space="preserve">-Единая коллекция цифровых образовательных ресурсов: http://school-collektion.edu/ru </w:t>
      </w:r>
    </w:p>
    <w:p w:rsidR="0034150F" w:rsidRPr="0061488E" w:rsidRDefault="0034150F" w:rsidP="0034150F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8E">
        <w:rPr>
          <w:rFonts w:ascii="Times New Roman" w:hAnsi="Times New Roman" w:cs="Times New Roman"/>
          <w:bCs/>
          <w:sz w:val="24"/>
          <w:szCs w:val="24"/>
        </w:rPr>
        <w:t xml:space="preserve">-Коллекция «Мировая художественная культура»: http://www.art.september.ru </w:t>
      </w:r>
    </w:p>
    <w:p w:rsidR="0034150F" w:rsidRPr="0061488E" w:rsidRDefault="0034150F" w:rsidP="0034150F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8E">
        <w:rPr>
          <w:rFonts w:ascii="Times New Roman" w:hAnsi="Times New Roman" w:cs="Times New Roman"/>
          <w:bCs/>
          <w:sz w:val="24"/>
          <w:szCs w:val="24"/>
        </w:rPr>
        <w:t xml:space="preserve">-Журнал «Начальная школа»: www.openworld/school </w:t>
      </w:r>
    </w:p>
    <w:p w:rsidR="0034150F" w:rsidRPr="0061488E" w:rsidRDefault="0034150F" w:rsidP="0034150F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8E">
        <w:rPr>
          <w:rFonts w:ascii="Times New Roman" w:hAnsi="Times New Roman" w:cs="Times New Roman"/>
          <w:bCs/>
          <w:sz w:val="24"/>
          <w:szCs w:val="24"/>
        </w:rPr>
        <w:t>-Газета «1 сентября»: www.1september.ru</w:t>
      </w:r>
    </w:p>
    <w:p w:rsidR="00295DAA" w:rsidRPr="006C7D22" w:rsidRDefault="0034150F" w:rsidP="006C7D22">
      <w:pPr>
        <w:shd w:val="clear" w:color="auto" w:fill="FFFFFF"/>
        <w:ind w:right="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88E">
        <w:rPr>
          <w:rFonts w:ascii="Times New Roman" w:hAnsi="Times New Roman" w:cs="Times New Roman"/>
          <w:b/>
          <w:bCs/>
          <w:sz w:val="24"/>
          <w:szCs w:val="24"/>
        </w:rPr>
        <w:t>-Персональный ноутбук, мультимедийный проектор, экран.</w:t>
      </w:r>
    </w:p>
    <w:p w:rsidR="0034150F" w:rsidRPr="0061488E" w:rsidRDefault="0034150F" w:rsidP="0034150F">
      <w:pPr>
        <w:shd w:val="clear" w:color="auto" w:fill="FFFFFF"/>
        <w:spacing w:before="182"/>
        <w:ind w:right="29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61488E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US"/>
        </w:rPr>
        <w:t>VIII</w:t>
      </w:r>
      <w:proofErr w:type="gramStart"/>
      <w:r w:rsidRPr="0061488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  Литература</w:t>
      </w:r>
      <w:proofErr w:type="gramEnd"/>
    </w:p>
    <w:p w:rsidR="004C4A90" w:rsidRPr="0061488E" w:rsidRDefault="004C4A90" w:rsidP="004C4A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В.</w:t>
      </w:r>
      <w:proofErr w:type="gramStart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Канакина</w:t>
      </w:r>
      <w:proofErr w:type="spellEnd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В.П. Русский язык. Тетрадь учебных достижений. 1 класс..2017г</w:t>
      </w:r>
    </w:p>
    <w:p w:rsidR="004C4A90" w:rsidRPr="0061488E" w:rsidRDefault="004C4A90" w:rsidP="004C4A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noProof/>
          <w:sz w:val="24"/>
          <w:szCs w:val="24"/>
        </w:rPr>
        <w:t>2.Рабочий словарик Бондаренко А.А.</w:t>
      </w:r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spellStart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</w:t>
      </w:r>
      <w:proofErr w:type="spellEnd"/>
      <w:r w:rsidRPr="00614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Граф 2017г</w:t>
      </w:r>
    </w:p>
    <w:p w:rsidR="004C4A90" w:rsidRPr="0061488E" w:rsidRDefault="004C4A90" w:rsidP="004C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614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Арсирий</w:t>
      </w:r>
      <w:proofErr w:type="spellEnd"/>
      <w:r w:rsidRPr="00614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Т., Дмитриева Г. М. Материалы по занимательной грамматике русского языка. – М.: </w:t>
      </w:r>
      <w:proofErr w:type="spellStart"/>
      <w:r w:rsidRPr="00614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Учпедгиз</w:t>
      </w:r>
      <w:proofErr w:type="spellEnd"/>
      <w:r w:rsidRPr="00614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2002г</w:t>
      </w:r>
    </w:p>
    <w:p w:rsidR="004C4A90" w:rsidRPr="0061488E" w:rsidRDefault="004C4A90" w:rsidP="004C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614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Бетенькова</w:t>
      </w:r>
      <w:proofErr w:type="spellEnd"/>
      <w:r w:rsidRPr="00614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Н.М. Орфография, грамматика – в рифмовках занимательных: Книга для учителя. – М.: Просвещение 2010г</w:t>
      </w:r>
    </w:p>
    <w:p w:rsidR="004C4A90" w:rsidRPr="0061488E" w:rsidRDefault="004C4A90" w:rsidP="004C4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4762EF" w:rsidRPr="0061488E" w:rsidRDefault="004762EF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E83" w:rsidRDefault="007B3E83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Default="0061488E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Default="0061488E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Default="0061488E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Default="0061488E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Default="0061488E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Default="0061488E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Default="0061488E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5DF6" w:rsidSect="004762EF">
          <w:pgSz w:w="11906" w:h="16838"/>
          <w:pgMar w:top="568" w:right="850" w:bottom="567" w:left="1560" w:header="708" w:footer="708" w:gutter="0"/>
          <w:cols w:space="708"/>
          <w:docGrid w:linePitch="360"/>
        </w:sectPr>
      </w:pPr>
    </w:p>
    <w:p w:rsidR="00EF5DF6" w:rsidRDefault="00EF5DF6" w:rsidP="00EF5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 планирование</w:t>
      </w:r>
    </w:p>
    <w:p w:rsidR="0061488E" w:rsidRDefault="0061488E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862"/>
        <w:tblW w:w="1586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30"/>
        <w:gridCol w:w="45"/>
        <w:gridCol w:w="45"/>
        <w:gridCol w:w="75"/>
        <w:gridCol w:w="30"/>
        <w:gridCol w:w="15"/>
        <w:gridCol w:w="15"/>
        <w:gridCol w:w="15"/>
        <w:gridCol w:w="30"/>
        <w:gridCol w:w="15"/>
        <w:gridCol w:w="30"/>
        <w:gridCol w:w="15"/>
        <w:gridCol w:w="585"/>
        <w:gridCol w:w="850"/>
        <w:gridCol w:w="1134"/>
        <w:gridCol w:w="1132"/>
        <w:gridCol w:w="3544"/>
        <w:gridCol w:w="2127"/>
        <w:gridCol w:w="3198"/>
        <w:gridCol w:w="60"/>
        <w:gridCol w:w="13"/>
        <w:gridCol w:w="2400"/>
      </w:tblGrid>
      <w:tr w:rsidR="00EF5DF6" w:rsidRPr="0061488E" w:rsidTr="00EF5DF6">
        <w:trPr>
          <w:trHeight w:val="810"/>
        </w:trPr>
        <w:tc>
          <w:tcPr>
            <w:tcW w:w="2260" w:type="dxa"/>
            <w:gridSpan w:val="1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1B2813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ЦОР/ЭОР</w:t>
            </w:r>
          </w:p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Краткое содержание занятия</w:t>
            </w:r>
          </w:p>
        </w:tc>
        <w:tc>
          <w:tcPr>
            <w:tcW w:w="247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EF5DF6" w:rsidRPr="0061488E" w:rsidTr="00EF5DF6">
        <w:trPr>
          <w:trHeight w:val="780"/>
        </w:trPr>
        <w:tc>
          <w:tcPr>
            <w:tcW w:w="1410" w:type="dxa"/>
            <w:gridSpan w:val="1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</w:p>
        </w:tc>
      </w:tr>
      <w:tr w:rsidR="00EF5DF6" w:rsidRPr="0061488E" w:rsidTr="00EF5DF6">
        <w:trPr>
          <w:trHeight w:val="567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Раздел «Фонетика»   - 9 часов</w:t>
            </w:r>
          </w:p>
        </w:tc>
      </w:tr>
      <w:tr w:rsidR="00EF5DF6" w:rsidRPr="0061488E" w:rsidTr="00EF5DF6">
        <w:trPr>
          <w:trHeight w:val="1292"/>
        </w:trPr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6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Волшебная страна “Фонетика”. Сказка о Звуках и Буквах.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Default="00F4009C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hyperlink r:id="rId12" w:history="1">
              <w:r w:rsidR="00EF5DF6" w:rsidRPr="00A0239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</w:t>
              </w:r>
            </w:hyperlink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9F8EF"/>
              </w:rPr>
              <w:t> </w:t>
            </w:r>
            <w:hyperlink r:id="rId13" w:history="1">
              <w:r>
                <w:rPr>
                  <w:rStyle w:val="a4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http://www.oldskazki.chat.ru/titul.htm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Славянский алфавит и его особенности. Судьбы отдельных букв.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Лингвистический журнал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EF5DF6" w:rsidRPr="0061488E" w:rsidTr="00EF5DF6">
        <w:trPr>
          <w:trHeight w:val="882"/>
        </w:trPr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13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Распознавание твердых и мягких согласных звуков в словах.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school-collection.edu.ru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и распознавание твердых и мягких согласных звуков в словах.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практикум</w:t>
            </w:r>
          </w:p>
        </w:tc>
      </w:tr>
      <w:tr w:rsidR="00EF5DF6" w:rsidRPr="0061488E" w:rsidTr="00EF5DF6">
        <w:trPr>
          <w:trHeight w:val="882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20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Удивительные звуки.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https://resh.edu.ru/movie/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Игры “Невидимки звуки”, слова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полиндромы</w:t>
            </w:r>
            <w:proofErr w:type="spellEnd"/>
            <w:r w:rsidRPr="00614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“Читай наоборот”.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викторина</w:t>
            </w:r>
          </w:p>
        </w:tc>
      </w:tr>
      <w:tr w:rsidR="00EF5DF6" w:rsidRPr="0061488E" w:rsidTr="00EF5DF6">
        <w:trPr>
          <w:trHeight w:val="882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27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Звонкие и глухие “двойняшки”. Сказка “Про ошибку”.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1B2813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val="en-US" w:eastAsia="ru-RU"/>
              </w:rPr>
            </w:pPr>
            <w:r w:rsidRPr="001B2813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val="en-US" w:eastAsia="ru-RU"/>
              </w:rPr>
              <w:t>edsoo.ru/metodicheskie_videouroki.htm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звонких и глухих двойняшек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Игра-практикум</w:t>
            </w:r>
          </w:p>
        </w:tc>
      </w:tr>
      <w:tr w:rsidR="00EF5DF6" w:rsidRPr="0061488E" w:rsidTr="00EF5DF6">
        <w:trPr>
          <w:trHeight w:val="897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4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4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Звонкие и глухие “одиночки”. Почему они так называются.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https://interneturok.ru/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звонких и глухих одиночек. Почему они так называются.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Игра-практикум</w:t>
            </w:r>
          </w:p>
        </w:tc>
      </w:tr>
      <w:tr w:rsidR="00EF5DF6" w:rsidRPr="0061488E" w:rsidTr="00EF5DF6">
        <w:trPr>
          <w:trHeight w:val="882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11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Зачем нужны звуки речи? Звуковая культура речи. Звуки и буквы.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F4009C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hyperlink r:id="rId14" w:tgtFrame="_blank" w:history="1">
              <w:r w:rsidR="00EF5DF6">
                <w:rPr>
                  <w:rStyle w:val="a9"/>
                  <w:rFonts w:ascii="Verdana" w:hAnsi="Verdana"/>
                  <w:color w:val="2C7BDE"/>
                  <w:sz w:val="20"/>
                  <w:szCs w:val="20"/>
                  <w:shd w:val="clear" w:color="auto" w:fill="FFFFFF"/>
                </w:rPr>
                <w:t>https://ds.obr.nd.ru/</w:t>
              </w:r>
            </w:hyperlink>
            <w:r w:rsidR="00EF5DF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Из истории грамматики.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Викторина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F5DF6" w:rsidRPr="0061488E" w:rsidTr="00EF5DF6">
        <w:trPr>
          <w:trHeight w:val="882"/>
        </w:trPr>
        <w:tc>
          <w:tcPr>
            <w:tcW w:w="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18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“Интересные буквы и звуки”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529"/>
                <w:shd w:val="clear" w:color="auto" w:fill="F9F8EF"/>
              </w:rPr>
              <w:t> </w:t>
            </w:r>
            <w:hyperlink r:id="rId15" w:history="1">
              <w:r>
                <w:rPr>
                  <w:rStyle w:val="a4"/>
                  <w:rFonts w:ascii="var(--bs-font-sans-serif)" w:hAnsi="var(--bs-font-sans-serif)" w:cs="Arial"/>
                  <w:color w:val="27638C"/>
                  <w:shd w:val="clear" w:color="auto" w:fill="F9F8EF"/>
                </w:rPr>
                <w:t>http://www.skazochki.narod.ru/index_flash.html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Славянский алфавит и его особенности. Судьбы отдельных букв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Исторический калейдоскоп</w:t>
            </w:r>
          </w:p>
        </w:tc>
      </w:tr>
      <w:tr w:rsidR="00EF5DF6" w:rsidRPr="0061488E" w:rsidTr="00EF5DF6">
        <w:trPr>
          <w:trHeight w:val="654"/>
        </w:trPr>
        <w:tc>
          <w:tcPr>
            <w:tcW w:w="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25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“Грамматическое домино”.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https://interneturok.ru/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Игра - соревнование</w:t>
            </w:r>
          </w:p>
        </w:tc>
      </w:tr>
      <w:tr w:rsidR="00EF5DF6" w:rsidRPr="0061488E" w:rsidTr="00EF5DF6">
        <w:trPr>
          <w:trHeight w:val="654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программе  -  8</w:t>
            </w: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часов         по факту –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  <w:r w:rsidRPr="00614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четверть</w:t>
            </w:r>
          </w:p>
        </w:tc>
      </w:tr>
      <w:tr w:rsidR="00EF5DF6" w:rsidRPr="0061488E" w:rsidTr="00EF5DF6">
        <w:trPr>
          <w:trHeight w:val="1125"/>
        </w:trPr>
        <w:tc>
          <w:tcPr>
            <w:tcW w:w="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Шипящие согласные.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>
                <w:rPr>
                  <w:rStyle w:val="a9"/>
                  <w:rFonts w:ascii="Verdana" w:hAnsi="Verdana"/>
                  <w:color w:val="2C7BDE"/>
                  <w:sz w:val="20"/>
                  <w:szCs w:val="20"/>
                  <w:shd w:val="clear" w:color="auto" w:fill="FFFFFF"/>
                </w:rPr>
                <w:t>https://mob-edu.ru/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1B2813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Игра-практикум</w:t>
            </w:r>
          </w:p>
        </w:tc>
      </w:tr>
      <w:tr w:rsidR="00EF5DF6" w:rsidRPr="0061488E" w:rsidTr="00EF5DF6">
        <w:trPr>
          <w:trHeight w:val="460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F5DF6" w:rsidRPr="0061488E" w:rsidTr="00EF5DF6">
        <w:trPr>
          <w:trHeight w:val="668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Раздел «Азбука. Алфавит»-2часа</w:t>
            </w:r>
          </w:p>
        </w:tc>
      </w:tr>
      <w:tr w:rsidR="00EF5DF6" w:rsidRPr="0061488E" w:rsidTr="00EF5DF6">
        <w:trPr>
          <w:trHeight w:val="638"/>
        </w:trPr>
        <w:tc>
          <w:tcPr>
            <w:tcW w:w="5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15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Что такое азбука? Алфавит.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F4009C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hyperlink r:id="rId17" w:tgtFrame="_blank" w:history="1">
              <w:r w:rsidR="00EF5DF6">
                <w:rPr>
                  <w:rStyle w:val="a9"/>
                  <w:rFonts w:ascii="Verdana" w:hAnsi="Verdana"/>
                  <w:color w:val="2C7BDE"/>
                  <w:sz w:val="20"/>
                  <w:szCs w:val="20"/>
                  <w:shd w:val="clear" w:color="auto" w:fill="FFFFFF"/>
                </w:rPr>
                <w:t>https://ds.obr.nd.ru/</w:t>
              </w:r>
            </w:hyperlink>
            <w:r w:rsidR="00EF5DF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изучения русской азбуки в старину. Библиотеки.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путешествие</w:t>
            </w:r>
          </w:p>
        </w:tc>
      </w:tr>
      <w:tr w:rsidR="00EF5DF6" w:rsidRPr="0061488E" w:rsidTr="00EF5DF6">
        <w:trPr>
          <w:trHeight w:val="654"/>
        </w:trPr>
        <w:tc>
          <w:tcPr>
            <w:tcW w:w="5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2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22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Легкие головоломки.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2813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https://interneturok.ru/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Технология составление головоломок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Игра - практикум</w:t>
            </w:r>
          </w:p>
        </w:tc>
      </w:tr>
      <w:tr w:rsidR="00EF5DF6" w:rsidRPr="0061488E" w:rsidTr="00EF5DF6">
        <w:trPr>
          <w:trHeight w:val="638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Раздел «Единицы языка и речи»-3часа</w:t>
            </w:r>
          </w:p>
        </w:tc>
      </w:tr>
      <w:tr w:rsidR="00EF5DF6" w:rsidRPr="0061488E" w:rsidTr="00EF5DF6">
        <w:trPr>
          <w:trHeight w:val="638"/>
        </w:trPr>
        <w:tc>
          <w:tcPr>
            <w:tcW w:w="5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Слог. Перенос слов. Правила переноса.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F4009C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hyperlink r:id="rId18" w:tgtFrame="_blank" w:history="1">
              <w:r w:rsidR="00EF5DF6">
                <w:rPr>
                  <w:rStyle w:val="a9"/>
                  <w:rFonts w:ascii="Verdana" w:hAnsi="Verdana"/>
                  <w:color w:val="2C7BDE"/>
                  <w:sz w:val="20"/>
                  <w:szCs w:val="20"/>
                  <w:shd w:val="clear" w:color="auto" w:fill="FFFFFF"/>
                </w:rPr>
                <w:t>https://ds.obr.nd.ru/</w:t>
              </w:r>
            </w:hyperlink>
            <w:r w:rsidR="00EF5DF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Правила переноса.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Игра - тренажер</w:t>
            </w:r>
          </w:p>
        </w:tc>
      </w:tr>
      <w:tr w:rsidR="00EF5DF6" w:rsidRPr="0061488E" w:rsidTr="00EF5DF6">
        <w:trPr>
          <w:trHeight w:val="1292"/>
        </w:trPr>
        <w:tc>
          <w:tcPr>
            <w:tcW w:w="6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06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Предложение – единица языка и речи. Роль предложения в общении.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9F8EF"/>
              </w:rPr>
              <w:t> </w:t>
            </w:r>
            <w:hyperlink r:id="rId19" w:history="1">
              <w:r>
                <w:rPr>
                  <w:rStyle w:val="a4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http://www.oldskazki.chat.ru/titul.htm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русского ударения. Ударение как средство смыслового различения слов.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практикум</w:t>
            </w:r>
          </w:p>
        </w:tc>
      </w:tr>
      <w:tr w:rsidR="00EF5DF6" w:rsidRPr="0061488E" w:rsidTr="00EF5DF6">
        <w:trPr>
          <w:trHeight w:val="790"/>
        </w:trPr>
        <w:tc>
          <w:tcPr>
            <w:tcW w:w="6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13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Играем в загадки.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https://interneturok.ru/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Технология составления загадок.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игра «Составь загадку»</w:t>
            </w:r>
          </w:p>
        </w:tc>
      </w:tr>
      <w:tr w:rsidR="00EF5DF6" w:rsidRPr="0061488E" w:rsidTr="00EF5DF6">
        <w:trPr>
          <w:trHeight w:val="710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Раздел «Ударение»-4 часа</w:t>
            </w:r>
          </w:p>
        </w:tc>
      </w:tr>
      <w:tr w:rsidR="00EF5DF6" w:rsidRPr="0061488E" w:rsidTr="00EF5DF6">
        <w:trPr>
          <w:trHeight w:val="1522"/>
        </w:trPr>
        <w:tc>
          <w:tcPr>
            <w:tcW w:w="6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20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Добрый “волшебник” – Ударение. Обсуждение смыслоразличительной функции ударения.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https://interneturok.ru/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русского ударения. Ударение как средство смыслового различения слов.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практикум</w:t>
            </w:r>
          </w:p>
        </w:tc>
      </w:tr>
      <w:tr w:rsidR="00EF5DF6" w:rsidRPr="0061488E" w:rsidTr="00EF5DF6">
        <w:trPr>
          <w:trHeight w:val="1522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F5DF6" w:rsidRPr="0061488E" w:rsidTr="00EF5DF6">
        <w:trPr>
          <w:trHeight w:val="2115"/>
        </w:trPr>
        <w:tc>
          <w:tcPr>
            <w:tcW w:w="6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Ударение над гласной может сделать букву ясной (безударные гласные </w:t>
            </w:r>
            <w:proofErr w:type="gramStart"/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</w:t>
            </w:r>
            <w:proofErr w:type="gramEnd"/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корнеслова). Сопоставление звуковой и буквенной записи слов, отработка действия контроля.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529"/>
                <w:shd w:val="clear" w:color="auto" w:fill="F9F8EF"/>
              </w:rPr>
              <w:t> </w:t>
            </w:r>
            <w:hyperlink r:id="rId20" w:history="1">
              <w:r>
                <w:rPr>
                  <w:rStyle w:val="a4"/>
                  <w:rFonts w:ascii="var(--bs-font-sans-serif)" w:hAnsi="var(--bs-font-sans-serif)" w:cs="Arial"/>
                  <w:color w:val="27638C"/>
                  <w:shd w:val="clear" w:color="auto" w:fill="F9F8EF"/>
                </w:rPr>
                <w:t>http://www.skazochki.narod.ru/index_flash.html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русского ударения. Ударение как средство смыслового различения слов.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практикум</w:t>
            </w:r>
          </w:p>
        </w:tc>
      </w:tr>
      <w:tr w:rsidR="00EF5DF6" w:rsidRPr="0061488E" w:rsidTr="00EF5DF6">
        <w:trPr>
          <w:trHeight w:val="361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По программе – 8 </w:t>
            </w: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часов    по факту ----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четверть</w:t>
            </w:r>
          </w:p>
        </w:tc>
      </w:tr>
      <w:tr w:rsidR="00EF5DF6" w:rsidRPr="0061488E" w:rsidTr="00EF5DF6">
        <w:trPr>
          <w:trHeight w:val="882"/>
        </w:trPr>
        <w:tc>
          <w:tcPr>
            <w:tcW w:w="7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10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Игра “ Волшебный клубок орфограмм” (безударная гласная в </w:t>
            </w:r>
            <w:proofErr w:type="gramStart"/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9F8EF"/>
              </w:rPr>
              <w:t> </w:t>
            </w:r>
            <w:hyperlink r:id="rId21" w:history="1">
              <w:r>
                <w:rPr>
                  <w:rStyle w:val="a4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http://www.oldskazki.chat.ru/titul.htm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Игра-тренажер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практикум</w:t>
            </w:r>
          </w:p>
        </w:tc>
      </w:tr>
      <w:tr w:rsidR="00EF5DF6" w:rsidRPr="0061488E" w:rsidTr="00EF5DF6">
        <w:trPr>
          <w:trHeight w:val="1140"/>
        </w:trPr>
        <w:tc>
          <w:tcPr>
            <w:tcW w:w="7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17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Непроверяемые безударные гласные. Орфографический словарь – твой помощник.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https://interneturok.ru/</w:t>
            </w:r>
          </w:p>
        </w:tc>
        <w:tc>
          <w:tcPr>
            <w:tcW w:w="3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Какие бывают словари. Работа с орфографическими словарями</w:t>
            </w:r>
          </w:p>
        </w:tc>
        <w:tc>
          <w:tcPr>
            <w:tcW w:w="24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составление словаря</w:t>
            </w:r>
          </w:p>
        </w:tc>
      </w:tr>
      <w:tr w:rsidR="00EF5DF6" w:rsidRPr="0061488E" w:rsidTr="00EF5DF6">
        <w:trPr>
          <w:trHeight w:val="806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«Знаки русского языка» -2 часа</w:t>
            </w:r>
          </w:p>
        </w:tc>
      </w:tr>
      <w:tr w:rsidR="00EF5DF6" w:rsidRPr="0061488E" w:rsidTr="00EF5DF6">
        <w:trPr>
          <w:trHeight w:val="806"/>
        </w:trPr>
        <w:tc>
          <w:tcPr>
            <w:tcW w:w="76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Мягкий знак.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F4009C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hyperlink r:id="rId22" w:tgtFrame="_blank" w:history="1">
              <w:r w:rsidR="00EF5DF6">
                <w:rPr>
                  <w:rStyle w:val="a9"/>
                  <w:rFonts w:ascii="Verdana" w:hAnsi="Verdana"/>
                  <w:color w:val="2C7BDE"/>
                  <w:sz w:val="20"/>
                  <w:szCs w:val="20"/>
                  <w:shd w:val="clear" w:color="auto" w:fill="FFFFFF"/>
                </w:rPr>
                <w:t>https://ds.obr.nd.ru/</w:t>
              </w:r>
            </w:hyperlink>
            <w:r w:rsidR="00EF5DF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Обсуждение вопроса: значение и особенности мягкого знака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EF5DF6" w:rsidRPr="0061488E" w:rsidTr="00EF5DF6">
        <w:trPr>
          <w:trHeight w:val="638"/>
        </w:trPr>
        <w:tc>
          <w:tcPr>
            <w:tcW w:w="76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Твердый знак.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9F8EF"/>
              </w:rPr>
              <w:t> </w:t>
            </w:r>
            <w:hyperlink r:id="rId23" w:history="1">
              <w:r>
                <w:rPr>
                  <w:rStyle w:val="a4"/>
                  <w:rFonts w:ascii="var(--bs-font-sans-serif)" w:hAnsi="var(--bs-font-sans-serif)" w:cs="Arial"/>
                  <w:color w:val="27638C"/>
                  <w:sz w:val="18"/>
                  <w:szCs w:val="18"/>
                  <w:shd w:val="clear" w:color="auto" w:fill="F9F8EF"/>
                </w:rPr>
                <w:t>http://www.oldskazki.chat.ru/titul.htm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Обсуждение вопроса: значение и особенности твердого знака.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EF5DF6" w:rsidRPr="0061488E" w:rsidTr="00EF5DF6">
        <w:trPr>
          <w:trHeight w:val="708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 Существительное»-4 часа</w:t>
            </w:r>
          </w:p>
        </w:tc>
      </w:tr>
      <w:tr w:rsidR="00EF5DF6" w:rsidRPr="0061488E" w:rsidTr="00EF5DF6">
        <w:trPr>
          <w:trHeight w:val="1384"/>
        </w:trPr>
        <w:tc>
          <w:tcPr>
            <w:tcW w:w="73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07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Существительные – слова с предметным значением. Сказка “Приключение в стране “Имя Существительное”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4" w:tgtFrame="_blank" w:history="1">
              <w:r>
                <w:rPr>
                  <w:rStyle w:val="a9"/>
                  <w:rFonts w:ascii="Verdana" w:hAnsi="Verdana"/>
                  <w:color w:val="2C7BDE"/>
                  <w:sz w:val="20"/>
                  <w:szCs w:val="20"/>
                  <w:shd w:val="clear" w:color="auto" w:fill="FFFFFF"/>
                </w:rPr>
                <w:t>https://mob-edu.ru/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 гостях у сказки. История названий сказочных героев.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телепередача</w:t>
            </w:r>
          </w:p>
        </w:tc>
      </w:tr>
      <w:tr w:rsidR="00EF5DF6" w:rsidRPr="0061488E" w:rsidTr="00EF5DF6">
        <w:trPr>
          <w:trHeight w:val="882"/>
        </w:trPr>
        <w:tc>
          <w:tcPr>
            <w:tcW w:w="73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Большие и маленькие. Слова, которые пишутся с заглавной буквы.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529"/>
                <w:shd w:val="clear" w:color="auto" w:fill="F9F8EF"/>
              </w:rPr>
              <w:t> </w:t>
            </w:r>
            <w:hyperlink r:id="rId25" w:history="1">
              <w:r>
                <w:rPr>
                  <w:rStyle w:val="a4"/>
                  <w:rFonts w:ascii="var(--bs-font-sans-serif)" w:hAnsi="var(--bs-font-sans-serif)" w:cs="Arial"/>
                  <w:color w:val="27638C"/>
                  <w:shd w:val="clear" w:color="auto" w:fill="F9F8EF"/>
                </w:rPr>
                <w:t>http://www.skazochki.narod.ru/index_flash.html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Из истории русских имен и фамилий.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беседа «Что в имени тебе моем?»</w:t>
            </w:r>
          </w:p>
        </w:tc>
      </w:tr>
      <w:tr w:rsidR="00EF5DF6" w:rsidRPr="0061488E" w:rsidTr="00EF5DF6">
        <w:trPr>
          <w:trHeight w:val="1125"/>
        </w:trPr>
        <w:tc>
          <w:tcPr>
            <w:tcW w:w="73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Звонкие и глухие “двойняшки”. В стране “Двойняшек” (парные согласные на конце слов)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F4009C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hyperlink r:id="rId26" w:tgtFrame="_blank" w:history="1">
              <w:r w:rsidR="00EF5DF6">
                <w:rPr>
                  <w:rStyle w:val="a9"/>
                  <w:rFonts w:ascii="Verdana" w:hAnsi="Verdana"/>
                  <w:color w:val="2C7BDE"/>
                  <w:sz w:val="20"/>
                  <w:szCs w:val="20"/>
                  <w:shd w:val="clear" w:color="auto" w:fill="FFFFFF"/>
                </w:rPr>
                <w:t>https://ds.obr.nd.ru/</w:t>
              </w:r>
            </w:hyperlink>
            <w:r w:rsidR="00EF5DF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игра-путешествие в страну двойняшек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F5DF6" w:rsidRPr="0061488E" w:rsidTr="00EF5DF6">
        <w:trPr>
          <w:trHeight w:val="1049"/>
        </w:trPr>
        <w:tc>
          <w:tcPr>
            <w:tcW w:w="73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Волшебный клубок орфограмм.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https://interneturok.ru/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Что такое орфография и орфограмма? Рассказ – беседа о роли орфографии.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рассказ-беседа</w:t>
            </w:r>
          </w:p>
        </w:tc>
      </w:tr>
      <w:tr w:rsidR="00EF5DF6" w:rsidRPr="0061488E" w:rsidTr="00EF5DF6">
        <w:trPr>
          <w:trHeight w:val="1049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F5DF6" w:rsidRPr="0061488E" w:rsidTr="00EF5DF6">
        <w:trPr>
          <w:trHeight w:val="484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«Прилагательное»-5 часов</w:t>
            </w:r>
          </w:p>
        </w:tc>
      </w:tr>
      <w:tr w:rsidR="00EF5DF6" w:rsidRPr="0061488E" w:rsidTr="00EF5DF6">
        <w:trPr>
          <w:trHeight w:val="1368"/>
        </w:trPr>
        <w:tc>
          <w:tcPr>
            <w:tcW w:w="73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Прилагательные – слова называющие признаки. Сказка “Приключение в стране “Имя Прилагательное”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7" w:tgtFrame="_blank" w:history="1">
              <w:r>
                <w:rPr>
                  <w:rStyle w:val="a9"/>
                  <w:rFonts w:ascii="Verdana" w:hAnsi="Verdana"/>
                  <w:color w:val="2C7BDE"/>
                  <w:sz w:val="20"/>
                  <w:szCs w:val="20"/>
                  <w:shd w:val="clear" w:color="auto" w:fill="FFFFFF"/>
                </w:rPr>
                <w:t>https://mob-edu.ru/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Дружба имени существительного с прилагательным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F5DF6" w:rsidRPr="0061488E" w:rsidTr="00EF5DF6">
        <w:trPr>
          <w:trHeight w:val="307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По программе –9 часов    по факту ---- 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четверть</w:t>
            </w:r>
          </w:p>
        </w:tc>
      </w:tr>
      <w:tr w:rsidR="00EF5DF6" w:rsidRPr="0061488E" w:rsidTr="00EF5DF6">
        <w:trPr>
          <w:trHeight w:val="2024"/>
        </w:trPr>
        <w:tc>
          <w:tcPr>
            <w:tcW w:w="82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26- 27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28.03.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Зри в корень.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Всё растёт из корня.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529"/>
                <w:shd w:val="clear" w:color="auto" w:fill="F9F8EF"/>
              </w:rPr>
              <w:t> </w:t>
            </w:r>
            <w:hyperlink r:id="rId28" w:history="1">
              <w:r>
                <w:rPr>
                  <w:rStyle w:val="a4"/>
                  <w:rFonts w:ascii="var(--bs-font-sans-serif)" w:hAnsi="var(--bs-font-sans-serif)" w:cs="Arial"/>
                  <w:color w:val="27638C"/>
                  <w:shd w:val="clear" w:color="auto" w:fill="F9F8EF"/>
                </w:rPr>
                <w:t>http://www.skazochki.narod.ru/index_flash.html</w:t>
              </w:r>
            </w:hyperlink>
          </w:p>
        </w:tc>
        <w:tc>
          <w:tcPr>
            <w:tcW w:w="32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Родословная слов. Однокоренные слова. Экскурс в историю русских слов.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Из чего состоят слова? Слова-родственники. Так же, как и у кустов, корень есть у разных слов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Исследование.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Составление родословной однокоренных слов</w:t>
            </w:r>
          </w:p>
        </w:tc>
      </w:tr>
      <w:tr w:rsidR="00EF5DF6" w:rsidRPr="0061488E" w:rsidTr="00EF5DF6">
        <w:trPr>
          <w:trHeight w:val="897"/>
        </w:trPr>
        <w:tc>
          <w:tcPr>
            <w:tcW w:w="82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Сколько слов Вы знаете?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F4009C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hyperlink r:id="rId29" w:tgtFrame="_blank" w:history="1">
              <w:r w:rsidR="00EF5DF6">
                <w:rPr>
                  <w:rStyle w:val="a9"/>
                  <w:rFonts w:ascii="Verdana" w:hAnsi="Verdana"/>
                  <w:color w:val="2C7BDE"/>
                  <w:sz w:val="20"/>
                  <w:szCs w:val="20"/>
                  <w:shd w:val="clear" w:color="auto" w:fill="FFFFFF"/>
                </w:rPr>
                <w:t>https://ds.obr.nd.ru/</w:t>
              </w:r>
            </w:hyperlink>
            <w:r w:rsidR="00EF5DF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Рассказ-беседа о словарном богатстве русского языка.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беседа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игра-соревнование</w:t>
            </w:r>
          </w:p>
        </w:tc>
      </w:tr>
      <w:tr w:rsidR="00EF5DF6" w:rsidRPr="0061488E" w:rsidTr="00EF5DF6">
        <w:trPr>
          <w:trHeight w:val="638"/>
        </w:trPr>
        <w:tc>
          <w:tcPr>
            <w:tcW w:w="82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18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Знаете ли вы значения слов?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https://interneturok.ru/</w:t>
            </w:r>
          </w:p>
        </w:tc>
        <w:tc>
          <w:tcPr>
            <w:tcW w:w="32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Определение значения слова с помощью толкового словаря.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работа с толковым словарем</w:t>
            </w:r>
          </w:p>
        </w:tc>
      </w:tr>
      <w:tr w:rsidR="00EF5DF6" w:rsidRPr="0061488E" w:rsidTr="00EF5DF6">
        <w:trPr>
          <w:trHeight w:val="531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«Глагол»-2часа</w:t>
            </w:r>
          </w:p>
        </w:tc>
      </w:tr>
      <w:tr w:rsidR="00EF5DF6" w:rsidRPr="0061488E" w:rsidTr="00EF5DF6">
        <w:trPr>
          <w:trHeight w:val="882"/>
        </w:trPr>
        <w:tc>
          <w:tcPr>
            <w:tcW w:w="72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Здравствуй, Глагол!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0" w:tgtFrame="_blank" w:history="1">
              <w:r>
                <w:rPr>
                  <w:rStyle w:val="a9"/>
                  <w:rFonts w:ascii="Verdana" w:hAnsi="Verdana"/>
                  <w:color w:val="2C7BDE"/>
                  <w:sz w:val="20"/>
                  <w:szCs w:val="20"/>
                  <w:shd w:val="clear" w:color="auto" w:fill="FFFFFF"/>
                </w:rPr>
                <w:t>https://mob-edu.ru/</w:t>
              </w:r>
            </w:hyperlink>
          </w:p>
        </w:tc>
        <w:tc>
          <w:tcPr>
            <w:tcW w:w="32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Глаголы – слова, обозначающие действие предметов. Зачем и для чего </w:t>
            </w: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они нужны.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Турнир - состязание</w:t>
            </w:r>
          </w:p>
        </w:tc>
      </w:tr>
      <w:tr w:rsidR="00EF5DF6" w:rsidRPr="0061488E" w:rsidTr="00EF5DF6">
        <w:trPr>
          <w:trHeight w:val="1049"/>
        </w:trPr>
        <w:tc>
          <w:tcPr>
            <w:tcW w:w="78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Для чего нужно изучать грамматику.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https://interneturok.ru/</w:t>
            </w:r>
          </w:p>
        </w:tc>
        <w:tc>
          <w:tcPr>
            <w:tcW w:w="32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Технология составления кроссвордов.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F5DF6" w:rsidRPr="0061488E" w:rsidTr="00EF5DF6">
        <w:trPr>
          <w:trHeight w:val="788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«История слов»-2часа</w:t>
            </w:r>
          </w:p>
        </w:tc>
      </w:tr>
      <w:tr w:rsidR="00EF5DF6" w:rsidRPr="0061488E" w:rsidTr="00EF5DF6">
        <w:trPr>
          <w:trHeight w:val="1429"/>
        </w:trPr>
        <w:tc>
          <w:tcPr>
            <w:tcW w:w="81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16.05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23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.05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 музее истории слов.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Словесные раскопки.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1" w:tgtFrame="_blank" w:history="1">
              <w:r>
                <w:rPr>
                  <w:rStyle w:val="a9"/>
                  <w:rFonts w:ascii="Verdana" w:hAnsi="Verdana"/>
                  <w:color w:val="2C7BDE"/>
                  <w:sz w:val="20"/>
                  <w:szCs w:val="20"/>
                  <w:shd w:val="clear" w:color="auto" w:fill="FFFFFF"/>
                </w:rPr>
                <w:t>https://mob-edu.ru/</w:t>
              </w:r>
            </w:hyperlink>
          </w:p>
        </w:tc>
        <w:tc>
          <w:tcPr>
            <w:tcW w:w="32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Происхождение и употребление слов и выражений.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История слов.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Экскурсия.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Археологические раскопки</w:t>
            </w:r>
          </w:p>
        </w:tc>
      </w:tr>
      <w:tr w:rsidR="00EF5DF6" w:rsidRPr="0061488E" w:rsidTr="00EF5DF6">
        <w:trPr>
          <w:trHeight w:val="790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 4 четверть по программе 8 часов    по факту ---</w:t>
            </w: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F5DF6" w:rsidRPr="0061488E" w:rsidRDefault="00EF5DF6" w:rsidP="00EF5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Итого   по программе   - </w:t>
            </w:r>
            <w:proofErr w:type="gramStart"/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ч</w:t>
            </w:r>
            <w:proofErr w:type="gramEnd"/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   по факту ---</w:t>
            </w:r>
          </w:p>
        </w:tc>
      </w:tr>
    </w:tbl>
    <w:p w:rsidR="00EF5DF6" w:rsidRPr="0061488E" w:rsidRDefault="00EF5DF6" w:rsidP="00EF5DF6">
      <w:pPr>
        <w:rPr>
          <w:rFonts w:ascii="Times New Roman" w:hAnsi="Times New Roman" w:cs="Times New Roman"/>
          <w:sz w:val="24"/>
          <w:szCs w:val="24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5DF6" w:rsidSect="00EF5DF6">
          <w:pgSz w:w="16838" w:h="11906" w:orient="landscape"/>
          <w:pgMar w:top="851" w:right="567" w:bottom="1559" w:left="567" w:header="709" w:footer="709" w:gutter="0"/>
          <w:cols w:space="708"/>
          <w:docGrid w:linePitch="360"/>
        </w:sectPr>
      </w:pPr>
    </w:p>
    <w:p w:rsidR="0061488E" w:rsidRDefault="0061488E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Default="0061488E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Default="0061488E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5DF6" w:rsidSect="004762EF">
          <w:pgSz w:w="11906" w:h="16838"/>
          <w:pgMar w:top="568" w:right="850" w:bottom="567" w:left="1560" w:header="708" w:footer="708" w:gutter="0"/>
          <w:cols w:space="708"/>
          <w:docGrid w:linePitch="360"/>
        </w:sect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B" w:rsidRDefault="00B44BFB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4BFB" w:rsidSect="00EF5DF6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61488E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Календарно-тематическое  планирование</w:t>
      </w:r>
    </w:p>
    <w:tbl>
      <w:tblPr>
        <w:tblpPr w:leftFromText="180" w:rightFromText="180" w:vertAnchor="text" w:horzAnchor="margin" w:tblpY="-862"/>
        <w:tblW w:w="932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30"/>
        <w:gridCol w:w="45"/>
        <w:gridCol w:w="45"/>
        <w:gridCol w:w="75"/>
        <w:gridCol w:w="30"/>
        <w:gridCol w:w="15"/>
        <w:gridCol w:w="15"/>
        <w:gridCol w:w="15"/>
        <w:gridCol w:w="30"/>
        <w:gridCol w:w="15"/>
        <w:gridCol w:w="30"/>
        <w:gridCol w:w="15"/>
        <w:gridCol w:w="585"/>
        <w:gridCol w:w="850"/>
        <w:gridCol w:w="1134"/>
        <w:gridCol w:w="1132"/>
        <w:gridCol w:w="4803"/>
      </w:tblGrid>
      <w:tr w:rsidR="00B44BFB" w:rsidRPr="0061488E" w:rsidTr="00B44BFB">
        <w:trPr>
          <w:trHeight w:val="810"/>
        </w:trPr>
        <w:tc>
          <w:tcPr>
            <w:tcW w:w="2260" w:type="dxa"/>
            <w:gridSpan w:val="1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Тема занятия</w:t>
            </w:r>
          </w:p>
          <w:p w:rsidR="00B44BFB" w:rsidRDefault="00B44BFB" w:rsidP="00B44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FB" w:rsidRPr="00B44BFB" w:rsidRDefault="00B44BFB" w:rsidP="00B44BF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Тема </w:t>
            </w:r>
          </w:p>
        </w:tc>
      </w:tr>
      <w:tr w:rsidR="00B44BFB" w:rsidRPr="0061488E" w:rsidTr="00B44BFB">
        <w:trPr>
          <w:trHeight w:val="780"/>
        </w:trPr>
        <w:tc>
          <w:tcPr>
            <w:tcW w:w="1410" w:type="dxa"/>
            <w:gridSpan w:val="1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8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</w:p>
        </w:tc>
      </w:tr>
      <w:tr w:rsidR="00B44BFB" w:rsidRPr="0061488E" w:rsidTr="00B44BFB">
        <w:trPr>
          <w:trHeight w:val="567"/>
        </w:trPr>
        <w:tc>
          <w:tcPr>
            <w:tcW w:w="9329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Раздел «Фонетика»   - 9 часов</w:t>
            </w:r>
          </w:p>
        </w:tc>
      </w:tr>
      <w:tr w:rsidR="00B44BFB" w:rsidRPr="0061488E" w:rsidTr="00B44BFB">
        <w:trPr>
          <w:trHeight w:val="1292"/>
        </w:trPr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6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Волшебная страна “Фонетика”. Сказка о Звуках и Буквах. </w:t>
            </w:r>
          </w:p>
        </w:tc>
      </w:tr>
      <w:tr w:rsidR="00B44BFB" w:rsidRPr="0061488E" w:rsidTr="00B44BFB">
        <w:trPr>
          <w:trHeight w:val="882"/>
        </w:trPr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13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Распознавание твердых и мягких согласных звуков в словах.</w:t>
            </w:r>
          </w:p>
        </w:tc>
      </w:tr>
      <w:tr w:rsidR="00B44BFB" w:rsidRPr="0061488E" w:rsidTr="00B44BFB">
        <w:trPr>
          <w:trHeight w:val="882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20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Удивительные звуки.</w:t>
            </w:r>
          </w:p>
        </w:tc>
      </w:tr>
      <w:tr w:rsidR="00B44BFB" w:rsidRPr="0061488E" w:rsidTr="00B44BFB">
        <w:trPr>
          <w:trHeight w:val="882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27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Звонкие и глухие “двойняшки”. Сказка “Про ошибку”.</w:t>
            </w:r>
          </w:p>
        </w:tc>
      </w:tr>
      <w:tr w:rsidR="00B44BFB" w:rsidRPr="0061488E" w:rsidTr="00B44BFB">
        <w:trPr>
          <w:trHeight w:val="897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4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Звонкие и глухие “одиночки”. Почему они так называются.</w:t>
            </w:r>
          </w:p>
        </w:tc>
      </w:tr>
      <w:tr w:rsidR="00B44BFB" w:rsidRPr="0061488E" w:rsidTr="00B44BFB">
        <w:trPr>
          <w:trHeight w:val="882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11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Зачем нужны звуки речи? Звуковая культура речи. Звуки и буквы.</w:t>
            </w:r>
          </w:p>
        </w:tc>
      </w:tr>
      <w:tr w:rsidR="00B44BFB" w:rsidRPr="0061488E" w:rsidTr="00B44BFB">
        <w:trPr>
          <w:trHeight w:val="882"/>
        </w:trPr>
        <w:tc>
          <w:tcPr>
            <w:tcW w:w="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18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“Интересные буквы и звуки”</w:t>
            </w:r>
          </w:p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B44BFB" w:rsidRPr="0061488E" w:rsidTr="00B44BFB">
        <w:trPr>
          <w:trHeight w:val="654"/>
        </w:trPr>
        <w:tc>
          <w:tcPr>
            <w:tcW w:w="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25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“Грамматическое домино”.</w:t>
            </w:r>
          </w:p>
        </w:tc>
      </w:tr>
      <w:tr w:rsidR="00B44BFB" w:rsidRPr="0061488E" w:rsidTr="00B44BFB">
        <w:trPr>
          <w:trHeight w:val="654"/>
        </w:trPr>
        <w:tc>
          <w:tcPr>
            <w:tcW w:w="9329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программе  -  8</w:t>
            </w: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часов         по факту –</w:t>
            </w:r>
          </w:p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  <w:r w:rsidRPr="00614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четверть</w:t>
            </w:r>
          </w:p>
        </w:tc>
      </w:tr>
      <w:tr w:rsidR="00B44BFB" w:rsidRPr="0061488E" w:rsidTr="00B44BFB">
        <w:trPr>
          <w:trHeight w:val="1125"/>
        </w:trPr>
        <w:tc>
          <w:tcPr>
            <w:tcW w:w="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Шипящие согласные.</w:t>
            </w:r>
          </w:p>
        </w:tc>
      </w:tr>
      <w:tr w:rsidR="00B44BFB" w:rsidRPr="0061488E" w:rsidTr="00B44BFB">
        <w:trPr>
          <w:trHeight w:val="460"/>
        </w:trPr>
        <w:tc>
          <w:tcPr>
            <w:tcW w:w="9329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B44BFB" w:rsidRPr="0061488E" w:rsidTr="00B44BFB">
        <w:trPr>
          <w:trHeight w:val="668"/>
        </w:trPr>
        <w:tc>
          <w:tcPr>
            <w:tcW w:w="9329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Раздел «Азбука. Алфавит»-2часа</w:t>
            </w:r>
          </w:p>
        </w:tc>
      </w:tr>
      <w:tr w:rsidR="00B44BFB" w:rsidRPr="0061488E" w:rsidTr="00B44BFB">
        <w:trPr>
          <w:trHeight w:val="638"/>
        </w:trPr>
        <w:tc>
          <w:tcPr>
            <w:tcW w:w="5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15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Что такое азбука? Алфавит.</w:t>
            </w:r>
          </w:p>
        </w:tc>
      </w:tr>
      <w:tr w:rsidR="00B44BFB" w:rsidRPr="0061488E" w:rsidTr="00B44BFB">
        <w:trPr>
          <w:trHeight w:val="654"/>
        </w:trPr>
        <w:tc>
          <w:tcPr>
            <w:tcW w:w="5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2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22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Легкие головоломки.</w:t>
            </w:r>
          </w:p>
        </w:tc>
      </w:tr>
      <w:tr w:rsidR="00B44BFB" w:rsidRPr="0061488E" w:rsidTr="00B44BFB">
        <w:trPr>
          <w:trHeight w:val="638"/>
        </w:trPr>
        <w:tc>
          <w:tcPr>
            <w:tcW w:w="5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Слог. Перенос слов. Правила переноса.</w:t>
            </w:r>
          </w:p>
        </w:tc>
      </w:tr>
      <w:tr w:rsidR="00B44BFB" w:rsidRPr="0061488E" w:rsidTr="00B44BFB">
        <w:trPr>
          <w:trHeight w:val="1292"/>
        </w:trPr>
        <w:tc>
          <w:tcPr>
            <w:tcW w:w="6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06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Предложение – единица языка и речи. Роль предложения в общении.</w:t>
            </w:r>
          </w:p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B44BFB" w:rsidRPr="0061488E" w:rsidTr="00B44BFB">
        <w:trPr>
          <w:trHeight w:val="790"/>
        </w:trPr>
        <w:tc>
          <w:tcPr>
            <w:tcW w:w="6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13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Играем в загадки.</w:t>
            </w:r>
          </w:p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B44BFB" w:rsidRPr="0061488E" w:rsidTr="00B44BFB">
        <w:trPr>
          <w:trHeight w:val="710"/>
        </w:trPr>
        <w:tc>
          <w:tcPr>
            <w:tcW w:w="9329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Раздел «Ударение»-4 часа</w:t>
            </w:r>
          </w:p>
        </w:tc>
      </w:tr>
      <w:tr w:rsidR="00B44BFB" w:rsidRPr="0061488E" w:rsidTr="00B44BFB">
        <w:trPr>
          <w:trHeight w:val="1522"/>
        </w:trPr>
        <w:tc>
          <w:tcPr>
            <w:tcW w:w="6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20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Добрый “волшебник” – Ударение. Обсуждение смыслоразличительной функции ударения.</w:t>
            </w:r>
          </w:p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B44BFB" w:rsidRPr="0061488E" w:rsidTr="00B44BFB">
        <w:trPr>
          <w:trHeight w:val="261"/>
        </w:trPr>
        <w:tc>
          <w:tcPr>
            <w:tcW w:w="9329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B44BFB" w:rsidRPr="0061488E" w:rsidTr="00B44BFB">
        <w:trPr>
          <w:trHeight w:val="2115"/>
        </w:trPr>
        <w:tc>
          <w:tcPr>
            <w:tcW w:w="6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Ударение над гласной может сделать букву ясной (безударные гласные </w:t>
            </w:r>
            <w:proofErr w:type="gramStart"/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</w:t>
            </w:r>
            <w:proofErr w:type="gramEnd"/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корнеслова). Сопоставление звуковой и буквенной записи слов, отработка действия контроля.</w:t>
            </w:r>
          </w:p>
        </w:tc>
      </w:tr>
      <w:tr w:rsidR="00B44BFB" w:rsidRPr="0061488E" w:rsidTr="00B44BFB">
        <w:trPr>
          <w:trHeight w:val="361"/>
        </w:trPr>
        <w:tc>
          <w:tcPr>
            <w:tcW w:w="9329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По программе – 8 </w:t>
            </w: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часов    по факту ----</w:t>
            </w:r>
          </w:p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четверть</w:t>
            </w:r>
          </w:p>
        </w:tc>
      </w:tr>
      <w:tr w:rsidR="00B44BFB" w:rsidRPr="0061488E" w:rsidTr="00B44BFB">
        <w:trPr>
          <w:trHeight w:val="882"/>
        </w:trPr>
        <w:tc>
          <w:tcPr>
            <w:tcW w:w="7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10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Игра “ Волшебный клубок орфограмм” (безударная гласная в </w:t>
            </w:r>
            <w:proofErr w:type="gramStart"/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)</w:t>
            </w:r>
          </w:p>
        </w:tc>
      </w:tr>
      <w:tr w:rsidR="00B44BFB" w:rsidRPr="0061488E" w:rsidTr="00B44BFB">
        <w:trPr>
          <w:trHeight w:val="1140"/>
        </w:trPr>
        <w:tc>
          <w:tcPr>
            <w:tcW w:w="7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17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Непроверяемые безударные гласные. Орфографический словарь – твой помощник.</w:t>
            </w:r>
          </w:p>
        </w:tc>
      </w:tr>
      <w:tr w:rsidR="00B44BFB" w:rsidRPr="0061488E" w:rsidTr="00B44BFB">
        <w:trPr>
          <w:trHeight w:val="806"/>
        </w:trPr>
        <w:tc>
          <w:tcPr>
            <w:tcW w:w="9329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«Знаки русского языка» -2 часа</w:t>
            </w:r>
          </w:p>
        </w:tc>
      </w:tr>
      <w:tr w:rsidR="00B44BFB" w:rsidRPr="0061488E" w:rsidTr="00B44BFB">
        <w:trPr>
          <w:trHeight w:val="806"/>
        </w:trPr>
        <w:tc>
          <w:tcPr>
            <w:tcW w:w="76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Мягкий знак.</w:t>
            </w:r>
          </w:p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B44BFB" w:rsidRPr="0061488E" w:rsidTr="00B44BFB">
        <w:trPr>
          <w:trHeight w:val="638"/>
        </w:trPr>
        <w:tc>
          <w:tcPr>
            <w:tcW w:w="76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Твердый знак.</w:t>
            </w:r>
          </w:p>
        </w:tc>
      </w:tr>
      <w:tr w:rsidR="00B44BFB" w:rsidRPr="0061488E" w:rsidTr="00B44BFB">
        <w:trPr>
          <w:trHeight w:val="708"/>
        </w:trPr>
        <w:tc>
          <w:tcPr>
            <w:tcW w:w="9329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 Существительное»-4 часа</w:t>
            </w:r>
          </w:p>
        </w:tc>
      </w:tr>
      <w:tr w:rsidR="00B44BFB" w:rsidRPr="0061488E" w:rsidTr="00B44BFB">
        <w:trPr>
          <w:trHeight w:val="1384"/>
        </w:trPr>
        <w:tc>
          <w:tcPr>
            <w:tcW w:w="73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07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Существительные – слова с предметным значением. Сказка “Приключение в стране “Имя Существительное”</w:t>
            </w:r>
          </w:p>
        </w:tc>
      </w:tr>
      <w:tr w:rsidR="00B44BFB" w:rsidRPr="0061488E" w:rsidTr="00B44BFB">
        <w:trPr>
          <w:trHeight w:val="882"/>
        </w:trPr>
        <w:tc>
          <w:tcPr>
            <w:tcW w:w="73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Большие и маленькие. Слова, которые пишутся с заглавной буквы.</w:t>
            </w:r>
          </w:p>
        </w:tc>
      </w:tr>
      <w:tr w:rsidR="00B44BFB" w:rsidRPr="0061488E" w:rsidTr="00B44BFB">
        <w:trPr>
          <w:trHeight w:val="1125"/>
        </w:trPr>
        <w:tc>
          <w:tcPr>
            <w:tcW w:w="73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Звонкие и глухие “двойняшки”. В стране “Двойняшек” (парные согласные на конце слов)</w:t>
            </w:r>
          </w:p>
        </w:tc>
      </w:tr>
      <w:tr w:rsidR="00B44BFB" w:rsidRPr="0061488E" w:rsidTr="00B44BFB">
        <w:trPr>
          <w:trHeight w:val="1049"/>
        </w:trPr>
        <w:tc>
          <w:tcPr>
            <w:tcW w:w="73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Волшебный клубок орфограмм.</w:t>
            </w:r>
          </w:p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B44BFB" w:rsidRPr="0061488E" w:rsidTr="00B44BFB">
        <w:trPr>
          <w:trHeight w:val="1049"/>
        </w:trPr>
        <w:tc>
          <w:tcPr>
            <w:tcW w:w="9329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B44BFB" w:rsidRPr="0061488E" w:rsidTr="00B44BFB">
        <w:trPr>
          <w:trHeight w:val="484"/>
        </w:trPr>
        <w:tc>
          <w:tcPr>
            <w:tcW w:w="9329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«Прилагательное»-5 часов</w:t>
            </w:r>
          </w:p>
        </w:tc>
      </w:tr>
      <w:tr w:rsidR="00B44BFB" w:rsidRPr="0061488E" w:rsidTr="00B44BFB">
        <w:trPr>
          <w:trHeight w:val="1368"/>
        </w:trPr>
        <w:tc>
          <w:tcPr>
            <w:tcW w:w="73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Прилагательные – слова называющие признаки. Сказка “Приключение в стране “Имя Прилагательное”</w:t>
            </w:r>
          </w:p>
        </w:tc>
      </w:tr>
      <w:tr w:rsidR="00B44BFB" w:rsidRPr="0061488E" w:rsidTr="00B44BFB">
        <w:trPr>
          <w:trHeight w:val="307"/>
        </w:trPr>
        <w:tc>
          <w:tcPr>
            <w:tcW w:w="9329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По программе –9 часов    по факту ---- </w:t>
            </w:r>
          </w:p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четверть</w:t>
            </w:r>
          </w:p>
        </w:tc>
      </w:tr>
      <w:tr w:rsidR="00B44BFB" w:rsidRPr="0061488E" w:rsidTr="00B44BFB">
        <w:trPr>
          <w:trHeight w:val="2024"/>
        </w:trPr>
        <w:tc>
          <w:tcPr>
            <w:tcW w:w="82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26- 27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28.03.</w:t>
            </w:r>
          </w:p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Зри в корень.</w:t>
            </w:r>
          </w:p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Всё растёт из корня.</w:t>
            </w:r>
          </w:p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B44BFB" w:rsidRPr="0061488E" w:rsidTr="00B44BFB">
        <w:trPr>
          <w:trHeight w:val="897"/>
        </w:trPr>
        <w:tc>
          <w:tcPr>
            <w:tcW w:w="82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Сколько слов Вы знаете?</w:t>
            </w:r>
          </w:p>
        </w:tc>
      </w:tr>
      <w:tr w:rsidR="00B44BFB" w:rsidRPr="0061488E" w:rsidTr="00B44BFB">
        <w:trPr>
          <w:trHeight w:val="638"/>
        </w:trPr>
        <w:tc>
          <w:tcPr>
            <w:tcW w:w="82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18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Знаете ли вы значения слов?</w:t>
            </w:r>
          </w:p>
        </w:tc>
      </w:tr>
      <w:tr w:rsidR="00B44BFB" w:rsidRPr="0061488E" w:rsidTr="00B44BFB">
        <w:trPr>
          <w:trHeight w:val="531"/>
        </w:trPr>
        <w:tc>
          <w:tcPr>
            <w:tcW w:w="9329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«Глагол»-2часа</w:t>
            </w:r>
          </w:p>
        </w:tc>
      </w:tr>
      <w:tr w:rsidR="00B44BFB" w:rsidRPr="0061488E" w:rsidTr="00B44BFB">
        <w:trPr>
          <w:trHeight w:val="882"/>
        </w:trPr>
        <w:tc>
          <w:tcPr>
            <w:tcW w:w="72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Здравствуй, Глагол!</w:t>
            </w:r>
          </w:p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B44BFB" w:rsidRPr="0061488E" w:rsidTr="00B44BFB">
        <w:trPr>
          <w:trHeight w:val="1049"/>
        </w:trPr>
        <w:tc>
          <w:tcPr>
            <w:tcW w:w="78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Для чего нужно изучать грамматику.</w:t>
            </w:r>
          </w:p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B44BFB" w:rsidRPr="0061488E" w:rsidTr="00B44BFB">
        <w:trPr>
          <w:trHeight w:val="788"/>
        </w:trPr>
        <w:tc>
          <w:tcPr>
            <w:tcW w:w="9329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«История слов»-2часа</w:t>
            </w:r>
          </w:p>
        </w:tc>
      </w:tr>
      <w:tr w:rsidR="00B44BFB" w:rsidRPr="0061488E" w:rsidTr="00B44BFB">
        <w:trPr>
          <w:trHeight w:val="1429"/>
        </w:trPr>
        <w:tc>
          <w:tcPr>
            <w:tcW w:w="81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16.05</w:t>
            </w:r>
          </w:p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23</w:t>
            </w: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.05</w:t>
            </w:r>
          </w:p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 музее истории слов.</w:t>
            </w:r>
          </w:p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Словесные раскопки.</w:t>
            </w:r>
          </w:p>
          <w:p w:rsidR="00B44BFB" w:rsidRPr="0061488E" w:rsidRDefault="00B44BFB" w:rsidP="00D82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</w:tbl>
    <w:p w:rsidR="00EF5DF6" w:rsidRDefault="00EF5DF6" w:rsidP="00476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862"/>
        <w:tblW w:w="932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0"/>
        <w:gridCol w:w="2266"/>
        <w:gridCol w:w="4803"/>
      </w:tblGrid>
      <w:tr w:rsidR="00B44BFB" w:rsidRPr="0061488E" w:rsidTr="00B44BFB">
        <w:trPr>
          <w:trHeight w:val="810"/>
        </w:trPr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B44B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B44B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FB" w:rsidRPr="0061488E" w:rsidRDefault="00B44BFB" w:rsidP="00B44B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</w:tbl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P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Default="0061488E" w:rsidP="006148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Default="0061488E" w:rsidP="006148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8E" w:rsidRDefault="0061488E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E83" w:rsidRPr="0061488E" w:rsidRDefault="007B3E83" w:rsidP="006148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3E83" w:rsidRPr="0061488E" w:rsidSect="004762EF">
          <w:pgSz w:w="11906" w:h="16838"/>
          <w:pgMar w:top="568" w:right="850" w:bottom="567" w:left="156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62"/>
        <w:tblW w:w="1586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0"/>
        <w:gridCol w:w="2266"/>
        <w:gridCol w:w="3544"/>
        <w:gridCol w:w="2127"/>
        <w:gridCol w:w="3198"/>
        <w:gridCol w:w="2473"/>
      </w:tblGrid>
      <w:tr w:rsidR="002E2C33" w:rsidRPr="0061488E" w:rsidTr="0061488E">
        <w:trPr>
          <w:trHeight w:val="810"/>
        </w:trPr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F72" w:rsidRPr="0061488E" w:rsidRDefault="005E2F72" w:rsidP="006148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F72" w:rsidRPr="0061488E" w:rsidRDefault="005E2F72" w:rsidP="006148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F72" w:rsidRPr="0061488E" w:rsidRDefault="005E2F72" w:rsidP="006148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F72" w:rsidRPr="001B2813" w:rsidRDefault="00831331" w:rsidP="008313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ЦОР/ЭОР</w:t>
            </w:r>
          </w:p>
          <w:p w:rsidR="005E2F72" w:rsidRPr="0061488E" w:rsidRDefault="005E2F72" w:rsidP="006148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F72" w:rsidRPr="0061488E" w:rsidRDefault="005E2F72" w:rsidP="006148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Краткое содержание занятия</w:t>
            </w:r>
          </w:p>
        </w:tc>
        <w:tc>
          <w:tcPr>
            <w:tcW w:w="247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F72" w:rsidRPr="0061488E" w:rsidRDefault="005E2F72" w:rsidP="006148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Форма проведения</w:t>
            </w:r>
          </w:p>
        </w:tc>
      </w:tr>
    </w:tbl>
    <w:p w:rsidR="00337D4E" w:rsidRPr="0061488E" w:rsidRDefault="00337D4E">
      <w:pPr>
        <w:rPr>
          <w:rFonts w:ascii="Times New Roman" w:hAnsi="Times New Roman" w:cs="Times New Roman"/>
          <w:sz w:val="24"/>
          <w:szCs w:val="24"/>
        </w:rPr>
      </w:pPr>
    </w:p>
    <w:sectPr w:rsidR="00337D4E" w:rsidRPr="0061488E" w:rsidSect="004762EF">
      <w:pgSz w:w="16838" w:h="11906" w:orient="landscape"/>
      <w:pgMar w:top="212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EEE"/>
    <w:multiLevelType w:val="multilevel"/>
    <w:tmpl w:val="EE3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F137E"/>
    <w:multiLevelType w:val="hybridMultilevel"/>
    <w:tmpl w:val="5A90A220"/>
    <w:lvl w:ilvl="0" w:tplc="8766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27892"/>
    <w:multiLevelType w:val="hybridMultilevel"/>
    <w:tmpl w:val="7DCA3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557DB"/>
    <w:multiLevelType w:val="hybridMultilevel"/>
    <w:tmpl w:val="7A52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C54C1"/>
    <w:multiLevelType w:val="multilevel"/>
    <w:tmpl w:val="5DC4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C44151"/>
    <w:multiLevelType w:val="hybridMultilevel"/>
    <w:tmpl w:val="E3B2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F440CD"/>
    <w:multiLevelType w:val="multilevel"/>
    <w:tmpl w:val="8A70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D6A35"/>
    <w:multiLevelType w:val="multilevel"/>
    <w:tmpl w:val="671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5014B"/>
    <w:multiLevelType w:val="hybridMultilevel"/>
    <w:tmpl w:val="7E4CD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0F"/>
    <w:rsid w:val="00036526"/>
    <w:rsid w:val="00096192"/>
    <w:rsid w:val="000A4C86"/>
    <w:rsid w:val="000C069E"/>
    <w:rsid w:val="001B2813"/>
    <w:rsid w:val="001D54A1"/>
    <w:rsid w:val="00216124"/>
    <w:rsid w:val="00224BEA"/>
    <w:rsid w:val="00226050"/>
    <w:rsid w:val="0023504A"/>
    <w:rsid w:val="00250E5A"/>
    <w:rsid w:val="00295DAA"/>
    <w:rsid w:val="002D2FD2"/>
    <w:rsid w:val="002E2C33"/>
    <w:rsid w:val="00322087"/>
    <w:rsid w:val="00337D4E"/>
    <w:rsid w:val="0034150F"/>
    <w:rsid w:val="0041054B"/>
    <w:rsid w:val="004762EF"/>
    <w:rsid w:val="004C4A90"/>
    <w:rsid w:val="004E4B58"/>
    <w:rsid w:val="005E2F72"/>
    <w:rsid w:val="005F2FFC"/>
    <w:rsid w:val="0061488E"/>
    <w:rsid w:val="006906D5"/>
    <w:rsid w:val="006C7D22"/>
    <w:rsid w:val="00783BEC"/>
    <w:rsid w:val="007B3E83"/>
    <w:rsid w:val="00831331"/>
    <w:rsid w:val="008E6FA9"/>
    <w:rsid w:val="00914204"/>
    <w:rsid w:val="009C7E91"/>
    <w:rsid w:val="00B44BFB"/>
    <w:rsid w:val="00B716E3"/>
    <w:rsid w:val="00BC2368"/>
    <w:rsid w:val="00BD748C"/>
    <w:rsid w:val="00C635AD"/>
    <w:rsid w:val="00C7130F"/>
    <w:rsid w:val="00C74218"/>
    <w:rsid w:val="00CD3E53"/>
    <w:rsid w:val="00D166C9"/>
    <w:rsid w:val="00D94EB9"/>
    <w:rsid w:val="00EE38DA"/>
    <w:rsid w:val="00EF3EEA"/>
    <w:rsid w:val="00EF5DF6"/>
    <w:rsid w:val="00F4009C"/>
    <w:rsid w:val="00F64B8F"/>
    <w:rsid w:val="00F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8E"/>
  </w:style>
  <w:style w:type="paragraph" w:styleId="2">
    <w:name w:val="heading 2"/>
    <w:basedOn w:val="a"/>
    <w:link w:val="20"/>
    <w:uiPriority w:val="9"/>
    <w:qFormat/>
    <w:rsid w:val="00D94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4EB9"/>
  </w:style>
  <w:style w:type="paragraph" w:styleId="a3">
    <w:name w:val="Normal (Web)"/>
    <w:basedOn w:val="a"/>
    <w:uiPriority w:val="99"/>
    <w:semiHidden/>
    <w:unhideWhenUsed/>
    <w:rsid w:val="00D9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EB9"/>
    <w:rPr>
      <w:b/>
      <w:bCs/>
    </w:rPr>
  </w:style>
  <w:style w:type="paragraph" w:styleId="a5">
    <w:name w:val="No Spacing"/>
    <w:basedOn w:val="a"/>
    <w:qFormat/>
    <w:rsid w:val="00337D4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783BEC"/>
    <w:pPr>
      <w:ind w:left="720"/>
      <w:contextualSpacing/>
    </w:pPr>
  </w:style>
  <w:style w:type="paragraph" w:customStyle="1" w:styleId="Default">
    <w:name w:val="Default"/>
    <w:rsid w:val="003415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B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3E8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B2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8E"/>
  </w:style>
  <w:style w:type="paragraph" w:styleId="2">
    <w:name w:val="heading 2"/>
    <w:basedOn w:val="a"/>
    <w:link w:val="20"/>
    <w:uiPriority w:val="9"/>
    <w:qFormat/>
    <w:rsid w:val="00D94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4EB9"/>
  </w:style>
  <w:style w:type="paragraph" w:styleId="a3">
    <w:name w:val="Normal (Web)"/>
    <w:basedOn w:val="a"/>
    <w:uiPriority w:val="99"/>
    <w:semiHidden/>
    <w:unhideWhenUsed/>
    <w:rsid w:val="00D9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EB9"/>
    <w:rPr>
      <w:b/>
      <w:bCs/>
    </w:rPr>
  </w:style>
  <w:style w:type="paragraph" w:styleId="a5">
    <w:name w:val="No Spacing"/>
    <w:basedOn w:val="a"/>
    <w:qFormat/>
    <w:rsid w:val="00337D4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783BEC"/>
    <w:pPr>
      <w:ind w:left="720"/>
      <w:contextualSpacing/>
    </w:pPr>
  </w:style>
  <w:style w:type="paragraph" w:customStyle="1" w:styleId="Default">
    <w:name w:val="Default"/>
    <w:rsid w:val="003415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B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3E8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B2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oldskazki.chat.ru/titul.htm" TargetMode="External"/><Relationship Id="rId18" Type="http://schemas.openxmlformats.org/officeDocument/2006/relationships/hyperlink" Target="https://ds.obr.nd.ru/" TargetMode="External"/><Relationship Id="rId26" Type="http://schemas.openxmlformats.org/officeDocument/2006/relationships/hyperlink" Target="https://ds.obr.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ldskazki.chat.ru/titul.htm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interneturok.ru/" TargetMode="External"/><Relationship Id="rId17" Type="http://schemas.openxmlformats.org/officeDocument/2006/relationships/hyperlink" Target="https://ds.obr.nd.ru/" TargetMode="External"/><Relationship Id="rId25" Type="http://schemas.openxmlformats.org/officeDocument/2006/relationships/hyperlink" Target="http://www.skazochki.narod.ru/index_flash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ob-edu.ru/" TargetMode="External"/><Relationship Id="rId20" Type="http://schemas.openxmlformats.org/officeDocument/2006/relationships/hyperlink" Target="http://www.skazochki.narod.ru/index_flash.html" TargetMode="External"/><Relationship Id="rId29" Type="http://schemas.openxmlformats.org/officeDocument/2006/relationships/hyperlink" Target="https://ds.obr.n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188902/" TargetMode="External"/><Relationship Id="rId24" Type="http://schemas.openxmlformats.org/officeDocument/2006/relationships/hyperlink" Target="https://mob-edu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kazochki.narod.ru/index_flash.html" TargetMode="External"/><Relationship Id="rId23" Type="http://schemas.openxmlformats.org/officeDocument/2006/relationships/hyperlink" Target="http://www.oldskazki.chat.ru/titul.htm" TargetMode="External"/><Relationship Id="rId28" Type="http://schemas.openxmlformats.org/officeDocument/2006/relationships/hyperlink" Target="http://www.skazochki.narod.ru/index_flash.html" TargetMode="External"/><Relationship Id="rId10" Type="http://schemas.openxmlformats.org/officeDocument/2006/relationships/hyperlink" Target="https://base.garant.ru/55170507/" TargetMode="External"/><Relationship Id="rId19" Type="http://schemas.openxmlformats.org/officeDocument/2006/relationships/hyperlink" Target="http://www.oldskazki.chat.ru/titul.htm" TargetMode="External"/><Relationship Id="rId31" Type="http://schemas.openxmlformats.org/officeDocument/2006/relationships/hyperlink" Target="https://mob-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97127/" TargetMode="External"/><Relationship Id="rId14" Type="http://schemas.openxmlformats.org/officeDocument/2006/relationships/hyperlink" Target="https://ds.obr.nd.ru/" TargetMode="External"/><Relationship Id="rId22" Type="http://schemas.openxmlformats.org/officeDocument/2006/relationships/hyperlink" Target="https://ds.obr.nd.ru/" TargetMode="External"/><Relationship Id="rId27" Type="http://schemas.openxmlformats.org/officeDocument/2006/relationships/hyperlink" Target="https://mob-edu.ru/" TargetMode="External"/><Relationship Id="rId30" Type="http://schemas.openxmlformats.org/officeDocument/2006/relationships/hyperlink" Target="https://mob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7A65-1C18-4722-B01D-F41870EF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28</Pages>
  <Words>4765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Маргарита Бессмертная</cp:lastModifiedBy>
  <cp:revision>30</cp:revision>
  <cp:lastPrinted>2022-10-18T16:22:00Z</cp:lastPrinted>
  <dcterms:created xsi:type="dcterms:W3CDTF">2017-07-27T07:06:00Z</dcterms:created>
  <dcterms:modified xsi:type="dcterms:W3CDTF">2022-10-23T16:54:00Z</dcterms:modified>
</cp:coreProperties>
</file>