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CD" w:rsidRPr="004762CD" w:rsidRDefault="004762CD" w:rsidP="004762CD">
      <w:pPr>
        <w:jc w:val="center"/>
        <w:rPr>
          <w:b/>
          <w:sz w:val="32"/>
          <w:szCs w:val="32"/>
        </w:rPr>
      </w:pPr>
      <w:r w:rsidRPr="004762CD">
        <w:rPr>
          <w:b/>
          <w:sz w:val="32"/>
          <w:szCs w:val="32"/>
        </w:rPr>
        <w:t>МУНИЦИПАЛЬНОЕ БЮДЖЕТНОЕ</w:t>
      </w:r>
    </w:p>
    <w:p w:rsidR="004762CD" w:rsidRPr="004762CD" w:rsidRDefault="004762CD" w:rsidP="004762CD">
      <w:pPr>
        <w:jc w:val="center"/>
        <w:rPr>
          <w:b/>
          <w:sz w:val="28"/>
          <w:szCs w:val="28"/>
        </w:rPr>
      </w:pPr>
      <w:r w:rsidRPr="004762CD">
        <w:rPr>
          <w:b/>
          <w:sz w:val="32"/>
          <w:szCs w:val="32"/>
        </w:rPr>
        <w:t>ОБЩЕОБРАЗОВАТЕЛЬНОЕ УЧРЕЖДЕНИЕ</w:t>
      </w:r>
    </w:p>
    <w:p w:rsidR="004762CD" w:rsidRPr="004762CD" w:rsidRDefault="004762CD" w:rsidP="004762CD">
      <w:pPr>
        <w:jc w:val="center"/>
        <w:rPr>
          <w:b/>
          <w:sz w:val="32"/>
          <w:szCs w:val="32"/>
        </w:rPr>
      </w:pPr>
      <w:r w:rsidRPr="004762CD">
        <w:rPr>
          <w:b/>
          <w:sz w:val="32"/>
          <w:szCs w:val="32"/>
        </w:rPr>
        <w:t>ЗАДОНСКАЯ  СРЕДНЯЯ  ОБЩЕОБРАЗОВАТЕЛЬНАЯ ШКОЛА</w:t>
      </w:r>
    </w:p>
    <w:p w:rsidR="004762CD" w:rsidRPr="004762CD" w:rsidRDefault="004762CD" w:rsidP="004762CD">
      <w:pPr>
        <w:jc w:val="center"/>
        <w:rPr>
          <w:b/>
          <w:sz w:val="32"/>
          <w:szCs w:val="32"/>
        </w:rPr>
      </w:pPr>
      <w:r w:rsidRPr="004762CD">
        <w:rPr>
          <w:b/>
          <w:sz w:val="32"/>
          <w:szCs w:val="32"/>
        </w:rPr>
        <w:t>АЗОВСКОГО РАЙОНА</w:t>
      </w:r>
    </w:p>
    <w:tbl>
      <w:tblPr>
        <w:tblW w:w="560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  <w:gridCol w:w="8531"/>
      </w:tblGrid>
      <w:tr w:rsidR="004762CD" w:rsidRPr="004762CD" w:rsidTr="003A7FE2">
        <w:trPr>
          <w:trHeight w:val="1901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D" w:rsidRPr="004762CD" w:rsidRDefault="004762CD" w:rsidP="004762CD">
            <w:pPr>
              <w:tabs>
                <w:tab w:val="left" w:pos="9288"/>
              </w:tabs>
            </w:pPr>
            <w:proofErr w:type="gramStart"/>
            <w:r w:rsidRPr="004762CD">
              <w:t>Принята</w:t>
            </w:r>
            <w:proofErr w:type="gramEnd"/>
            <w:r w:rsidRPr="004762CD">
              <w:t xml:space="preserve"> на заседании</w:t>
            </w:r>
          </w:p>
          <w:p w:rsidR="004762CD" w:rsidRPr="004762CD" w:rsidRDefault="004762CD" w:rsidP="004762CD">
            <w:pPr>
              <w:tabs>
                <w:tab w:val="left" w:pos="9288"/>
              </w:tabs>
            </w:pPr>
            <w:r w:rsidRPr="004762CD">
              <w:t xml:space="preserve">педагогического совета </w:t>
            </w:r>
          </w:p>
          <w:p w:rsidR="004762CD" w:rsidRPr="004762CD" w:rsidRDefault="004762CD" w:rsidP="004762CD">
            <w:pPr>
              <w:tabs>
                <w:tab w:val="left" w:pos="9288"/>
              </w:tabs>
            </w:pPr>
            <w:r w:rsidRPr="004762CD">
              <w:t xml:space="preserve">от «30»   </w:t>
            </w:r>
            <w:r w:rsidRPr="004762CD">
              <w:rPr>
                <w:u w:val="single"/>
              </w:rPr>
              <w:t xml:space="preserve">августа    </w:t>
            </w:r>
            <w:r w:rsidRPr="004762CD">
              <w:t xml:space="preserve"> 2022 года   </w:t>
            </w:r>
          </w:p>
          <w:p w:rsidR="004762CD" w:rsidRPr="004762CD" w:rsidRDefault="004762CD" w:rsidP="004762CD">
            <w:pPr>
              <w:tabs>
                <w:tab w:val="left" w:pos="9288"/>
              </w:tabs>
            </w:pPr>
          </w:p>
          <w:p w:rsidR="004762CD" w:rsidRPr="004762CD" w:rsidRDefault="004762CD" w:rsidP="004762CD">
            <w:pPr>
              <w:tabs>
                <w:tab w:val="left" w:pos="9288"/>
              </w:tabs>
            </w:pPr>
            <w:r w:rsidRPr="004762CD">
              <w:t xml:space="preserve">  </w:t>
            </w:r>
          </w:p>
          <w:p w:rsidR="004762CD" w:rsidRPr="004762CD" w:rsidRDefault="004762CD" w:rsidP="004762CD">
            <w:pPr>
              <w:tabs>
                <w:tab w:val="left" w:pos="9288"/>
              </w:tabs>
            </w:pPr>
            <w:r w:rsidRPr="004762CD">
              <w:t>Протокол №_1_____</w:t>
            </w:r>
          </w:p>
          <w:p w:rsidR="004762CD" w:rsidRPr="004762CD" w:rsidRDefault="004762CD" w:rsidP="004762CD">
            <w:pPr>
              <w:tabs>
                <w:tab w:val="left" w:pos="9288"/>
              </w:tabs>
              <w:spacing w:after="200" w:line="276" w:lineRule="auto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D" w:rsidRPr="004762CD" w:rsidRDefault="004762CD" w:rsidP="004762CD">
            <w:pPr>
              <w:tabs>
                <w:tab w:val="left" w:pos="9288"/>
              </w:tabs>
            </w:pPr>
            <w:r w:rsidRPr="004762CD">
              <w:t>Утверждаю:</w:t>
            </w:r>
          </w:p>
          <w:p w:rsidR="004762CD" w:rsidRPr="004762CD" w:rsidRDefault="004762CD" w:rsidP="004762CD">
            <w:pPr>
              <w:tabs>
                <w:tab w:val="left" w:pos="9288"/>
              </w:tabs>
            </w:pPr>
            <w:r w:rsidRPr="004762CD">
              <w:t xml:space="preserve">Директор МБОУ </w:t>
            </w:r>
            <w:proofErr w:type="gramStart"/>
            <w:r w:rsidRPr="004762CD">
              <w:t>Задонской</w:t>
            </w:r>
            <w:proofErr w:type="gramEnd"/>
            <w:r w:rsidRPr="004762CD">
              <w:t xml:space="preserve"> СОШ</w:t>
            </w:r>
          </w:p>
          <w:p w:rsidR="004762CD" w:rsidRPr="004762CD" w:rsidRDefault="004762CD" w:rsidP="004762CD">
            <w:pPr>
              <w:tabs>
                <w:tab w:val="left" w:pos="9288"/>
              </w:tabs>
            </w:pPr>
          </w:p>
          <w:p w:rsidR="004762CD" w:rsidRPr="004762CD" w:rsidRDefault="004762CD" w:rsidP="004762CD">
            <w:pPr>
              <w:tabs>
                <w:tab w:val="left" w:pos="9288"/>
              </w:tabs>
            </w:pPr>
            <w:r w:rsidRPr="004762CD">
              <w:t>__________________________М. П. Бессмертная</w:t>
            </w:r>
          </w:p>
          <w:p w:rsidR="004762CD" w:rsidRPr="004762CD" w:rsidRDefault="004762CD" w:rsidP="004762CD">
            <w:pPr>
              <w:tabs>
                <w:tab w:val="left" w:pos="9288"/>
              </w:tabs>
            </w:pPr>
          </w:p>
          <w:p w:rsidR="004762CD" w:rsidRPr="004762CD" w:rsidRDefault="004762CD" w:rsidP="004762CD">
            <w:pPr>
              <w:tabs>
                <w:tab w:val="left" w:pos="9288"/>
              </w:tabs>
            </w:pPr>
          </w:p>
          <w:p w:rsidR="004762CD" w:rsidRPr="004762CD" w:rsidRDefault="004762CD" w:rsidP="004762CD">
            <w:pPr>
              <w:tabs>
                <w:tab w:val="left" w:pos="9288"/>
              </w:tabs>
            </w:pPr>
            <w:r w:rsidRPr="004762CD">
              <w:t>Приказ №   89    от   30.08.2022г</w:t>
            </w:r>
          </w:p>
          <w:p w:rsidR="004762CD" w:rsidRPr="004762CD" w:rsidRDefault="004762CD" w:rsidP="004762CD">
            <w:pPr>
              <w:tabs>
                <w:tab w:val="left" w:pos="9288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762CD" w:rsidRPr="004762CD" w:rsidRDefault="004762CD" w:rsidP="004762CD">
      <w:pPr>
        <w:jc w:val="center"/>
        <w:rPr>
          <w:b/>
          <w:sz w:val="28"/>
          <w:szCs w:val="28"/>
        </w:rPr>
      </w:pPr>
      <w:r w:rsidRPr="004762CD">
        <w:rPr>
          <w:b/>
          <w:sz w:val="40"/>
          <w:szCs w:val="28"/>
        </w:rPr>
        <w:t>Дополнительная общеобразовательная общеразвивающая программа общекультурной направленности</w:t>
      </w:r>
    </w:p>
    <w:p w:rsidR="004762CD" w:rsidRPr="004762CD" w:rsidRDefault="004762CD" w:rsidP="004762CD">
      <w:pPr>
        <w:jc w:val="center"/>
        <w:rPr>
          <w:b/>
          <w:sz w:val="40"/>
          <w:szCs w:val="28"/>
        </w:rPr>
      </w:pPr>
      <w:r w:rsidRPr="004762CD">
        <w:rPr>
          <w:b/>
          <w:sz w:val="40"/>
          <w:szCs w:val="28"/>
        </w:rPr>
        <w:t>«Почитаем-поиграем»</w:t>
      </w:r>
    </w:p>
    <w:p w:rsidR="004762CD" w:rsidRPr="004762CD" w:rsidRDefault="004762CD" w:rsidP="004762CD">
      <w:pPr>
        <w:jc w:val="right"/>
        <w:rPr>
          <w:sz w:val="28"/>
          <w:szCs w:val="28"/>
        </w:rPr>
      </w:pPr>
      <w:r w:rsidRPr="004762CD">
        <w:rPr>
          <w:sz w:val="28"/>
          <w:szCs w:val="28"/>
        </w:rPr>
        <w:t xml:space="preserve">           :                                                                           </w:t>
      </w:r>
    </w:p>
    <w:p w:rsidR="004762CD" w:rsidRPr="004762CD" w:rsidRDefault="004762CD" w:rsidP="004762CD">
      <w:pPr>
        <w:jc w:val="right"/>
        <w:rPr>
          <w:sz w:val="28"/>
          <w:szCs w:val="28"/>
        </w:rPr>
      </w:pPr>
      <w:r w:rsidRPr="004762CD">
        <w:rPr>
          <w:sz w:val="28"/>
          <w:szCs w:val="28"/>
        </w:rPr>
        <w:t xml:space="preserve">                                                                  Уровень программы: базовый                                                                                                                                                                             </w:t>
      </w:r>
    </w:p>
    <w:p w:rsidR="004762CD" w:rsidRPr="004762CD" w:rsidRDefault="004762CD" w:rsidP="004762CD">
      <w:pPr>
        <w:jc w:val="right"/>
        <w:rPr>
          <w:sz w:val="28"/>
          <w:szCs w:val="28"/>
        </w:rPr>
      </w:pPr>
      <w:r w:rsidRPr="004762CD">
        <w:rPr>
          <w:sz w:val="28"/>
          <w:szCs w:val="28"/>
        </w:rPr>
        <w:t xml:space="preserve">                                                                        Возраст обучающихся: 9 – 12 лет</w:t>
      </w:r>
    </w:p>
    <w:p w:rsidR="004762CD" w:rsidRPr="004762CD" w:rsidRDefault="004762CD" w:rsidP="004762CD">
      <w:pPr>
        <w:jc w:val="right"/>
        <w:rPr>
          <w:bCs/>
          <w:sz w:val="28"/>
          <w:szCs w:val="28"/>
        </w:rPr>
      </w:pPr>
      <w:r w:rsidRPr="004762CD">
        <w:rPr>
          <w:sz w:val="28"/>
          <w:szCs w:val="28"/>
        </w:rPr>
        <w:t xml:space="preserve">                                                                         Срок реализации: 1 год (144 часа)</w:t>
      </w:r>
    </w:p>
    <w:p w:rsidR="004762CD" w:rsidRPr="004762CD" w:rsidRDefault="004762CD" w:rsidP="004762CD">
      <w:pPr>
        <w:jc w:val="right"/>
        <w:rPr>
          <w:b/>
        </w:rPr>
      </w:pPr>
    </w:p>
    <w:p w:rsidR="004762CD" w:rsidRPr="004762CD" w:rsidRDefault="004762CD" w:rsidP="004762CD">
      <w:pPr>
        <w:jc w:val="right"/>
        <w:rPr>
          <w:b/>
        </w:rPr>
      </w:pPr>
    </w:p>
    <w:p w:rsidR="004762CD" w:rsidRPr="004762CD" w:rsidRDefault="004762CD" w:rsidP="004762CD">
      <w:pPr>
        <w:jc w:val="right"/>
      </w:pPr>
      <w:r w:rsidRPr="004762CD">
        <w:rPr>
          <w:b/>
        </w:rPr>
        <w:t xml:space="preserve">                                                                                    </w:t>
      </w:r>
      <w:r w:rsidRPr="004762CD">
        <w:t>Составитель программы:</w:t>
      </w:r>
    </w:p>
    <w:p w:rsidR="004762CD" w:rsidRPr="004762CD" w:rsidRDefault="004762CD" w:rsidP="004762CD">
      <w:pPr>
        <w:jc w:val="right"/>
      </w:pPr>
      <w:r w:rsidRPr="004762CD">
        <w:t xml:space="preserve">                                                                                    Коваленко Ирина Александровна, </w:t>
      </w:r>
    </w:p>
    <w:p w:rsidR="004762CD" w:rsidRPr="004762CD" w:rsidRDefault="004762CD" w:rsidP="004762CD">
      <w:pPr>
        <w:jc w:val="right"/>
      </w:pPr>
      <w:r w:rsidRPr="004762CD">
        <w:t xml:space="preserve">                                                                                    учитель начальных классов</w:t>
      </w:r>
    </w:p>
    <w:p w:rsidR="004762CD" w:rsidRPr="004762CD" w:rsidRDefault="004762CD" w:rsidP="004762CD">
      <w:pPr>
        <w:jc w:val="right"/>
      </w:pPr>
    </w:p>
    <w:p w:rsidR="004762CD" w:rsidRPr="004762CD" w:rsidRDefault="004762CD" w:rsidP="004762CD">
      <w:pPr>
        <w:rPr>
          <w:b/>
        </w:rPr>
      </w:pPr>
    </w:p>
    <w:p w:rsidR="004762CD" w:rsidRPr="004762CD" w:rsidRDefault="004762CD" w:rsidP="004762CD">
      <w:pPr>
        <w:rPr>
          <w:b/>
        </w:rPr>
      </w:pPr>
    </w:p>
    <w:p w:rsidR="004762CD" w:rsidRPr="004762CD" w:rsidRDefault="004762CD" w:rsidP="004762CD">
      <w:pPr>
        <w:jc w:val="center"/>
        <w:rPr>
          <w:b/>
        </w:rPr>
      </w:pPr>
      <w:proofErr w:type="gramStart"/>
      <w:r w:rsidRPr="004762CD">
        <w:rPr>
          <w:b/>
          <w:lang w:val="en-US"/>
        </w:rPr>
        <w:t>x</w:t>
      </w:r>
      <w:proofErr w:type="gramEnd"/>
      <w:r w:rsidRPr="004762CD">
        <w:rPr>
          <w:b/>
        </w:rPr>
        <w:t>. Победа</w:t>
      </w:r>
    </w:p>
    <w:p w:rsidR="004762CD" w:rsidRDefault="004762CD" w:rsidP="004762CD">
      <w:pPr>
        <w:pStyle w:val="c4c35c82"/>
        <w:spacing w:before="0" w:beforeAutospacing="0" w:after="0" w:afterAutospacing="0"/>
        <w:jc w:val="center"/>
        <w:rPr>
          <w:rStyle w:val="c13c1"/>
          <w:b/>
          <w:sz w:val="40"/>
          <w:szCs w:val="40"/>
        </w:rPr>
      </w:pPr>
      <w:r w:rsidRPr="004762CD">
        <w:rPr>
          <w:b/>
        </w:rPr>
        <w:t>2022-2023 учебный год.</w:t>
      </w:r>
    </w:p>
    <w:p w:rsidR="00606D3D" w:rsidRPr="001A32E8" w:rsidRDefault="00606D3D" w:rsidP="00606D3D">
      <w:pPr>
        <w:pStyle w:val="c4c35c82"/>
        <w:spacing w:before="0" w:beforeAutospacing="0" w:after="0" w:afterAutospacing="0"/>
        <w:jc w:val="center"/>
        <w:rPr>
          <w:b/>
          <w:sz w:val="40"/>
          <w:szCs w:val="40"/>
        </w:rPr>
      </w:pPr>
      <w:r w:rsidRPr="001A32E8">
        <w:rPr>
          <w:rStyle w:val="c13c1"/>
          <w:b/>
          <w:sz w:val="40"/>
          <w:szCs w:val="40"/>
        </w:rPr>
        <w:lastRenderedPageBreak/>
        <w:t>Пояснительная записка</w:t>
      </w:r>
    </w:p>
    <w:p w:rsidR="00606D3D" w:rsidRPr="00797254" w:rsidRDefault="00606D3D" w:rsidP="00606D3D">
      <w:pPr>
        <w:tabs>
          <w:tab w:val="left" w:pos="426"/>
          <w:tab w:val="left" w:pos="993"/>
        </w:tabs>
        <w:ind w:firstLine="709"/>
        <w:contextualSpacing/>
        <w:rPr>
          <w:b/>
        </w:rPr>
      </w:pPr>
      <w:r w:rsidRPr="00797254">
        <w:t>Рабочая программа кружка  «</w:t>
      </w:r>
      <w:r>
        <w:t>Почитаем-поиграем</w:t>
      </w:r>
      <w:r w:rsidRPr="00797254">
        <w:t xml:space="preserve">» для </w:t>
      </w:r>
      <w:r>
        <w:t>4</w:t>
      </w:r>
      <w:r w:rsidRPr="00797254">
        <w:t xml:space="preserve"> класса составлена на основе:</w:t>
      </w:r>
    </w:p>
    <w:p w:rsidR="00606D3D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:rsidR="00606D3D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:rsidR="00606D3D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:rsidR="00606D3D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06D3D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 xml:space="preserve">Приказ Министерства просвещения Российской Федерации от 03.09.2019 № 467 «Об утверждении Целевой </w:t>
      </w:r>
      <w:proofErr w:type="gramStart"/>
      <w:r>
        <w:t>модели развития региональных систем дополнительного образования детей</w:t>
      </w:r>
      <w:proofErr w:type="gramEnd"/>
      <w:r>
        <w:t>»;</w:t>
      </w:r>
    </w:p>
    <w:p w:rsidR="00606D3D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>
        <w:t>Минпросвещения</w:t>
      </w:r>
      <w:proofErr w:type="spellEnd"/>
      <w:r>
        <w:t xml:space="preserve"> РФ от 09.11.2018 № 196».</w:t>
      </w:r>
    </w:p>
    <w:p w:rsidR="00606D3D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:rsidR="00606D3D" w:rsidRDefault="00606D3D" w:rsidP="00606D3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797254">
        <w:t xml:space="preserve">Учебный план Муниципального бюджетного общеобразовательного учреждения </w:t>
      </w:r>
      <w:proofErr w:type="gramStart"/>
      <w:r w:rsidRPr="00797254">
        <w:t>Задонской</w:t>
      </w:r>
      <w:proofErr w:type="gramEnd"/>
      <w:r w:rsidRPr="00797254">
        <w:t xml:space="preserve"> СОШ на 20</w:t>
      </w:r>
      <w:r>
        <w:t>22</w:t>
      </w:r>
      <w:r w:rsidRPr="00797254">
        <w:t>/202</w:t>
      </w:r>
      <w:r>
        <w:t>3</w:t>
      </w:r>
      <w:r w:rsidRPr="00797254">
        <w:t xml:space="preserve"> учебный год.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Формирования правильного сознательного, беглого и выразительного чтения, поскольку чтение играет очень важную роль в образовании и развитии личности ребенка. Программа «Почитаем – </w:t>
      </w:r>
      <w:proofErr w:type="gramStart"/>
      <w:r>
        <w:rPr>
          <w:sz w:val="28"/>
          <w:szCs w:val="28"/>
        </w:rPr>
        <w:t>поиграем</w:t>
      </w:r>
      <w:proofErr w:type="gramEnd"/>
      <w:r>
        <w:rPr>
          <w:sz w:val="28"/>
          <w:szCs w:val="28"/>
        </w:rPr>
        <w:t xml:space="preserve"> имеет художественно-эстетическую, обще-интеллектуальную направленность.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Современная школа переживает новый этап своего развития. Перед учителем начальных классов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 без серьёзной работы обучающихся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 интерес к чтению.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Педагогическая целесообразность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 всерьез озабочены проблемой детского чтения.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</w:t>
      </w:r>
      <w:proofErr w:type="spellStart"/>
      <w:r>
        <w:rPr>
          <w:sz w:val="28"/>
          <w:szCs w:val="28"/>
        </w:rPr>
        <w:t>сканворды</w:t>
      </w:r>
      <w:proofErr w:type="spellEnd"/>
      <w:r>
        <w:rPr>
          <w:sz w:val="28"/>
          <w:szCs w:val="28"/>
        </w:rPr>
        <w:t xml:space="preserve">, комиксы.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создана программа литературного кружка для учащихся 1-4 классов «Почитаем - поиграем» в рамках внеурочной деятельности по ФГОС. </w:t>
      </w:r>
    </w:p>
    <w:p w:rsidR="00606D3D" w:rsidRDefault="00606D3D" w:rsidP="00606D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>программы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нацелена на решение следующих задач: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прочитанное;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обогащать чувственный опыт ребенка, его реальные представления об окружающем мире и природе;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формировать эстетическое отношение ребенка к жизни, приобщая его к классике художественной литературы;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обеспечивать достаточно глубокое понимание содержания произведений различного уровня сложности;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обеспечивать развитие речи учащихся и активно формировать навыки чтения и речевые умения;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работать с различными типами текстов;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создавать условия для формирования потребности в самостоятельном чтении художественных произведений.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содержание программы на каждом году обучения выделяются два раздела: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Круг чтения.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Работа с детской книгой (УУД)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обучении детей чтению их знания должны пополниться </w:t>
      </w:r>
      <w:proofErr w:type="gramStart"/>
      <w:r>
        <w:rPr>
          <w:sz w:val="28"/>
          <w:szCs w:val="28"/>
        </w:rPr>
        <w:t>элементарными</w:t>
      </w:r>
      <w:proofErr w:type="gramEnd"/>
      <w:r>
        <w:rPr>
          <w:sz w:val="28"/>
          <w:szCs w:val="28"/>
        </w:rPr>
        <w:t xml:space="preserve"> </w:t>
      </w:r>
    </w:p>
    <w:p w:rsidR="00606D3D" w:rsidRDefault="00606D3D" w:rsidP="00606D3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</w:t>
      </w:r>
      <w:proofErr w:type="gramEnd"/>
      <w:r>
        <w:rPr>
          <w:sz w:val="28"/>
          <w:szCs w:val="28"/>
        </w:rPr>
        <w:t xml:space="preserve"> Дети </w:t>
      </w:r>
      <w:proofErr w:type="spellStart"/>
      <w:r>
        <w:rPr>
          <w:sz w:val="28"/>
          <w:szCs w:val="28"/>
        </w:rPr>
        <w:t>получатпервоначальные</w:t>
      </w:r>
      <w:proofErr w:type="spellEnd"/>
      <w:r>
        <w:rPr>
          <w:sz w:val="28"/>
          <w:szCs w:val="28"/>
        </w:rPr>
        <w:t xml:space="preserve">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Занятия кружка нацелены на развитие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 ребенка, умение вести диалог, участвовать в беседе, слушать и дополнять товарищей, высказывать суждения и доказывать их правоту, при этом сохранять доброжелательный тон, эмоциональный характер речи, упражняясь во владении литературными нормами родного языка.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Круг чтения: </w:t>
      </w:r>
      <w:r>
        <w:rPr>
          <w:sz w:val="28"/>
          <w:szCs w:val="28"/>
        </w:rPr>
        <w:t xml:space="preserve">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>
        <w:rPr>
          <w:sz w:val="28"/>
          <w:szCs w:val="28"/>
        </w:rPr>
        <w:t>перечитывания</w:t>
      </w:r>
      <w:proofErr w:type="spellEnd"/>
      <w:r>
        <w:rPr>
          <w:sz w:val="28"/>
          <w:szCs w:val="28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с детской книгой: </w:t>
      </w:r>
      <w:r>
        <w:rPr>
          <w:sz w:val="28"/>
          <w:szCs w:val="28"/>
        </w:rPr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ученики – учитель – автор. </w:t>
      </w:r>
      <w:r>
        <w:rPr>
          <w:sz w:val="28"/>
          <w:szCs w:val="28"/>
        </w:rPr>
        <w:lastRenderedPageBreak/>
        <w:t xml:space="preserve">Неиссякаемым источником для речевого, интеллектуального и нравственного развития детей должен стать язык произведений нашей классики.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предполагает такое содержание книг, их структуру и методику обучения, которые строятся на основе ведущих принципов: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художественно-эстетического;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литературоведческого; </w:t>
      </w:r>
    </w:p>
    <w:p w:rsidR="00606D3D" w:rsidRDefault="00606D3D" w:rsidP="00606D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коммуникативно-речевого.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Художественно-эстетический принцип </w:t>
      </w:r>
      <w:r>
        <w:rPr>
          <w:sz w:val="28"/>
          <w:szCs w:val="28"/>
        </w:rPr>
        <w:t xml:space="preserve"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</w:t>
      </w:r>
      <w:proofErr w:type="gramStart"/>
      <w:r>
        <w:rPr>
          <w:sz w:val="28"/>
          <w:szCs w:val="28"/>
        </w:rPr>
        <w:t>активное</w:t>
      </w:r>
      <w:proofErr w:type="gramEnd"/>
      <w:r>
        <w:rPr>
          <w:sz w:val="28"/>
          <w:szCs w:val="28"/>
        </w:rPr>
        <w:t xml:space="preserve">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установление связей между всеми другими видами искусства.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Литературоведческий принцип </w:t>
      </w:r>
      <w:r>
        <w:rPr>
          <w:sz w:val="28"/>
          <w:szCs w:val="28"/>
        </w:rPr>
        <w:t xml:space="preserve"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Литературоведческий принцип находит свое выражение и в том, что программа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охватывает все основные литературные жанры: сказки, стихи, рассказы, басни,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Коммуникативно-речевой принцип </w:t>
      </w:r>
      <w:r>
        <w:rPr>
          <w:sz w:val="28"/>
          <w:szCs w:val="28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реализации программы </w:t>
      </w:r>
    </w:p>
    <w:p w:rsidR="00606D3D" w:rsidRDefault="00606D3D" w:rsidP="00606D3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целей невозможна без использования ресурсов: наличия художественной литературы в школьной и сельской библиотеках, учебно-методических материалов, наглядных демонстрационных пособий и таблиц, Интернета, электронных презентаций. </w:t>
      </w:r>
      <w:proofErr w:type="gramEnd"/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Возраст детей </w:t>
      </w:r>
    </w:p>
    <w:p w:rsidR="00606D3D" w:rsidRDefault="00606D3D" w:rsidP="00606D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9-12 лет</w:t>
      </w:r>
    </w:p>
    <w:p w:rsidR="00606D3D" w:rsidRPr="00B67C5F" w:rsidRDefault="00606D3D" w:rsidP="00606D3D">
      <w:pPr>
        <w:pStyle w:val="Default"/>
        <w:rPr>
          <w:b/>
          <w:sz w:val="28"/>
          <w:szCs w:val="28"/>
        </w:rPr>
      </w:pPr>
      <w:r w:rsidRPr="00B67C5F">
        <w:rPr>
          <w:b/>
          <w:sz w:val="28"/>
          <w:szCs w:val="28"/>
        </w:rPr>
        <w:t xml:space="preserve">7. Сроки реализации программы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реализуется в течение 4 лет во внеурочной деятельности. В конце учебного года проводится диагностирование в виде тестов, анкетирования, бесед. </w:t>
      </w:r>
    </w:p>
    <w:p w:rsidR="00606D3D" w:rsidRPr="00B67C5F" w:rsidRDefault="00606D3D" w:rsidP="00606D3D">
      <w:pPr>
        <w:pStyle w:val="Default"/>
        <w:rPr>
          <w:b/>
          <w:sz w:val="28"/>
          <w:szCs w:val="28"/>
        </w:rPr>
      </w:pPr>
      <w:r w:rsidRPr="00B67C5F">
        <w:rPr>
          <w:b/>
          <w:sz w:val="28"/>
          <w:szCs w:val="28"/>
        </w:rPr>
        <w:t xml:space="preserve">8. Формы и режим занятий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Педагоги, которые работают с младшими школьниками, знают, как нелегко обучить детей технике чтения, но ещё труднее воспитать увлечённого читателя. Программа «Почитаем – поиграем» позволяет организовать процесс так, чтобы чтение способствовало развитию личности, а развитая личность испытывала потребность в чтении как в источнике дальнейшего развития. Чтение и рассказывание книг организуется во все моменты жизни в школе, его связывают с играми и прогулками, с бытовой деятельностью и трудом.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работы с книгой разнообразны. Для формирования интереса к чтению в нашем арсенале есть разнообразные </w:t>
      </w:r>
      <w:r>
        <w:rPr>
          <w:b/>
          <w:bCs/>
          <w:sz w:val="28"/>
          <w:szCs w:val="28"/>
        </w:rPr>
        <w:t xml:space="preserve">формы организации занятий: </w:t>
      </w:r>
    </w:p>
    <w:p w:rsidR="00606D3D" w:rsidRDefault="00606D3D" w:rsidP="00606D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занятие-спектакль, </w:t>
      </w:r>
    </w:p>
    <w:p w:rsidR="00606D3D" w:rsidRDefault="00606D3D" w:rsidP="00606D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занятие-праздник, </w:t>
      </w:r>
    </w:p>
    <w:p w:rsidR="00606D3D" w:rsidRDefault="00606D3D" w:rsidP="00606D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интегрированное занятие, </w:t>
      </w:r>
    </w:p>
    <w:p w:rsidR="00606D3D" w:rsidRDefault="00606D3D" w:rsidP="00606D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устный журнал, </w:t>
      </w:r>
    </w:p>
    <w:p w:rsidR="00606D3D" w:rsidRDefault="00606D3D" w:rsidP="00606D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конкурсы, </w:t>
      </w:r>
    </w:p>
    <w:p w:rsidR="00606D3D" w:rsidRDefault="00606D3D" w:rsidP="00606D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литературные встречи, </w:t>
      </w:r>
    </w:p>
    <w:p w:rsidR="00606D3D" w:rsidRDefault="00606D3D" w:rsidP="00606D3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литературная гостиная, и т. д. </w:t>
      </w:r>
    </w:p>
    <w:p w:rsidR="00606D3D" w:rsidRDefault="00606D3D" w:rsidP="00606D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</w:t>
      </w:r>
      <w:r>
        <w:rPr>
          <w:sz w:val="28"/>
          <w:szCs w:val="28"/>
        </w:rPr>
        <w:lastRenderedPageBreak/>
        <w:t>книге, к чтению.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Общеразвивающая программа кружка позволяет учителю создавать условия для современного ребенка, гарантирующие ему открытие целостной картины мира благодаря актуальному своду детской книги, развитие мотивов отношения к чтению, чтобы не нарушалась культура понимания ценности и приоритетности чтения, читательской деятельности.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Изучив работы учёных, педагогов-исследователей и новаторов,  разработана система проведения занятий, основой которого является правило «вдумчивого чтения».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Ожидаемые результаты и способы их проверки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(ключевые и обще-предметные компетенции).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должен «уметь»: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искать: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опрашивать окружение;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консультироваться у учителя;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получать информацию;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думать: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устанавливать взаимосвязи между прошлыми и настоящими событиями;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критически относиться к тому или иному высказыванию, предложению;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уметь противостоять неуверенности и сложности;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занимать позицию в дискуссиях и вырабатывать свое собственное мнение;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оценивать произведения искусства и литературы;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сотрудничать: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уметь работать в группе;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решения;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улаживать разногласия и конфликты;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договариваться; разрабатывать и выполнять взятые на себя обязанности;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приниматься за дело: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включаться в группу или коллектив и внести свой вклад; </w:t>
      </w:r>
    </w:p>
    <w:p w:rsidR="00606D3D" w:rsidRDefault="00606D3D" w:rsidP="00606D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доказать солидарность; организовать свою работу;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адаптироваться</w:t>
      </w:r>
      <w:r>
        <w:rPr>
          <w:sz w:val="28"/>
          <w:szCs w:val="28"/>
        </w:rPr>
        <w:t xml:space="preserve">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использовать новые технологии информации и коммуникации;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стойко противостоять трудностям; находить новые решения.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>
        <w:rPr>
          <w:sz w:val="28"/>
          <w:szCs w:val="28"/>
        </w:rPr>
        <w:t>решении конкретной ситуации</w:t>
      </w:r>
      <w:proofErr w:type="gramEnd"/>
      <w:r>
        <w:rPr>
          <w:sz w:val="28"/>
          <w:szCs w:val="28"/>
        </w:rPr>
        <w:t xml:space="preserve">, т. е. пользоваться приобретенными ранее компетенциями. Знания, полученные таким образом, оказываются более прочными и качественными.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реализации программы учащиеся 1 класса должны уметь: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прибаутка.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Сочинять собственные загадки, считалки. Коллективно придумывать различные концовки к известным сказкам.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Отвечать на вопросы по содержанию текста.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Воспроизводить содержания текста по вопросам или картинному плану.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Подробно пересказывать небольшие произведения с отчетливо выраженным сюжетом.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Раскрывать содержания иллюстраций к произведению, соотнесение их с отрывками рассказа, нахождение в тексте предложений, соответствующих им.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Уметь сопоставлять слова, близких по значению; понимать их значения в контексте: различение простейших случаев многозначности слов,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Рисовать иллюстрации к произведениям, составлять рассказ по собственному рисунку.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Сравнивать предметы загадки и отгадки, находить в них общее, ценить образность в изображении предмета загадки.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реализации программы учащиеся 2-ого класса должны: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знать/понимать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названия, основное содержание изученных литературных произведений, их авторов; </w:t>
      </w:r>
    </w:p>
    <w:p w:rsidR="00606D3D" w:rsidRDefault="00606D3D" w:rsidP="00606D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637"/>
        <w:contextualSpacing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читать осознанно текст художественного произведения «про себя» (без учета скорости); определять тему и главную мысль произведения;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пересказывать текст;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делить текст на смысловые части, составлять его простой план;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составлять небольшое монологическое высказывание с опорой на авторский текст, оценивать события, героев произведения;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читать стихотворные произведения наизусть (по выбору);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создавать небольшой устный текст на заданную тему;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 произведений фольклора (пословицы, загадки, сказки);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различать жанры художественной литературы (сказка, рассказ, басня), различать сказки народные и литературные;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различать элементы книги (обложка, оглавление, титульный лист, иллюстрация, аннотация);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повседневной жизни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самостоятельного чтения книг;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высказывания оценочных суждений о прочитанном произведении (герое, событии);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самостоятельного выбора и определения содержания книги по ее элементам;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работы с разными источниками информации (словарями, справочниками).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реализации программы учащиеся 3 класса должны уметь: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Составлять план прочитанного и краткий пересказ его содержания с помощью учителя.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Словесно рисовать картины к художественным текстам.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Составлять рассказ о своих наблюдениях из жизни школы, своего класса. </w:t>
      </w:r>
    </w:p>
    <w:p w:rsidR="00606D3D" w:rsidRPr="00635A93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Самостоятельно находить в тексте слова и выражения, которые использует автор для изображения действующих лиц, природы и описания событий.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Понимать образные выражения, используемые в книге.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Ориентироваться в книге: самостоятельное нахождение произведения по его названию в содержании, отыскивание в книге произведений, близких по тематике, самостоятельное составление заданий к тексту.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Коллективная драматизация художественных произведений.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Введение игровых ситуаций, которые помогут детям выступить в роли поэта, писателя, исполнителя и зрителя;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Коллективное обсуждение творческих работ, воспитание доброжелательного отношения детей к результатам творческих поисков одноклассников.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реализации программы учащиеся 4 класса должны: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Понимать содержание прочитанного произведения, определять его тему (о чем оно), уметь устанавливать смысловые связи между частями прочитанного текста,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Придумывать начало повествования или его возможное продолжение и завершение;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Составлять план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 xml:space="preserve"> (полный, краткий, картинный);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Вводить в пересказы-повествования элементы описания, рассуждения и цитирования;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Выделять в тексте слова автора, действующих лиц, пейзажные и бытовые описания;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Самостоятельно или с помощью учителя давать простейшую характеристику основным действующим лицам произведения; </w:t>
      </w:r>
    </w:p>
    <w:p w:rsidR="00606D3D" w:rsidRDefault="00606D3D" w:rsidP="00606D3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Давать реальную самооценку выполнения любой проделанной работы, учебного задания.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концу обучения в начальной школе, в результате освоения содержания программы литературного кружка «Почитаем-поиграем» у учащихся формируются общие учебные умения, навыки и способы познавательной деятельности, готовность обучающихся к дальнейшему образованию.</w:t>
      </w:r>
      <w:r w:rsidRPr="00F773DB">
        <w:rPr>
          <w:sz w:val="28"/>
          <w:szCs w:val="28"/>
        </w:rPr>
        <w:t xml:space="preserve">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Формы проведения итогов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проводится диагностирование в виде тестов, анкетирования, бесед. </w:t>
      </w:r>
    </w:p>
    <w:p w:rsidR="00606D3D" w:rsidRDefault="00606D3D" w:rsidP="0060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Учебный план «Почитаем-поиграем» </w:t>
      </w:r>
    </w:p>
    <w:p w:rsidR="00606D3D" w:rsidRDefault="00606D3D" w:rsidP="00606D3D">
      <w:pPr>
        <w:pStyle w:val="Default"/>
        <w:rPr>
          <w:sz w:val="28"/>
          <w:szCs w:val="28"/>
        </w:rPr>
      </w:pPr>
    </w:p>
    <w:p w:rsidR="00606D3D" w:rsidRPr="00BE63A2" w:rsidRDefault="00606D3D" w:rsidP="00606D3D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rStyle w:val="c14c12c13c1"/>
          <w:b/>
          <w:i/>
          <w:sz w:val="28"/>
          <w:szCs w:val="28"/>
        </w:rPr>
        <w:lastRenderedPageBreak/>
        <w:t xml:space="preserve">4 </w:t>
      </w:r>
      <w:r w:rsidRPr="00BE63A2">
        <w:rPr>
          <w:rStyle w:val="c14c12c13c1"/>
          <w:b/>
          <w:i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8820"/>
        <w:gridCol w:w="2497"/>
        <w:gridCol w:w="1022"/>
        <w:gridCol w:w="1299"/>
      </w:tblGrid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06D3D" w:rsidRPr="008D587C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D587C">
              <w:rPr>
                <w:rStyle w:val="c1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shd w:val="clear" w:color="auto" w:fill="auto"/>
          </w:tcPr>
          <w:p w:rsidR="00606D3D" w:rsidRPr="008D587C" w:rsidRDefault="00606D3D" w:rsidP="00FC5E6E">
            <w:pPr>
              <w:pStyle w:val="c4c3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D587C">
              <w:rPr>
                <w:rStyle w:val="c1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jc w:val="center"/>
              <w:rPr>
                <w:sz w:val="28"/>
                <w:szCs w:val="28"/>
              </w:rPr>
            </w:pP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на тему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практика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</w:t>
            </w:r>
            <w:r w:rsidRPr="00CA458E">
              <w:rPr>
                <w:rStyle w:val="c1"/>
                <w:sz w:val="28"/>
                <w:szCs w:val="28"/>
              </w:rPr>
              <w:t>О чём рассказывают журналы</w:t>
            </w:r>
            <w:r>
              <w:rPr>
                <w:rStyle w:val="c1"/>
                <w:sz w:val="28"/>
                <w:szCs w:val="28"/>
              </w:rPr>
              <w:t>?</w:t>
            </w:r>
            <w:r w:rsidRPr="00157246">
              <w:rPr>
                <w:rStyle w:val="c1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«Где, что, как и почему?»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32E2A">
              <w:rPr>
                <w:rStyle w:val="c1"/>
                <w:sz w:val="28"/>
                <w:szCs w:val="28"/>
              </w:rPr>
              <w:t>«Вчера и сегодня»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32E2A">
              <w:rPr>
                <w:rStyle w:val="c1"/>
                <w:sz w:val="28"/>
                <w:szCs w:val="28"/>
              </w:rPr>
              <w:t>«Каким ты был, мой ровесник, в годы Великой Отечественной войны?»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32E2A">
              <w:rPr>
                <w:rStyle w:val="c1"/>
                <w:sz w:val="28"/>
                <w:szCs w:val="28"/>
              </w:rPr>
              <w:t>«Из истории нашей Родины»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«В путь, друзья!»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72DA">
              <w:rPr>
                <w:rStyle w:val="c1"/>
                <w:sz w:val="28"/>
                <w:szCs w:val="28"/>
              </w:rPr>
              <w:t>«Обыкновенная биография в необыкновенное время»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«Родные поэты»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«Творцы книг»</w:t>
            </w:r>
          </w:p>
        </w:tc>
        <w:tc>
          <w:tcPr>
            <w:tcW w:w="0" w:type="auto"/>
            <w:shd w:val="clear" w:color="auto" w:fill="auto"/>
          </w:tcPr>
          <w:p w:rsidR="00606D3D" w:rsidRPr="00932E2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3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2A3AC5">
              <w:rPr>
                <w:rStyle w:val="c1"/>
                <w:sz w:val="28"/>
                <w:szCs w:val="28"/>
              </w:rPr>
              <w:t>«Бороться и искать, найти и не сдаваться!»</w:t>
            </w:r>
          </w:p>
        </w:tc>
        <w:tc>
          <w:tcPr>
            <w:tcW w:w="0" w:type="auto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«Ступеньки мудрости»</w:t>
            </w:r>
          </w:p>
        </w:tc>
        <w:tc>
          <w:tcPr>
            <w:tcW w:w="0" w:type="auto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3</w:t>
            </w:r>
          </w:p>
        </w:tc>
      </w:tr>
      <w:tr w:rsidR="00606D3D" w:rsidRPr="00157246" w:rsidTr="00FC5E6E"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06D3D" w:rsidRPr="00157246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7246">
              <w:rPr>
                <w:rStyle w:val="c1"/>
                <w:sz w:val="28"/>
                <w:szCs w:val="28"/>
              </w:rPr>
              <w:t>2</w:t>
            </w:r>
            <w:r>
              <w:rPr>
                <w:rStyle w:val="c1"/>
                <w:sz w:val="28"/>
                <w:szCs w:val="28"/>
              </w:rPr>
              <w:t>0</w:t>
            </w:r>
          </w:p>
        </w:tc>
      </w:tr>
    </w:tbl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  <w:r>
        <w:rPr>
          <w:rStyle w:val="c1"/>
        </w:rPr>
        <w:t xml:space="preserve">                                                           </w:t>
      </w: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35A93" w:rsidRDefault="00635A93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35A93" w:rsidRDefault="00635A93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35A93" w:rsidRDefault="00635A93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35A93" w:rsidRDefault="00635A93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35A93" w:rsidRDefault="00635A93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Default="00606D3D" w:rsidP="00606D3D">
      <w:pPr>
        <w:pStyle w:val="c28c4c35"/>
        <w:spacing w:before="0" w:beforeAutospacing="0" w:after="0" w:afterAutospacing="0"/>
        <w:rPr>
          <w:rStyle w:val="c1"/>
          <w:color w:val="FF0000"/>
        </w:rPr>
      </w:pPr>
    </w:p>
    <w:p w:rsidR="00606D3D" w:rsidRPr="00BE63A2" w:rsidRDefault="00606D3D" w:rsidP="00606D3D">
      <w:pPr>
        <w:pStyle w:val="c28c4c35"/>
        <w:spacing w:before="0" w:beforeAutospacing="0" w:after="0" w:afterAutospacing="0"/>
        <w:jc w:val="center"/>
        <w:rPr>
          <w:b/>
          <w:sz w:val="32"/>
          <w:szCs w:val="32"/>
        </w:rPr>
      </w:pPr>
      <w:r w:rsidRPr="00BE63A2">
        <w:rPr>
          <w:rStyle w:val="c8c1"/>
          <w:b/>
          <w:sz w:val="32"/>
          <w:szCs w:val="32"/>
        </w:rPr>
        <w:lastRenderedPageBreak/>
        <w:t>Календарно</w:t>
      </w:r>
      <w:r>
        <w:rPr>
          <w:rStyle w:val="c8c1"/>
          <w:b/>
          <w:sz w:val="32"/>
          <w:szCs w:val="32"/>
        </w:rPr>
        <w:t xml:space="preserve"> </w:t>
      </w:r>
      <w:r w:rsidRPr="00BE63A2">
        <w:rPr>
          <w:rStyle w:val="c8c1"/>
          <w:b/>
          <w:sz w:val="32"/>
          <w:szCs w:val="32"/>
        </w:rPr>
        <w:t>- тематическое планирование</w:t>
      </w:r>
    </w:p>
    <w:p w:rsidR="00606D3D" w:rsidRPr="00BE63A2" w:rsidRDefault="00606D3D" w:rsidP="00606D3D">
      <w:pPr>
        <w:pStyle w:val="c28c4c35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2"/>
        <w:gridCol w:w="4252"/>
        <w:gridCol w:w="1985"/>
        <w:gridCol w:w="1134"/>
        <w:gridCol w:w="1347"/>
        <w:gridCol w:w="1260"/>
        <w:gridCol w:w="1220"/>
      </w:tblGrid>
      <w:tr w:rsidR="00606D3D" w:rsidRPr="00AC1DB3" w:rsidTr="00FC5E6E">
        <w:trPr>
          <w:trHeight w:val="518"/>
        </w:trPr>
        <w:tc>
          <w:tcPr>
            <w:tcW w:w="540" w:type="dxa"/>
            <w:vMerge w:val="restart"/>
            <w:shd w:val="clear" w:color="auto" w:fill="auto"/>
          </w:tcPr>
          <w:p w:rsidR="00606D3D" w:rsidRPr="00AC1DB3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C1DB3">
              <w:rPr>
                <w:rStyle w:val="c1"/>
                <w:b/>
                <w:sz w:val="28"/>
                <w:szCs w:val="28"/>
              </w:rPr>
              <w:t>№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606D3D" w:rsidRPr="00AC1DB3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C1DB3">
              <w:rPr>
                <w:rStyle w:val="c1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06D3D" w:rsidRPr="00AC1DB3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C1DB3">
              <w:rPr>
                <w:rStyle w:val="c1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Вид</w:t>
            </w:r>
          </w:p>
          <w:p w:rsidR="00606D3D" w:rsidRPr="00A56877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6D3D" w:rsidRPr="00AC1DB3" w:rsidRDefault="00606D3D" w:rsidP="00FC5E6E">
            <w:pPr>
              <w:jc w:val="center"/>
              <w:rPr>
                <w:b/>
                <w:sz w:val="28"/>
                <w:szCs w:val="28"/>
              </w:rPr>
            </w:pPr>
            <w:r w:rsidRPr="00AC1DB3">
              <w:rPr>
                <w:rStyle w:val="c1"/>
                <w:b/>
                <w:sz w:val="28"/>
                <w:szCs w:val="28"/>
              </w:rPr>
              <w:t>теория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06D3D" w:rsidRPr="00B814A8" w:rsidRDefault="00606D3D" w:rsidP="00FC5E6E">
            <w:pPr>
              <w:jc w:val="center"/>
              <w:rPr>
                <w:b/>
              </w:rPr>
            </w:pPr>
            <w:r w:rsidRPr="00B814A8">
              <w:rPr>
                <w:rStyle w:val="c1"/>
                <w:b/>
              </w:rPr>
              <w:t>практика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606D3D" w:rsidRPr="00AC1DB3" w:rsidRDefault="00606D3D" w:rsidP="00FC5E6E">
            <w:pPr>
              <w:jc w:val="center"/>
              <w:rPr>
                <w:b/>
                <w:sz w:val="28"/>
                <w:szCs w:val="28"/>
              </w:rPr>
            </w:pPr>
            <w:r w:rsidRPr="00AC1DB3">
              <w:rPr>
                <w:rStyle w:val="c1"/>
                <w:b/>
                <w:sz w:val="28"/>
                <w:szCs w:val="28"/>
              </w:rPr>
              <w:t>Дата</w:t>
            </w:r>
          </w:p>
        </w:tc>
      </w:tr>
      <w:tr w:rsidR="00606D3D" w:rsidRPr="00AC1DB3" w:rsidTr="00FC5E6E">
        <w:trPr>
          <w:trHeight w:val="518"/>
        </w:trPr>
        <w:tc>
          <w:tcPr>
            <w:tcW w:w="540" w:type="dxa"/>
            <w:vMerge/>
            <w:shd w:val="clear" w:color="auto" w:fill="auto"/>
          </w:tcPr>
          <w:p w:rsidR="00606D3D" w:rsidRPr="00AC1DB3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606D3D" w:rsidRPr="00AC1DB3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6D3D" w:rsidRPr="00AC1DB3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6D3D" w:rsidRPr="00AC1DB3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6D3D" w:rsidRPr="00AC1DB3" w:rsidRDefault="00606D3D" w:rsidP="00FC5E6E">
            <w:pPr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06D3D" w:rsidRPr="00B814A8" w:rsidRDefault="00606D3D" w:rsidP="00FC5E6E">
            <w:pPr>
              <w:jc w:val="center"/>
              <w:rPr>
                <w:rStyle w:val="c1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06D3D" w:rsidRPr="00AC1DB3" w:rsidRDefault="00606D3D" w:rsidP="00FC5E6E">
            <w:pPr>
              <w:jc w:val="center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план</w:t>
            </w:r>
          </w:p>
        </w:tc>
        <w:tc>
          <w:tcPr>
            <w:tcW w:w="1220" w:type="dxa"/>
            <w:shd w:val="clear" w:color="auto" w:fill="auto"/>
          </w:tcPr>
          <w:p w:rsidR="00606D3D" w:rsidRPr="00AC1DB3" w:rsidRDefault="00606D3D" w:rsidP="00FC5E6E">
            <w:pPr>
              <w:jc w:val="center"/>
              <w:rPr>
                <w:rStyle w:val="c1"/>
                <w:b/>
                <w:sz w:val="28"/>
                <w:szCs w:val="28"/>
              </w:rPr>
            </w:pPr>
            <w:r w:rsidRPr="00AC1DB3">
              <w:rPr>
                <w:rStyle w:val="c1"/>
                <w:b/>
                <w:sz w:val="28"/>
                <w:szCs w:val="28"/>
              </w:rPr>
              <w:t>факт</w:t>
            </w: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О чём рассказывают журналы? 1ч.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606D3D" w:rsidRDefault="00606D3D" w:rsidP="00FC5E6E">
            <w:pPr>
              <w:autoSpaceDE w:val="0"/>
              <w:autoSpaceDN w:val="0"/>
              <w:adjustRightInd w:val="0"/>
              <w:rPr>
                <w:rStyle w:val="c1"/>
              </w:rPr>
            </w:pPr>
            <w:r w:rsidRPr="009069CA">
              <w:rPr>
                <w:rStyle w:val="c1"/>
              </w:rPr>
              <w:t>Вводное занятие.</w:t>
            </w:r>
          </w:p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069CA">
              <w:rPr>
                <w:rStyle w:val="c1"/>
              </w:rPr>
              <w:t xml:space="preserve"> </w:t>
            </w:r>
            <w:r w:rsidRPr="005D3C7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 чём рассказывают журналы? 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5D3C7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Журнал «</w:t>
            </w:r>
            <w:proofErr w:type="spellStart"/>
            <w:r w:rsidRPr="005D3C7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Музрилка</w:t>
            </w:r>
            <w:proofErr w:type="spellEnd"/>
            <w:r w:rsidRPr="005D3C7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», «Юный натуралист», «Весёлый затейник»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9069CA">
              <w:rPr>
                <w:rStyle w:val="c1"/>
              </w:rPr>
              <w:t xml:space="preserve">Знакомство детей с </w:t>
            </w:r>
            <w:r>
              <w:rPr>
                <w:rStyle w:val="c1"/>
              </w:rPr>
              <w:t>детскими журналами, их рубриками. Обыгрывание понравившихся моментов и юмористических сюжетов.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2.09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 w:rsidRPr="00157246">
              <w:rPr>
                <w:rStyle w:val="c1"/>
                <w:sz w:val="28"/>
                <w:szCs w:val="28"/>
              </w:rPr>
              <w:t>«Где, что, как и почему?»</w:t>
            </w:r>
            <w:r>
              <w:rPr>
                <w:rStyle w:val="c1"/>
                <w:sz w:val="28"/>
                <w:szCs w:val="28"/>
              </w:rPr>
              <w:t xml:space="preserve"> 2ч.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Книги-справочники, энциклопедии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>
              <w:rPr>
                <w:rStyle w:val="c1"/>
              </w:rPr>
              <w:t xml:space="preserve">Знакомство детей с книгами-справочниками, энциклопедиями, видами энциклопедий. Учимся искать нужную информацию </w:t>
            </w:r>
            <w:proofErr w:type="gramStart"/>
            <w:r>
              <w:rPr>
                <w:rStyle w:val="c1"/>
              </w:rPr>
              <w:t>в</w:t>
            </w:r>
            <w:proofErr w:type="gramEnd"/>
            <w:r>
              <w:rPr>
                <w:rStyle w:val="c1"/>
              </w:rPr>
              <w:t xml:space="preserve"> </w:t>
            </w:r>
            <w:proofErr w:type="gramStart"/>
            <w:r>
              <w:rPr>
                <w:rStyle w:val="c1"/>
              </w:rPr>
              <w:t>такого</w:t>
            </w:r>
            <w:proofErr w:type="gramEnd"/>
            <w:r>
              <w:rPr>
                <w:rStyle w:val="c1"/>
              </w:rPr>
              <w:t xml:space="preserve"> вида литературе.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Проблемно-ценностное  общение</w:t>
            </w:r>
            <w:r>
              <w:rPr>
                <w:rStyle w:val="c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9.09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Книги-справочники, энциклопедии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>
              <w:rPr>
                <w:rStyle w:val="c1"/>
              </w:rPr>
              <w:t xml:space="preserve">Знакомство детей с книгами-справочниками, энциклопедиями, видами энциклопедий. Учимся искать нужную информацию </w:t>
            </w:r>
            <w:proofErr w:type="gramStart"/>
            <w:r>
              <w:rPr>
                <w:rStyle w:val="c1"/>
              </w:rPr>
              <w:t>в</w:t>
            </w:r>
            <w:proofErr w:type="gramEnd"/>
            <w:r>
              <w:rPr>
                <w:rStyle w:val="c1"/>
              </w:rPr>
              <w:t xml:space="preserve"> </w:t>
            </w:r>
            <w:proofErr w:type="gramStart"/>
            <w:r>
              <w:rPr>
                <w:rStyle w:val="c1"/>
              </w:rPr>
              <w:t>такого</w:t>
            </w:r>
            <w:proofErr w:type="gramEnd"/>
            <w:r>
              <w:rPr>
                <w:rStyle w:val="c1"/>
              </w:rPr>
              <w:t xml:space="preserve"> вида литературе.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17.09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 w:rsidRPr="00932E2A">
              <w:rPr>
                <w:rStyle w:val="c1"/>
                <w:sz w:val="28"/>
                <w:szCs w:val="28"/>
              </w:rPr>
              <w:t>«Вчера и сегодня»</w:t>
            </w:r>
            <w:r>
              <w:rPr>
                <w:rStyle w:val="c1"/>
                <w:sz w:val="28"/>
                <w:szCs w:val="28"/>
              </w:rPr>
              <w:t xml:space="preserve"> 3ч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 о науке и технике, о машинах и вещах и об их творцах – ученых изобретателях.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Работа над чтением выбранных произведений: паузы и логические ударения, умение выразительно читать текст, находить в тексте и характеризовать роль изобразительно-</w:t>
            </w:r>
            <w:r w:rsidRPr="00226460">
              <w:lastRenderedPageBreak/>
              <w:t>выразительных средств.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lastRenderedPageBreak/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1.10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 о науке и технике, о машинах и вещах и об их творцах – ученых изобретателях.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Работа над чтением выбранных произведений: паузы и логические ударения, умение выразительно читать текст, находить в тексте и характеризовать роль изобразительно-выразительных средств.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трудовая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8.10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 о науке и технике, о машинах и вещах и об их творцах – ученых изобретателях. </w:t>
            </w:r>
          </w:p>
        </w:tc>
        <w:tc>
          <w:tcPr>
            <w:tcW w:w="4252" w:type="dxa"/>
            <w:shd w:val="clear" w:color="auto" w:fill="auto"/>
          </w:tcPr>
          <w:p w:rsidR="00606D3D" w:rsidRPr="00B67C5F" w:rsidRDefault="00606D3D" w:rsidP="00FC5E6E">
            <w:pPr>
              <w:pStyle w:val="c4"/>
              <w:spacing w:before="0" w:beforeAutospacing="0" w:after="0" w:afterAutospacing="0"/>
            </w:pPr>
            <w:r w:rsidRPr="00B67C5F">
              <w:rPr>
                <w:color w:val="000000"/>
                <w:shd w:val="clear" w:color="auto" w:fill="FFFFFF"/>
              </w:rPr>
              <w:t>Работа над чтением выбранных произведений: паузы и логические ударения, умение выразительно читать текст, находить в тексте и характеризовать роль изобразительно-выразительных средств.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Проблемно-ценностное общение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15.10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 w:rsidRPr="00932E2A">
              <w:rPr>
                <w:rStyle w:val="c1"/>
                <w:sz w:val="28"/>
                <w:szCs w:val="28"/>
              </w:rPr>
              <w:t>«Каким ты был, мой ровесник, в годы Великой Отечественной войны?»</w:t>
            </w:r>
            <w:r>
              <w:rPr>
                <w:rStyle w:val="c1"/>
                <w:sz w:val="28"/>
                <w:szCs w:val="28"/>
              </w:rPr>
              <w:t>3ч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 о ребятах-сверстниках, участниках ВОВ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Теоретические основы инсценировки произведений. Выразительное чтение по ролям.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Проблемно-ценностное общение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1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22.10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 о ребятах-сверстниках, участниках ВОВ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. Выразительное чтение по ролям.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29.10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 о ребятах-сверстниках, участниках ВОВ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. Выразительное чтение по ролям.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867945">
              <w:rPr>
                <w:rStyle w:val="c1"/>
              </w:rPr>
              <w:t>Художественнее творчество, социальное творчество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12.11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 w:rsidRPr="00932E2A">
              <w:rPr>
                <w:rStyle w:val="c1"/>
                <w:sz w:val="28"/>
                <w:szCs w:val="28"/>
              </w:rPr>
              <w:t>«Из истории нашей Родины»</w:t>
            </w:r>
            <w:r>
              <w:rPr>
                <w:rStyle w:val="c1"/>
                <w:sz w:val="28"/>
                <w:szCs w:val="28"/>
              </w:rPr>
              <w:t>3ч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>
              <w:rPr>
                <w:rStyle w:val="c1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 о далеких по времени событиях и людях, оставшихся в памяти народа на века.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Продолжение работы над чтением выбранных произведений: формировать умение выделять ключевые моменты, эпизоды, образы, помогающие понять художественное мастерство автора.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19.11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lastRenderedPageBreak/>
              <w:t>1</w:t>
            </w:r>
            <w:r>
              <w:rPr>
                <w:rStyle w:val="c1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Книги о далеких по времени событиях и людях, оставшихся в памяти народа на века.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Продолжение работы над чтением выбранных произведений: формировать умение выделять ключевые моменты, эпизоды, образы, помогающие понять художественное мастерство автора.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Трудовая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26.11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>
              <w:rPr>
                <w:rStyle w:val="c1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606D3D" w:rsidRPr="005D3C79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 xml:space="preserve">Знакомство с творчеством С. Алексеева.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Продолжение работы над чтением выбранных произведений: формировать умение выделять ключевые моменты, эпизоды, образы, помогающие понять художественное мастерство автора.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3.12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  <w:sz w:val="28"/>
                <w:szCs w:val="28"/>
              </w:rPr>
              <w:t>«В путь, друзья!»3ч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>
              <w:rPr>
                <w:rStyle w:val="c1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5D3C79">
              <w:rPr>
                <w:rFonts w:eastAsiaTheme="minorHAnsi"/>
                <w:color w:val="000000"/>
                <w:sz w:val="23"/>
                <w:szCs w:val="23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Исследовательская работа с текстом: использование комментированного чтения, ведение аналитической беседы, пересказ фрагментов. Знание проблематики произведения, владение различными видами чтения и пересказа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10.12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>
              <w:rPr>
                <w:rStyle w:val="c1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Книги о путешествиях и путешественниках, настоящих и вымышленных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Исследовательская работа с текстом: использование комментированного чтения, ведение аналитической беседы, пересказ фрагментов. Знание проблематики произведения, владение различными видами чтения и пересказа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17.12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>
              <w:rPr>
                <w:rStyle w:val="c1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Книги о путешествиях и путешественниках, настоящих и вымышленных </w:t>
            </w:r>
          </w:p>
        </w:tc>
        <w:tc>
          <w:tcPr>
            <w:tcW w:w="4252" w:type="dxa"/>
            <w:shd w:val="clear" w:color="auto" w:fill="auto"/>
          </w:tcPr>
          <w:p w:rsidR="00606D3D" w:rsidRPr="00635A93" w:rsidRDefault="00606D3D" w:rsidP="00FC5E6E">
            <w:pPr>
              <w:pStyle w:val="c4"/>
              <w:spacing w:before="0" w:after="0"/>
              <w:rPr>
                <w:sz w:val="22"/>
                <w:szCs w:val="22"/>
              </w:rPr>
            </w:pPr>
            <w:r w:rsidRPr="00635A93">
              <w:rPr>
                <w:sz w:val="22"/>
                <w:szCs w:val="22"/>
              </w:rPr>
              <w:t>Исследовательская работа с текстом: использование комментированного чтения, ведение аналитической беседы, пересказ фрагментов. Знание проблематики произведения, владение различными видами чтения и пересказа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24.12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 w:rsidRPr="003472DA">
              <w:rPr>
                <w:rStyle w:val="c1"/>
                <w:sz w:val="28"/>
                <w:szCs w:val="28"/>
              </w:rPr>
              <w:lastRenderedPageBreak/>
              <w:t>«Обыкновенная биография в необыкновенное время»</w:t>
            </w:r>
            <w:r>
              <w:rPr>
                <w:rStyle w:val="c1"/>
                <w:sz w:val="28"/>
                <w:szCs w:val="28"/>
              </w:rPr>
              <w:t>2ч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>
              <w:rPr>
                <w:rStyle w:val="c1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Художественные произведения, автобиографии, письма, дневники А. Гайдара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Выполнение практической работы с текстом: развитие умения анализировать прозаическое произведение, высказывать свою точку зрения, давать оценку героям, их поступкам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Проблемно-ценностное общение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21.01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1</w:t>
            </w:r>
            <w:r>
              <w:rPr>
                <w:rStyle w:val="c1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Воспоминания, заметки о А. Гайдаре.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Выполнение практической работы с текстом: развитие умения анализировать прозаическое произведение, высказывать свою точку зрения, давать оценку героям, их поступкам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28.01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D24E1D" w:rsidRDefault="00606D3D" w:rsidP="00FC5E6E">
            <w:pPr>
              <w:autoSpaceDE w:val="0"/>
              <w:autoSpaceDN w:val="0"/>
              <w:adjustRightInd w:val="0"/>
              <w:jc w:val="center"/>
              <w:rPr>
                <w:rStyle w:val="c1"/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24E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«Родные поэты».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4ч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18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Стихи поэтов – классиков 19-начала 20 века для детей: </w:t>
            </w:r>
          </w:p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В. Жуковский, К. Рылеев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Конкурс чтецов стихов об осени: работа над рифмой и ритмом стихотворений. Чтение наизусть стихов, участие в дискуссии. Исследовательская работа с текстом. Основы стихосложения. Умение выразительно читать лирический текст, находить в тексте стихотворения и характеризовать роль изобразительно-выразительных средств.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proofErr w:type="gramStart"/>
            <w:r w:rsidRPr="009069CA">
              <w:rPr>
                <w:rStyle w:val="c1"/>
              </w:rPr>
              <w:t>Худ-</w:t>
            </w:r>
            <w:proofErr w:type="spellStart"/>
            <w:r w:rsidRPr="009069CA">
              <w:rPr>
                <w:rStyle w:val="c1"/>
              </w:rPr>
              <w:t>ое</w:t>
            </w:r>
            <w:proofErr w:type="spellEnd"/>
            <w:proofErr w:type="gramEnd"/>
            <w:r w:rsidRPr="009069CA">
              <w:rPr>
                <w:rStyle w:val="c1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4.02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19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Стихи поэтов – классиков 19-начала 20 века для детей: </w:t>
            </w:r>
          </w:p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Е. Баратынский, А. Кольцов, М. Лермонтов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 xml:space="preserve">Конкурс чтецов стихов об осени: работа над рифмой и ритмом стихотворений. Чтение наизусть стихов, участие в дискуссии. Исследовательская работа с текстом. Основы стихосложения. Умение выразительно читать лирический текст, находить в тексте </w:t>
            </w:r>
            <w:r w:rsidRPr="00226460">
              <w:lastRenderedPageBreak/>
              <w:t>стихотворения и характеризовать роль изобразительно-выразительных средств.</w:t>
            </w:r>
          </w:p>
        </w:tc>
        <w:tc>
          <w:tcPr>
            <w:tcW w:w="1985" w:type="dxa"/>
            <w:shd w:val="clear" w:color="auto" w:fill="auto"/>
          </w:tcPr>
          <w:p w:rsidR="00606D3D" w:rsidRPr="00C957A6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C957A6">
              <w:rPr>
                <w:rStyle w:val="c1"/>
              </w:rPr>
              <w:lastRenderedPageBreak/>
              <w:t>Художественнее творчество, социальное творчество</w:t>
            </w:r>
          </w:p>
          <w:p w:rsidR="00606D3D" w:rsidRPr="00C957A6" w:rsidRDefault="00606D3D" w:rsidP="00FC5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11.02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lastRenderedPageBreak/>
              <w:t>20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Стихи поэтов – классиков 19-начала 20 века для детей: </w:t>
            </w:r>
          </w:p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Н. Огарев, Н. Некрасов, С. Дрожжин и др.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Конкурс чтецов стихов об осени: работа над рифмой и ритмом стихотворений. Чтение наизусть стихов, участие в дискуссии. Исследовательская работа с текстом. Основы стихосложения. Умение выразительно читать лирический текст, находить в тексте стихотворения и характеризовать роль изобразительно-выразительных средств.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Досугов</w:t>
            </w:r>
            <w:proofErr w:type="gramStart"/>
            <w:r w:rsidRPr="009069CA">
              <w:rPr>
                <w:rStyle w:val="c1"/>
              </w:rPr>
              <w:t>о-</w:t>
            </w:r>
            <w:proofErr w:type="gramEnd"/>
            <w:r w:rsidRPr="009069CA">
              <w:rPr>
                <w:rStyle w:val="c1"/>
              </w:rPr>
              <w:t xml:space="preserve"> развлекательная, проблемно-ценностное общение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t>18.02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2</w:t>
            </w:r>
            <w:r>
              <w:rPr>
                <w:rStyle w:val="c1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Стихи поэтов – классиков 19-начала 20 века для детей: </w:t>
            </w:r>
          </w:p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В. Жуковский, К. Рылеев 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</w:pPr>
            <w:r w:rsidRPr="00226460">
              <w:t>Конкурс чтецов стихов об осени: работа над рифмой и ритмом стихотворений. Чтение наизусть стихов, участие в дискуссии. Исследовательская работа с текстом. Основы стихосложения. Умение выразительно читать лирический текст, находить в тексте стихотворения и характеризовать роль изобразительно-выразительных средств.</w:t>
            </w:r>
          </w:p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Игровая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Проблемно-ценностное общение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rPr>
                <w:rStyle w:val="c1"/>
              </w:rPr>
              <w:t>4.03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 w:rsidRPr="00D24E1D">
              <w:t>«Творцы книг»</w:t>
            </w:r>
            <w:r>
              <w:t>6ч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2</w:t>
            </w:r>
            <w:r>
              <w:rPr>
                <w:rStyle w:val="c1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Рассказы о писателях, о художниках иллюстраторах и о тех, кто книги печатает. </w:t>
            </w:r>
          </w:p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Н. Шер «Рассказы о русских писателях»,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226460">
              <w:rPr>
                <w:sz w:val="22"/>
                <w:szCs w:val="22"/>
              </w:rPr>
              <w:t>Час творческого выразительного чтения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11.03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lastRenderedPageBreak/>
              <w:t>2</w:t>
            </w:r>
            <w:r>
              <w:rPr>
                <w:rStyle w:val="c1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Рассказы о писателях, о художниках иллюстраторах и о тех, кто книги печатает. </w:t>
            </w:r>
          </w:p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Н. Шер «Рассказы о русских писателях»,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226460">
              <w:rPr>
                <w:sz w:val="22"/>
                <w:szCs w:val="22"/>
              </w:rPr>
              <w:t>Творческий проект по творчеству любимого писателя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1.04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24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К. Паустовский «Далекие годы» - повесть о детстве и юности,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226460">
              <w:rPr>
                <w:sz w:val="22"/>
                <w:szCs w:val="22"/>
              </w:rPr>
              <w:t>Выполнение практической работы с текстом: развитие умения анализировать прозаическое произведение, высказывать свою точку зрения, давать оценку героям, их поступкам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Проблемно-ценностное общение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8.04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15.04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2</w:t>
            </w:r>
            <w:r>
              <w:rPr>
                <w:rStyle w:val="c1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К. Паустовский «Далекие годы» - повесть о детстве и юности,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226460">
              <w:rPr>
                <w:sz w:val="22"/>
                <w:szCs w:val="22"/>
              </w:rPr>
              <w:t>Выполнение практической работы с текстом: развитие умения анализировать прозаическое произведение, высказывать свою точку зрения, давать оценку героям, их поступкам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Трудовая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22.04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26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Г. </w:t>
            </w:r>
            <w:proofErr w:type="spellStart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Скребицкий</w:t>
            </w:r>
            <w:proofErr w:type="spellEnd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«От первых проталин до первой грозы» - повесть о детстве.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226460">
              <w:rPr>
                <w:sz w:val="22"/>
                <w:szCs w:val="22"/>
              </w:rPr>
              <w:t>Выполнение практической работы с текстом: развитие умения анализировать прозаическое произведение, высказывать свою точку зрения, давать оценку героям, их поступкам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Проблемно-ценностное общение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29.04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after="0"/>
              <w:jc w:val="center"/>
            </w:pPr>
            <w:r>
              <w:rPr>
                <w:rStyle w:val="c1"/>
              </w:rPr>
              <w:t>27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Г. </w:t>
            </w:r>
            <w:proofErr w:type="spellStart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Скребицкий</w:t>
            </w:r>
            <w:proofErr w:type="spellEnd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«От первых проталин до первой грозы» - повесть о детстве.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226460">
              <w:rPr>
                <w:sz w:val="22"/>
                <w:szCs w:val="22"/>
              </w:rPr>
              <w:t>Выполнение практической работы с текстом: развитие умения анализировать прозаическое произведение, высказывать свою точку зрения, давать оценку героям, их поступкам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867945">
              <w:rPr>
                <w:rStyle w:val="c1"/>
                <w:sz w:val="22"/>
                <w:szCs w:val="22"/>
              </w:rPr>
              <w:t>Худ-</w:t>
            </w:r>
            <w:proofErr w:type="spellStart"/>
            <w:r w:rsidRPr="00867945">
              <w:rPr>
                <w:rStyle w:val="c1"/>
                <w:sz w:val="22"/>
                <w:szCs w:val="22"/>
              </w:rPr>
              <w:t>ое</w:t>
            </w:r>
            <w:proofErr w:type="spellEnd"/>
            <w:proofErr w:type="gramEnd"/>
            <w:r w:rsidRPr="00867945">
              <w:rPr>
                <w:rStyle w:val="c1"/>
                <w:sz w:val="22"/>
                <w:szCs w:val="22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6.05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 w:rsidRPr="002A3AC5">
              <w:rPr>
                <w:rStyle w:val="c1"/>
                <w:sz w:val="28"/>
                <w:szCs w:val="28"/>
              </w:rPr>
              <w:t>«Бороться и искать, найти и не сдаваться!»</w:t>
            </w:r>
            <w:r>
              <w:rPr>
                <w:rStyle w:val="c1"/>
                <w:sz w:val="28"/>
                <w:szCs w:val="28"/>
              </w:rPr>
              <w:t>4ч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28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Р. Л. Стивенсон «Остров сокровищ»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226460">
              <w:rPr>
                <w:sz w:val="22"/>
                <w:szCs w:val="22"/>
              </w:rPr>
              <w:t>тение, восприятие, анализ и оценка произведения как художественное целое. Формировать умение выделять ключевые моменты, эпизоды, образы, помогающие понять художественное мастерство прозаика, углубить навык анализа прозаического текста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Проблемно-ценностное общение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20.05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lastRenderedPageBreak/>
              <w:t>29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Р. Л. Стивенсон «Остров сокровищ»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226460">
              <w:rPr>
                <w:sz w:val="22"/>
                <w:szCs w:val="22"/>
              </w:rPr>
              <w:t>тение, восприятие, анализ и оценка произведения как художественное целое. Формировать умение выделять ключевые моменты, эпизоды, образы, помогающие понять художественное мастерство прозаика, углубить навык анализа прозаического текста</w:t>
            </w:r>
          </w:p>
        </w:tc>
        <w:tc>
          <w:tcPr>
            <w:tcW w:w="1985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 w:rsidRPr="009069CA">
              <w:rPr>
                <w:rStyle w:val="c1"/>
              </w:rPr>
              <w:t>Художественнее творчество, социальное творчество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27.05</w:t>
            </w: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30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Кир </w:t>
            </w:r>
            <w:proofErr w:type="spellStart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Булычов</w:t>
            </w:r>
            <w:proofErr w:type="spellEnd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«Гостья из будущего»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ч</w:t>
            </w:r>
            <w:r w:rsidRPr="00226460">
              <w:rPr>
                <w:rStyle w:val="c1"/>
                <w:sz w:val="22"/>
                <w:szCs w:val="22"/>
              </w:rPr>
              <w:t>тение, восприятие, анализ и оценка произведения как художественное целое. Формировать умение выделять ключевые моменты, эпизоды, образы, помогающие понять художественное мастерство прозаика, углубить навык анализа прозаического текста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Проблемно-ценностное общение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31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Кир </w:t>
            </w:r>
            <w:proofErr w:type="spellStart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Булычов</w:t>
            </w:r>
            <w:proofErr w:type="spellEnd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«Гостья из будущего»</w:t>
            </w:r>
          </w:p>
        </w:tc>
        <w:tc>
          <w:tcPr>
            <w:tcW w:w="4252" w:type="dxa"/>
            <w:shd w:val="clear" w:color="auto" w:fill="auto"/>
          </w:tcPr>
          <w:p w:rsidR="00606D3D" w:rsidRPr="00635A93" w:rsidRDefault="00606D3D" w:rsidP="00FC5E6E">
            <w:pPr>
              <w:pStyle w:val="c4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635A93">
              <w:rPr>
                <w:rStyle w:val="c1"/>
                <w:sz w:val="20"/>
                <w:szCs w:val="20"/>
              </w:rPr>
              <w:t>чтение, восприятие, анализ и оценка произведения как художественное целое. Формировать умение выделять ключевые моменты, эпизоды, образы, помогающие понять художественное мастерство прозаика, углубить навык анализа прозаического текста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Проблемно-ценностное общение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14000" w:type="dxa"/>
            <w:gridSpan w:val="8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«Ступеньки мудрости»3ч</w:t>
            </w: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32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Сказки Леонардо да Винчи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C957A6">
              <w:rPr>
                <w:rStyle w:val="c1"/>
                <w:sz w:val="22"/>
                <w:szCs w:val="22"/>
              </w:rPr>
              <w:t>Выполнение практической работы с текстом: развитие умения анализировать прозаическое произведение, высказывать свою точку зрения, давать оценку героям, их поступкам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Проблемно-ценностное общение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33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«От благодарных читателей» </w:t>
            </w:r>
          </w:p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М.Твен</w:t>
            </w:r>
            <w:proofErr w:type="spellEnd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«Приключения Тома </w:t>
            </w:r>
            <w:proofErr w:type="spellStart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Сойера</w:t>
            </w:r>
            <w:proofErr w:type="spellEnd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</w:t>
            </w:r>
          </w:p>
        </w:tc>
        <w:tc>
          <w:tcPr>
            <w:tcW w:w="4252" w:type="dxa"/>
            <w:shd w:val="clear" w:color="auto" w:fill="auto"/>
          </w:tcPr>
          <w:p w:rsidR="00606D3D" w:rsidRPr="00CA5309" w:rsidRDefault="00606D3D" w:rsidP="00FC5E6E">
            <w:pPr>
              <w:pStyle w:val="c4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C957A6">
              <w:rPr>
                <w:rStyle w:val="c1"/>
                <w:sz w:val="22"/>
                <w:szCs w:val="22"/>
              </w:rPr>
              <w:t>Выполнение практической работы с текстом: развитие умения анализировать прозаическое произведение, высказывать свою точку зрения, давать оценку героям, их поступкам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proofErr w:type="gramStart"/>
            <w:r w:rsidRPr="00867945">
              <w:rPr>
                <w:rStyle w:val="c1"/>
                <w:sz w:val="22"/>
                <w:szCs w:val="22"/>
              </w:rPr>
              <w:t>Худ-</w:t>
            </w:r>
            <w:proofErr w:type="spellStart"/>
            <w:r w:rsidRPr="00867945">
              <w:rPr>
                <w:rStyle w:val="c1"/>
                <w:sz w:val="22"/>
                <w:szCs w:val="22"/>
              </w:rPr>
              <w:t>ое</w:t>
            </w:r>
            <w:proofErr w:type="spellEnd"/>
            <w:proofErr w:type="gramEnd"/>
            <w:r w:rsidRPr="00867945">
              <w:rPr>
                <w:rStyle w:val="c1"/>
                <w:sz w:val="22"/>
                <w:szCs w:val="22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>34</w:t>
            </w: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Д.Свифт</w:t>
            </w:r>
            <w:proofErr w:type="spellEnd"/>
            <w:r w:rsidRPr="0013367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«Путешествие Гулливера» </w:t>
            </w:r>
          </w:p>
        </w:tc>
        <w:tc>
          <w:tcPr>
            <w:tcW w:w="4252" w:type="dxa"/>
            <w:shd w:val="clear" w:color="auto" w:fill="auto"/>
          </w:tcPr>
          <w:p w:rsidR="00606D3D" w:rsidRPr="00635A93" w:rsidRDefault="00606D3D" w:rsidP="00FC5E6E">
            <w:pPr>
              <w:pStyle w:val="c4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635A93">
              <w:rPr>
                <w:rStyle w:val="c1"/>
                <w:sz w:val="20"/>
                <w:szCs w:val="20"/>
              </w:rPr>
              <w:t>Выполнение практической работы с текстом: развитие умения анализировать прозаическое произведение, высказывать свою точку зрения, давать оценку героям, их поступкам</w:t>
            </w:r>
          </w:p>
        </w:tc>
        <w:tc>
          <w:tcPr>
            <w:tcW w:w="1985" w:type="dxa"/>
            <w:shd w:val="clear" w:color="auto" w:fill="auto"/>
          </w:tcPr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Игровая</w:t>
            </w:r>
          </w:p>
          <w:p w:rsidR="00606D3D" w:rsidRPr="00867945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945">
              <w:rPr>
                <w:rStyle w:val="c1"/>
                <w:sz w:val="22"/>
                <w:szCs w:val="22"/>
              </w:rPr>
              <w:t>Познавательная</w:t>
            </w:r>
          </w:p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  <w:proofErr w:type="gramStart"/>
            <w:r w:rsidRPr="00867945">
              <w:rPr>
                <w:rStyle w:val="c1"/>
                <w:sz w:val="22"/>
                <w:szCs w:val="22"/>
              </w:rPr>
              <w:t>Худ-</w:t>
            </w:r>
            <w:proofErr w:type="spellStart"/>
            <w:r w:rsidRPr="00867945">
              <w:rPr>
                <w:rStyle w:val="c1"/>
                <w:sz w:val="22"/>
                <w:szCs w:val="22"/>
              </w:rPr>
              <w:t>ое</w:t>
            </w:r>
            <w:proofErr w:type="spellEnd"/>
            <w:proofErr w:type="gramEnd"/>
            <w:r w:rsidRPr="00867945">
              <w:rPr>
                <w:rStyle w:val="c1"/>
                <w:sz w:val="22"/>
                <w:szCs w:val="22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606D3D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606D3D" w:rsidRPr="00AC1DB3" w:rsidTr="00FC5E6E">
        <w:tc>
          <w:tcPr>
            <w:tcW w:w="540" w:type="dxa"/>
            <w:shd w:val="clear" w:color="auto" w:fill="auto"/>
          </w:tcPr>
          <w:p w:rsidR="00606D3D" w:rsidRPr="009069CA" w:rsidRDefault="00606D3D" w:rsidP="00FC5E6E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606D3D" w:rsidRPr="00133671" w:rsidRDefault="00606D3D" w:rsidP="00FC5E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606D3D" w:rsidRPr="009069CA" w:rsidRDefault="00606D3D" w:rsidP="00FC5E6E"/>
        </w:tc>
        <w:tc>
          <w:tcPr>
            <w:tcW w:w="1985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3</w:t>
            </w:r>
            <w:r>
              <w:rPr>
                <w:rStyle w:val="c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>
              <w:rPr>
                <w:rStyle w:val="c1"/>
              </w:rPr>
              <w:t>14</w:t>
            </w:r>
          </w:p>
        </w:tc>
        <w:tc>
          <w:tcPr>
            <w:tcW w:w="1347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</w:pPr>
            <w:r w:rsidRPr="009069CA">
              <w:rPr>
                <w:rStyle w:val="c1"/>
              </w:rPr>
              <w:t>2</w:t>
            </w:r>
            <w:r>
              <w:rPr>
                <w:rStyle w:val="c1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220" w:type="dxa"/>
            <w:shd w:val="clear" w:color="auto" w:fill="auto"/>
          </w:tcPr>
          <w:p w:rsidR="00606D3D" w:rsidRPr="009069CA" w:rsidRDefault="00606D3D" w:rsidP="00FC5E6E">
            <w:pPr>
              <w:pStyle w:val="c4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</w:tbl>
    <w:p w:rsidR="00606D3D" w:rsidRDefault="00606D3D" w:rsidP="00606D3D">
      <w:pPr>
        <w:pStyle w:val="Default"/>
        <w:rPr>
          <w:sz w:val="28"/>
          <w:szCs w:val="28"/>
        </w:rPr>
      </w:pPr>
    </w:p>
    <w:p w:rsidR="00606D3D" w:rsidRDefault="00606D3D" w:rsidP="00606D3D">
      <w:pPr>
        <w:pStyle w:val="Default"/>
        <w:rPr>
          <w:sz w:val="28"/>
          <w:szCs w:val="28"/>
        </w:rPr>
      </w:pPr>
    </w:p>
    <w:p w:rsidR="00606D3D" w:rsidRPr="00153801" w:rsidRDefault="00606D3D" w:rsidP="00606D3D">
      <w:pPr>
        <w:pStyle w:val="c4c30"/>
        <w:spacing w:before="0" w:beforeAutospacing="0" w:after="0" w:afterAutospacing="0"/>
        <w:rPr>
          <w:b/>
          <w:sz w:val="28"/>
          <w:szCs w:val="28"/>
        </w:rPr>
      </w:pPr>
      <w:r w:rsidRPr="00153801">
        <w:rPr>
          <w:rStyle w:val="c1"/>
          <w:sz w:val="28"/>
          <w:szCs w:val="28"/>
        </w:rPr>
        <w:t>     </w:t>
      </w:r>
      <w:r w:rsidRPr="00153801">
        <w:rPr>
          <w:rStyle w:val="c1"/>
          <w:color w:val="FF0000"/>
          <w:sz w:val="28"/>
          <w:szCs w:val="28"/>
        </w:rPr>
        <w:t xml:space="preserve"> </w:t>
      </w:r>
      <w:r w:rsidRPr="00153801">
        <w:rPr>
          <w:rStyle w:val="c14c1"/>
          <w:b/>
          <w:sz w:val="28"/>
          <w:szCs w:val="28"/>
        </w:rPr>
        <w:t>Формы итогового и промежуточного контроля</w:t>
      </w:r>
      <w:r w:rsidRPr="00153801">
        <w:rPr>
          <w:rStyle w:val="c1"/>
          <w:b/>
          <w:sz w:val="28"/>
          <w:szCs w:val="28"/>
        </w:rPr>
        <w:t>:</w:t>
      </w:r>
    </w:p>
    <w:p w:rsidR="00606D3D" w:rsidRDefault="00606D3D" w:rsidP="00606D3D">
      <w:pPr>
        <w:numPr>
          <w:ilvl w:val="0"/>
          <w:numId w:val="1"/>
        </w:numPr>
      </w:pPr>
      <w:r>
        <w:rPr>
          <w:rStyle w:val="c1"/>
        </w:rPr>
        <w:t xml:space="preserve">участие в литературных конкурсах; </w:t>
      </w:r>
    </w:p>
    <w:p w:rsidR="00606D3D" w:rsidRDefault="00606D3D" w:rsidP="00606D3D">
      <w:pPr>
        <w:numPr>
          <w:ilvl w:val="0"/>
          <w:numId w:val="1"/>
        </w:numPr>
      </w:pPr>
      <w:r>
        <w:rPr>
          <w:rStyle w:val="c1"/>
        </w:rPr>
        <w:t>выступления перед зрителями в школе или  детском саду;</w:t>
      </w:r>
    </w:p>
    <w:p w:rsidR="00606D3D" w:rsidRDefault="00606D3D" w:rsidP="00606D3D">
      <w:pPr>
        <w:pStyle w:val="c4c30"/>
        <w:spacing w:before="0" w:beforeAutospacing="0" w:after="0" w:afterAutospacing="0"/>
        <w:rPr>
          <w:rStyle w:val="c1"/>
        </w:rPr>
      </w:pPr>
      <w:r>
        <w:rPr>
          <w:rStyle w:val="c1"/>
        </w:rPr>
        <w:t>     Результативность работы помогут оценить и результаты анкетирования самих участников кукольного театра, их родителей, а также зрителей.</w:t>
      </w:r>
    </w:p>
    <w:p w:rsidR="00606D3D" w:rsidRPr="00F166D0" w:rsidRDefault="00606D3D" w:rsidP="00606D3D">
      <w:pPr>
        <w:pStyle w:val="c4"/>
        <w:spacing w:before="0" w:beforeAutospacing="0" w:after="0" w:afterAutospacing="0"/>
        <w:ind w:left="720"/>
        <w:rPr>
          <w:rStyle w:val="c1"/>
          <w:b/>
          <w:sz w:val="28"/>
          <w:szCs w:val="28"/>
        </w:rPr>
      </w:pPr>
      <w:r w:rsidRPr="00F166D0">
        <w:rPr>
          <w:rStyle w:val="c1"/>
          <w:b/>
          <w:sz w:val="28"/>
          <w:szCs w:val="28"/>
        </w:rPr>
        <w:t>Оценочные материалы.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Аттестация </w:t>
      </w:r>
      <w:proofErr w:type="gramStart"/>
      <w:r w:rsidRPr="00F166D0">
        <w:rPr>
          <w:rStyle w:val="c1"/>
        </w:rPr>
        <w:t>обучающихся</w:t>
      </w:r>
      <w:proofErr w:type="gramEnd"/>
      <w:r>
        <w:rPr>
          <w:rStyle w:val="c1"/>
        </w:rPr>
        <w:t>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Для оценки эффективности реализации дополнительной образовательной общеразвивающей программы </w:t>
      </w:r>
      <w:r>
        <w:rPr>
          <w:rStyle w:val="c1"/>
        </w:rPr>
        <w:t xml:space="preserve">кружка </w:t>
      </w:r>
      <w:r w:rsidRPr="00F166D0">
        <w:rPr>
          <w:rStyle w:val="c1"/>
        </w:rPr>
        <w:t xml:space="preserve"> «</w:t>
      </w:r>
      <w:r>
        <w:rPr>
          <w:rStyle w:val="c1"/>
        </w:rPr>
        <w:t>Почитаем-поиграем</w:t>
      </w:r>
      <w:r w:rsidRPr="00F166D0">
        <w:rPr>
          <w:rStyle w:val="c1"/>
        </w:rPr>
        <w:t>» проводятся следующие виды контроля: текущий контроль, промежуточная аттестация, итоговая аттестация.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>Текущий контроль проводится на занятиях в соответствии с учебной программой в форме педагогического наблюдения и результатам</w:t>
      </w:r>
      <w:r>
        <w:rPr>
          <w:rStyle w:val="c1"/>
        </w:rPr>
        <w:t xml:space="preserve"> техники чтения</w:t>
      </w:r>
      <w:r w:rsidRPr="00F166D0">
        <w:rPr>
          <w:rStyle w:val="c1"/>
        </w:rPr>
        <w:t>, выполнения специальных игр и упражнений.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Промежуточная аттестация проводится с целью повышения эффективности реализации и усвоения </w:t>
      </w:r>
      <w:proofErr w:type="gramStart"/>
      <w:r w:rsidRPr="00F166D0">
        <w:rPr>
          <w:rStyle w:val="c1"/>
        </w:rPr>
        <w:t>обучающимися</w:t>
      </w:r>
      <w:proofErr w:type="gramEnd"/>
      <w:r w:rsidRPr="00F166D0">
        <w:rPr>
          <w:rStyle w:val="c1"/>
        </w:rPr>
        <w:t xml:space="preserve"> дополнительной образовательной программы и повышения качества образовательного процесса.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>Промежуточная аттестация проводится 2 раза в год как оценка результатов обучения за 1 и 2 полугодия в период с 20 по 30 декабря и с 20 по 30 апреля.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>Промежуточная аттестация включает в себя проверку практических умений и навыков.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Формы проведения промежуточной аттестации: </w:t>
      </w:r>
      <w:r>
        <w:rPr>
          <w:rStyle w:val="c1"/>
        </w:rPr>
        <w:t xml:space="preserve">проверка техники чтения, </w:t>
      </w:r>
      <w:r w:rsidRPr="00F166D0">
        <w:rPr>
          <w:rStyle w:val="c1"/>
        </w:rPr>
        <w:t xml:space="preserve">игры и упражнения по </w:t>
      </w:r>
      <w:r>
        <w:rPr>
          <w:rStyle w:val="c1"/>
        </w:rPr>
        <w:t xml:space="preserve">выявлению </w:t>
      </w:r>
      <w:r w:rsidRPr="00F166D0">
        <w:rPr>
          <w:rStyle w:val="c1"/>
        </w:rPr>
        <w:t>актерско</w:t>
      </w:r>
      <w:r>
        <w:rPr>
          <w:rStyle w:val="c1"/>
        </w:rPr>
        <w:t>го мастерства</w:t>
      </w:r>
      <w:r w:rsidRPr="00F166D0">
        <w:rPr>
          <w:rStyle w:val="c1"/>
        </w:rPr>
        <w:t>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Итоговая аттестация </w:t>
      </w:r>
      <w:proofErr w:type="gramStart"/>
      <w:r w:rsidRPr="00F166D0">
        <w:rPr>
          <w:rStyle w:val="c1"/>
        </w:rPr>
        <w:t>обучающихся</w:t>
      </w:r>
      <w:proofErr w:type="gramEnd"/>
      <w:r w:rsidRPr="00F166D0">
        <w:rPr>
          <w:rStyle w:val="c1"/>
        </w:rPr>
        <w:t xml:space="preserve"> по программе </w:t>
      </w:r>
      <w:r>
        <w:rPr>
          <w:rStyle w:val="c1"/>
        </w:rPr>
        <w:t>кружка</w:t>
      </w:r>
      <w:r w:rsidRPr="00F166D0">
        <w:rPr>
          <w:rStyle w:val="c1"/>
        </w:rPr>
        <w:t xml:space="preserve"> проводитс</w:t>
      </w:r>
      <w:r>
        <w:rPr>
          <w:rStyle w:val="c1"/>
        </w:rPr>
        <w:t>я в конце прохождения программы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Итоговая аттестация проводится в следующих </w:t>
      </w:r>
      <w:r>
        <w:rPr>
          <w:rStyle w:val="c1"/>
        </w:rPr>
        <w:t>формах: итоги участия в литературных конкурсах.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 xml:space="preserve">Уровни освоения программы </w:t>
      </w:r>
      <w:r>
        <w:rPr>
          <w:rStyle w:val="c1"/>
        </w:rPr>
        <w:t xml:space="preserve">кружка </w:t>
      </w:r>
      <w:r w:rsidRPr="00F166D0">
        <w:rPr>
          <w:rStyle w:val="c1"/>
        </w:rPr>
        <w:t>по критериям определяются в пределе от 0 до 3 баллов.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r w:rsidRPr="00F166D0">
        <w:rPr>
          <w:rStyle w:val="c1"/>
        </w:rPr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proofErr w:type="gramStart"/>
      <w:r w:rsidRPr="00F166D0">
        <w:rPr>
          <w:rStyle w:val="c1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  <w:proofErr w:type="gramEnd"/>
    </w:p>
    <w:p w:rsidR="00606D3D" w:rsidRPr="00F166D0" w:rsidRDefault="00606D3D" w:rsidP="00606D3D">
      <w:pPr>
        <w:pStyle w:val="c4"/>
        <w:spacing w:before="0" w:beforeAutospacing="0" w:after="0" w:afterAutospacing="0"/>
        <w:rPr>
          <w:rStyle w:val="c1"/>
        </w:rPr>
      </w:pPr>
      <w:proofErr w:type="gramStart"/>
      <w:r w:rsidRPr="00F166D0">
        <w:rPr>
          <w:rStyle w:val="c1"/>
        </w:rPr>
        <w:t>1 балл - начальный, (репродуктивный, мотивированный на обучение (занимаются с интересом; нуждаются в помощи педагога).</w:t>
      </w:r>
      <w:proofErr w:type="gramEnd"/>
    </w:p>
    <w:p w:rsidR="00606D3D" w:rsidRDefault="00606D3D" w:rsidP="00606D3D">
      <w:pPr>
        <w:pStyle w:val="c4"/>
        <w:spacing w:before="0" w:beforeAutospacing="0" w:after="0" w:afterAutospacing="0"/>
        <w:rPr>
          <w:rStyle w:val="c8c55"/>
        </w:rPr>
      </w:pPr>
      <w:r w:rsidRPr="00F166D0">
        <w:rPr>
          <w:rStyle w:val="c1"/>
        </w:rPr>
        <w:t>0 баллов - низкий уровень.</w:t>
      </w:r>
    </w:p>
    <w:p w:rsidR="00606D3D" w:rsidRPr="00CA5309" w:rsidRDefault="00606D3D" w:rsidP="00606D3D">
      <w:pPr>
        <w:pStyle w:val="c28c4c30"/>
        <w:spacing w:before="0" w:beforeAutospacing="0" w:after="0" w:afterAutospacing="0"/>
        <w:rPr>
          <w:sz w:val="28"/>
          <w:szCs w:val="28"/>
        </w:rPr>
      </w:pPr>
      <w:r w:rsidRPr="00CA5309">
        <w:rPr>
          <w:rStyle w:val="c8c55"/>
          <w:sz w:val="28"/>
          <w:szCs w:val="28"/>
        </w:rPr>
        <w:t xml:space="preserve">Результаты </w:t>
      </w:r>
      <w:r>
        <w:rPr>
          <w:rStyle w:val="c8c55"/>
          <w:sz w:val="28"/>
          <w:szCs w:val="28"/>
        </w:rPr>
        <w:t>4</w:t>
      </w:r>
      <w:r w:rsidRPr="00CA5309">
        <w:rPr>
          <w:rStyle w:val="c8c55"/>
          <w:sz w:val="28"/>
          <w:szCs w:val="28"/>
        </w:rPr>
        <w:t xml:space="preserve"> года обучения</w:t>
      </w:r>
    </w:p>
    <w:p w:rsidR="00606D3D" w:rsidRDefault="00606D3D" w:rsidP="00606D3D">
      <w:pPr>
        <w:pStyle w:val="c71c4"/>
        <w:spacing w:before="0" w:beforeAutospacing="0" w:after="0" w:afterAutospacing="0"/>
        <w:rPr>
          <w:rStyle w:val="c1"/>
        </w:rPr>
      </w:pPr>
      <w:r>
        <w:rPr>
          <w:rStyle w:val="c13c1"/>
        </w:rPr>
        <w:t xml:space="preserve">          </w:t>
      </w:r>
      <w:r>
        <w:rPr>
          <w:rStyle w:val="c13c1"/>
          <w:b/>
        </w:rPr>
        <w:t>П</w:t>
      </w:r>
      <w:r>
        <w:rPr>
          <w:rStyle w:val="c1"/>
        </w:rPr>
        <w:t>риобретение школьни</w:t>
      </w:r>
      <w:r w:rsidRPr="009069CA">
        <w:rPr>
          <w:rStyle w:val="c1"/>
        </w:rPr>
        <w:t xml:space="preserve">ком социальных знаний </w:t>
      </w:r>
      <w:r>
        <w:rPr>
          <w:rStyle w:val="c1"/>
        </w:rPr>
        <w:t>(об общественных нормах, устрой</w:t>
      </w:r>
      <w:r w:rsidRPr="009069CA">
        <w:rPr>
          <w:rStyle w:val="c1"/>
        </w:rPr>
        <w:t>стве общества, о социально одобряемых и н</w:t>
      </w:r>
      <w:r>
        <w:rPr>
          <w:rStyle w:val="c1"/>
        </w:rPr>
        <w:t>еодобряемых фор</w:t>
      </w:r>
      <w:r w:rsidRPr="009069CA">
        <w:rPr>
          <w:rStyle w:val="c1"/>
        </w:rPr>
        <w:t>мах поведения в обществе, о правилах групповой работы и т. п.), первичного понимания социальной реальности и повседневной жизни.</w:t>
      </w:r>
    </w:p>
    <w:p w:rsidR="00606D3D" w:rsidRPr="009069CA" w:rsidRDefault="00606D3D" w:rsidP="00606D3D">
      <w:pPr>
        <w:pStyle w:val="c71c4"/>
        <w:spacing w:before="0" w:beforeAutospacing="0" w:after="0" w:afterAutospacing="0"/>
      </w:pPr>
    </w:p>
    <w:p w:rsidR="00606D3D" w:rsidRPr="00153801" w:rsidRDefault="00606D3D" w:rsidP="00606D3D">
      <w:pPr>
        <w:rPr>
          <w:b/>
          <w:sz w:val="28"/>
          <w:szCs w:val="28"/>
        </w:rPr>
      </w:pPr>
      <w:r w:rsidRPr="00153801">
        <w:rPr>
          <w:b/>
          <w:sz w:val="28"/>
          <w:szCs w:val="28"/>
        </w:rPr>
        <w:lastRenderedPageBreak/>
        <w:t>Методическое обеспечение программы</w:t>
      </w:r>
    </w:p>
    <w:p w:rsidR="00606D3D" w:rsidRPr="004575CC" w:rsidRDefault="00606D3D" w:rsidP="00606D3D">
      <w:r w:rsidRPr="004575CC">
        <w:t>     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 условий для самореализации детей используется:</w:t>
      </w:r>
    </w:p>
    <w:p w:rsidR="00606D3D" w:rsidRPr="004575CC" w:rsidRDefault="00606D3D" w:rsidP="00606D3D">
      <w:pPr>
        <w:numPr>
          <w:ilvl w:val="0"/>
          <w:numId w:val="2"/>
        </w:numPr>
      </w:pPr>
      <w:r w:rsidRPr="004575CC">
        <w:t>включение в занятия игровых элементов, стимулирующих инициативу и активность детей;</w:t>
      </w:r>
    </w:p>
    <w:p w:rsidR="00606D3D" w:rsidRPr="004575CC" w:rsidRDefault="00606D3D" w:rsidP="00606D3D">
      <w:pPr>
        <w:numPr>
          <w:ilvl w:val="0"/>
          <w:numId w:val="2"/>
        </w:numPr>
      </w:pPr>
      <w:r w:rsidRPr="004575CC">
        <w:t>создание благоприятных диалоговых социально-психологических условий для свободного межличностного общения;</w:t>
      </w:r>
    </w:p>
    <w:p w:rsidR="00606D3D" w:rsidRPr="004575CC" w:rsidRDefault="00606D3D" w:rsidP="00606D3D">
      <w:pPr>
        <w:numPr>
          <w:ilvl w:val="0"/>
          <w:numId w:val="2"/>
        </w:numPr>
      </w:pPr>
      <w:r w:rsidRPr="004575CC">
        <w:t>моральное поощрение инициативы и творчества;</w:t>
      </w:r>
    </w:p>
    <w:p w:rsidR="00606D3D" w:rsidRPr="004575CC" w:rsidRDefault="00606D3D" w:rsidP="00606D3D">
      <w:pPr>
        <w:numPr>
          <w:ilvl w:val="0"/>
          <w:numId w:val="2"/>
        </w:numPr>
      </w:pPr>
      <w:r w:rsidRPr="004575CC">
        <w:t>продуманное сочетание индивидуальных, групповых и коллективных форм деятельности;</w:t>
      </w:r>
    </w:p>
    <w:p w:rsidR="00606D3D" w:rsidRPr="004575CC" w:rsidRDefault="00606D3D" w:rsidP="00606D3D">
      <w:r>
        <w:t xml:space="preserve"> </w:t>
      </w:r>
      <w:r w:rsidRPr="004575CC">
        <w:t>     На занятиях широко применяются:</w:t>
      </w:r>
    </w:p>
    <w:p w:rsidR="00606D3D" w:rsidRPr="004575CC" w:rsidRDefault="00606D3D" w:rsidP="00606D3D">
      <w:pPr>
        <w:numPr>
          <w:ilvl w:val="0"/>
          <w:numId w:val="3"/>
        </w:numPr>
      </w:pPr>
      <w:r w:rsidRPr="004575CC">
        <w:t>словесные методы обучения (рассказ, беседа, побуждающий или подводящий диалог);</w:t>
      </w:r>
    </w:p>
    <w:p w:rsidR="00606D3D" w:rsidRPr="004575CC" w:rsidRDefault="00606D3D" w:rsidP="00606D3D">
      <w:pPr>
        <w:numPr>
          <w:ilvl w:val="0"/>
          <w:numId w:val="3"/>
        </w:numPr>
      </w:pPr>
      <w:r w:rsidRPr="004575CC">
        <w:t>метод наблюдений над «языком», секретами создания образа, сценической речи и пр.;</w:t>
      </w:r>
    </w:p>
    <w:p w:rsidR="00606D3D" w:rsidRPr="004575CC" w:rsidRDefault="00606D3D" w:rsidP="00606D3D">
      <w:pPr>
        <w:numPr>
          <w:ilvl w:val="0"/>
          <w:numId w:val="3"/>
        </w:numPr>
      </w:pPr>
      <w:r w:rsidRPr="004575CC">
        <w:t xml:space="preserve">наглядные методы обучения (работа с рисунками, картинами, просмотр </w:t>
      </w:r>
      <w:r>
        <w:t>фильмов</w:t>
      </w:r>
      <w:r w:rsidRPr="004575CC">
        <w:t xml:space="preserve"> и пр.);</w:t>
      </w:r>
    </w:p>
    <w:p w:rsidR="00606D3D" w:rsidRPr="004575CC" w:rsidRDefault="00606D3D" w:rsidP="00606D3D">
      <w:pPr>
        <w:numPr>
          <w:ilvl w:val="0"/>
          <w:numId w:val="3"/>
        </w:numPr>
      </w:pPr>
      <w:r w:rsidRPr="004575CC">
        <w:t xml:space="preserve">работа с книгой (чтение литературного произведения, получение нужной информации на определённую тему). </w:t>
      </w:r>
    </w:p>
    <w:p w:rsidR="00606D3D" w:rsidRPr="004575CC" w:rsidRDefault="00606D3D" w:rsidP="00606D3D">
      <w:r w:rsidRPr="004575CC">
        <w:t>      Ребята с удовольствием участвуют в проведении конкурсов на лучшее сочинение, загадку, сказку, рисунок, пантомиму, мини-пьесу и пр. Здесь активен каждый, он не слушатель, не сторонний наблюдатель, а непосредственный участник, вникающий во все детали работы. Соревнования обычно проводятся в занимательной форме, что гораздо более эффективно в данном возрасте, чем просто указание условий конкурса.</w:t>
      </w:r>
    </w:p>
    <w:p w:rsidR="00606D3D" w:rsidRPr="004575CC" w:rsidRDefault="00606D3D" w:rsidP="00606D3D">
      <w:r w:rsidRPr="004575CC">
        <w:t>     Значительное место при проведении занятий занимают   игры, способствующие развитию фантазии, воображения, мышления, внимания  детей, помогающие устранить телесные и  психологические зажимы, которые могут возникнуть во вре</w:t>
      </w:r>
      <w:r>
        <w:t>мя выступления перед зрителями.</w:t>
      </w:r>
    </w:p>
    <w:p w:rsidR="00606D3D" w:rsidRPr="004575CC" w:rsidRDefault="00606D3D" w:rsidP="00606D3D">
      <w:r w:rsidRPr="004575CC">
        <w:t>      Большинство игровых упражнений выполняется коллективно. Все они строятся согласно нескольким принципам:</w:t>
      </w:r>
    </w:p>
    <w:p w:rsidR="00606D3D" w:rsidRPr="004575CC" w:rsidRDefault="00606D3D" w:rsidP="00606D3D">
      <w:pPr>
        <w:numPr>
          <w:ilvl w:val="0"/>
          <w:numId w:val="4"/>
        </w:numPr>
      </w:pPr>
      <w:r w:rsidRPr="004575CC">
        <w:t>игрового самочувствия;</w:t>
      </w:r>
    </w:p>
    <w:p w:rsidR="00606D3D" w:rsidRPr="004575CC" w:rsidRDefault="00606D3D" w:rsidP="00606D3D">
      <w:pPr>
        <w:numPr>
          <w:ilvl w:val="0"/>
          <w:numId w:val="4"/>
        </w:numPr>
      </w:pPr>
      <w:r w:rsidRPr="004575CC">
        <w:t>от простого к сложному;</w:t>
      </w:r>
    </w:p>
    <w:p w:rsidR="00606D3D" w:rsidRPr="00635A93" w:rsidRDefault="00606D3D" w:rsidP="00635A93">
      <w:pPr>
        <w:numPr>
          <w:ilvl w:val="0"/>
          <w:numId w:val="4"/>
        </w:numPr>
      </w:pPr>
      <w:r w:rsidRPr="004575CC">
        <w:t>от элементарного фантазирования к созданию образа.</w:t>
      </w:r>
    </w:p>
    <w:p w:rsidR="00606D3D" w:rsidRPr="00CA5309" w:rsidRDefault="00606D3D" w:rsidP="00606D3D">
      <w:pPr>
        <w:rPr>
          <w:b/>
        </w:rPr>
      </w:pPr>
      <w:r w:rsidRPr="00CA5309">
        <w:rPr>
          <w:b/>
        </w:rPr>
        <w:t xml:space="preserve">Результат реализации программы будет отслежен следующими методиками.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8"/>
        <w:gridCol w:w="8848"/>
      </w:tblGrid>
      <w:tr w:rsidR="00606D3D" w:rsidRPr="004575CC" w:rsidTr="00FC5E6E"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Название методик.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Что отслеживается. </w:t>
            </w:r>
          </w:p>
        </w:tc>
      </w:tr>
      <w:tr w:rsidR="00606D3D" w:rsidRPr="004575CC" w:rsidTr="00FC5E6E"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>1.«Незавершенная сказка»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>Выявление развития познавательных интересов и инициативы учащегося</w:t>
            </w:r>
          </w:p>
        </w:tc>
      </w:tr>
      <w:tr w:rsidR="00606D3D" w:rsidRPr="004575CC" w:rsidTr="00FC5E6E"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(Л. В. </w:t>
            </w:r>
            <w:proofErr w:type="spellStart"/>
            <w:r w:rsidRPr="004575CC">
              <w:t>Байбородова</w:t>
            </w:r>
            <w:proofErr w:type="spellEnd"/>
            <w:r w:rsidRPr="004575CC">
              <w:t>)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Уровень социальной </w:t>
            </w:r>
            <w:proofErr w:type="spellStart"/>
            <w:r w:rsidRPr="004575CC">
              <w:t>адаптированности</w:t>
            </w:r>
            <w:proofErr w:type="spellEnd"/>
            <w:r w:rsidRPr="004575CC">
              <w:t>, активности, автономности и нравственной воспитанности.</w:t>
            </w:r>
          </w:p>
        </w:tc>
      </w:tr>
      <w:tr w:rsidR="00606D3D" w:rsidRPr="004575CC" w:rsidTr="00FC5E6E"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2. Методика: </w:t>
            </w:r>
          </w:p>
          <w:p w:rsidR="00606D3D" w:rsidRPr="004575CC" w:rsidRDefault="00606D3D" w:rsidP="00FC5E6E">
            <w:r w:rsidRPr="004575CC">
              <w:t xml:space="preserve">“Коммуникабельны ли Вы”.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FC5E6E">
            <w:proofErr w:type="spellStart"/>
            <w:r w:rsidRPr="004575CC">
              <w:t>Сформированность</w:t>
            </w:r>
            <w:proofErr w:type="spellEnd"/>
            <w:r w:rsidRPr="004575CC">
              <w:t xml:space="preserve"> коммуникативных навыков;</w:t>
            </w:r>
          </w:p>
        </w:tc>
      </w:tr>
      <w:tr w:rsidR="00606D3D" w:rsidRPr="004575CC" w:rsidTr="00FC5E6E"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3. Методика: “Самооценка эмоционального состояния”.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Эмоциональное состояние; </w:t>
            </w:r>
          </w:p>
          <w:p w:rsidR="00606D3D" w:rsidRPr="004575CC" w:rsidRDefault="00606D3D" w:rsidP="00FC5E6E">
            <w:r w:rsidRPr="004575CC">
              <w:t xml:space="preserve">Тревожность, спокойствие, энергичность, усталость. </w:t>
            </w:r>
          </w:p>
        </w:tc>
      </w:tr>
      <w:tr w:rsidR="00606D3D" w:rsidRPr="004575CC" w:rsidTr="00FC5E6E"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lastRenderedPageBreak/>
              <w:t xml:space="preserve">4. Методика: “Личностный рост”.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>Уровень подготовленности ребенка к ценностям. Отношение к культуре</w:t>
            </w:r>
          </w:p>
        </w:tc>
      </w:tr>
      <w:tr w:rsidR="00606D3D" w:rsidRPr="004575CC" w:rsidTr="00FC5E6E"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5. Методика: “Социометрическое изучение межличностных отношений в группе”. </w:t>
            </w:r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Сплочённость группы. </w:t>
            </w:r>
          </w:p>
        </w:tc>
      </w:tr>
      <w:tr w:rsidR="00606D3D" w:rsidRPr="004575CC" w:rsidTr="00FC5E6E"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 xml:space="preserve">Тест направленности личности Б. </w:t>
            </w:r>
            <w:proofErr w:type="spellStart"/>
            <w:r w:rsidRPr="004575CC">
              <w:t>Басса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6D3D" w:rsidRPr="004575CC" w:rsidRDefault="00606D3D" w:rsidP="00FC5E6E">
            <w:r w:rsidRPr="004575CC">
              <w:t>необходимость  выявить некоторые ценностные характеристики личности (направленность «на себя», «на общение», «на дело»</w:t>
            </w:r>
            <w:r>
              <w:t xml:space="preserve">) </w:t>
            </w:r>
          </w:p>
        </w:tc>
      </w:tr>
    </w:tbl>
    <w:p w:rsidR="00606D3D" w:rsidRPr="00635A93" w:rsidRDefault="00606D3D" w:rsidP="00635A93">
      <w:pPr>
        <w:rPr>
          <w:b/>
          <w:bCs/>
        </w:rPr>
      </w:pPr>
      <w:r w:rsidRPr="004575CC">
        <w:rPr>
          <w:b/>
          <w:bCs/>
        </w:rPr>
        <w:t>Поддержание психического здоровья</w:t>
      </w:r>
      <w:r>
        <w:rPr>
          <w:b/>
          <w:bCs/>
        </w:rPr>
        <w:t>.</w:t>
      </w:r>
      <w:r w:rsidRPr="004575CC">
        <w:br/>
        <w:t>Под психическим здоровьем понимается такое состояние психической сферы человека, которое обеспечивает адекватную рег</w:t>
      </w:r>
      <w:r>
        <w:t>уляцию его поведения в социуме.</w:t>
      </w:r>
    </w:p>
    <w:p w:rsidR="00606D3D" w:rsidRPr="00153801" w:rsidRDefault="00606D3D" w:rsidP="00606D3D">
      <w:pPr>
        <w:jc w:val="center"/>
        <w:rPr>
          <w:rFonts w:eastAsia="Calibri"/>
          <w:b/>
          <w:bCs/>
          <w:lang w:eastAsia="en-US"/>
        </w:rPr>
      </w:pPr>
      <w:r w:rsidRPr="00153801">
        <w:rPr>
          <w:rFonts w:eastAsia="Calibri"/>
          <w:b/>
          <w:bCs/>
          <w:lang w:eastAsia="en-US"/>
        </w:rPr>
        <w:t xml:space="preserve">Циклограмма планирования </w:t>
      </w:r>
      <w:r>
        <w:rPr>
          <w:rFonts w:eastAsia="Calibri"/>
          <w:b/>
          <w:bCs/>
          <w:lang w:eastAsia="en-US"/>
        </w:rPr>
        <w:t>читательской</w:t>
      </w:r>
      <w:r w:rsidRPr="00153801">
        <w:rPr>
          <w:rFonts w:eastAsia="Calibri"/>
          <w:b/>
          <w:bCs/>
          <w:lang w:eastAsia="en-US"/>
        </w:rPr>
        <w:t xml:space="preserve"> деятельности. </w:t>
      </w:r>
    </w:p>
    <w:p w:rsidR="00606D3D" w:rsidRPr="00153801" w:rsidRDefault="00606D3D" w:rsidP="00606D3D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969"/>
        <w:gridCol w:w="1962"/>
        <w:gridCol w:w="2061"/>
        <w:gridCol w:w="1910"/>
        <w:gridCol w:w="1927"/>
        <w:gridCol w:w="2527"/>
      </w:tblGrid>
      <w:tr w:rsidR="00606D3D" w:rsidRPr="00153801" w:rsidTr="00FC5E6E">
        <w:trPr>
          <w:cantSplit/>
          <w:trHeight w:val="725"/>
        </w:trPr>
        <w:tc>
          <w:tcPr>
            <w:tcW w:w="10756" w:type="dxa"/>
            <w:gridSpan w:val="6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Работа с детьми</w:t>
            </w:r>
          </w:p>
        </w:tc>
        <w:tc>
          <w:tcPr>
            <w:tcW w:w="2527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работа с родителями</w:t>
            </w:r>
          </w:p>
        </w:tc>
      </w:tr>
      <w:tr w:rsidR="00606D3D" w:rsidRPr="00153801" w:rsidTr="00FC5E6E">
        <w:trPr>
          <w:trHeight w:val="409"/>
        </w:trPr>
        <w:tc>
          <w:tcPr>
            <w:tcW w:w="927" w:type="dxa"/>
            <w:vMerge w:val="restart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1 неделя месяца</w:t>
            </w:r>
          </w:p>
        </w:tc>
        <w:tc>
          <w:tcPr>
            <w:tcW w:w="1969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Составление списка для чтения рекомендуемых произведений.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Разучивание </w:t>
            </w: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чистоговорок</w:t>
            </w:r>
            <w:proofErr w:type="spellEnd"/>
          </w:p>
        </w:tc>
        <w:tc>
          <w:tcPr>
            <w:tcW w:w="2061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Артикуляционная гимнастика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Разучивание скороговорок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Игра «Что мы делали не скажем, что мы </w:t>
            </w:r>
            <w:proofErr w:type="gram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делали</w:t>
            </w:r>
            <w:proofErr w:type="gramEnd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покажем»</w:t>
            </w:r>
          </w:p>
        </w:tc>
        <w:tc>
          <w:tcPr>
            <w:tcW w:w="2527" w:type="dxa"/>
            <w:vMerge w:val="restart"/>
            <w:vAlign w:val="center"/>
          </w:tcPr>
          <w:p w:rsidR="00606D3D" w:rsidRPr="00153801" w:rsidRDefault="00606D3D" w:rsidP="00606D3D">
            <w:pPr>
              <w:numPr>
                <w:ilvl w:val="0"/>
                <w:numId w:val="6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Онлайн беседа с родителями</w:t>
            </w:r>
          </w:p>
          <w:p w:rsidR="00606D3D" w:rsidRPr="00153801" w:rsidRDefault="00606D3D" w:rsidP="00FC5E6E">
            <w:pPr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FC5E6E">
        <w:trPr>
          <w:trHeight w:val="409"/>
        </w:trPr>
        <w:tc>
          <w:tcPr>
            <w:tcW w:w="927" w:type="dxa"/>
            <w:vMerge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Знакомство с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произведением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(чтение)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Разучивание реплик героев.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Репетиция сказки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Сюжетно-ролевая игра «Театр»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Показ сказки для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1-2 классов</w:t>
            </w:r>
          </w:p>
        </w:tc>
        <w:tc>
          <w:tcPr>
            <w:tcW w:w="2527" w:type="dxa"/>
            <w:vMerge/>
            <w:vAlign w:val="center"/>
          </w:tcPr>
          <w:p w:rsidR="00606D3D" w:rsidRPr="00153801" w:rsidRDefault="00606D3D" w:rsidP="00FC5E6E">
            <w:pPr>
              <w:ind w:left="411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FC5E6E">
        <w:trPr>
          <w:trHeight w:val="409"/>
        </w:trPr>
        <w:tc>
          <w:tcPr>
            <w:tcW w:w="927" w:type="dxa"/>
            <w:vMerge w:val="restart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2 неделя месяца</w:t>
            </w:r>
          </w:p>
        </w:tc>
        <w:tc>
          <w:tcPr>
            <w:tcW w:w="1969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Чтение песенок,  </w:t>
            </w: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потешек</w:t>
            </w:r>
            <w:proofErr w:type="spellEnd"/>
          </w:p>
        </w:tc>
        <w:tc>
          <w:tcPr>
            <w:tcW w:w="1962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Чтение сказок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Слушание сказок аудиозапись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Рассказы о родном крае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Вернисаж (живопись, скульптура)</w:t>
            </w:r>
          </w:p>
        </w:tc>
        <w:tc>
          <w:tcPr>
            <w:tcW w:w="2527" w:type="dxa"/>
            <w:vMerge w:val="restart"/>
            <w:vAlign w:val="center"/>
          </w:tcPr>
          <w:p w:rsidR="00606D3D" w:rsidRPr="00153801" w:rsidRDefault="00606D3D" w:rsidP="00606D3D">
            <w:pPr>
              <w:numPr>
                <w:ilvl w:val="0"/>
                <w:numId w:val="7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Семейные чтения</w:t>
            </w:r>
          </w:p>
          <w:p w:rsidR="00606D3D" w:rsidRPr="00153801" w:rsidRDefault="00606D3D" w:rsidP="00606D3D">
            <w:pPr>
              <w:numPr>
                <w:ilvl w:val="0"/>
                <w:numId w:val="7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Информация для родителей « Давайте почитаем»</w:t>
            </w:r>
          </w:p>
        </w:tc>
      </w:tr>
      <w:tr w:rsidR="00606D3D" w:rsidRPr="00153801" w:rsidTr="00FC5E6E">
        <w:trPr>
          <w:trHeight w:val="409"/>
        </w:trPr>
        <w:tc>
          <w:tcPr>
            <w:tcW w:w="927" w:type="dxa"/>
            <w:vMerge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Слушание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произведений,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аудиозапись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Труд </w:t>
            </w:r>
            <w:proofErr w:type="gram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–п</w:t>
            </w:r>
            <w:proofErr w:type="gramEnd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рибраться в театральном уголке, починить игрушки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Коллективная игра: театрализованная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FC5E6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Пальчиковая гимнастика 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Хороводные игры</w:t>
            </w:r>
          </w:p>
        </w:tc>
        <w:tc>
          <w:tcPr>
            <w:tcW w:w="2527" w:type="dxa"/>
            <w:vMerge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FC5E6E">
        <w:trPr>
          <w:trHeight w:val="409"/>
        </w:trPr>
        <w:tc>
          <w:tcPr>
            <w:tcW w:w="927" w:type="dxa"/>
            <w:vMerge w:val="restart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3 неделя месяца</w:t>
            </w:r>
          </w:p>
        </w:tc>
        <w:tc>
          <w:tcPr>
            <w:tcW w:w="1969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Чтение малых фольклорных форм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Разучивание </w:t>
            </w: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чистоговорок</w:t>
            </w:r>
            <w:proofErr w:type="spellEnd"/>
          </w:p>
        </w:tc>
        <w:tc>
          <w:tcPr>
            <w:tcW w:w="2061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Артикуляционная гимнастика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Разучивание скороговорок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Музыкальная гостиная</w:t>
            </w:r>
          </w:p>
        </w:tc>
        <w:tc>
          <w:tcPr>
            <w:tcW w:w="2527" w:type="dxa"/>
            <w:vMerge w:val="restart"/>
            <w:vAlign w:val="center"/>
          </w:tcPr>
          <w:p w:rsidR="00606D3D" w:rsidRPr="00153801" w:rsidRDefault="00606D3D" w:rsidP="00606D3D">
            <w:pPr>
              <w:numPr>
                <w:ilvl w:val="0"/>
                <w:numId w:val="7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Беседы</w:t>
            </w:r>
          </w:p>
          <w:p w:rsidR="00606D3D" w:rsidRPr="00153801" w:rsidRDefault="00606D3D" w:rsidP="00606D3D">
            <w:pPr>
              <w:numPr>
                <w:ilvl w:val="0"/>
                <w:numId w:val="7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Художственно</w:t>
            </w:r>
            <w:proofErr w:type="spellEnd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-творческие проекты (1 раз в 2 месяца)</w:t>
            </w:r>
          </w:p>
          <w:p w:rsidR="00606D3D" w:rsidRPr="00153801" w:rsidRDefault="00606D3D" w:rsidP="00FC5E6E">
            <w:pPr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FC5E6E">
        <w:trPr>
          <w:trHeight w:val="409"/>
        </w:trPr>
        <w:tc>
          <w:tcPr>
            <w:tcW w:w="927" w:type="dxa"/>
            <w:vMerge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Знакомство </w:t>
            </w:r>
            <w:proofErr w:type="gram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сценкой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Разучивание диалогов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Обучение передаче эмоций и жестов  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Показ сценки</w:t>
            </w:r>
          </w:p>
        </w:tc>
        <w:tc>
          <w:tcPr>
            <w:tcW w:w="2527" w:type="dxa"/>
            <w:vMerge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FC5E6E">
        <w:trPr>
          <w:trHeight w:val="409"/>
        </w:trPr>
        <w:tc>
          <w:tcPr>
            <w:tcW w:w="927" w:type="dxa"/>
            <w:vMerge w:val="restart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4 неделя 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месяца</w:t>
            </w:r>
          </w:p>
        </w:tc>
        <w:tc>
          <w:tcPr>
            <w:tcW w:w="1969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Чтение стихотворений 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Слушание сказок аудиозапись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Экскурсия в театр / просмотр 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спектаклей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Чтение песенок,  </w:t>
            </w:r>
            <w:proofErr w:type="spellStart"/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потешек</w:t>
            </w:r>
            <w:proofErr w:type="spellEnd"/>
          </w:p>
        </w:tc>
        <w:tc>
          <w:tcPr>
            <w:tcW w:w="1927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Инсценировка понравившегося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сюжета </w:t>
            </w:r>
          </w:p>
        </w:tc>
        <w:tc>
          <w:tcPr>
            <w:tcW w:w="2527" w:type="dxa"/>
            <w:vMerge w:val="restart"/>
            <w:vAlign w:val="center"/>
          </w:tcPr>
          <w:p w:rsidR="00606D3D" w:rsidRPr="00153801" w:rsidRDefault="00606D3D" w:rsidP="00606D3D">
            <w:pPr>
              <w:numPr>
                <w:ilvl w:val="0"/>
                <w:numId w:val="8"/>
              </w:numPr>
              <w:spacing w:after="200" w:line="276" w:lineRule="auto"/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Пополнение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реквизита 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 помощью родителей</w:t>
            </w:r>
          </w:p>
          <w:p w:rsidR="00606D3D" w:rsidRPr="00153801" w:rsidRDefault="00606D3D" w:rsidP="00FC5E6E">
            <w:pPr>
              <w:ind w:left="41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06D3D" w:rsidRPr="00153801" w:rsidTr="00FC5E6E">
        <w:trPr>
          <w:trHeight w:val="409"/>
        </w:trPr>
        <w:tc>
          <w:tcPr>
            <w:tcW w:w="927" w:type="dxa"/>
            <w:vMerge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Изготовление афиши</w:t>
            </w:r>
          </w:p>
        </w:tc>
        <w:tc>
          <w:tcPr>
            <w:tcW w:w="1962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Игры-импровизации</w:t>
            </w:r>
          </w:p>
        </w:tc>
        <w:tc>
          <w:tcPr>
            <w:tcW w:w="2061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Репетиция</w:t>
            </w:r>
          </w:p>
        </w:tc>
        <w:tc>
          <w:tcPr>
            <w:tcW w:w="1910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Обыгрывание понравившегося сюжета</w:t>
            </w: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7" w:type="dxa"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53801">
              <w:rPr>
                <w:rFonts w:eastAsia="Calibri"/>
                <w:bCs/>
                <w:sz w:val="22"/>
                <w:szCs w:val="22"/>
                <w:lang w:eastAsia="en-US"/>
              </w:rPr>
              <w:t>Просмотр мультфильмов (Сказки – спектакли)</w:t>
            </w:r>
          </w:p>
        </w:tc>
        <w:tc>
          <w:tcPr>
            <w:tcW w:w="2527" w:type="dxa"/>
            <w:vMerge/>
            <w:vAlign w:val="center"/>
          </w:tcPr>
          <w:p w:rsidR="00606D3D" w:rsidRPr="00153801" w:rsidRDefault="00606D3D" w:rsidP="00FC5E6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606D3D" w:rsidRPr="00A14EE7" w:rsidRDefault="00606D3D" w:rsidP="00606D3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14EE7">
        <w:rPr>
          <w:rFonts w:eastAsiaTheme="minorHAnsi"/>
          <w:b/>
          <w:sz w:val="28"/>
          <w:szCs w:val="28"/>
          <w:lang w:eastAsia="en-US"/>
        </w:rPr>
        <w:t>Учебно</w:t>
      </w:r>
      <w:proofErr w:type="spellEnd"/>
      <w:r w:rsidRPr="00A14EE7">
        <w:rPr>
          <w:rFonts w:eastAsiaTheme="minorHAnsi"/>
          <w:b/>
          <w:sz w:val="28"/>
          <w:szCs w:val="28"/>
          <w:lang w:eastAsia="en-US"/>
        </w:rPr>
        <w:t xml:space="preserve"> - методическое и материально- техническое обеспечение.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 </w:t>
      </w:r>
      <w:r w:rsidRPr="00297973">
        <w:rPr>
          <w:rFonts w:eastAsiaTheme="minorHAnsi"/>
          <w:i/>
          <w:iCs/>
          <w:lang w:eastAsia="en-US"/>
        </w:rPr>
        <w:t xml:space="preserve">технические средства обучения: 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- ноутбук; 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- проектор; 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- экран </w:t>
      </w:r>
    </w:p>
    <w:p w:rsidR="00606D3D" w:rsidRPr="00297973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 xml:space="preserve"> </w:t>
      </w:r>
      <w:r w:rsidRPr="00297973">
        <w:rPr>
          <w:rFonts w:eastAsiaTheme="minorHAnsi"/>
          <w:i/>
          <w:iCs/>
          <w:lang w:eastAsia="en-US"/>
        </w:rPr>
        <w:t xml:space="preserve">экранно-звуковые пособия </w:t>
      </w:r>
    </w:p>
    <w:p w:rsidR="00606D3D" w:rsidRDefault="00606D3D" w:rsidP="00606D3D">
      <w:pPr>
        <w:rPr>
          <w:rFonts w:eastAsiaTheme="minorHAnsi"/>
          <w:lang w:eastAsia="en-US"/>
        </w:rPr>
      </w:pPr>
      <w:r w:rsidRPr="00297973">
        <w:rPr>
          <w:rFonts w:eastAsiaTheme="minorHAnsi"/>
          <w:lang w:eastAsia="en-US"/>
        </w:rPr>
        <w:t>- аудиозаписи музыки; презентации.</w:t>
      </w:r>
    </w:p>
    <w:p w:rsidR="00606D3D" w:rsidRDefault="00606D3D" w:rsidP="00606D3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-ширма</w:t>
      </w:r>
    </w:p>
    <w:p w:rsidR="00606D3D" w:rsidRPr="00635A93" w:rsidRDefault="00606D3D" w:rsidP="00635A9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-литература для чтения</w:t>
      </w:r>
    </w:p>
    <w:p w:rsidR="00606D3D" w:rsidRPr="00B67C5F" w:rsidRDefault="00606D3D" w:rsidP="00606D3D">
      <w:pPr>
        <w:pStyle w:val="Default"/>
        <w:rPr>
          <w:b/>
          <w:sz w:val="28"/>
          <w:szCs w:val="28"/>
        </w:rPr>
      </w:pPr>
      <w:r w:rsidRPr="00B67C5F">
        <w:rPr>
          <w:b/>
          <w:sz w:val="28"/>
          <w:szCs w:val="28"/>
        </w:rPr>
        <w:t>Методическое обеспечение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1.  Газета «Педсовет». - 2005 №3; 2005. №6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2.  </w:t>
      </w:r>
      <w:proofErr w:type="spellStart"/>
      <w:r w:rsidRPr="00B67C5F">
        <w:rPr>
          <w:rStyle w:val="c44"/>
          <w:color w:val="000000"/>
          <w:sz w:val="28"/>
          <w:szCs w:val="28"/>
        </w:rPr>
        <w:t>Гостимская</w:t>
      </w:r>
      <w:proofErr w:type="spellEnd"/>
      <w:r w:rsidRPr="00B67C5F">
        <w:rPr>
          <w:rStyle w:val="c44"/>
          <w:color w:val="000000"/>
          <w:sz w:val="28"/>
          <w:szCs w:val="28"/>
        </w:rPr>
        <w:t xml:space="preserve"> Е.С. Внеклассное чтение М.,  2005.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3.  Русская литературная классика. Самара: Корпорация «Федоров», 1995.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4.  Что такое? Кто такой?  М.: Педагогика, 1990. Т.1-3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5.  Русские детские писатели </w:t>
      </w:r>
      <w:proofErr w:type="spellStart"/>
      <w:r w:rsidRPr="00B67C5F">
        <w:rPr>
          <w:rStyle w:val="c38"/>
          <w:b/>
          <w:bCs/>
          <w:color w:val="000000"/>
          <w:sz w:val="28"/>
          <w:szCs w:val="28"/>
        </w:rPr>
        <w:t>xx</w:t>
      </w:r>
      <w:proofErr w:type="spellEnd"/>
      <w:r w:rsidRPr="00B67C5F">
        <w:rPr>
          <w:rStyle w:val="c44"/>
          <w:color w:val="000000"/>
          <w:sz w:val="28"/>
          <w:szCs w:val="28"/>
        </w:rPr>
        <w:t> века. Библиографический словарь. М.:      Флинта - наука, 2001.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6. Русские детские писатели </w:t>
      </w:r>
      <w:proofErr w:type="spellStart"/>
      <w:r w:rsidRPr="00B67C5F">
        <w:rPr>
          <w:rStyle w:val="c38"/>
          <w:b/>
          <w:bCs/>
          <w:color w:val="000000"/>
          <w:sz w:val="28"/>
          <w:szCs w:val="28"/>
        </w:rPr>
        <w:t>xx</w:t>
      </w:r>
      <w:proofErr w:type="spellEnd"/>
      <w:r w:rsidRPr="00B67C5F">
        <w:rPr>
          <w:rStyle w:val="c44"/>
          <w:color w:val="000000"/>
          <w:sz w:val="28"/>
          <w:szCs w:val="28"/>
        </w:rPr>
        <w:t> века. Библиографический словарь. М.: Флинта - наука,2001.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7. Российская школьная хрестоматия. 1-4 классы. Издательство «Интербук»,1985.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8.Светловская Н.Н.,  </w:t>
      </w:r>
      <w:proofErr w:type="spellStart"/>
      <w:r w:rsidRPr="00B67C5F">
        <w:rPr>
          <w:rStyle w:val="c44"/>
          <w:color w:val="000000"/>
          <w:sz w:val="28"/>
          <w:szCs w:val="28"/>
        </w:rPr>
        <w:t>Джежелей</w:t>
      </w:r>
      <w:proofErr w:type="spellEnd"/>
      <w:r w:rsidRPr="00B67C5F">
        <w:rPr>
          <w:rStyle w:val="c44"/>
          <w:color w:val="000000"/>
          <w:sz w:val="28"/>
          <w:szCs w:val="28"/>
        </w:rPr>
        <w:t xml:space="preserve"> О.В. Внеклассное чтение в 1- 4 классах.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    М. Просвещение, 1985.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9.Светловская Н. Н. «Методика внеклассного чтения», М. 1991.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10. Осеева Г. Волшебное слово. М., «Детская литература», 1980.</w:t>
      </w:r>
    </w:p>
    <w:p w:rsidR="00606D3D" w:rsidRPr="00B67C5F" w:rsidRDefault="00606D3D" w:rsidP="00606D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11. Журналы «Начальная школа», 2006-2009 гг.</w:t>
      </w:r>
    </w:p>
    <w:p w:rsidR="00606D3D" w:rsidRPr="00635A93" w:rsidRDefault="00606D3D" w:rsidP="00635A9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7C5F">
        <w:rPr>
          <w:rStyle w:val="c44"/>
          <w:color w:val="000000"/>
          <w:sz w:val="28"/>
          <w:szCs w:val="28"/>
        </w:rPr>
        <w:t>12. Интернет-ресурсы с литературными презентациями </w:t>
      </w:r>
      <w:proofErr w:type="spellStart"/>
      <w:r w:rsidRPr="00B67C5F">
        <w:rPr>
          <w:rStyle w:val="c44"/>
          <w:color w:val="0000FF"/>
          <w:sz w:val="28"/>
          <w:szCs w:val="28"/>
          <w:u w:val="single"/>
        </w:rPr>
        <w:fldChar w:fldCharType="begin"/>
      </w:r>
      <w:r w:rsidRPr="00B67C5F">
        <w:rPr>
          <w:rStyle w:val="c44"/>
          <w:color w:val="0000FF"/>
          <w:sz w:val="28"/>
          <w:szCs w:val="28"/>
          <w:u w:val="single"/>
        </w:rPr>
        <w:instrText xml:space="preserve"> HYPERLINK "https://www.google.com/url?q=http://metodisty.ru/&amp;sa=D&amp;ust=1507920840713000&amp;usg=AFQjCNHtca4Sqwg_KKIM37pmAFoGxTwi-Q" </w:instrText>
      </w:r>
      <w:r w:rsidRPr="00B67C5F">
        <w:rPr>
          <w:rStyle w:val="c44"/>
          <w:color w:val="0000FF"/>
          <w:sz w:val="28"/>
          <w:szCs w:val="28"/>
          <w:u w:val="single"/>
        </w:rPr>
        <w:fldChar w:fldCharType="separate"/>
      </w:r>
      <w:r w:rsidRPr="00B67C5F">
        <w:rPr>
          <w:rStyle w:val="a3"/>
          <w:sz w:val="28"/>
          <w:szCs w:val="28"/>
        </w:rPr>
        <w:t>metodisty.ru</w:t>
      </w:r>
      <w:proofErr w:type="gramStart"/>
      <w:r w:rsidRPr="00B67C5F">
        <w:rPr>
          <w:rStyle w:val="c44"/>
          <w:color w:val="0000FF"/>
          <w:sz w:val="28"/>
          <w:szCs w:val="28"/>
          <w:u w:val="single"/>
        </w:rPr>
        <w:fldChar w:fldCharType="end"/>
      </w:r>
      <w:r w:rsidRPr="00B67C5F">
        <w:rPr>
          <w:rStyle w:val="c44"/>
          <w:color w:val="000000"/>
          <w:sz w:val="28"/>
          <w:szCs w:val="28"/>
        </w:rPr>
        <w:t>›</w:t>
      </w:r>
      <w:hyperlink r:id="rId6" w:history="1">
        <w:r w:rsidRPr="00B67C5F">
          <w:rPr>
            <w:rStyle w:val="a3"/>
            <w:sz w:val="28"/>
            <w:szCs w:val="28"/>
          </w:rPr>
          <w:t>В</w:t>
        </w:r>
        <w:proofErr w:type="gramEnd"/>
        <w:r w:rsidRPr="00B67C5F">
          <w:rPr>
            <w:rStyle w:val="a3"/>
            <w:sz w:val="28"/>
            <w:szCs w:val="28"/>
          </w:rPr>
          <w:t>се</w:t>
        </w:r>
        <w:proofErr w:type="spellEnd"/>
        <w:r w:rsidRPr="00B67C5F">
          <w:rPr>
            <w:rStyle w:val="a3"/>
            <w:sz w:val="28"/>
            <w:szCs w:val="28"/>
          </w:rPr>
          <w:t xml:space="preserve"> </w:t>
        </w:r>
        <w:proofErr w:type="spellStart"/>
        <w:r w:rsidRPr="00B67C5F">
          <w:rPr>
            <w:rStyle w:val="a3"/>
            <w:sz w:val="28"/>
            <w:szCs w:val="28"/>
          </w:rPr>
          <w:t>работы</w:t>
        </w:r>
      </w:hyperlink>
      <w:r w:rsidRPr="00B67C5F">
        <w:rPr>
          <w:rStyle w:val="c44"/>
          <w:color w:val="000000"/>
          <w:sz w:val="28"/>
          <w:szCs w:val="28"/>
        </w:rPr>
        <w:t>›</w:t>
      </w:r>
      <w:hyperlink r:id="rId7" w:history="1">
        <w:r w:rsidRPr="00B67C5F">
          <w:rPr>
            <w:rStyle w:val="a3"/>
            <w:b/>
            <w:bCs/>
            <w:sz w:val="28"/>
            <w:szCs w:val="28"/>
          </w:rPr>
          <w:t>Презентации</w:t>
        </w:r>
        <w:proofErr w:type="spellEnd"/>
      </w:hyperlink>
      <w:hyperlink r:id="rId8" w:history="1">
        <w:r w:rsidRPr="00B67C5F">
          <w:rPr>
            <w:rStyle w:val="a3"/>
            <w:sz w:val="28"/>
            <w:szCs w:val="28"/>
          </w:rPr>
          <w:t> и видеоролики</w:t>
        </w:r>
      </w:hyperlink>
      <w:r w:rsidRPr="00B67C5F">
        <w:rPr>
          <w:rStyle w:val="c44"/>
          <w:color w:val="000000"/>
          <w:sz w:val="28"/>
          <w:szCs w:val="28"/>
        </w:rPr>
        <w:t>, </w:t>
      </w:r>
      <w:proofErr w:type="spellStart"/>
      <w:r w:rsidRPr="00B67C5F">
        <w:rPr>
          <w:rStyle w:val="c44"/>
          <w:color w:val="0000FF"/>
          <w:sz w:val="28"/>
          <w:szCs w:val="28"/>
          <w:u w:val="single"/>
        </w:rPr>
        <w:fldChar w:fldCharType="begin"/>
      </w:r>
      <w:r w:rsidRPr="00B67C5F">
        <w:rPr>
          <w:rStyle w:val="c44"/>
          <w:color w:val="0000FF"/>
          <w:sz w:val="28"/>
          <w:szCs w:val="28"/>
          <w:u w:val="single"/>
        </w:rPr>
        <w:instrText xml:space="preserve"> HYPERLINK "https://www.google.com/url?q=http://viki.rdf.ru/&amp;sa=D&amp;ust=1507920840715000&amp;usg=AFQjCNG4WVdbDVTZE2u8ixJumtxw4FpYPw" </w:instrText>
      </w:r>
      <w:r w:rsidRPr="00B67C5F">
        <w:rPr>
          <w:rStyle w:val="c44"/>
          <w:color w:val="0000FF"/>
          <w:sz w:val="28"/>
          <w:szCs w:val="28"/>
          <w:u w:val="single"/>
        </w:rPr>
        <w:fldChar w:fldCharType="separate"/>
      </w:r>
      <w:r w:rsidRPr="00B67C5F">
        <w:rPr>
          <w:rStyle w:val="a3"/>
          <w:sz w:val="28"/>
          <w:szCs w:val="28"/>
        </w:rPr>
        <w:t>viki.rdf.ru</w:t>
      </w:r>
      <w:r w:rsidRPr="00B67C5F">
        <w:rPr>
          <w:rStyle w:val="c44"/>
          <w:color w:val="0000FF"/>
          <w:sz w:val="28"/>
          <w:szCs w:val="28"/>
          <w:u w:val="single"/>
        </w:rPr>
        <w:fldChar w:fldCharType="end"/>
      </w:r>
      <w:r w:rsidRPr="00B67C5F">
        <w:rPr>
          <w:rStyle w:val="c44"/>
          <w:color w:val="000000"/>
          <w:sz w:val="28"/>
          <w:szCs w:val="28"/>
        </w:rPr>
        <w:t>›</w:t>
      </w:r>
      <w:hyperlink r:id="rId9" w:history="1">
        <w:r w:rsidRPr="00B67C5F">
          <w:rPr>
            <w:rStyle w:val="a3"/>
            <w:sz w:val="28"/>
            <w:szCs w:val="28"/>
          </w:rPr>
          <w:t>item</w:t>
        </w:r>
        <w:proofErr w:type="spellEnd"/>
        <w:r w:rsidRPr="00B67C5F">
          <w:rPr>
            <w:rStyle w:val="a3"/>
            <w:sz w:val="28"/>
            <w:szCs w:val="28"/>
          </w:rPr>
          <w:t>/373</w:t>
        </w:r>
      </w:hyperlink>
      <w:r w:rsidRPr="00B67C5F">
        <w:rPr>
          <w:rStyle w:val="c44"/>
          <w:color w:val="000000"/>
          <w:sz w:val="28"/>
          <w:szCs w:val="28"/>
        </w:rPr>
        <w:t>, </w:t>
      </w:r>
      <w:proofErr w:type="spellStart"/>
      <w:r w:rsidRPr="00B67C5F">
        <w:rPr>
          <w:rStyle w:val="c44"/>
          <w:color w:val="0000FF"/>
          <w:sz w:val="28"/>
          <w:szCs w:val="28"/>
          <w:u w:val="single"/>
        </w:rPr>
        <w:fldChar w:fldCharType="begin"/>
      </w:r>
      <w:r w:rsidRPr="00B67C5F">
        <w:rPr>
          <w:rStyle w:val="c44"/>
          <w:color w:val="0000FF"/>
          <w:sz w:val="28"/>
          <w:szCs w:val="28"/>
          <w:u w:val="single"/>
        </w:rPr>
        <w:instrText xml:space="preserve"> HYPERLINK "https://www.google.com/url?q=http://www.lit-studia.ru/&amp;sa=D&amp;ust=1507920840715000&amp;usg=AFQjCNF6I8Nw1hVkzs8Z3PDNxLMBkWtm6g" </w:instrText>
      </w:r>
      <w:r w:rsidRPr="00B67C5F">
        <w:rPr>
          <w:rStyle w:val="c44"/>
          <w:color w:val="0000FF"/>
          <w:sz w:val="28"/>
          <w:szCs w:val="28"/>
          <w:u w:val="single"/>
        </w:rPr>
        <w:fldChar w:fldCharType="separate"/>
      </w:r>
      <w:r w:rsidRPr="00B67C5F">
        <w:rPr>
          <w:rStyle w:val="a3"/>
          <w:sz w:val="28"/>
          <w:szCs w:val="28"/>
        </w:rPr>
        <w:t>lit-studia.ru</w:t>
      </w:r>
      <w:r w:rsidRPr="00B67C5F">
        <w:rPr>
          <w:rStyle w:val="c44"/>
          <w:color w:val="0000FF"/>
          <w:sz w:val="28"/>
          <w:szCs w:val="28"/>
          <w:u w:val="single"/>
        </w:rPr>
        <w:fldChar w:fldCharType="end"/>
      </w:r>
      <w:r w:rsidRPr="00B67C5F">
        <w:rPr>
          <w:rStyle w:val="c44"/>
          <w:color w:val="000000"/>
          <w:sz w:val="28"/>
          <w:szCs w:val="28"/>
        </w:rPr>
        <w:t>›</w:t>
      </w:r>
      <w:hyperlink r:id="rId10" w:history="1">
        <w:r w:rsidRPr="00B67C5F">
          <w:rPr>
            <w:rStyle w:val="a3"/>
            <w:sz w:val="28"/>
            <w:szCs w:val="28"/>
          </w:rPr>
          <w:t>method</w:t>
        </w:r>
        <w:proofErr w:type="spellEnd"/>
        <w:r w:rsidRPr="00B67C5F">
          <w:rPr>
            <w:rStyle w:val="a3"/>
            <w:sz w:val="28"/>
            <w:szCs w:val="28"/>
          </w:rPr>
          <w:t>/46.html</w:t>
        </w:r>
      </w:hyperlink>
    </w:p>
    <w:p w:rsidR="009277D2" w:rsidRDefault="004762CD">
      <w:bookmarkStart w:id="0" w:name="_GoBack"/>
      <w:bookmarkEnd w:id="0"/>
    </w:p>
    <w:sectPr w:rsidR="009277D2" w:rsidSect="00606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613"/>
    <w:multiLevelType w:val="hybridMultilevel"/>
    <w:tmpl w:val="3514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305B"/>
    <w:multiLevelType w:val="hybridMultilevel"/>
    <w:tmpl w:val="0638E0AA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36C14D89"/>
    <w:multiLevelType w:val="multilevel"/>
    <w:tmpl w:val="87B8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409B9"/>
    <w:multiLevelType w:val="multilevel"/>
    <w:tmpl w:val="3D16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A0EFD"/>
    <w:multiLevelType w:val="hybridMultilevel"/>
    <w:tmpl w:val="543E32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633F6"/>
    <w:multiLevelType w:val="multilevel"/>
    <w:tmpl w:val="2466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B2A11"/>
    <w:multiLevelType w:val="multilevel"/>
    <w:tmpl w:val="EC08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E3130"/>
    <w:multiLevelType w:val="hybridMultilevel"/>
    <w:tmpl w:val="5DAC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7E"/>
    <w:rsid w:val="000E5F7E"/>
    <w:rsid w:val="002E4FEB"/>
    <w:rsid w:val="004762CD"/>
    <w:rsid w:val="00606D3D"/>
    <w:rsid w:val="00635A93"/>
    <w:rsid w:val="00E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06D3D"/>
  </w:style>
  <w:style w:type="paragraph" w:customStyle="1" w:styleId="c4c35c82">
    <w:name w:val="c4 c35 c82"/>
    <w:basedOn w:val="a"/>
    <w:rsid w:val="00606D3D"/>
    <w:pPr>
      <w:spacing w:before="100" w:beforeAutospacing="1" w:after="100" w:afterAutospacing="1"/>
    </w:pPr>
  </w:style>
  <w:style w:type="character" w:customStyle="1" w:styleId="c13c1">
    <w:name w:val="c13 c1"/>
    <w:basedOn w:val="a0"/>
    <w:rsid w:val="00606D3D"/>
  </w:style>
  <w:style w:type="paragraph" w:customStyle="1" w:styleId="c4c30">
    <w:name w:val="c4 c30"/>
    <w:basedOn w:val="a"/>
    <w:rsid w:val="00606D3D"/>
    <w:pPr>
      <w:spacing w:before="100" w:beforeAutospacing="1" w:after="100" w:afterAutospacing="1"/>
    </w:pPr>
  </w:style>
  <w:style w:type="character" w:customStyle="1" w:styleId="c8c1">
    <w:name w:val="c8 c1"/>
    <w:basedOn w:val="a0"/>
    <w:rsid w:val="00606D3D"/>
  </w:style>
  <w:style w:type="paragraph" w:customStyle="1" w:styleId="c28c4c30">
    <w:name w:val="c28 c4 c30"/>
    <w:basedOn w:val="a"/>
    <w:rsid w:val="00606D3D"/>
    <w:pPr>
      <w:spacing w:before="100" w:beforeAutospacing="1" w:after="100" w:afterAutospacing="1"/>
    </w:pPr>
  </w:style>
  <w:style w:type="paragraph" w:customStyle="1" w:styleId="c4c35">
    <w:name w:val="c4 c35"/>
    <w:basedOn w:val="a"/>
    <w:rsid w:val="00606D3D"/>
    <w:pPr>
      <w:spacing w:before="100" w:beforeAutospacing="1" w:after="100" w:afterAutospacing="1"/>
    </w:pPr>
  </w:style>
  <w:style w:type="paragraph" w:customStyle="1" w:styleId="c4">
    <w:name w:val="c4"/>
    <w:basedOn w:val="a"/>
    <w:rsid w:val="00606D3D"/>
    <w:pPr>
      <w:spacing w:before="100" w:beforeAutospacing="1" w:after="100" w:afterAutospacing="1"/>
    </w:pPr>
  </w:style>
  <w:style w:type="character" w:customStyle="1" w:styleId="c14c1">
    <w:name w:val="c14 c1"/>
    <w:basedOn w:val="a0"/>
    <w:rsid w:val="00606D3D"/>
  </w:style>
  <w:style w:type="character" w:customStyle="1" w:styleId="c14c12c13c1">
    <w:name w:val="c14 c12 c13 c1"/>
    <w:basedOn w:val="a0"/>
    <w:rsid w:val="00606D3D"/>
  </w:style>
  <w:style w:type="paragraph" w:customStyle="1" w:styleId="c28c4c35">
    <w:name w:val="c28 c4 c35"/>
    <w:basedOn w:val="a"/>
    <w:rsid w:val="00606D3D"/>
    <w:pPr>
      <w:spacing w:before="100" w:beforeAutospacing="1" w:after="100" w:afterAutospacing="1"/>
    </w:pPr>
  </w:style>
  <w:style w:type="character" w:customStyle="1" w:styleId="c8c55">
    <w:name w:val="c8 c55"/>
    <w:basedOn w:val="a0"/>
    <w:rsid w:val="00606D3D"/>
  </w:style>
  <w:style w:type="paragraph" w:customStyle="1" w:styleId="c71c4">
    <w:name w:val="c71 c4"/>
    <w:basedOn w:val="a"/>
    <w:rsid w:val="00606D3D"/>
    <w:pPr>
      <w:spacing w:before="100" w:beforeAutospacing="1" w:after="100" w:afterAutospacing="1"/>
    </w:pPr>
  </w:style>
  <w:style w:type="paragraph" w:customStyle="1" w:styleId="Default">
    <w:name w:val="Default"/>
    <w:rsid w:val="00606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606D3D"/>
    <w:pPr>
      <w:spacing w:before="100" w:beforeAutospacing="1" w:after="100" w:afterAutospacing="1"/>
    </w:pPr>
  </w:style>
  <w:style w:type="character" w:customStyle="1" w:styleId="c44">
    <w:name w:val="c44"/>
    <w:basedOn w:val="a0"/>
    <w:rsid w:val="00606D3D"/>
  </w:style>
  <w:style w:type="character" w:customStyle="1" w:styleId="c38">
    <w:name w:val="c38"/>
    <w:basedOn w:val="a0"/>
    <w:rsid w:val="00606D3D"/>
  </w:style>
  <w:style w:type="character" w:styleId="a3">
    <w:name w:val="Hyperlink"/>
    <w:basedOn w:val="a0"/>
    <w:uiPriority w:val="99"/>
    <w:semiHidden/>
    <w:unhideWhenUsed/>
    <w:rsid w:val="00606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06D3D"/>
  </w:style>
  <w:style w:type="paragraph" w:customStyle="1" w:styleId="c4c35c82">
    <w:name w:val="c4 c35 c82"/>
    <w:basedOn w:val="a"/>
    <w:rsid w:val="00606D3D"/>
    <w:pPr>
      <w:spacing w:before="100" w:beforeAutospacing="1" w:after="100" w:afterAutospacing="1"/>
    </w:pPr>
  </w:style>
  <w:style w:type="character" w:customStyle="1" w:styleId="c13c1">
    <w:name w:val="c13 c1"/>
    <w:basedOn w:val="a0"/>
    <w:rsid w:val="00606D3D"/>
  </w:style>
  <w:style w:type="paragraph" w:customStyle="1" w:styleId="c4c30">
    <w:name w:val="c4 c30"/>
    <w:basedOn w:val="a"/>
    <w:rsid w:val="00606D3D"/>
    <w:pPr>
      <w:spacing w:before="100" w:beforeAutospacing="1" w:after="100" w:afterAutospacing="1"/>
    </w:pPr>
  </w:style>
  <w:style w:type="character" w:customStyle="1" w:styleId="c8c1">
    <w:name w:val="c8 c1"/>
    <w:basedOn w:val="a0"/>
    <w:rsid w:val="00606D3D"/>
  </w:style>
  <w:style w:type="paragraph" w:customStyle="1" w:styleId="c28c4c30">
    <w:name w:val="c28 c4 c30"/>
    <w:basedOn w:val="a"/>
    <w:rsid w:val="00606D3D"/>
    <w:pPr>
      <w:spacing w:before="100" w:beforeAutospacing="1" w:after="100" w:afterAutospacing="1"/>
    </w:pPr>
  </w:style>
  <w:style w:type="paragraph" w:customStyle="1" w:styleId="c4c35">
    <w:name w:val="c4 c35"/>
    <w:basedOn w:val="a"/>
    <w:rsid w:val="00606D3D"/>
    <w:pPr>
      <w:spacing w:before="100" w:beforeAutospacing="1" w:after="100" w:afterAutospacing="1"/>
    </w:pPr>
  </w:style>
  <w:style w:type="paragraph" w:customStyle="1" w:styleId="c4">
    <w:name w:val="c4"/>
    <w:basedOn w:val="a"/>
    <w:rsid w:val="00606D3D"/>
    <w:pPr>
      <w:spacing w:before="100" w:beforeAutospacing="1" w:after="100" w:afterAutospacing="1"/>
    </w:pPr>
  </w:style>
  <w:style w:type="character" w:customStyle="1" w:styleId="c14c1">
    <w:name w:val="c14 c1"/>
    <w:basedOn w:val="a0"/>
    <w:rsid w:val="00606D3D"/>
  </w:style>
  <w:style w:type="character" w:customStyle="1" w:styleId="c14c12c13c1">
    <w:name w:val="c14 c12 c13 c1"/>
    <w:basedOn w:val="a0"/>
    <w:rsid w:val="00606D3D"/>
  </w:style>
  <w:style w:type="paragraph" w:customStyle="1" w:styleId="c28c4c35">
    <w:name w:val="c28 c4 c35"/>
    <w:basedOn w:val="a"/>
    <w:rsid w:val="00606D3D"/>
    <w:pPr>
      <w:spacing w:before="100" w:beforeAutospacing="1" w:after="100" w:afterAutospacing="1"/>
    </w:pPr>
  </w:style>
  <w:style w:type="character" w:customStyle="1" w:styleId="c8c55">
    <w:name w:val="c8 c55"/>
    <w:basedOn w:val="a0"/>
    <w:rsid w:val="00606D3D"/>
  </w:style>
  <w:style w:type="paragraph" w:customStyle="1" w:styleId="c71c4">
    <w:name w:val="c71 c4"/>
    <w:basedOn w:val="a"/>
    <w:rsid w:val="00606D3D"/>
    <w:pPr>
      <w:spacing w:before="100" w:beforeAutospacing="1" w:after="100" w:afterAutospacing="1"/>
    </w:pPr>
  </w:style>
  <w:style w:type="paragraph" w:customStyle="1" w:styleId="Default">
    <w:name w:val="Default"/>
    <w:rsid w:val="00606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606D3D"/>
    <w:pPr>
      <w:spacing w:before="100" w:beforeAutospacing="1" w:after="100" w:afterAutospacing="1"/>
    </w:pPr>
  </w:style>
  <w:style w:type="character" w:customStyle="1" w:styleId="c44">
    <w:name w:val="c44"/>
    <w:basedOn w:val="a0"/>
    <w:rsid w:val="00606D3D"/>
  </w:style>
  <w:style w:type="character" w:customStyle="1" w:styleId="c38">
    <w:name w:val="c38"/>
    <w:basedOn w:val="a0"/>
    <w:rsid w:val="00606D3D"/>
  </w:style>
  <w:style w:type="character" w:styleId="a3">
    <w:name w:val="Hyperlink"/>
    <w:basedOn w:val="a0"/>
    <w:uiPriority w:val="99"/>
    <w:semiHidden/>
    <w:unhideWhenUsed/>
    <w:rsid w:val="00606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isty.ru/m/groups/files/nachalnaya_shkola?cat%3D139&amp;sa=D&amp;ust=1507920840715000&amp;usg=AFQjCNEQ9RCeMQRZSUxWWWFjrhk4XOIgX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etodisty.ru/m/groups/files/nachalnaya_shkola?cat%3D139&amp;sa=D&amp;ust=1507920840714000&amp;usg=AFQjCNHEFvE_RQDJ0wW5vypRqH-KN1r_P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isty.ru/m/groups/files/nachalnaya_shkola&amp;sa=D&amp;ust=1507920840714000&amp;usg=AFQjCNHhUxq-gsWyP0qY4bkFc1PJWIuH3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lit-studia.ru/method/46.html&amp;sa=D&amp;ust=1507920840716000&amp;usg=AFQjCNFpU8D-EMwz3gjfKxt8bcQ3Lsuf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viki.rdf.ru/item/373&amp;sa=D&amp;ust=1507920840715000&amp;usg=AFQjCNHSpF3sNjaRsBL0VCyD9qr6fOxy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6065</Words>
  <Characters>34573</Characters>
  <Application>Microsoft Office Word</Application>
  <DocSecurity>0</DocSecurity>
  <Lines>288</Lines>
  <Paragraphs>81</Paragraphs>
  <ScaleCrop>false</ScaleCrop>
  <Company/>
  <LinksUpToDate>false</LinksUpToDate>
  <CharactersWithSpaces>40557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</dc:creator>
  <cp:keywords/>
  <dc:description/>
  <cp:lastModifiedBy>Задонская</cp:lastModifiedBy>
  <cp:revision>5</cp:revision>
  <dcterms:created xsi:type="dcterms:W3CDTF">2022-09-06T18:05:00Z</dcterms:created>
  <dcterms:modified xsi:type="dcterms:W3CDTF">2022-10-25T11:25:00Z</dcterms:modified>
</cp:coreProperties>
</file>