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6BBE" w:rsidRPr="004E6BBE" w:rsidRDefault="00E54F44" w:rsidP="004E6BB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>
        <w:fldChar w:fldCharType="begin"/>
      </w:r>
      <w:r>
        <w:instrText xml:space="preserve"> HYPERLINK "http://www.zadonskschool.ru/index.php?com=web&amp;ctrl=article&amp;task=show&amp;id=9940" </w:instrText>
      </w:r>
      <w:r>
        <w:fldChar w:fldCharType="separate"/>
      </w:r>
      <w:r w:rsidR="004E6BBE" w:rsidRPr="004E6BBE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 xml:space="preserve">Прием заявлений на участие в итоговом собеседовании </w:t>
      </w:r>
      <w:r w:rsidR="00B6173F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>по русскому языку и ГИА-9 в 2022</w:t>
      </w:r>
      <w:r w:rsidR="004E6BBE" w:rsidRPr="004E6BBE"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t xml:space="preserve"> году</w:t>
      </w:r>
      <w:r>
        <w:rPr>
          <w:rFonts w:ascii="inherit" w:eastAsia="Times New Roman" w:hAnsi="inherit" w:cs="Helvetica"/>
          <w:color w:val="428BCA"/>
          <w:kern w:val="36"/>
          <w:sz w:val="54"/>
          <w:szCs w:val="54"/>
          <w:lang w:eastAsia="ru-RU"/>
        </w:rPr>
        <w:fldChar w:fldCharType="end"/>
      </w:r>
    </w:p>
    <w:p w:rsidR="004E6BBE" w:rsidRPr="004E6BBE" w:rsidRDefault="004E6BBE" w:rsidP="004E6B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6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заявлений на участие в итоговом собеседовании</w:t>
      </w:r>
      <w:r w:rsidRPr="004E6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r w:rsidR="00EE0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русскому языку проходит  до 26 января 2022</w:t>
      </w:r>
      <w:r w:rsidRPr="004E6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года.</w:t>
      </w:r>
    </w:p>
    <w:p w:rsidR="004E6BBE" w:rsidRPr="004E6BBE" w:rsidRDefault="004E6BBE" w:rsidP="004E6B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6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Демонстрационные варианты и спецификации контрольных измерительных материалов итогового собеседования по русскому языку и ГИА-9</w:t>
      </w:r>
      <w:r w:rsidRPr="004E6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B617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всем учебным предметам в 2022</w:t>
      </w:r>
      <w:r w:rsidRPr="004E6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году представлены на официальном сайте ФГБНУ «ФИПИ».</w:t>
      </w:r>
    </w:p>
    <w:p w:rsidR="004E6BBE" w:rsidRDefault="004E6BBE" w:rsidP="004E6BB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4E6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заявлений на участие в государственной итоговой аттестации по образовательным программам основного обще</w:t>
      </w:r>
      <w:r w:rsidR="00EE0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 образования – до 1 марта 2022</w:t>
      </w:r>
      <w:r w:rsidRPr="004E6B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года включительно.</w:t>
      </w:r>
    </w:p>
    <w:p w:rsidR="003E4F85" w:rsidRDefault="003E4F85" w:rsidP="004E6BB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3E4F85" w:rsidRPr="003E4F85" w:rsidRDefault="003E4F85" w:rsidP="004E6BB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3E4F85" w:rsidRPr="003E4F85" w:rsidRDefault="003E4F85" w:rsidP="00E54F44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E4F85">
        <w:rPr>
          <w:rFonts w:ascii="Times New Roman" w:eastAsia="Times New Roman" w:hAnsi="Times New Roman" w:cs="Times New Roman"/>
          <w:b/>
          <w:caps/>
          <w:color w:val="333333"/>
          <w:kern w:val="36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Сроки проведения, сроки, места и порядок информирования о результатах итогового собеседования по русскому языку в 2022 году</w:t>
      </w:r>
    </w:p>
    <w:p w:rsidR="003E4F85" w:rsidRPr="003E4F85" w:rsidRDefault="003E4F85" w:rsidP="003E4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85">
        <w:rPr>
          <w:rFonts w:ascii="Helvetica" w:eastAsia="Times New Roman" w:hAnsi="Helvetica" w:cs="Times New Roman"/>
          <w:color w:val="486DAA"/>
          <w:sz w:val="20"/>
          <w:szCs w:val="20"/>
          <w:shd w:val="clear" w:color="auto" w:fill="FFFFFF"/>
          <w:lang w:eastAsia="ru-RU"/>
        </w:rPr>
        <w:t>13.12.2021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Расписание проведения итогового собеседования в 2021/2022 учебном году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Календарь проведения итогового собеседования по русскому языку в 2021/2022 учебном году: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126"/>
        <w:gridCol w:w="1264"/>
      </w:tblGrid>
      <w:tr w:rsidR="003E4F85" w:rsidRPr="003E4F85" w:rsidTr="003E4F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85" w:rsidRPr="003E4F85" w:rsidRDefault="003E4F85" w:rsidP="003E4F85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E4F85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85" w:rsidRPr="003E4F85" w:rsidRDefault="003E4F85" w:rsidP="003E4F85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E4F85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Дополнительные сроки</w:t>
            </w:r>
          </w:p>
        </w:tc>
      </w:tr>
      <w:tr w:rsidR="003E4F85" w:rsidRPr="003E4F85" w:rsidTr="003E4F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85" w:rsidRPr="003E4F85" w:rsidRDefault="003E4F85" w:rsidP="003E4F85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E4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85" w:rsidRPr="003E4F85" w:rsidRDefault="003E4F85" w:rsidP="003E4F85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E4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85" w:rsidRPr="003E4F85" w:rsidRDefault="003E4F85" w:rsidP="003E4F85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E4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16.05.2022</w:t>
            </w:r>
          </w:p>
        </w:tc>
      </w:tr>
    </w:tbl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Категории участников итогового собеседования по русскому языку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классов, в том числе </w:t>
      </w:r>
      <w:proofErr w:type="gramStart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</w:t>
      </w:r>
      <w:proofErr w:type="gramEnd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 ограниченными возможностями здоровья (далее – ОВЗ);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экстернов с ОВЗ;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обучающихся – детей-инвалидов и инвалидов;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экстернов – детей-инвалидов и инвалидов;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дому;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</w:t>
      </w:r>
      <w:proofErr w:type="gramEnd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нуждающихся в длительном лечении.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Где зарегистрировать заявление на участие в итоговом собеседовании по русскому языку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Для участия в итоговом собеседовании по русскому языку обучающиеся подают заявления: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образования;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Срок подачи заявления на участие в итоговом собеседовании по русскому языку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Для участия в итоговом собеседовании по русскому языку участники подают заявление не </w:t>
      </w:r>
      <w:proofErr w:type="gramStart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позднее</w:t>
      </w:r>
      <w:proofErr w:type="gramEnd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Продолжительность выполнения заданий итогового собеседования по русскому языку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Продолжительность выполнения заданий итогового собеседования по русскому языку в среднем 15-16 минут.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Проведение итогового собеседования по русскому языку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Итоговое собеседование по русскому языку проводится в образовательных организациях и (или) местах, определенных министерством образования области.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Начало проведения итогового собеседования по русскому языку - в 9.00 по местному времени.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Порядок оценивания и проверки итогового собеседования по русскому языку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Участник итогового собеседования получает зачёт в случае, если за выполнение работы он набрал 10 или более баллов.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дней </w:t>
      </w:r>
      <w:proofErr w:type="gramStart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 даты</w:t>
      </w:r>
      <w:proofErr w:type="gramEnd"/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его проведения.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Сроки, места и порядок информирования о результатах итогового собеседования по русскому языку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Места информирования о результатах итогового собеседования по русскому языку</w:t>
      </w: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 -</w:t>
      </w: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образовательные организации, в которых обучающиеся зарегистрированы для участия в итоговом собеседовании по русскому языку в 2022 году.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Порядок информирования о результатах итогового собеседования по русскому языку: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Региональный центр обработки информации (далее -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Срок действия результатов итогового собеседования по русскому языку</w:t>
      </w:r>
    </w:p>
    <w:p w:rsidR="003E4F85" w:rsidRPr="003E4F85" w:rsidRDefault="003E4F85" w:rsidP="003E4F85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E4F8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Итоговое собеседование по русскому языку как допуск к ГИА - бессрочно.</w:t>
      </w:r>
    </w:p>
    <w:p w:rsidR="007629C6" w:rsidRDefault="007629C6"/>
    <w:sectPr w:rsidR="007629C6" w:rsidSect="00E54F4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1"/>
    <w:rsid w:val="003E4F85"/>
    <w:rsid w:val="004E6BBE"/>
    <w:rsid w:val="007629C6"/>
    <w:rsid w:val="00B6173F"/>
    <w:rsid w:val="00BA3821"/>
    <w:rsid w:val="00E54F44"/>
    <w:rsid w:val="00E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2022-06-09T05:51:00Z</dcterms:created>
  <dcterms:modified xsi:type="dcterms:W3CDTF">2022-06-09T06:13:00Z</dcterms:modified>
</cp:coreProperties>
</file>