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B" w:rsidRPr="00752E6B" w:rsidRDefault="00752E6B" w:rsidP="00752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6B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52E6B" w:rsidRDefault="00752E6B" w:rsidP="00752E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E6B">
        <w:rPr>
          <w:rFonts w:ascii="Times New Roman" w:hAnsi="Times New Roman" w:cs="Times New Roman"/>
          <w:b/>
          <w:sz w:val="24"/>
          <w:szCs w:val="24"/>
        </w:rPr>
        <w:t>ВАСИЛЬЕВО - ПЕТРОВСКАЯ ОСНОВНАЯ ОБЩЕОБРАЗОВАТЕЛЬНАЯ ШКОЛА АЗОВСКОГО РАЙОНА</w:t>
      </w:r>
    </w:p>
    <w:tbl>
      <w:tblPr>
        <w:tblW w:w="0" w:type="auto"/>
        <w:tblLook w:val="04A0"/>
      </w:tblPr>
      <w:tblGrid>
        <w:gridCol w:w="4172"/>
        <w:gridCol w:w="5399"/>
      </w:tblGrid>
      <w:tr w:rsidR="00944927" w:rsidRPr="00944927" w:rsidTr="00E55455">
        <w:tc>
          <w:tcPr>
            <w:tcW w:w="4172" w:type="dxa"/>
            <w:hideMark/>
          </w:tcPr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sz w:val="24"/>
                <w:szCs w:val="24"/>
              </w:rPr>
              <w:t>_________ С.И. Миргород</w:t>
            </w:r>
          </w:p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sz w:val="24"/>
                <w:szCs w:val="24"/>
              </w:rPr>
              <w:t>"29"декабря 2017года</w:t>
            </w:r>
          </w:p>
        </w:tc>
        <w:tc>
          <w:tcPr>
            <w:tcW w:w="5399" w:type="dxa"/>
            <w:hideMark/>
          </w:tcPr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Утверждено </w:t>
            </w:r>
          </w:p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МБОУ Васильево -</w:t>
            </w:r>
          </w:p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29.12.2017 г. № 272   </w:t>
            </w:r>
          </w:p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Васильево -</w:t>
            </w:r>
          </w:p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bCs/>
                <w:sz w:val="24"/>
                <w:szCs w:val="24"/>
              </w:rPr>
              <w:t>Петровской ООШ Азовского района</w:t>
            </w:r>
          </w:p>
          <w:p w:rsidR="00944927" w:rsidRPr="00944927" w:rsidRDefault="00944927" w:rsidP="00944927">
            <w:pPr>
              <w:spacing w:after="0" w:line="240" w:lineRule="auto"/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__________ /Лоенко С.В/</w:t>
            </w:r>
          </w:p>
        </w:tc>
      </w:tr>
    </w:tbl>
    <w:p w:rsidR="00752E6B" w:rsidRPr="00752E6B" w:rsidRDefault="00752E6B" w:rsidP="00752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162F" w:rsidRPr="00F16BF8" w:rsidRDefault="0063162F" w:rsidP="00752E6B">
      <w:pPr>
        <w:pStyle w:val="2"/>
        <w:shd w:val="clear" w:color="auto" w:fill="FFFFFF"/>
        <w:spacing w:before="0" w:beforeAutospacing="0" w:after="90" w:afterAutospacing="0"/>
        <w:jc w:val="center"/>
        <w:textAlignment w:val="baseline"/>
        <w:rPr>
          <w:sz w:val="28"/>
          <w:szCs w:val="28"/>
        </w:rPr>
      </w:pPr>
      <w:r w:rsidRPr="00F16BF8">
        <w:rPr>
          <w:sz w:val="28"/>
          <w:szCs w:val="28"/>
        </w:rPr>
        <w:t>Должностная инструкция</w:t>
      </w:r>
      <w:r w:rsidRPr="00F16BF8">
        <w:rPr>
          <w:sz w:val="28"/>
          <w:szCs w:val="28"/>
        </w:rPr>
        <w:br/>
        <w:t>рук</w:t>
      </w:r>
      <w:r w:rsidR="00F16BF8">
        <w:rPr>
          <w:sz w:val="28"/>
          <w:szCs w:val="28"/>
        </w:rPr>
        <w:t>оводителя кружка, секции</w:t>
      </w:r>
    </w:p>
    <w:p w:rsidR="00752E6B" w:rsidRPr="00F16BF8" w:rsidRDefault="0063162F" w:rsidP="00F16BF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1. </w:t>
      </w:r>
      <w:r w:rsidRPr="00F16BF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Общие положения должностной инструкции.</w:t>
      </w:r>
      <w:r w:rsidRPr="00F16BF8">
        <w:rPr>
          <w:rFonts w:ascii="Times New Roman" w:hAnsi="Times New Roman" w:cs="Times New Roman"/>
          <w:sz w:val="24"/>
          <w:szCs w:val="24"/>
        </w:rPr>
        <w:br/>
        <w:t xml:space="preserve">1.1. </w:t>
      </w:r>
      <w:r w:rsidRPr="00F16BF8">
        <w:rPr>
          <w:rFonts w:ascii="Times New Roman" w:hAnsi="Times New Roman" w:cs="Times New Roman"/>
          <w:i/>
          <w:sz w:val="24"/>
          <w:szCs w:val="24"/>
        </w:rPr>
        <w:t>Данная </w:t>
      </w:r>
      <w:r w:rsidRPr="00F16BF8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должностная инструкция руководителя кружка, секции</w:t>
      </w:r>
      <w:r w:rsidR="00F16BF8">
        <w:rPr>
          <w:rStyle w:val="a3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 </w:t>
      </w:r>
      <w:r w:rsidRPr="00F16BF8">
        <w:rPr>
          <w:rFonts w:ascii="Times New Roman" w:hAnsi="Times New Roman" w:cs="Times New Roman"/>
          <w:sz w:val="24"/>
          <w:szCs w:val="24"/>
        </w:rPr>
        <w:t xml:space="preserve"> образовательного учреждения определяет обязанности педагога дополнительного образования, проводящего занятия с детьми в форме кружковой работы, в виде </w:t>
      </w:r>
      <w:r w:rsidR="00F16BF8">
        <w:rPr>
          <w:rFonts w:ascii="Times New Roman" w:hAnsi="Times New Roman" w:cs="Times New Roman"/>
          <w:sz w:val="24"/>
          <w:szCs w:val="24"/>
        </w:rPr>
        <w:t>спортивной секции</w:t>
      </w:r>
      <w:r w:rsidRPr="00F16BF8">
        <w:rPr>
          <w:rFonts w:ascii="Times New Roman" w:hAnsi="Times New Roman" w:cs="Times New Roman"/>
          <w:sz w:val="24"/>
          <w:szCs w:val="24"/>
        </w:rPr>
        <w:t>.</w:t>
      </w:r>
      <w:r w:rsidRPr="00F16BF8">
        <w:rPr>
          <w:rFonts w:ascii="Times New Roman" w:hAnsi="Times New Roman" w:cs="Times New Roman"/>
          <w:sz w:val="24"/>
          <w:szCs w:val="24"/>
        </w:rPr>
        <w:br/>
        <w:t>1.2. Руководитель кружка образовательного учреждения принимается на работу и освобождается от должности директором школы.</w:t>
      </w:r>
      <w:r w:rsidRPr="00F16BF8">
        <w:rPr>
          <w:rFonts w:ascii="Times New Roman" w:hAnsi="Times New Roman" w:cs="Times New Roman"/>
          <w:sz w:val="24"/>
          <w:szCs w:val="24"/>
        </w:rPr>
        <w:br/>
        <w:t>1.3. Руководитель кружка образовательного учреждения должен иметь высшее, либо среднее профессиональное образование в области, которая соответствует профилю кружка, секции, студии, без предъявления требований к стажу педагогической работы, либо высшее профессиональное образование или среднее профессиональное образование и дополнительное профессиональное образование, которая относится к направлению «Образование и педагогика» без предъявления требований к стажу работы.</w:t>
      </w:r>
      <w:r w:rsidRPr="00F16BF8">
        <w:rPr>
          <w:rFonts w:ascii="Times New Roman" w:hAnsi="Times New Roman" w:cs="Times New Roman"/>
          <w:sz w:val="24"/>
          <w:szCs w:val="24"/>
        </w:rPr>
        <w:br/>
        <w:t>Специалист, не имеющий соответствующего образования, но обладающий достаточным практическим опытом, знаниями, навыками (например, в области народных промыслов) и выполняющий качественно и в полном объеме возложенные на него должностные обязанности, по рекомендации в порядке исключения, может быть назначен на должность руководителя школьного кружка.</w:t>
      </w:r>
      <w:r w:rsidRPr="00F16BF8">
        <w:rPr>
          <w:rFonts w:ascii="Times New Roman" w:hAnsi="Times New Roman" w:cs="Times New Roman"/>
          <w:sz w:val="24"/>
          <w:szCs w:val="24"/>
        </w:rPr>
        <w:br/>
        <w:t>1.4. Руководитель кружка обязан знать </w:t>
      </w:r>
      <w:r w:rsidRPr="00F16BF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должностную инструкцию руководителя кружков</w:t>
      </w:r>
      <w:r w:rsidR="00752E6B" w:rsidRPr="00F16BF8">
        <w:rPr>
          <w:rFonts w:ascii="Times New Roman" w:hAnsi="Times New Roman" w:cs="Times New Roman"/>
          <w:sz w:val="24"/>
          <w:szCs w:val="24"/>
        </w:rPr>
        <w:t xml:space="preserve"> в школе </w:t>
      </w:r>
      <w:r w:rsidRPr="00F16BF8">
        <w:rPr>
          <w:rFonts w:ascii="Times New Roman" w:hAnsi="Times New Roman" w:cs="Times New Roman"/>
          <w:sz w:val="24"/>
          <w:szCs w:val="24"/>
        </w:rPr>
        <w:t>, пройти вводный инструктаж по охране труда, по охране жизни и здоровья детей, по пожарной безопасности.</w:t>
      </w:r>
      <w:r w:rsidRPr="00F16BF8">
        <w:rPr>
          <w:rFonts w:ascii="Times New Roman" w:hAnsi="Times New Roman" w:cs="Times New Roman"/>
          <w:sz w:val="24"/>
          <w:szCs w:val="24"/>
        </w:rPr>
        <w:br/>
        <w:t>1.5. Руководитель кружка образовательного учреждения обязан проходить периодические медицинские обследования.</w:t>
      </w:r>
      <w:r w:rsidRPr="00F16BF8">
        <w:rPr>
          <w:rFonts w:ascii="Times New Roman" w:hAnsi="Times New Roman" w:cs="Times New Roman"/>
          <w:sz w:val="24"/>
          <w:szCs w:val="24"/>
        </w:rPr>
        <w:br/>
        <w:t>1.6. Руководитель школьного кружка подчиняется непосредственно заместителю директора образовательного учреждения по учебно-воспитательной работе.</w:t>
      </w:r>
      <w:r w:rsidRPr="00F16BF8">
        <w:rPr>
          <w:rFonts w:ascii="Times New Roman" w:hAnsi="Times New Roman" w:cs="Times New Roman"/>
          <w:sz w:val="24"/>
          <w:szCs w:val="24"/>
        </w:rPr>
        <w:br/>
        <w:t>1.7. В своей трудовой деятельности руководитель школьного кружка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воспитания детей.</w:t>
      </w:r>
      <w:r w:rsidRPr="00F16BF8">
        <w:rPr>
          <w:rFonts w:ascii="Times New Roman" w:hAnsi="Times New Roman" w:cs="Times New Roman"/>
          <w:sz w:val="24"/>
          <w:szCs w:val="24"/>
        </w:rPr>
        <w:br/>
        <w:t>Также, руководитель кружка в работе руководствуется должностной инструкцией руководителя кружка (секции), правилами и нормами охраны труда, техники безопасности и противопожарной защиты, а также Уставом и локальными правовыми актами образовательного учреждения.</w:t>
      </w:r>
      <w:r w:rsidRPr="00F16BF8">
        <w:rPr>
          <w:rFonts w:ascii="Times New Roman" w:hAnsi="Times New Roman" w:cs="Times New Roman"/>
          <w:sz w:val="24"/>
          <w:szCs w:val="24"/>
        </w:rPr>
        <w:br/>
        <w:t>1.8. Руководитель кружка должен соблюдать Конвенцию ООН о правах ребенка.</w:t>
      </w:r>
    </w:p>
    <w:p w:rsidR="0063162F" w:rsidRPr="00F16BF8" w:rsidRDefault="0063162F" w:rsidP="00F16BF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1.9. </w:t>
      </w:r>
      <w:r w:rsidR="00752E6B" w:rsidRPr="00F16BF8">
        <w:rPr>
          <w:rFonts w:ascii="Times New Roman" w:hAnsi="Times New Roman" w:cs="Times New Roman"/>
          <w:sz w:val="24"/>
          <w:szCs w:val="24"/>
        </w:rPr>
        <w:t xml:space="preserve">Руководитель кружка </w:t>
      </w:r>
      <w:r w:rsidR="00752E6B" w:rsidRPr="00F16BF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должен знать: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руководящую документацию вышестоящих органов культуры по вопросам развития художественной самодеятельности и технического творчества;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теорию соответствующего вида искусства;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lastRenderedPageBreak/>
        <w:t>основные законы и иные нормативно-правовые акты, которые регламентируют образовательную деятельность.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основные направления и перспективы развития современного образования и педагогической науки;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требования Федерального Государственного образовательного стандарта нового поколения.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основы общих теоретических дисциплин в объеме, который необходим для решения педагогических, научно-методических задач, основы педагогики, психологии, возрастной физиологии и школьной гигиены;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специфику развития интересов учащихся, основы их творческой деятельности;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методику поиска и поддержки детских талантов;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содержание образовательной программы, методику и организацию дополнительного образования детей, технической, эстетической, туристической, краеведческой, оздоровительной и спортивной деятельности;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программы занятий кружков, секций, студий образовательного учреждения;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способы и методы развития мастерства детей;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современные педагогические технологии продуктивного, дифференцированного, развивающего обучения, установления контакта с детьми различного возраста, родителями (лицами их заменяющими), коллегами по работе в образовательном учреждении;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 образовательного учреждения.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 и противопожарной защиты.</w:t>
      </w:r>
    </w:p>
    <w:p w:rsidR="0063162F" w:rsidRPr="00F16BF8" w:rsidRDefault="0063162F" w:rsidP="00F16BF8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требования </w:t>
      </w:r>
      <w:hyperlink r:id="rId5" w:tgtFrame="_blank" w:history="1">
        <w:r w:rsidRPr="00F16BF8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инструкции по охране труда руководителя кружка</w:t>
        </w:r>
      </w:hyperlink>
      <w:r w:rsidRPr="00F16BF8">
        <w:rPr>
          <w:rFonts w:ascii="Times New Roman" w:hAnsi="Times New Roman" w:cs="Times New Roman"/>
          <w:sz w:val="24"/>
          <w:szCs w:val="24"/>
        </w:rPr>
        <w:t>.</w:t>
      </w:r>
    </w:p>
    <w:p w:rsidR="00752E6B" w:rsidRPr="00F16BF8" w:rsidRDefault="0063162F" w:rsidP="00F16BF8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6BF8">
        <w:rPr>
          <w:rFonts w:ascii="Times New Roman" w:hAnsi="Times New Roman" w:cs="Times New Roman"/>
          <w:sz w:val="24"/>
          <w:szCs w:val="24"/>
        </w:rPr>
        <w:br/>
        <w:t>2. </w:t>
      </w:r>
      <w:r w:rsidRPr="00F16BF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 руководителя кружка.</w:t>
      </w:r>
    </w:p>
    <w:p w:rsidR="00752E6B" w:rsidRPr="00F16BF8" w:rsidRDefault="00752E6B" w:rsidP="00F16BF8">
      <w:pPr>
        <w:shd w:val="clear" w:color="auto" w:fill="FFFFFF"/>
        <w:spacing w:after="0" w:line="240" w:lineRule="auto"/>
        <w:textAlignment w:val="baseline"/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F16BF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Основными направлениями деятельности руководителя кружка являются :</w:t>
      </w:r>
    </w:p>
    <w:p w:rsidR="0063162F" w:rsidRPr="00F16BF8" w:rsidRDefault="0063162F" w:rsidP="00F16BF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F16BF8">
        <w:rPr>
          <w:rFonts w:ascii="Times New Roman" w:hAnsi="Times New Roman" w:cs="Times New Roman"/>
          <w:sz w:val="24"/>
          <w:szCs w:val="24"/>
        </w:rPr>
        <w:t>2.1. Дополнительное образование учащихся.</w:t>
      </w:r>
      <w:r w:rsidRPr="00F16BF8">
        <w:rPr>
          <w:rFonts w:ascii="Times New Roman" w:hAnsi="Times New Roman" w:cs="Times New Roman"/>
          <w:sz w:val="24"/>
          <w:szCs w:val="24"/>
        </w:rPr>
        <w:br/>
        <w:t>2.2. Организация и участие в общих мероприятиях школы.</w:t>
      </w:r>
    </w:p>
    <w:p w:rsidR="00752E6B" w:rsidRPr="00F16BF8" w:rsidRDefault="0063162F" w:rsidP="00F16BF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F16BF8">
        <w:t>3. </w:t>
      </w:r>
      <w:r w:rsidRPr="00F16BF8">
        <w:rPr>
          <w:rStyle w:val="a5"/>
          <w:bdr w:val="none" w:sz="0" w:space="0" w:color="auto" w:frame="1"/>
        </w:rPr>
        <w:t>Должностные обязанности руководителя кружка.</w:t>
      </w:r>
    </w:p>
    <w:p w:rsidR="0063162F" w:rsidRPr="00F16BF8" w:rsidRDefault="00752E6B" w:rsidP="00F16BF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16BF8">
        <w:rPr>
          <w:rStyle w:val="a5"/>
          <w:b w:val="0"/>
          <w:bdr w:val="none" w:sz="0" w:space="0" w:color="auto" w:frame="1"/>
        </w:rPr>
        <w:t xml:space="preserve">Руководитель кружка выполняет следующие должностные обязанности </w:t>
      </w:r>
      <w:r w:rsidR="0063162F" w:rsidRPr="00F16BF8">
        <w:rPr>
          <w:b/>
        </w:rPr>
        <w:br/>
      </w:r>
      <w:r w:rsidR="0063162F" w:rsidRPr="00F16BF8">
        <w:t>3.1. Организует деятельность кружка, студии, секции.</w:t>
      </w:r>
      <w:r w:rsidR="0063162F" w:rsidRPr="00F16BF8">
        <w:br/>
        <w:t>3.2. Составляет планы и программы дополнительных занятий, обеспечивает их выполнение.</w:t>
      </w:r>
      <w:r w:rsidR="0063162F" w:rsidRPr="00F16BF8">
        <w:br/>
        <w:t>3.3. Ведет установленную документацию и отчетность.</w:t>
      </w:r>
      <w:r w:rsidR="0063162F" w:rsidRPr="00F16BF8">
        <w:br/>
        <w:t>3.4. Определяет перечень необходимого оборудования для осуществления своей работы, имеющегося на базе образовательного учреждения, несет материальную ответственность за полученное оборудование.</w:t>
      </w:r>
      <w:r w:rsidR="0063162F" w:rsidRPr="00F16BF8">
        <w:br/>
        <w:t>3.5. Создает благоприятные условия, позволяющие учащимся реализовать свои интересы и потребности, интересно и с пользой для их развития проводить свое свободное время.</w:t>
      </w:r>
      <w:r w:rsidR="0063162F" w:rsidRPr="00F16BF8">
        <w:br/>
        <w:t>3.6. Комплектует состав воспитанников кружка и принимает меры по сохранению количества учащихся, посещающих кружок.</w:t>
      </w:r>
      <w:r w:rsidR="0063162F" w:rsidRPr="00F16BF8">
        <w:br/>
        <w:t>3.7. Обеспечивает педагогически обоснованный выбор форм, средств и способов деятельности (обучения), исходя из психофизиологической целесообразности.</w:t>
      </w:r>
      <w:r w:rsidR="0063162F" w:rsidRPr="00F16BF8">
        <w:br/>
        <w:t>3.8. Обеспечивает полное соблюдение прав и свобод учащихся.</w:t>
      </w:r>
      <w:r w:rsidR="0063162F" w:rsidRPr="00F16BF8">
        <w:br/>
        <w:t>3.9. Выявляет творческие способности воспитанников кружка, способствует их развитию.</w:t>
      </w:r>
      <w:r w:rsidR="0063162F" w:rsidRPr="00F16BF8">
        <w:br/>
        <w:t>3.10. Поддерживает одаренных и талантливых воспитанников кружка, а также детей с ограниченными возможностями здоровья.</w:t>
      </w:r>
      <w:r w:rsidR="0063162F" w:rsidRPr="00F16BF8">
        <w:br/>
        <w:t>3.11. Осуществляет подготовку и проведение выставок, соревнований, выступлений и других мероприятий, которые способствуют повышению социального и психологического статуса каждого ребёнка, и как результат деятельности кружка, студии, секции.</w:t>
      </w:r>
      <w:r w:rsidR="0063162F" w:rsidRPr="00F16BF8">
        <w:br/>
        <w:t>3.12. Участвует в организации и проведении общих мероприятий образовательного учреждения.</w:t>
      </w:r>
      <w:r w:rsidR="0063162F" w:rsidRPr="00F16BF8">
        <w:br/>
      </w:r>
      <w:r w:rsidR="0063162F" w:rsidRPr="00F16BF8">
        <w:lastRenderedPageBreak/>
        <w:t>3.13. Оказывает в пределах своей компетентности консультативную помощь педагогическим работникам образовательного учреждения.</w:t>
      </w:r>
      <w:r w:rsidR="0063162F" w:rsidRPr="00F16BF8">
        <w:br/>
        <w:t>3.14. Обеспечивает во время проведения дополнительных занятий строгое соблюдение правил охраны труда, техники безопасности и противопожарной защиты; проводит инструктаж по охране труда воспитанников с обязательной его регистрацией в журнале установленного образца.</w:t>
      </w:r>
      <w:r w:rsidR="0063162F" w:rsidRPr="00F16BF8">
        <w:br/>
        <w:t>3.15. Немедленно информирует администрацию образовательного учреждения о каждом несчастном случае, принимает все возможные меры по экстренному оказанию первой неотложной медицинской помощи пострадавшим.</w:t>
      </w:r>
      <w:r w:rsidR="0063162F" w:rsidRPr="00F16BF8">
        <w:br/>
        <w:t>3.16. Соблюдает требования должностной инструкции руководителя кружка (секции) этические нормы поведения в образовательном учреждении, в быту, в общественных местах, соответствующие общественному статусу преподавателя.</w:t>
      </w:r>
    </w:p>
    <w:p w:rsidR="00752E6B" w:rsidRPr="00F16BF8" w:rsidRDefault="00752E6B" w:rsidP="00F16B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3.17.В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52E6B" w:rsidRPr="00F16BF8" w:rsidRDefault="00752E6B" w:rsidP="00F16B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3.18. В соответствии со статьей 11 Федерального закона от 25.12.2008 № 273-ФЗ «О противодействии коррупции»:</w:t>
      </w:r>
    </w:p>
    <w:p w:rsidR="00752E6B" w:rsidRPr="00F16BF8" w:rsidRDefault="00752E6B" w:rsidP="00F16B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3.19. принимает меры по недопущению любой возможности возникновения конфликта интересов;</w:t>
      </w:r>
    </w:p>
    <w:p w:rsidR="00752E6B" w:rsidRPr="00F16BF8" w:rsidRDefault="00752E6B" w:rsidP="00F16B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•</w:t>
      </w:r>
      <w:r w:rsidRPr="00F16BF8">
        <w:rPr>
          <w:rFonts w:ascii="Times New Roman" w:hAnsi="Times New Roman" w:cs="Times New Roman"/>
          <w:sz w:val="24"/>
          <w:szCs w:val="24"/>
        </w:rPr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752E6B" w:rsidRPr="00F16BF8" w:rsidRDefault="00752E6B" w:rsidP="00F16B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3.20.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752E6B" w:rsidRPr="00F16BF8" w:rsidRDefault="00752E6B" w:rsidP="00F16B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 xml:space="preserve">3.21. Соблюдает требования к служебному поведению и положения Кодекса этики и служебного поведения сотрудников МБОУ Васильево - Петровской ООШ , Положения об </w:t>
      </w:r>
      <w:proofErr w:type="spellStart"/>
      <w:r w:rsidRPr="00F16BF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16BF8"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752E6B" w:rsidRPr="00F16BF8" w:rsidRDefault="00752E6B" w:rsidP="00F16BF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3.22. Соблюдает нормы законодательства по противодействию коррупции.</w:t>
      </w:r>
    </w:p>
    <w:p w:rsidR="0063162F" w:rsidRPr="00F16BF8" w:rsidRDefault="0063162F" w:rsidP="00F16BF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4. </w:t>
      </w:r>
      <w:r w:rsidRPr="00F16BF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Права руководителя кружка.</w:t>
      </w:r>
      <w:r w:rsidRPr="00F16BF8">
        <w:rPr>
          <w:rFonts w:ascii="Times New Roman" w:hAnsi="Times New Roman" w:cs="Times New Roman"/>
          <w:sz w:val="24"/>
          <w:szCs w:val="24"/>
        </w:rPr>
        <w:br/>
      </w:r>
      <w:r w:rsidR="00752E6B" w:rsidRPr="00F16BF8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Руководитель школьного кружка имеет право:</w:t>
      </w:r>
      <w:r w:rsidRPr="00F16BF8">
        <w:rPr>
          <w:rFonts w:ascii="Times New Roman" w:hAnsi="Times New Roman" w:cs="Times New Roman"/>
          <w:sz w:val="24"/>
          <w:szCs w:val="24"/>
        </w:rPr>
        <w:br/>
        <w:t>4.1. На получение инвентаря, оборудования и материала, выделение помещения школы для проведения занятий кружка.</w:t>
      </w:r>
      <w:r w:rsidRPr="00F16BF8">
        <w:rPr>
          <w:rFonts w:ascii="Times New Roman" w:hAnsi="Times New Roman" w:cs="Times New Roman"/>
          <w:sz w:val="24"/>
          <w:szCs w:val="24"/>
        </w:rPr>
        <w:br/>
        <w:t>4.2. Участвовать в управлении образовательным учреждением в порядке, определенном Уставом школы.</w:t>
      </w:r>
      <w:r w:rsidRPr="00F16BF8">
        <w:rPr>
          <w:rFonts w:ascii="Times New Roman" w:hAnsi="Times New Roman" w:cs="Times New Roman"/>
          <w:sz w:val="24"/>
          <w:szCs w:val="24"/>
        </w:rPr>
        <w:br/>
        <w:t>4.3. Вносить на рассмотрение руководства свои предложения по улучшению работы, связанной с должностными обязанностями, предусмотренными данной инструкцией.</w:t>
      </w:r>
      <w:r w:rsidRPr="00F16BF8">
        <w:rPr>
          <w:rFonts w:ascii="Times New Roman" w:hAnsi="Times New Roman" w:cs="Times New Roman"/>
          <w:sz w:val="24"/>
          <w:szCs w:val="24"/>
        </w:rPr>
        <w:br/>
        <w:t>4.4. 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  <w:r w:rsidRPr="00F16BF8">
        <w:rPr>
          <w:rFonts w:ascii="Times New Roman" w:hAnsi="Times New Roman" w:cs="Times New Roman"/>
          <w:sz w:val="24"/>
          <w:szCs w:val="24"/>
        </w:rPr>
        <w:br/>
        <w:t>4.5. Требовать от администрации образовательного учреждения оказания содействия в исполнении своих должностных обязанностей и прав.</w:t>
      </w:r>
      <w:r w:rsidRPr="00F16BF8">
        <w:rPr>
          <w:rFonts w:ascii="Times New Roman" w:hAnsi="Times New Roman" w:cs="Times New Roman"/>
          <w:sz w:val="24"/>
          <w:szCs w:val="24"/>
        </w:rPr>
        <w:br/>
        <w:t>4.6. На защиту своей профессиональной чести и достоинства.</w:t>
      </w:r>
      <w:r w:rsidRPr="00F16BF8">
        <w:rPr>
          <w:rFonts w:ascii="Times New Roman" w:hAnsi="Times New Roman" w:cs="Times New Roman"/>
          <w:sz w:val="24"/>
          <w:szCs w:val="24"/>
        </w:rPr>
        <w:br/>
        <w:t>4.7. Знакомиться с проектами решений администрации образовательного учреждения, касающимися его профессиональной деятельности, знакомиться с жалобами и иными документами, содержащими оценку его трудовой деятельности, давать по ним объяснения.</w:t>
      </w:r>
      <w:r w:rsidRPr="00F16BF8">
        <w:rPr>
          <w:rFonts w:ascii="Times New Roman" w:hAnsi="Times New Roman" w:cs="Times New Roman"/>
          <w:sz w:val="24"/>
          <w:szCs w:val="24"/>
        </w:rPr>
        <w:br/>
        <w:t xml:space="preserve">4.8. Защищать свои интересы самостоятельно и/или через представителя, в том числе адвоката, в случае дисциплинарного или служебного расследования, связанного с нарушением преподавателем образовательного учреждения норм профессиональной </w:t>
      </w:r>
      <w:r w:rsidRPr="00F16BF8">
        <w:rPr>
          <w:rFonts w:ascii="Times New Roman" w:hAnsi="Times New Roman" w:cs="Times New Roman"/>
          <w:sz w:val="24"/>
          <w:szCs w:val="24"/>
        </w:rPr>
        <w:lastRenderedPageBreak/>
        <w:t>этики.</w:t>
      </w:r>
      <w:r w:rsidRPr="00F16BF8">
        <w:rPr>
          <w:rFonts w:ascii="Times New Roman" w:hAnsi="Times New Roman" w:cs="Times New Roman"/>
          <w:sz w:val="24"/>
          <w:szCs w:val="24"/>
        </w:rPr>
        <w:br/>
        <w:t>4.9. На конфиденциальность дисциплинарного (служебного) расследования, за исключением тех случаев, которые предусмотрены действующим законодательством Российской Федерации.</w:t>
      </w:r>
      <w:r w:rsidRPr="00F16BF8">
        <w:rPr>
          <w:rFonts w:ascii="Times New Roman" w:hAnsi="Times New Roman" w:cs="Times New Roman"/>
          <w:sz w:val="24"/>
          <w:szCs w:val="24"/>
        </w:rPr>
        <w:br/>
        <w:t>4.10. Давать детям обязательные распоряжения, относящиеся к соблюдению ими дисциплины, а также привлекать воспитанников школьного кружка к дисциплинарной ответственности.</w:t>
      </w:r>
      <w:r w:rsidRPr="00F16BF8">
        <w:rPr>
          <w:rFonts w:ascii="Times New Roman" w:hAnsi="Times New Roman" w:cs="Times New Roman"/>
          <w:sz w:val="24"/>
          <w:szCs w:val="24"/>
        </w:rPr>
        <w:br/>
        <w:t>4.11. Свободно выбирать и применять методики обучения и воспитания, учебные пособия и материалы, учебники, методы оценки знаний воспитанников школьного кружка.</w:t>
      </w:r>
      <w:r w:rsidRPr="00F16BF8">
        <w:rPr>
          <w:rFonts w:ascii="Times New Roman" w:hAnsi="Times New Roman" w:cs="Times New Roman"/>
          <w:sz w:val="24"/>
          <w:szCs w:val="24"/>
        </w:rPr>
        <w:br/>
        <w:t>4.12. Давать ученикам во время занятий обязательные распоряжения, относящиеся к организации занятий и соблюдению ими дисциплины, а также привлекать воспитанников школьного кружка к дисциплинарной ответственности.</w:t>
      </w:r>
    </w:p>
    <w:p w:rsidR="00752E6B" w:rsidRPr="00F16BF8" w:rsidRDefault="0063162F" w:rsidP="00F16BF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F16BF8">
        <w:t>5. </w:t>
      </w:r>
      <w:r w:rsidRPr="00F16BF8">
        <w:rPr>
          <w:rStyle w:val="a5"/>
          <w:bdr w:val="none" w:sz="0" w:space="0" w:color="auto" w:frame="1"/>
        </w:rPr>
        <w:t>Ответственность руководителя кружка.</w:t>
      </w:r>
    </w:p>
    <w:p w:rsidR="0063162F" w:rsidRPr="00F16BF8" w:rsidRDefault="00752E6B" w:rsidP="00F16BF8">
      <w:pPr>
        <w:pStyle w:val="a4"/>
        <w:shd w:val="clear" w:color="auto" w:fill="FFFFFF"/>
        <w:spacing w:before="0" w:beforeAutospacing="0" w:after="0" w:afterAutospacing="0"/>
        <w:textAlignment w:val="baseline"/>
      </w:pPr>
      <w:r w:rsidRPr="00F16BF8">
        <w:rPr>
          <w:rStyle w:val="a5"/>
          <w:b w:val="0"/>
          <w:bdr w:val="none" w:sz="0" w:space="0" w:color="auto" w:frame="1"/>
        </w:rPr>
        <w:t>Руководитель кружка несет ответственность:</w:t>
      </w:r>
      <w:r w:rsidR="0063162F" w:rsidRPr="00F16BF8">
        <w:rPr>
          <w:b/>
        </w:rPr>
        <w:br/>
      </w:r>
      <w:r w:rsidR="0063162F" w:rsidRPr="00F16BF8">
        <w:t>5.1. Юридическую ответственность за жизнь и здоровье воспитанников в процессе работы школьного кружка, нарушение их прав и свобод в соответствии с действующим законодательством Российской Федерации.</w:t>
      </w:r>
      <w:r w:rsidR="0063162F" w:rsidRPr="00F16BF8">
        <w:br/>
        <w:t>5.2. Материальную ответственность в порядке и в пределах, определенных трудовым и (или) гражданским законодательством Российской Федерации за умышленное причинение образовательному учреждению или участникам воспитательного процесса ущерба в связи с исполнением (неисполнение) своих должностных обязанностей.</w:t>
      </w:r>
      <w:r w:rsidR="0063162F" w:rsidRPr="00F16BF8">
        <w:br/>
        <w:t>5.3. Дисциплинарную ответственность в порядке, установленном действующим трудовым законодательством Российской Федерации за неисполнение или ненадлежащее исполнение без уважительной причины Устава и Правил внутреннего трудового распорядка школы, законных распоряжений директора образовательного учреждения и других локальных нормативных актов школы, своих должностных обязанностей, предусмотренных данной должностной инструкцией руководителя школьного кружка.</w:t>
      </w:r>
      <w:r w:rsidR="0063162F" w:rsidRPr="00F16BF8">
        <w:br/>
        <w:t>5.4. Дисциплинарную ответственность в порядке, установленном трудовым законодательством Российской Федерации за пропуск без уважительной причины совещаний и других установленных распоряжением администрации образовательного учреждения собраний педагогических работников.</w:t>
      </w:r>
      <w:r w:rsidR="0063162F" w:rsidRPr="00F16BF8">
        <w:br/>
        <w:t>5.5. За применение, в том числе однократное, методов воспитания, связанных с физическим и (или) психическим насилием над личностью ребенка, а также за совершение любого другого аморального проступка руководитель школьного кружка может быть освобожден от занимаемой должности в соответствии с действующим трудовым законодательством и Законом Российской Федерации «Об образовании». Увольнение за подобный проступок не является мерой дисциплинарной ответственности.</w:t>
      </w:r>
    </w:p>
    <w:p w:rsidR="00752E6B" w:rsidRPr="00F16BF8" w:rsidRDefault="00752E6B" w:rsidP="00F16BF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F16BF8">
        <w:rPr>
          <w:rFonts w:ascii="Times New Roman" w:hAnsi="Times New Roman" w:cs="Times New Roman"/>
          <w:spacing w:val="-2"/>
          <w:sz w:val="24"/>
          <w:szCs w:val="24"/>
          <w:lang w:eastAsia="ru-RU"/>
        </w:rPr>
        <w:t xml:space="preserve">5.6. Несет ответственность за: </w:t>
      </w:r>
    </w:p>
    <w:p w:rsidR="00752E6B" w:rsidRPr="00F16BF8" w:rsidRDefault="00752E6B" w:rsidP="00F16BF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F16BF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752E6B" w:rsidRPr="00F16BF8" w:rsidRDefault="00752E6B" w:rsidP="00F16BF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F16BF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752E6B" w:rsidRPr="00F16BF8" w:rsidRDefault="00752E6B" w:rsidP="00F16BF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  <w:r w:rsidRPr="00F16BF8">
        <w:rPr>
          <w:rFonts w:ascii="Times New Roman" w:hAnsi="Times New Roman" w:cs="Times New Roman"/>
          <w:spacing w:val="-2"/>
          <w:sz w:val="24"/>
          <w:szCs w:val="24"/>
          <w:lang w:eastAsia="ru-RU"/>
        </w:rPr>
        <w:t>- иные нарушения действующего законодательства по противодействию коррупции.</w:t>
      </w:r>
    </w:p>
    <w:p w:rsidR="00752E6B" w:rsidRPr="00F16BF8" w:rsidRDefault="0063162F" w:rsidP="00F16BF8">
      <w:pPr>
        <w:shd w:val="clear" w:color="auto" w:fill="FFFFFF"/>
        <w:spacing w:line="240" w:lineRule="auto"/>
        <w:textAlignment w:val="baseline"/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F16BF8">
        <w:rPr>
          <w:rFonts w:ascii="Times New Roman" w:hAnsi="Times New Roman" w:cs="Times New Roman"/>
          <w:sz w:val="24"/>
          <w:szCs w:val="24"/>
        </w:rPr>
        <w:t>6. </w:t>
      </w:r>
      <w:r w:rsidRPr="00F16BF8">
        <w:rPr>
          <w:rStyle w:val="a5"/>
          <w:rFonts w:ascii="Times New Roman" w:hAnsi="Times New Roman" w:cs="Times New Roman"/>
          <w:sz w:val="24"/>
          <w:szCs w:val="24"/>
          <w:bdr w:val="none" w:sz="0" w:space="0" w:color="auto" w:frame="1"/>
        </w:rPr>
        <w:t>Взаимоотношения. Связи по должности.</w:t>
      </w:r>
    </w:p>
    <w:p w:rsidR="0063162F" w:rsidRPr="00F16BF8" w:rsidRDefault="00752E6B" w:rsidP="00F16BF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16BF8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Руководитель кружка должен:</w:t>
      </w:r>
      <w:r w:rsidR="0063162F" w:rsidRPr="00F16BF8">
        <w:rPr>
          <w:rFonts w:ascii="Times New Roman" w:hAnsi="Times New Roman" w:cs="Times New Roman"/>
          <w:sz w:val="24"/>
          <w:szCs w:val="24"/>
        </w:rPr>
        <w:br/>
        <w:t>6.1. Выполняет работу по утверждённому директором школы графику в режиме выполнения объёма установленной ему нагрузки, принимает участие в обязательных плановых общешкольных мероприятиях и самостоятельного планирования обязательной деятельности, на которую не установлены нормы выработки.</w:t>
      </w:r>
      <w:r w:rsidR="0063162F" w:rsidRPr="00F16BF8">
        <w:rPr>
          <w:rFonts w:ascii="Times New Roman" w:hAnsi="Times New Roman" w:cs="Times New Roman"/>
          <w:sz w:val="24"/>
          <w:szCs w:val="24"/>
        </w:rPr>
        <w:br/>
        <w:t xml:space="preserve">6.2. Самостоятельно планировать свою профессиональную деятельность. План работы должен быть утвержден заместителем директора школы по воспитательной работе не </w:t>
      </w:r>
      <w:r w:rsidR="0063162F" w:rsidRPr="00F16BF8">
        <w:rPr>
          <w:rFonts w:ascii="Times New Roman" w:hAnsi="Times New Roman" w:cs="Times New Roman"/>
          <w:sz w:val="24"/>
          <w:szCs w:val="24"/>
        </w:rPr>
        <w:lastRenderedPageBreak/>
        <w:t>позднее двух дней с начала планируемого периода.</w:t>
      </w:r>
      <w:r w:rsidR="0063162F" w:rsidRPr="00F16BF8">
        <w:rPr>
          <w:rFonts w:ascii="Times New Roman" w:hAnsi="Times New Roman" w:cs="Times New Roman"/>
          <w:sz w:val="24"/>
          <w:szCs w:val="24"/>
        </w:rPr>
        <w:br/>
        <w:t>6.3. Предоставлять заместителю директора образовательного учреждения по воспитательной работе письменный отчет о своей трудовой деятельности объемом не более пяти машинописных страниц в течение 2 дней после завершения каждого учебного года.</w:t>
      </w:r>
      <w:r w:rsidR="0063162F" w:rsidRPr="00F16BF8">
        <w:rPr>
          <w:rFonts w:ascii="Times New Roman" w:hAnsi="Times New Roman" w:cs="Times New Roman"/>
          <w:sz w:val="24"/>
          <w:szCs w:val="24"/>
        </w:rPr>
        <w:br/>
        <w:t>6.4. Получать от директора образовательного учреждения и его заместителей информацию нормативно-правового и организационно-методического характера, знакомится под расписку с соответствующими документами.</w:t>
      </w:r>
      <w:r w:rsidR="0063162F" w:rsidRPr="00F16BF8">
        <w:rPr>
          <w:rFonts w:ascii="Times New Roman" w:hAnsi="Times New Roman" w:cs="Times New Roman"/>
          <w:sz w:val="24"/>
          <w:szCs w:val="24"/>
        </w:rPr>
        <w:br/>
        <w:t>6.5. Систематически обмениваться информацией по вопросам, входящим в его компетенцию, с администрацией и другими педагогическими работниками образовательного учреждения.</w:t>
      </w:r>
    </w:p>
    <w:p w:rsidR="00752E6B" w:rsidRPr="00F16BF8" w:rsidRDefault="00752E6B" w:rsidP="00F16BF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52E6B" w:rsidRPr="00F16BF8" w:rsidRDefault="00752E6B" w:rsidP="00F16BF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i w:val="0"/>
          <w:bdr w:val="none" w:sz="0" w:space="0" w:color="auto" w:frame="1"/>
        </w:rPr>
      </w:pPr>
      <w:r w:rsidRPr="00F16BF8">
        <w:rPr>
          <w:rStyle w:val="a3"/>
          <w:i w:val="0"/>
          <w:bdr w:val="none" w:sz="0" w:space="0" w:color="auto" w:frame="1"/>
        </w:rPr>
        <w:t xml:space="preserve">Должностную инструкцию </w:t>
      </w:r>
      <w:r w:rsidR="00F16BF8">
        <w:rPr>
          <w:rStyle w:val="a3"/>
          <w:i w:val="0"/>
          <w:bdr w:val="none" w:sz="0" w:space="0" w:color="auto" w:frame="1"/>
        </w:rPr>
        <w:t xml:space="preserve">кружка, секции </w:t>
      </w:r>
      <w:r w:rsidRPr="00F16BF8">
        <w:rPr>
          <w:rStyle w:val="a3"/>
          <w:i w:val="0"/>
          <w:bdr w:val="none" w:sz="0" w:space="0" w:color="auto" w:frame="1"/>
        </w:rPr>
        <w:t xml:space="preserve"> разработал: </w:t>
      </w:r>
    </w:p>
    <w:p w:rsidR="00752E6B" w:rsidRPr="00F16BF8" w:rsidRDefault="00752E6B" w:rsidP="00F16BF8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i w:val="0"/>
          <w:bdr w:val="none" w:sz="0" w:space="0" w:color="auto" w:frame="1"/>
        </w:rPr>
      </w:pPr>
      <w:r w:rsidRPr="00F16BF8"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752E6B" w:rsidRPr="00F16BF8" w:rsidRDefault="00752E6B" w:rsidP="00F16BF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2E6B" w:rsidRPr="00F16BF8" w:rsidRDefault="00752E6B" w:rsidP="00F16BF8">
      <w:pPr>
        <w:pStyle w:val="Default"/>
        <w:rPr>
          <w:color w:val="auto"/>
        </w:rPr>
      </w:pPr>
      <w:r w:rsidRPr="00F16BF8">
        <w:rPr>
          <w:color w:val="auto"/>
        </w:rPr>
        <w:t xml:space="preserve">С инструкцией ознакомлен: </w:t>
      </w:r>
    </w:p>
    <w:p w:rsidR="00752E6B" w:rsidRPr="00F16BF8" w:rsidRDefault="00752E6B" w:rsidP="00F16BF8">
      <w:pPr>
        <w:pStyle w:val="Default"/>
        <w:rPr>
          <w:color w:val="auto"/>
        </w:rPr>
      </w:pPr>
      <w:r w:rsidRPr="00F16BF8">
        <w:rPr>
          <w:color w:val="auto"/>
        </w:rPr>
        <w:t xml:space="preserve">------------------------------- ----------------------------------------- </w:t>
      </w:r>
    </w:p>
    <w:p w:rsidR="00752E6B" w:rsidRPr="00F16BF8" w:rsidRDefault="00752E6B" w:rsidP="00F16BF8">
      <w:pPr>
        <w:pStyle w:val="Default"/>
        <w:rPr>
          <w:color w:val="auto"/>
        </w:rPr>
      </w:pPr>
      <w:r w:rsidRPr="00F16BF8">
        <w:rPr>
          <w:color w:val="auto"/>
        </w:rPr>
        <w:t xml:space="preserve">(подпись) (расшифровка подписи) </w:t>
      </w:r>
    </w:p>
    <w:p w:rsidR="00752E6B" w:rsidRPr="00F16BF8" w:rsidRDefault="00752E6B" w:rsidP="00F16BF8">
      <w:pPr>
        <w:pStyle w:val="Default"/>
        <w:rPr>
          <w:color w:val="auto"/>
        </w:rPr>
      </w:pPr>
      <w:r w:rsidRPr="00F16BF8">
        <w:rPr>
          <w:color w:val="auto"/>
        </w:rPr>
        <w:t xml:space="preserve">«_____»_______________20____ г. </w:t>
      </w:r>
    </w:p>
    <w:p w:rsidR="00752E6B" w:rsidRPr="00F16BF8" w:rsidRDefault="00752E6B" w:rsidP="00F16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6BF8">
        <w:rPr>
          <w:rFonts w:ascii="Times New Roman" w:hAnsi="Times New Roman" w:cs="Times New Roman"/>
          <w:sz w:val="24"/>
          <w:szCs w:val="24"/>
        </w:rPr>
        <w:t>Экземпляр должностной инструкции получил(а):--------------------------------------------</w:t>
      </w:r>
    </w:p>
    <w:p w:rsidR="00752E6B" w:rsidRPr="00F16BF8" w:rsidRDefault="00752E6B" w:rsidP="00F16B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2E6B" w:rsidRPr="00F16BF8" w:rsidRDefault="00752E6B" w:rsidP="00F16BF8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52E6B" w:rsidRPr="00F16BF8" w:rsidSect="002D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F759A"/>
    <w:multiLevelType w:val="multilevel"/>
    <w:tmpl w:val="AA586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62F"/>
    <w:rsid w:val="00453E43"/>
    <w:rsid w:val="005873C7"/>
    <w:rsid w:val="0063162F"/>
    <w:rsid w:val="00752E6B"/>
    <w:rsid w:val="008A030E"/>
    <w:rsid w:val="00944927"/>
    <w:rsid w:val="009D7EA2"/>
    <w:rsid w:val="00F1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2F"/>
  </w:style>
  <w:style w:type="paragraph" w:styleId="1">
    <w:name w:val="heading 1"/>
    <w:basedOn w:val="a"/>
    <w:link w:val="10"/>
    <w:uiPriority w:val="9"/>
    <w:qFormat/>
    <w:rsid w:val="006316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16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16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63162F"/>
    <w:rPr>
      <w:i/>
      <w:iCs/>
    </w:rPr>
  </w:style>
  <w:style w:type="paragraph" w:styleId="a4">
    <w:name w:val="Normal (Web)"/>
    <w:basedOn w:val="a"/>
    <w:uiPriority w:val="99"/>
    <w:unhideWhenUsed/>
    <w:rsid w:val="0063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162F"/>
    <w:rPr>
      <w:b/>
      <w:bCs/>
    </w:rPr>
  </w:style>
  <w:style w:type="character" w:styleId="a6">
    <w:name w:val="Hyperlink"/>
    <w:basedOn w:val="a0"/>
    <w:uiPriority w:val="99"/>
    <w:semiHidden/>
    <w:unhideWhenUsed/>
    <w:rsid w:val="0063162F"/>
    <w:rPr>
      <w:color w:val="0000FF"/>
      <w:u w:val="single"/>
    </w:rPr>
  </w:style>
  <w:style w:type="paragraph" w:customStyle="1" w:styleId="Default">
    <w:name w:val="Default"/>
    <w:rsid w:val="00752E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hrana-tryda.com/node/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2075</Words>
  <Characters>11833</Characters>
  <Application>Microsoft Office Word</Application>
  <DocSecurity>0</DocSecurity>
  <Lines>98</Lines>
  <Paragraphs>27</Paragraphs>
  <ScaleCrop>false</ScaleCrop>
  <Company>Grizli777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2017-12-11T17:30:00Z</dcterms:created>
  <dcterms:modified xsi:type="dcterms:W3CDTF">2018-01-03T15:19:00Z</dcterms:modified>
</cp:coreProperties>
</file>