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308" w:rsidRDefault="00286948" w:rsidP="006B0308">
      <w:pPr>
        <w:spacing w:after="0"/>
        <w:jc w:val="center"/>
        <w:rPr>
          <w:rFonts w:ascii="Times New Roman" w:eastAsia="Calibri" w:hAnsi="Times New Roman" w:cs="Times New Roman"/>
          <w:sz w:val="28"/>
          <w:szCs w:val="28"/>
        </w:rPr>
      </w:pPr>
      <w:r w:rsidRPr="008129DB">
        <w:rPr>
          <w:rFonts w:ascii="Times New Roman" w:eastAsia="Times New Roman" w:hAnsi="Times New Roman" w:cs="Times New Roman"/>
          <w:color w:val="333333"/>
          <w:sz w:val="28"/>
          <w:szCs w:val="28"/>
          <w:lang w:eastAsia="ru-RU"/>
        </w:rPr>
        <w:t> </w:t>
      </w:r>
      <w:r w:rsidR="006B0308">
        <w:rPr>
          <w:rFonts w:ascii="Times New Roman" w:eastAsia="Calibri" w:hAnsi="Times New Roman" w:cs="Times New Roman"/>
          <w:sz w:val="28"/>
          <w:szCs w:val="28"/>
        </w:rPr>
        <w:t>Муниципальное бюджетное общеобразовательное учреждение Васильево –Петровская основная общеобразовательная школа Азовского района.</w:t>
      </w:r>
    </w:p>
    <w:p w:rsidR="00286948" w:rsidRPr="008129DB" w:rsidRDefault="00286948" w:rsidP="00286948">
      <w:pPr>
        <w:shd w:val="clear" w:color="auto" w:fill="FFFFFF"/>
        <w:spacing w:after="135" w:line="270" w:lineRule="atLeast"/>
        <w:rPr>
          <w:rFonts w:ascii="Times New Roman" w:eastAsia="Times New Roman" w:hAnsi="Times New Roman" w:cs="Times New Roman"/>
          <w:color w:val="333333"/>
          <w:sz w:val="28"/>
          <w:szCs w:val="28"/>
          <w:lang w:eastAsia="ru-RU"/>
        </w:rPr>
      </w:pPr>
    </w:p>
    <w:p w:rsidR="005A5B82" w:rsidRPr="008129DB" w:rsidRDefault="005A5B82" w:rsidP="008129DB">
      <w:pPr>
        <w:shd w:val="clear" w:color="auto" w:fill="FFFFFF"/>
        <w:spacing w:after="240" w:line="240" w:lineRule="auto"/>
        <w:jc w:val="center"/>
        <w:textAlignment w:val="baseline"/>
        <w:outlineLvl w:val="0"/>
        <w:rPr>
          <w:rFonts w:ascii="Times New Roman" w:eastAsia="Times New Roman" w:hAnsi="Times New Roman" w:cs="Times New Roman"/>
          <w:b/>
          <w:bCs/>
          <w:caps/>
          <w:kern w:val="36"/>
          <w:sz w:val="28"/>
          <w:szCs w:val="28"/>
          <w:lang w:eastAsia="ru-RU"/>
        </w:rPr>
      </w:pPr>
      <w:r w:rsidRPr="008129DB">
        <w:rPr>
          <w:rFonts w:ascii="Times New Roman" w:eastAsia="Times New Roman" w:hAnsi="Times New Roman" w:cs="Times New Roman"/>
          <w:b/>
          <w:bCs/>
          <w:caps/>
          <w:kern w:val="36"/>
          <w:sz w:val="28"/>
          <w:szCs w:val="28"/>
          <w:lang w:eastAsia="ru-RU"/>
        </w:rPr>
        <w:t>СРЕДСТВА ОБУЧЕНИЯ И ВОСПИТАНИЯ</w:t>
      </w:r>
    </w:p>
    <w:p w:rsidR="005A5B82" w:rsidRPr="008129DB" w:rsidRDefault="005A5B82" w:rsidP="008129DB">
      <w:pPr>
        <w:spacing w:after="0" w:line="233" w:lineRule="atLeast"/>
        <w:jc w:val="center"/>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b/>
          <w:bCs/>
          <w:color w:val="000000"/>
          <w:sz w:val="28"/>
          <w:szCs w:val="28"/>
          <w:u w:val="single"/>
          <w:lang w:eastAsia="ru-RU"/>
        </w:rPr>
        <w:t>План:</w:t>
      </w:r>
    </w:p>
    <w:p w:rsidR="005A5B82" w:rsidRPr="008129DB" w:rsidRDefault="005A5B82" w:rsidP="005A5B82">
      <w:pPr>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bCs/>
          <w:color w:val="000000"/>
          <w:sz w:val="28"/>
          <w:szCs w:val="28"/>
          <w:lang w:eastAsia="ru-RU"/>
        </w:rPr>
        <w:t>1. Средства обучения и их содержание;</w:t>
      </w:r>
    </w:p>
    <w:p w:rsidR="005A5B82" w:rsidRPr="008129DB" w:rsidRDefault="005A5B82" w:rsidP="005A5B82">
      <w:pPr>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bCs/>
          <w:color w:val="000000"/>
          <w:sz w:val="28"/>
          <w:szCs w:val="28"/>
          <w:lang w:eastAsia="ru-RU"/>
        </w:rPr>
        <w:t>2. Классификация средств;</w:t>
      </w:r>
    </w:p>
    <w:p w:rsidR="005A5B82" w:rsidRPr="008129DB" w:rsidRDefault="005A5B82" w:rsidP="005A5B82">
      <w:pPr>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bCs/>
          <w:color w:val="000000"/>
          <w:sz w:val="28"/>
          <w:szCs w:val="28"/>
          <w:lang w:eastAsia="ru-RU"/>
        </w:rPr>
        <w:t>3. Характеристика методов обучения.</w:t>
      </w:r>
    </w:p>
    <w:p w:rsidR="005A5B82" w:rsidRPr="008129DB" w:rsidRDefault="005A5B82" w:rsidP="005A5B82">
      <w:pPr>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bCs/>
          <w:i/>
          <w:iCs/>
          <w:color w:val="000000"/>
          <w:sz w:val="28"/>
          <w:szCs w:val="28"/>
          <w:lang w:eastAsia="ru-RU"/>
        </w:rPr>
        <w:t> </w:t>
      </w:r>
    </w:p>
    <w:p w:rsidR="005A5B82" w:rsidRPr="008129DB" w:rsidRDefault="005A5B82" w:rsidP="005A5B82">
      <w:pPr>
        <w:spacing w:after="0" w:line="240" w:lineRule="auto"/>
        <w:ind w:left="1647" w:hanging="360"/>
        <w:jc w:val="center"/>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b/>
          <w:bCs/>
          <w:i/>
          <w:iCs/>
          <w:color w:val="000000"/>
          <w:sz w:val="28"/>
          <w:szCs w:val="28"/>
          <w:lang w:eastAsia="ru-RU"/>
        </w:rPr>
        <w:t>Средства обучения и их содержание:</w:t>
      </w:r>
    </w:p>
    <w:p w:rsidR="005A5B82" w:rsidRPr="008129DB" w:rsidRDefault="005A5B82" w:rsidP="005A5B82">
      <w:pPr>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b/>
          <w:bCs/>
          <w:color w:val="000000"/>
          <w:sz w:val="28"/>
          <w:szCs w:val="28"/>
          <w:u w:val="single"/>
          <w:lang w:eastAsia="ru-RU"/>
        </w:rPr>
        <w:t>Средство обучения</w:t>
      </w:r>
      <w:r w:rsidRPr="008129DB">
        <w:rPr>
          <w:rFonts w:ascii="Times New Roman" w:eastAsia="Times New Roman" w:hAnsi="Times New Roman" w:cs="Times New Roman"/>
          <w:color w:val="000000"/>
          <w:sz w:val="28"/>
          <w:szCs w:val="28"/>
          <w:lang w:eastAsia="ru-RU"/>
        </w:rPr>
        <w:t> </w:t>
      </w:r>
      <w:r w:rsidRPr="008129DB">
        <w:rPr>
          <w:rFonts w:ascii="Times New Roman" w:eastAsia="Times New Roman" w:hAnsi="Times New Roman" w:cs="Times New Roman"/>
          <w:color w:val="000000"/>
          <w:sz w:val="28"/>
          <w:szCs w:val="28"/>
          <w:bdr w:val="none" w:sz="0" w:space="0" w:color="auto" w:frame="1"/>
          <w:lang w:eastAsia="ru-RU"/>
        </w:rPr>
        <w:t>– разнообразнейшие материалы и «орудие» учебного процесса благодаря использованию которых более успешно и за рационально сокращенное время достигнуть поставленной цели обучения.</w:t>
      </w:r>
    </w:p>
    <w:p w:rsidR="005A5B82" w:rsidRPr="008129DB" w:rsidRDefault="005A5B82" w:rsidP="005A5B82">
      <w:pPr>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bdr w:val="none" w:sz="0" w:space="0" w:color="auto" w:frame="1"/>
          <w:lang w:eastAsia="ru-RU"/>
        </w:rPr>
        <w:t xml:space="preserve">Под средством обучения понимают: материальный или идеальный объект, который используется учителем и учащимися для усвоения знаний (П. И. </w:t>
      </w:r>
      <w:proofErr w:type="spellStart"/>
      <w:r w:rsidRPr="008129DB">
        <w:rPr>
          <w:rFonts w:ascii="Times New Roman" w:eastAsia="Times New Roman" w:hAnsi="Times New Roman" w:cs="Times New Roman"/>
          <w:color w:val="000000"/>
          <w:sz w:val="28"/>
          <w:szCs w:val="28"/>
          <w:bdr w:val="none" w:sz="0" w:space="0" w:color="auto" w:frame="1"/>
          <w:lang w:eastAsia="ru-RU"/>
        </w:rPr>
        <w:t>Пидкасистый</w:t>
      </w:r>
      <w:proofErr w:type="spellEnd"/>
      <w:r w:rsidRPr="008129DB">
        <w:rPr>
          <w:rFonts w:ascii="Times New Roman" w:eastAsia="Times New Roman" w:hAnsi="Times New Roman" w:cs="Times New Roman"/>
          <w:color w:val="000000"/>
          <w:sz w:val="28"/>
          <w:szCs w:val="28"/>
          <w:bdr w:val="none" w:sz="0" w:space="0" w:color="auto" w:frame="1"/>
          <w:lang w:eastAsia="ru-RU"/>
        </w:rPr>
        <w:t>).</w:t>
      </w:r>
    </w:p>
    <w:p w:rsidR="005A5B82" w:rsidRPr="008129DB" w:rsidRDefault="005A5B82" w:rsidP="005A5B82">
      <w:pPr>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bdr w:val="none" w:sz="0" w:space="0" w:color="auto" w:frame="1"/>
          <w:lang w:eastAsia="ru-RU"/>
        </w:rPr>
        <w:t>Главное дидактическое назначение средств обучения – ускорить процесс усвоения учебного материала, т.е. приблизить учебный процесс к наиболее эффективным характеристикам.</w:t>
      </w:r>
    </w:p>
    <w:p w:rsidR="005A5B82" w:rsidRPr="008129DB" w:rsidRDefault="005A5B82" w:rsidP="005A5B82">
      <w:pPr>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b/>
          <w:bCs/>
          <w:i/>
          <w:iCs/>
          <w:color w:val="000000"/>
          <w:sz w:val="28"/>
          <w:szCs w:val="28"/>
          <w:lang w:eastAsia="ru-RU"/>
        </w:rPr>
        <w:t>Выделяют 2 группы средств обучения:</w:t>
      </w:r>
    </w:p>
    <w:p w:rsidR="005A5B82" w:rsidRPr="008129DB" w:rsidRDefault="005A5B82" w:rsidP="005A5B82">
      <w:pPr>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bdr w:val="none" w:sz="0" w:space="0" w:color="auto" w:frame="1"/>
          <w:lang w:eastAsia="ru-RU"/>
        </w:rPr>
        <w:t>а) средства, как источник информации;</w:t>
      </w:r>
    </w:p>
    <w:p w:rsidR="005A5B82" w:rsidRPr="008129DB" w:rsidRDefault="005A5B82" w:rsidP="005A5B82">
      <w:pPr>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bdr w:val="none" w:sz="0" w:space="0" w:color="auto" w:frame="1"/>
          <w:lang w:eastAsia="ru-RU"/>
        </w:rPr>
        <w:t>б) средства, как инструмент усвоения учебного материала.</w:t>
      </w:r>
    </w:p>
    <w:p w:rsidR="005A5B82" w:rsidRPr="008129DB" w:rsidRDefault="005A5B82" w:rsidP="005A5B82">
      <w:pPr>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bdr w:val="none" w:sz="0" w:space="0" w:color="auto" w:frame="1"/>
          <w:lang w:eastAsia="ru-RU"/>
        </w:rPr>
        <w:t>Все средства обучения делятся на</w:t>
      </w:r>
      <w:r w:rsidRPr="008129DB">
        <w:rPr>
          <w:rFonts w:ascii="Times New Roman" w:eastAsia="Times New Roman" w:hAnsi="Times New Roman" w:cs="Times New Roman"/>
          <w:color w:val="000000"/>
          <w:sz w:val="28"/>
          <w:szCs w:val="28"/>
          <w:lang w:eastAsia="ru-RU"/>
        </w:rPr>
        <w:t> </w:t>
      </w:r>
      <w:r w:rsidRPr="008129DB">
        <w:rPr>
          <w:rFonts w:ascii="Times New Roman" w:eastAsia="Times New Roman" w:hAnsi="Times New Roman" w:cs="Times New Roman"/>
          <w:b/>
          <w:bCs/>
          <w:i/>
          <w:iCs/>
          <w:color w:val="000000"/>
          <w:sz w:val="28"/>
          <w:szCs w:val="28"/>
          <w:lang w:eastAsia="ru-RU"/>
        </w:rPr>
        <w:t>материальные и идеальные</w:t>
      </w:r>
      <w:r w:rsidRPr="008129DB">
        <w:rPr>
          <w:rFonts w:ascii="Times New Roman" w:eastAsia="Times New Roman" w:hAnsi="Times New Roman" w:cs="Times New Roman"/>
          <w:color w:val="000000"/>
          <w:sz w:val="28"/>
          <w:szCs w:val="28"/>
          <w:bdr w:val="none" w:sz="0" w:space="0" w:color="auto" w:frame="1"/>
          <w:lang w:eastAsia="ru-RU"/>
        </w:rPr>
        <w:t>. К материальным средствам относятся учебники, учебные пособия, дидактический материал, тестовый материал, средство наглядности, ТСО (технические средства обучения), лабораторное оборудование.</w:t>
      </w:r>
    </w:p>
    <w:p w:rsidR="005A5B82" w:rsidRPr="008129DB" w:rsidRDefault="005A5B82" w:rsidP="005A5B82">
      <w:pPr>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bdr w:val="none" w:sz="0" w:space="0" w:color="auto" w:frame="1"/>
          <w:lang w:eastAsia="ru-RU"/>
        </w:rPr>
        <w:t>В качестве идеальных средств выступают общепринятые системы знаковых языков (речь), письмо (письменная речь), системы условных обозначений различных наук, средства наглядности, учебные компьютерные программы, методы и формы организации учебной деятельности и системы требований к обучению.</w:t>
      </w:r>
    </w:p>
    <w:p w:rsidR="005A5B82" w:rsidRPr="008129DB" w:rsidRDefault="005A5B82" w:rsidP="005A5B82">
      <w:pPr>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bdr w:val="none" w:sz="0" w:space="0" w:color="auto" w:frame="1"/>
          <w:lang w:eastAsia="ru-RU"/>
        </w:rPr>
        <w:t>Обучение становится эффективным в том случае, если материальные и идеальные средства обучения взаимосвязаны и дополняют друг друга.</w:t>
      </w:r>
    </w:p>
    <w:p w:rsidR="005A5B82" w:rsidRPr="008129DB" w:rsidRDefault="005A5B82" w:rsidP="005A5B82">
      <w:pPr>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bdr w:val="none" w:sz="0" w:space="0" w:color="auto" w:frame="1"/>
          <w:lang w:eastAsia="ru-RU"/>
        </w:rPr>
        <w:t> </w:t>
      </w:r>
    </w:p>
    <w:p w:rsidR="005A5B82" w:rsidRPr="008129DB" w:rsidRDefault="005A5B82" w:rsidP="008129DB">
      <w:pPr>
        <w:spacing w:after="0" w:line="240" w:lineRule="auto"/>
        <w:ind w:firstLine="540"/>
        <w:jc w:val="center"/>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b/>
          <w:bCs/>
          <w:i/>
          <w:iCs/>
          <w:color w:val="000000"/>
          <w:sz w:val="28"/>
          <w:szCs w:val="28"/>
          <w:lang w:eastAsia="ru-RU"/>
        </w:rPr>
        <w:t>Классификация средств:</w:t>
      </w:r>
    </w:p>
    <w:p w:rsidR="005A5B82" w:rsidRPr="008129DB" w:rsidRDefault="005A5B82" w:rsidP="005A5B82">
      <w:pPr>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bdr w:val="none" w:sz="0" w:space="0" w:color="auto" w:frame="1"/>
          <w:lang w:eastAsia="ru-RU"/>
        </w:rPr>
        <w:t>Исходные положения, которое являются основаниями при классификации средств обучения были предложены В. В. Краевским. Основным звеном в системе образования он считал содержание. Именно оно является тем ядром над которым строятся методы и формы организации учебной деятельности и весь процесс обучения, воспитания и развития ребенка. Содержание образования определяет способ усвоения знаний, которые требует взаимосвязи средств обучения.</w:t>
      </w:r>
    </w:p>
    <w:p w:rsidR="005A5B82" w:rsidRPr="008129DB" w:rsidRDefault="005A5B82" w:rsidP="005A5B82">
      <w:pPr>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bdr w:val="none" w:sz="0" w:space="0" w:color="auto" w:frame="1"/>
          <w:lang w:eastAsia="ru-RU"/>
        </w:rPr>
        <w:t>Содержание образования формируется на 3 уровнях:</w:t>
      </w:r>
    </w:p>
    <w:p w:rsidR="005A5B82" w:rsidRPr="008129DB" w:rsidRDefault="005A5B82" w:rsidP="005A5B82">
      <w:pPr>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bdr w:val="none" w:sz="0" w:space="0" w:color="auto" w:frame="1"/>
          <w:lang w:eastAsia="ru-RU"/>
        </w:rPr>
        <w:lastRenderedPageBreak/>
        <w:t>1 уровень – урок. Опираясь на предложенную тему и объем материала, педагог сам строит урок, он пытается наиболее полно отразить то содержание образования, которое входит в тему данного урока.</w:t>
      </w:r>
    </w:p>
    <w:p w:rsidR="005A5B82" w:rsidRPr="008129DB" w:rsidRDefault="005A5B82" w:rsidP="005A5B82">
      <w:pPr>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bdr w:val="none" w:sz="0" w:space="0" w:color="auto" w:frame="1"/>
          <w:lang w:eastAsia="ru-RU"/>
        </w:rPr>
        <w:t>2 уровень – учебный предмет. Содержание учебного предмета формируется исходя из объема часов выделенных на предмет и значимости разделов учебного материала, которые выбраны в качестве изучения.</w:t>
      </w:r>
    </w:p>
    <w:p w:rsidR="005A5B82" w:rsidRPr="008129DB" w:rsidRDefault="005A5B82" w:rsidP="005A5B82">
      <w:pPr>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bdr w:val="none" w:sz="0" w:space="0" w:color="auto" w:frame="1"/>
          <w:lang w:eastAsia="ru-RU"/>
        </w:rPr>
        <w:t>3 уровень – весь процесс обучения. (На протяжении всех методов обучения в общеобразовательных учреждениях, охватывающие все содержание, т.е. учебные предметы, их количество, количество часов выделенных на каждый из них)</w:t>
      </w:r>
    </w:p>
    <w:p w:rsidR="005A5B82" w:rsidRPr="008129DB" w:rsidRDefault="005A5B82" w:rsidP="005A5B82">
      <w:pPr>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bdr w:val="none" w:sz="0" w:space="0" w:color="auto" w:frame="1"/>
          <w:lang w:eastAsia="ru-RU"/>
        </w:rPr>
        <w:t> </w:t>
      </w:r>
    </w:p>
    <w:tbl>
      <w:tblPr>
        <w:tblW w:w="0" w:type="auto"/>
        <w:tblBorders>
          <w:top w:val="single" w:sz="6" w:space="0" w:color="9D9D9D"/>
          <w:left w:val="single" w:sz="2" w:space="0" w:color="9D9D9D"/>
          <w:bottom w:val="single" w:sz="2" w:space="0" w:color="9D9D9D"/>
          <w:right w:val="single" w:sz="6" w:space="0" w:color="9D9D9D"/>
        </w:tblBorders>
        <w:tblCellMar>
          <w:left w:w="0" w:type="dxa"/>
          <w:right w:w="0" w:type="dxa"/>
        </w:tblCellMar>
        <w:tblLook w:val="04A0"/>
      </w:tblPr>
      <w:tblGrid>
        <w:gridCol w:w="4784"/>
        <w:gridCol w:w="4786"/>
      </w:tblGrid>
      <w:tr w:rsidR="005A5B82" w:rsidRPr="008129DB" w:rsidTr="005A5B82">
        <w:tc>
          <w:tcPr>
            <w:tcW w:w="47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5B82" w:rsidRPr="008129DB" w:rsidRDefault="005A5B82" w:rsidP="005A5B82">
            <w:pPr>
              <w:spacing w:after="0" w:line="240" w:lineRule="auto"/>
              <w:jc w:val="center"/>
              <w:textAlignment w:val="baseline"/>
              <w:rPr>
                <w:rFonts w:ascii="Times New Roman" w:eastAsia="Times New Roman" w:hAnsi="Times New Roman" w:cs="Times New Roman"/>
                <w:sz w:val="28"/>
                <w:szCs w:val="28"/>
                <w:lang w:eastAsia="ru-RU"/>
              </w:rPr>
            </w:pPr>
            <w:r w:rsidRPr="008129DB">
              <w:rPr>
                <w:rFonts w:ascii="Times New Roman" w:eastAsia="Times New Roman" w:hAnsi="Times New Roman" w:cs="Times New Roman"/>
                <w:b/>
                <w:bCs/>
                <w:i/>
                <w:iCs/>
                <w:sz w:val="28"/>
                <w:szCs w:val="28"/>
                <w:lang w:eastAsia="ru-RU"/>
              </w:rPr>
              <w:t>Идеальные средства обучения</w:t>
            </w:r>
          </w:p>
        </w:tc>
        <w:tc>
          <w:tcPr>
            <w:tcW w:w="47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A5B82" w:rsidRPr="008129DB" w:rsidRDefault="005A5B82" w:rsidP="005A5B82">
            <w:pPr>
              <w:spacing w:after="0" w:line="240" w:lineRule="auto"/>
              <w:jc w:val="center"/>
              <w:textAlignment w:val="baseline"/>
              <w:rPr>
                <w:rFonts w:ascii="Times New Roman" w:eastAsia="Times New Roman" w:hAnsi="Times New Roman" w:cs="Times New Roman"/>
                <w:sz w:val="28"/>
                <w:szCs w:val="28"/>
                <w:lang w:eastAsia="ru-RU"/>
              </w:rPr>
            </w:pPr>
            <w:r w:rsidRPr="008129DB">
              <w:rPr>
                <w:rFonts w:ascii="Times New Roman" w:eastAsia="Times New Roman" w:hAnsi="Times New Roman" w:cs="Times New Roman"/>
                <w:b/>
                <w:bCs/>
                <w:i/>
                <w:iCs/>
                <w:sz w:val="28"/>
                <w:szCs w:val="28"/>
                <w:lang w:eastAsia="ru-RU"/>
              </w:rPr>
              <w:t>Материальные средства обучения</w:t>
            </w:r>
          </w:p>
        </w:tc>
      </w:tr>
      <w:tr w:rsidR="005A5B82" w:rsidRPr="008129DB" w:rsidTr="005A5B82">
        <w:tc>
          <w:tcPr>
            <w:tcW w:w="9571"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5B82" w:rsidRPr="008129DB" w:rsidRDefault="005A5B82" w:rsidP="005A5B82">
            <w:pPr>
              <w:spacing w:after="0" w:line="240" w:lineRule="auto"/>
              <w:jc w:val="center"/>
              <w:textAlignment w:val="baseline"/>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bdr w:val="none" w:sz="0" w:space="0" w:color="auto" w:frame="1"/>
                <w:lang w:eastAsia="ru-RU"/>
              </w:rPr>
              <w:t>1 уровень – на уроке:</w:t>
            </w:r>
          </w:p>
        </w:tc>
      </w:tr>
      <w:tr w:rsidR="005A5B82" w:rsidRPr="008129DB" w:rsidTr="005A5B82">
        <w:tc>
          <w:tcPr>
            <w:tcW w:w="4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5B82" w:rsidRPr="008129DB" w:rsidRDefault="005A5B82" w:rsidP="005A5B82">
            <w:pPr>
              <w:spacing w:after="0" w:line="240" w:lineRule="auto"/>
              <w:textAlignment w:val="baseline"/>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bdr w:val="none" w:sz="0" w:space="0" w:color="auto" w:frame="1"/>
                <w:lang w:eastAsia="ru-RU"/>
              </w:rPr>
              <w:t>Произведения искусства, другие достижения культуры (живопись, музыка, литература), средства наглядности (чертежи, рисунки, схемы), учебные компьютерные программы по теме урока, системы знаков, формы организации учебной деятельности на уроке.</w:t>
            </w:r>
          </w:p>
        </w:tc>
        <w:tc>
          <w:tcPr>
            <w:tcW w:w="47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5B82" w:rsidRPr="008129DB" w:rsidRDefault="005A5B82" w:rsidP="005A5B82">
            <w:pPr>
              <w:spacing w:after="0" w:line="240" w:lineRule="auto"/>
              <w:textAlignment w:val="baseline"/>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bdr w:val="none" w:sz="0" w:space="0" w:color="auto" w:frame="1"/>
                <w:lang w:eastAsia="ru-RU"/>
              </w:rPr>
              <w:t>Отдельные тексты из учебника, задания, упражнения и задачи для решения учащимися тестовых материалов, лабораторное оборудование, ТСО.</w:t>
            </w:r>
          </w:p>
        </w:tc>
      </w:tr>
      <w:tr w:rsidR="005A5B82" w:rsidRPr="008129DB" w:rsidTr="005A5B82">
        <w:tc>
          <w:tcPr>
            <w:tcW w:w="9571"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5B82" w:rsidRPr="008129DB" w:rsidRDefault="005A5B82" w:rsidP="005A5B82">
            <w:pPr>
              <w:spacing w:after="0" w:line="240" w:lineRule="auto"/>
              <w:jc w:val="center"/>
              <w:textAlignment w:val="baseline"/>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bdr w:val="none" w:sz="0" w:space="0" w:color="auto" w:frame="1"/>
                <w:lang w:eastAsia="ru-RU"/>
              </w:rPr>
              <w:t>2 уровень – учебный предмет:</w:t>
            </w:r>
          </w:p>
        </w:tc>
      </w:tr>
      <w:tr w:rsidR="005A5B82" w:rsidRPr="008129DB" w:rsidTr="005A5B82">
        <w:tc>
          <w:tcPr>
            <w:tcW w:w="4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5B82" w:rsidRPr="008129DB" w:rsidRDefault="005A5B82" w:rsidP="005A5B82">
            <w:pPr>
              <w:spacing w:after="0" w:line="240" w:lineRule="auto"/>
              <w:textAlignment w:val="baseline"/>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bdr w:val="none" w:sz="0" w:space="0" w:color="auto" w:frame="1"/>
                <w:lang w:eastAsia="ru-RU"/>
              </w:rPr>
              <w:t>Системы условных обозначений различных дисциплин, учебные компьютерные программы охватывающие весь курс обучения предмета, развивающая среда для накопления навыков по данному предмету.</w:t>
            </w:r>
          </w:p>
        </w:tc>
        <w:tc>
          <w:tcPr>
            <w:tcW w:w="47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5B82" w:rsidRPr="008129DB" w:rsidRDefault="005A5B82" w:rsidP="005A5B82">
            <w:pPr>
              <w:spacing w:after="0" w:line="240" w:lineRule="auto"/>
              <w:textAlignment w:val="baseline"/>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bdr w:val="none" w:sz="0" w:space="0" w:color="auto" w:frame="1"/>
                <w:lang w:eastAsia="ru-RU"/>
              </w:rPr>
              <w:t>Учебники и учебные пособия, дидактические материалы, методические разработки (рекомендации по предмету).</w:t>
            </w:r>
          </w:p>
        </w:tc>
      </w:tr>
      <w:tr w:rsidR="005A5B82" w:rsidRPr="008129DB" w:rsidTr="005A5B82">
        <w:tc>
          <w:tcPr>
            <w:tcW w:w="9571"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5B82" w:rsidRPr="008129DB" w:rsidRDefault="005A5B82" w:rsidP="005A5B82">
            <w:pPr>
              <w:spacing w:after="0" w:line="240" w:lineRule="auto"/>
              <w:jc w:val="center"/>
              <w:textAlignment w:val="baseline"/>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bdr w:val="none" w:sz="0" w:space="0" w:color="auto" w:frame="1"/>
                <w:lang w:eastAsia="ru-RU"/>
              </w:rPr>
              <w:t>3 уровень – весь процесс обучения:</w:t>
            </w:r>
          </w:p>
        </w:tc>
      </w:tr>
      <w:tr w:rsidR="005A5B82" w:rsidRPr="008129DB" w:rsidTr="005A5B82">
        <w:tc>
          <w:tcPr>
            <w:tcW w:w="4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5B82" w:rsidRPr="008129DB" w:rsidRDefault="005A5B82" w:rsidP="005A5B82">
            <w:pPr>
              <w:spacing w:after="0" w:line="240" w:lineRule="auto"/>
              <w:textAlignment w:val="baseline"/>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bdr w:val="none" w:sz="0" w:space="0" w:color="auto" w:frame="1"/>
                <w:lang w:eastAsia="ru-RU"/>
              </w:rPr>
              <w:t>Система обучения, методы обучения, система общешкольных требований.</w:t>
            </w:r>
          </w:p>
        </w:tc>
        <w:tc>
          <w:tcPr>
            <w:tcW w:w="47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5B82" w:rsidRPr="008129DB" w:rsidRDefault="005A5B82" w:rsidP="005A5B82">
            <w:pPr>
              <w:spacing w:after="0" w:line="240" w:lineRule="auto"/>
              <w:textAlignment w:val="baseline"/>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bdr w:val="none" w:sz="0" w:space="0" w:color="auto" w:frame="1"/>
                <w:lang w:eastAsia="ru-RU"/>
              </w:rPr>
              <w:t>Кабинеты для обучения, библиотеки, столовые и буфеты, медицинский кабинет, помещение для администрации и педагогов, раздевалки, подсобные помещения.</w:t>
            </w:r>
          </w:p>
        </w:tc>
      </w:tr>
    </w:tbl>
    <w:p w:rsidR="005A5B82" w:rsidRPr="008129DB" w:rsidRDefault="005A5B82" w:rsidP="005A5B82">
      <w:pPr>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bdr w:val="none" w:sz="0" w:space="0" w:color="auto" w:frame="1"/>
          <w:lang w:eastAsia="ru-RU"/>
        </w:rPr>
        <w:t> </w:t>
      </w:r>
    </w:p>
    <w:p w:rsidR="005A5B82" w:rsidRPr="008129DB" w:rsidRDefault="005A5B82" w:rsidP="005A5B82">
      <w:pPr>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bdr w:val="none" w:sz="0" w:space="0" w:color="auto" w:frame="1"/>
          <w:lang w:eastAsia="ru-RU"/>
        </w:rPr>
        <w:t>Каждый элемент системы средств обучения представляет собой сложную и самостоятельную подсистему.</w:t>
      </w:r>
    </w:p>
    <w:p w:rsidR="005A5B82" w:rsidRPr="008129DB" w:rsidRDefault="005A5B82" w:rsidP="005A5B82">
      <w:pPr>
        <w:spacing w:after="0" w:line="240" w:lineRule="auto"/>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bdr w:val="none" w:sz="0" w:space="0" w:color="auto" w:frame="1"/>
          <w:lang w:eastAsia="ru-RU"/>
        </w:rPr>
        <w:t> </w:t>
      </w:r>
    </w:p>
    <w:p w:rsidR="005A5B82" w:rsidRPr="008129DB" w:rsidRDefault="005A5B82" w:rsidP="005A5B82">
      <w:pPr>
        <w:spacing w:after="0" w:line="240" w:lineRule="auto"/>
        <w:ind w:left="1647" w:hanging="360"/>
        <w:jc w:val="center"/>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b/>
          <w:bCs/>
          <w:i/>
          <w:iCs/>
          <w:color w:val="000000"/>
          <w:sz w:val="28"/>
          <w:szCs w:val="28"/>
          <w:lang w:eastAsia="ru-RU"/>
        </w:rPr>
        <w:t>Характеристика методов обучения:</w:t>
      </w:r>
    </w:p>
    <w:p w:rsidR="005A5B82" w:rsidRPr="008129DB" w:rsidRDefault="005A5B82" w:rsidP="005A5B82">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bdr w:val="none" w:sz="0" w:space="0" w:color="auto" w:frame="1"/>
          <w:lang w:eastAsia="ru-RU"/>
        </w:rPr>
        <w:t xml:space="preserve">Методы обучения по Ю. К. </w:t>
      </w:r>
      <w:proofErr w:type="spellStart"/>
      <w:r w:rsidRPr="008129DB">
        <w:rPr>
          <w:rFonts w:ascii="Times New Roman" w:eastAsia="Times New Roman" w:hAnsi="Times New Roman" w:cs="Times New Roman"/>
          <w:color w:val="000000"/>
          <w:sz w:val="28"/>
          <w:szCs w:val="28"/>
          <w:bdr w:val="none" w:sz="0" w:space="0" w:color="auto" w:frame="1"/>
          <w:lang w:eastAsia="ru-RU"/>
        </w:rPr>
        <w:t>Бабанскому</w:t>
      </w:r>
      <w:proofErr w:type="spellEnd"/>
      <w:r w:rsidRPr="008129DB">
        <w:rPr>
          <w:rFonts w:ascii="Times New Roman" w:eastAsia="Times New Roman" w:hAnsi="Times New Roman" w:cs="Times New Roman"/>
          <w:color w:val="000000"/>
          <w:sz w:val="28"/>
          <w:szCs w:val="28"/>
          <w:bdr w:val="none" w:sz="0" w:space="0" w:color="auto" w:frame="1"/>
          <w:lang w:eastAsia="ru-RU"/>
        </w:rPr>
        <w:t>:</w:t>
      </w:r>
    </w:p>
    <w:p w:rsidR="005A5B82" w:rsidRPr="008129DB" w:rsidRDefault="005A5B82" w:rsidP="005A5B82">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b/>
          <w:bCs/>
          <w:i/>
          <w:iCs/>
          <w:color w:val="000000"/>
          <w:sz w:val="28"/>
          <w:szCs w:val="28"/>
          <w:u w:val="single"/>
          <w:lang w:eastAsia="ru-RU"/>
        </w:rPr>
        <w:t>1 группа – методы организации и осуществления учебно-познавательной деятельности.</w:t>
      </w:r>
    </w:p>
    <w:p w:rsidR="005A5B82" w:rsidRPr="008129DB" w:rsidRDefault="005A5B82" w:rsidP="005A5B82">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b/>
          <w:bCs/>
          <w:color w:val="000000"/>
          <w:sz w:val="28"/>
          <w:szCs w:val="28"/>
          <w:u w:val="single"/>
          <w:lang w:eastAsia="ru-RU"/>
        </w:rPr>
        <w:lastRenderedPageBreak/>
        <w:t>Изложение учителя</w:t>
      </w:r>
      <w:r w:rsidRPr="008129DB">
        <w:rPr>
          <w:rFonts w:ascii="Times New Roman" w:eastAsia="Times New Roman" w:hAnsi="Times New Roman" w:cs="Times New Roman"/>
          <w:color w:val="000000"/>
          <w:sz w:val="28"/>
          <w:szCs w:val="28"/>
          <w:lang w:eastAsia="ru-RU"/>
        </w:rPr>
        <w:t> </w:t>
      </w:r>
      <w:r w:rsidRPr="008129DB">
        <w:rPr>
          <w:rFonts w:ascii="Times New Roman" w:eastAsia="Times New Roman" w:hAnsi="Times New Roman" w:cs="Times New Roman"/>
          <w:color w:val="000000"/>
          <w:sz w:val="28"/>
          <w:szCs w:val="28"/>
          <w:bdr w:val="none" w:sz="0" w:space="0" w:color="auto" w:frame="1"/>
          <w:lang w:eastAsia="ru-RU"/>
        </w:rPr>
        <w:t>– это метод обучения, при котором учебный материал преподносится ученикам в связной форме посредством слов. Внешним признаком при этом является активная деятельность учителя. Изложение учителя может проходить в таких формах, как:</w:t>
      </w:r>
    </w:p>
    <w:p w:rsidR="005A5B82" w:rsidRPr="008129DB" w:rsidRDefault="005A5B82" w:rsidP="005A5B82">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bdr w:val="none" w:sz="0" w:space="0" w:color="auto" w:frame="1"/>
          <w:lang w:eastAsia="ru-RU"/>
        </w:rPr>
        <w:t>- сообщение или описание;</w:t>
      </w:r>
    </w:p>
    <w:p w:rsidR="005A5B82" w:rsidRPr="008129DB" w:rsidRDefault="005A5B82" w:rsidP="005A5B82">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bdr w:val="none" w:sz="0" w:space="0" w:color="auto" w:frame="1"/>
          <w:lang w:eastAsia="ru-RU"/>
        </w:rPr>
        <w:t>- рассказ или художественное описание;</w:t>
      </w:r>
    </w:p>
    <w:p w:rsidR="005A5B82" w:rsidRPr="008129DB" w:rsidRDefault="005A5B82" w:rsidP="005A5B82">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bdr w:val="none" w:sz="0" w:space="0" w:color="auto" w:frame="1"/>
          <w:lang w:eastAsia="ru-RU"/>
        </w:rPr>
        <w:t>- проблемное изложение.</w:t>
      </w:r>
    </w:p>
    <w:p w:rsidR="005A5B82" w:rsidRPr="008129DB" w:rsidRDefault="005A5B82" w:rsidP="005A5B82">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bdr w:val="none" w:sz="0" w:space="0" w:color="auto" w:frame="1"/>
          <w:lang w:eastAsia="ru-RU"/>
        </w:rPr>
        <w:t>Речь учителя должна быть ясной, четкой, понятной, эмоциональной, выразительной, логичной, хорошо структурированной.</w:t>
      </w:r>
    </w:p>
    <w:p w:rsidR="005A5B82" w:rsidRPr="008129DB" w:rsidRDefault="005A5B82" w:rsidP="005A5B82">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bdr w:val="none" w:sz="0" w:space="0" w:color="auto" w:frame="1"/>
          <w:lang w:eastAsia="ru-RU"/>
        </w:rPr>
        <w:t>Преимущество изложения учителя: за сравнительно короткое время можно преподнести большой объем знаний, познакомить с предметами, явлениями и событиями, отдаленными во времени и пространстве.</w:t>
      </w:r>
    </w:p>
    <w:p w:rsidR="005A5B82" w:rsidRPr="008129DB" w:rsidRDefault="005A5B82" w:rsidP="005A5B82">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bdr w:val="none" w:sz="0" w:space="0" w:color="auto" w:frame="1"/>
          <w:lang w:eastAsia="ru-RU"/>
        </w:rPr>
        <w:t>Недостаток: ограниченная обратная связь с учащимися и вероятность того, что усваиваемые знания не у всех могут оказаться достоверными и точными.</w:t>
      </w:r>
    </w:p>
    <w:p w:rsidR="005A5B82" w:rsidRPr="008129DB" w:rsidRDefault="005A5B82" w:rsidP="005A5B82">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bdr w:val="none" w:sz="0" w:space="0" w:color="auto" w:frame="1"/>
          <w:lang w:eastAsia="ru-RU"/>
        </w:rPr>
        <w:t>Применение учебных пособий дает учителю возможность сделать работу живой, интересной и во многих случаях более успешной.</w:t>
      </w:r>
    </w:p>
    <w:p w:rsidR="005A5B82" w:rsidRPr="008129DB" w:rsidRDefault="005A5B82" w:rsidP="005A5B82">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b/>
          <w:bCs/>
          <w:color w:val="000000"/>
          <w:sz w:val="28"/>
          <w:szCs w:val="28"/>
          <w:u w:val="single"/>
          <w:lang w:eastAsia="ru-RU"/>
        </w:rPr>
        <w:t>Объяснение</w:t>
      </w:r>
      <w:r w:rsidRPr="008129DB">
        <w:rPr>
          <w:rFonts w:ascii="Times New Roman" w:eastAsia="Times New Roman" w:hAnsi="Times New Roman" w:cs="Times New Roman"/>
          <w:color w:val="000000"/>
          <w:sz w:val="28"/>
          <w:szCs w:val="28"/>
          <w:lang w:eastAsia="ru-RU"/>
        </w:rPr>
        <w:t> </w:t>
      </w:r>
      <w:r w:rsidRPr="008129DB">
        <w:rPr>
          <w:rFonts w:ascii="Times New Roman" w:eastAsia="Times New Roman" w:hAnsi="Times New Roman" w:cs="Times New Roman"/>
          <w:color w:val="000000"/>
          <w:sz w:val="28"/>
          <w:szCs w:val="28"/>
          <w:bdr w:val="none" w:sz="0" w:space="0" w:color="auto" w:frame="1"/>
          <w:lang w:eastAsia="ru-RU"/>
        </w:rPr>
        <w:t>– это доказательное изложение какого-либо закона, правила, хода решения задачи, устройства прибора, а также анализ соответствующих явлений природы, исторических событий и дат, особенностей художественного произведения и т.п.</w:t>
      </w:r>
    </w:p>
    <w:p w:rsidR="005A5B82" w:rsidRPr="008129DB" w:rsidRDefault="005A5B82" w:rsidP="005A5B82">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bdr w:val="none" w:sz="0" w:space="0" w:color="auto" w:frame="1"/>
          <w:lang w:eastAsia="ru-RU"/>
        </w:rPr>
        <w:t>Использование метода объяснения требует логически точного и четкого формулирования задачи, сути проблемы, вопроса; последовательного раскрытия причинно-следственных связей, аргументации и доказательств; использования сравнения, сопоставления, аналогии, с привлечением ярких примеров.</w:t>
      </w:r>
    </w:p>
    <w:p w:rsidR="005A5B82" w:rsidRPr="008129DB" w:rsidRDefault="005A5B82" w:rsidP="005A5B82">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b/>
          <w:bCs/>
          <w:color w:val="000000"/>
          <w:sz w:val="28"/>
          <w:szCs w:val="28"/>
          <w:u w:val="single"/>
          <w:lang w:eastAsia="ru-RU"/>
        </w:rPr>
        <w:t>Рассказ</w:t>
      </w:r>
      <w:r w:rsidRPr="008129DB">
        <w:rPr>
          <w:rFonts w:ascii="Times New Roman" w:eastAsia="Times New Roman" w:hAnsi="Times New Roman" w:cs="Times New Roman"/>
          <w:color w:val="000000"/>
          <w:sz w:val="28"/>
          <w:szCs w:val="28"/>
          <w:lang w:eastAsia="ru-RU"/>
        </w:rPr>
        <w:t> </w:t>
      </w:r>
      <w:r w:rsidRPr="008129DB">
        <w:rPr>
          <w:rFonts w:ascii="Times New Roman" w:eastAsia="Times New Roman" w:hAnsi="Times New Roman" w:cs="Times New Roman"/>
          <w:color w:val="000000"/>
          <w:sz w:val="28"/>
          <w:szCs w:val="28"/>
          <w:bdr w:val="none" w:sz="0" w:space="0" w:color="auto" w:frame="1"/>
          <w:lang w:eastAsia="ru-RU"/>
        </w:rPr>
        <w:t>представляет собой монологическую, непродолжительную по времени (10-15 минут) форму изложения учебного материала педагогом или учащимся. В нем акцентируется внимание на конкретных фактах, их взаимосвязях и взаимообусловленности, что мобилизует слуховое восприятие, представления и воображение школьника. В процессе рассказа происходит не только усвоение детьми фактов, но и обучение их умению последовательно излагать материал.</w:t>
      </w:r>
    </w:p>
    <w:p w:rsidR="005A5B82" w:rsidRPr="008129DB" w:rsidRDefault="005A5B82" w:rsidP="005A5B82">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bdr w:val="none" w:sz="0" w:space="0" w:color="auto" w:frame="1"/>
          <w:lang w:eastAsia="ru-RU"/>
        </w:rPr>
        <w:t>С активным внедрением элементов проблемного обучения все чаще стали использоваться элементы проблемного изложения знаний в процессе рассказа.</w:t>
      </w:r>
    </w:p>
    <w:p w:rsidR="005A5B82" w:rsidRPr="008129DB" w:rsidRDefault="005A5B82" w:rsidP="005A5B82">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b/>
          <w:bCs/>
          <w:color w:val="000000"/>
          <w:sz w:val="28"/>
          <w:szCs w:val="28"/>
          <w:u w:val="single"/>
          <w:lang w:eastAsia="ru-RU"/>
        </w:rPr>
        <w:t>Лекция</w:t>
      </w:r>
      <w:r w:rsidRPr="008129DB">
        <w:rPr>
          <w:rFonts w:ascii="Times New Roman" w:eastAsia="Times New Roman" w:hAnsi="Times New Roman" w:cs="Times New Roman"/>
          <w:color w:val="000000"/>
          <w:sz w:val="28"/>
          <w:szCs w:val="28"/>
          <w:lang w:eastAsia="ru-RU"/>
        </w:rPr>
        <w:t> </w:t>
      </w:r>
      <w:r w:rsidRPr="008129DB">
        <w:rPr>
          <w:rFonts w:ascii="Times New Roman" w:eastAsia="Times New Roman" w:hAnsi="Times New Roman" w:cs="Times New Roman"/>
          <w:color w:val="000000"/>
          <w:sz w:val="28"/>
          <w:szCs w:val="28"/>
          <w:bdr w:val="none" w:sz="0" w:space="0" w:color="auto" w:frame="1"/>
          <w:lang w:eastAsia="ru-RU"/>
        </w:rPr>
        <w:t>– последовательное монологическое изложение системы идей в определенной области.</w:t>
      </w:r>
    </w:p>
    <w:p w:rsidR="005A5B82" w:rsidRPr="008129DB" w:rsidRDefault="005A5B82" w:rsidP="005A5B82">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bdr w:val="none" w:sz="0" w:space="0" w:color="auto" w:frame="1"/>
          <w:lang w:eastAsia="ru-RU"/>
        </w:rPr>
        <w:t xml:space="preserve">Она предполагает использование в разнообразных пропорциях и изложении фактов, объективных связей, опосредованный между явлениями, и краткий вспомогательный диалог, обеспечивающий диагностику, получение преподавателем обратной информации о качестве восприятия – усвоения материала слушателями. Лекции читаются по наиболее общим, фундаментальным вопросам и по тому учебному материалу, которого, как правило, нет в соответствующих пособиях. Лекция представляет собой </w:t>
      </w:r>
      <w:r w:rsidRPr="008129DB">
        <w:rPr>
          <w:rFonts w:ascii="Times New Roman" w:eastAsia="Times New Roman" w:hAnsi="Times New Roman" w:cs="Times New Roman"/>
          <w:color w:val="000000"/>
          <w:sz w:val="28"/>
          <w:szCs w:val="28"/>
          <w:bdr w:val="none" w:sz="0" w:space="0" w:color="auto" w:frame="1"/>
          <w:lang w:eastAsia="ru-RU"/>
        </w:rPr>
        <w:lastRenderedPageBreak/>
        <w:t>органическое единство метода и формы обучения. Она вовлекает учащихся в процесс внимательного слушания, визуального наблюдения вспомогательных средств, конспектирования и одновременно организует целостное, законченное учебное занятие. Все требования, предъявляемые к лекции, те же, что и для рассказа. В зависимости от дидактических целей обучения лекция и рассказ могут быть вводными, обобщающими, обзорными и проблемными. Лекция используется для работы со старшими школьниками, готовыми в физиологическом, психическом и интеллектуальном отношениях к сравнительно длительному напряжению.</w:t>
      </w:r>
    </w:p>
    <w:p w:rsidR="005A5B82" w:rsidRPr="008129DB" w:rsidRDefault="005A5B82" w:rsidP="005A5B82">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b/>
          <w:bCs/>
          <w:color w:val="000000"/>
          <w:sz w:val="28"/>
          <w:szCs w:val="28"/>
          <w:u w:val="single"/>
          <w:lang w:eastAsia="ru-RU"/>
        </w:rPr>
        <w:t>Беседа</w:t>
      </w:r>
      <w:r w:rsidRPr="008129DB">
        <w:rPr>
          <w:rFonts w:ascii="Times New Roman" w:eastAsia="Times New Roman" w:hAnsi="Times New Roman" w:cs="Times New Roman"/>
          <w:color w:val="000000"/>
          <w:sz w:val="28"/>
          <w:szCs w:val="28"/>
          <w:lang w:eastAsia="ru-RU"/>
        </w:rPr>
        <w:t> </w:t>
      </w:r>
      <w:r w:rsidRPr="008129DB">
        <w:rPr>
          <w:rFonts w:ascii="Times New Roman" w:eastAsia="Times New Roman" w:hAnsi="Times New Roman" w:cs="Times New Roman"/>
          <w:color w:val="000000"/>
          <w:sz w:val="28"/>
          <w:szCs w:val="28"/>
          <w:bdr w:val="none" w:sz="0" w:space="0" w:color="auto" w:frame="1"/>
          <w:lang w:eastAsia="ru-RU"/>
        </w:rPr>
        <w:t>– это такой метод, внешним признаком которого является чередование вопросов учителя и ответов учащихся в процессе обучения.</w:t>
      </w:r>
    </w:p>
    <w:p w:rsidR="005A5B82" w:rsidRPr="008129DB" w:rsidRDefault="005A5B82" w:rsidP="005A5B82">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bdr w:val="none" w:sz="0" w:space="0" w:color="auto" w:frame="1"/>
          <w:lang w:eastAsia="ru-RU"/>
        </w:rPr>
        <w:t>С помощью беседы учащиеся должны развивать способность усваивать новые понятия и приобретать новые знания путем самостоятельного логического мышления. Помимо этого, данный метод служит цели повторения, закрепления и проверки знаний. Вопросы учителя, задаваемые учащимся в соответствии с определенным планом, побуждают учащихся во время беседы связывать уже имеющие у них знания с вновь приобретенными.</w:t>
      </w:r>
    </w:p>
    <w:p w:rsidR="005A5B82" w:rsidRPr="008129DB" w:rsidRDefault="005A5B82" w:rsidP="005A5B82">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b/>
          <w:bCs/>
          <w:color w:val="000000"/>
          <w:sz w:val="28"/>
          <w:szCs w:val="28"/>
          <w:u w:val="single"/>
          <w:lang w:eastAsia="ru-RU"/>
        </w:rPr>
        <w:t>Работа с книгой.</w:t>
      </w:r>
      <w:r w:rsidRPr="008129DB">
        <w:rPr>
          <w:rFonts w:ascii="Times New Roman" w:eastAsia="Times New Roman" w:hAnsi="Times New Roman" w:cs="Times New Roman"/>
          <w:color w:val="000000"/>
          <w:sz w:val="28"/>
          <w:szCs w:val="28"/>
          <w:lang w:eastAsia="ru-RU"/>
        </w:rPr>
        <w:t> </w:t>
      </w:r>
      <w:r w:rsidRPr="008129DB">
        <w:rPr>
          <w:rFonts w:ascii="Times New Roman" w:eastAsia="Times New Roman" w:hAnsi="Times New Roman" w:cs="Times New Roman"/>
          <w:color w:val="000000"/>
          <w:sz w:val="28"/>
          <w:szCs w:val="28"/>
          <w:bdr w:val="none" w:sz="0" w:space="0" w:color="auto" w:frame="1"/>
          <w:lang w:eastAsia="ru-RU"/>
        </w:rPr>
        <w:t>Более частные положения они должны уметь самостоятельно отыскать в учебной литературе, чему надо обучать на уроках. Это один из важнейших путей подготовки учащихся к самообразованию.</w:t>
      </w:r>
    </w:p>
    <w:p w:rsidR="005A5B82" w:rsidRPr="008129DB" w:rsidRDefault="005A5B82" w:rsidP="005A5B82">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bdr w:val="none" w:sz="0" w:space="0" w:color="auto" w:frame="1"/>
          <w:lang w:eastAsia="ru-RU"/>
        </w:rPr>
        <w:t>Для каждого учебного предмета  существуют свои приемы работы с книгой, но имеются и общие. Все навыки самостоятельной работы с учебником и специальной литературой можно разделить на три группы, в зависимости от цели работы: самостоятельное приобретение новых знаний, закрепление знаний, сообщенных учителем; применение знаний в практической деятельности.</w:t>
      </w:r>
    </w:p>
    <w:p w:rsidR="005A5B82" w:rsidRPr="008129DB" w:rsidRDefault="005A5B82" w:rsidP="005A5B82">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bdr w:val="none" w:sz="0" w:space="0" w:color="auto" w:frame="1"/>
          <w:lang w:eastAsia="ru-RU"/>
        </w:rPr>
        <w:t>Начиная работу с книгой, прежде всего необходимо познакомить учеников со структурой учебника или книги: главами, их последовательностью, объяснить, почему они расположены в таком порядке, какова связь между разделами, в чем назначение методического аппарата. Это обычно делается в начале учебного года. Необходимо также использовать приемы объяснительного чтения (чем меньше возраст учащихся, тем чаще используется этот прием). Можно дать план, по которому учащимся следует работать  с учебником, поставить вопросы, на которые они должны найти ответы, дети должны научиться самостоятельно составлять план прочитанного. Особое внимание необходимо обращать на обучение ведению различного рода записей.</w:t>
      </w:r>
    </w:p>
    <w:p w:rsidR="005A5B82" w:rsidRPr="008129DB" w:rsidRDefault="005A5B82" w:rsidP="005A5B82">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b/>
          <w:bCs/>
          <w:i/>
          <w:iCs/>
          <w:color w:val="000000"/>
          <w:sz w:val="28"/>
          <w:szCs w:val="28"/>
          <w:u w:val="single"/>
          <w:lang w:eastAsia="ru-RU"/>
        </w:rPr>
        <w:t>Наглядные методы</w:t>
      </w:r>
      <w:r w:rsidRPr="008129DB">
        <w:rPr>
          <w:rFonts w:ascii="Times New Roman" w:eastAsia="Times New Roman" w:hAnsi="Times New Roman" w:cs="Times New Roman"/>
          <w:color w:val="000000"/>
          <w:sz w:val="28"/>
          <w:szCs w:val="28"/>
          <w:bdr w:val="none" w:sz="0" w:space="0" w:color="auto" w:frame="1"/>
          <w:lang w:eastAsia="ru-RU"/>
        </w:rPr>
        <w:t>.</w:t>
      </w:r>
    </w:p>
    <w:p w:rsidR="005A5B82" w:rsidRPr="008129DB" w:rsidRDefault="005A5B82" w:rsidP="005A5B82">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b/>
          <w:bCs/>
          <w:color w:val="000000"/>
          <w:sz w:val="28"/>
          <w:szCs w:val="28"/>
          <w:u w:val="single"/>
          <w:lang w:eastAsia="ru-RU"/>
        </w:rPr>
        <w:t>Наблюдение</w:t>
      </w:r>
      <w:r w:rsidRPr="008129DB">
        <w:rPr>
          <w:rFonts w:ascii="Times New Roman" w:eastAsia="Times New Roman" w:hAnsi="Times New Roman" w:cs="Times New Roman"/>
          <w:color w:val="000000"/>
          <w:sz w:val="28"/>
          <w:szCs w:val="28"/>
          <w:lang w:eastAsia="ru-RU"/>
        </w:rPr>
        <w:t> </w:t>
      </w:r>
      <w:r w:rsidRPr="008129DB">
        <w:rPr>
          <w:rFonts w:ascii="Times New Roman" w:eastAsia="Times New Roman" w:hAnsi="Times New Roman" w:cs="Times New Roman"/>
          <w:color w:val="000000"/>
          <w:sz w:val="28"/>
          <w:szCs w:val="28"/>
          <w:bdr w:val="none" w:sz="0" w:space="0" w:color="auto" w:frame="1"/>
          <w:lang w:eastAsia="ru-RU"/>
        </w:rPr>
        <w:t>как метод обучения представляет собой активную форму чувственного познания. Чаще этот метод используется при изучении учебных предметов естественного цикла. Наблюдения могут проводиться как под руководством учителя на уроках, экскурсиях, так и самостоятельно учащимися по заданию учителя.</w:t>
      </w:r>
    </w:p>
    <w:p w:rsidR="005A5B82" w:rsidRPr="008129DB" w:rsidRDefault="005A5B82" w:rsidP="005A5B82">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b/>
          <w:bCs/>
          <w:color w:val="000000"/>
          <w:sz w:val="28"/>
          <w:szCs w:val="28"/>
          <w:u w:val="single"/>
          <w:lang w:eastAsia="ru-RU"/>
        </w:rPr>
        <w:lastRenderedPageBreak/>
        <w:t>Демонстрация</w:t>
      </w:r>
      <w:r w:rsidRPr="008129DB">
        <w:rPr>
          <w:rFonts w:ascii="Times New Roman" w:eastAsia="Times New Roman" w:hAnsi="Times New Roman" w:cs="Times New Roman"/>
          <w:color w:val="000000"/>
          <w:sz w:val="28"/>
          <w:szCs w:val="28"/>
          <w:lang w:eastAsia="ru-RU"/>
        </w:rPr>
        <w:t> </w:t>
      </w:r>
      <w:r w:rsidRPr="008129DB">
        <w:rPr>
          <w:rFonts w:ascii="Times New Roman" w:eastAsia="Times New Roman" w:hAnsi="Times New Roman" w:cs="Times New Roman"/>
          <w:color w:val="000000"/>
          <w:sz w:val="28"/>
          <w:szCs w:val="28"/>
          <w:bdr w:val="none" w:sz="0" w:space="0" w:color="auto" w:frame="1"/>
          <w:lang w:eastAsia="ru-RU"/>
        </w:rPr>
        <w:t>– метод обучающего взаимодействия педагога с детьми на основе показа реальных событий жизни, явлений природы, научных и производственных процессов, действия приборов и аппаратов в целях обращения внимания учащихся на существенные характеристики изучаемых предметов, явлений и процессов. Она обеспечивает восприятие учащимися сложных явлений действительности в их динамике, во времени и в пространстве; с ее помощью расширяется кругозор ученика, психологически облегчается процесс усвоения знаний, создается чувственно-эмпирическая основа познания при изучении всех предметов учебного плана.</w:t>
      </w:r>
    </w:p>
    <w:p w:rsidR="005A5B82" w:rsidRPr="008129DB" w:rsidRDefault="005A5B82" w:rsidP="005A5B82">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bdr w:val="none" w:sz="0" w:space="0" w:color="auto" w:frame="1"/>
          <w:lang w:eastAsia="ru-RU"/>
        </w:rPr>
        <w:t>Главная функция демонстрации состоит в образном воссоздании формы, сущности явления, его структуры, связей, взаимодействия для подтверждения теоретических положений.</w:t>
      </w:r>
    </w:p>
    <w:p w:rsidR="005A5B82" w:rsidRPr="008129DB" w:rsidRDefault="005A5B82" w:rsidP="005A5B82">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bdr w:val="none" w:sz="0" w:space="0" w:color="auto" w:frame="1"/>
          <w:lang w:eastAsia="ru-RU"/>
        </w:rPr>
        <w:t>Технология демонстрации: беседа до восприятия объектов и явлений, показ, обязательное собеседование с учащимися по поводу воспринятого, что помогает учителю диагностировать процесс усвоения знаний школьниками</w:t>
      </w:r>
    </w:p>
    <w:p w:rsidR="005A5B82" w:rsidRPr="008129DB" w:rsidRDefault="005A5B82" w:rsidP="005A5B82">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b/>
          <w:bCs/>
          <w:i/>
          <w:iCs/>
          <w:color w:val="000000"/>
          <w:sz w:val="28"/>
          <w:szCs w:val="28"/>
          <w:u w:val="single"/>
          <w:lang w:eastAsia="ru-RU"/>
        </w:rPr>
        <w:t>Практические методы.</w:t>
      </w:r>
    </w:p>
    <w:p w:rsidR="005A5B82" w:rsidRPr="008129DB" w:rsidRDefault="005A5B82" w:rsidP="005A5B82">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b/>
          <w:bCs/>
          <w:color w:val="000000"/>
          <w:sz w:val="28"/>
          <w:szCs w:val="28"/>
          <w:u w:val="single"/>
          <w:lang w:eastAsia="ru-RU"/>
        </w:rPr>
        <w:t>Упражнение </w:t>
      </w:r>
      <w:r w:rsidRPr="008129DB">
        <w:rPr>
          <w:rFonts w:ascii="Times New Roman" w:eastAsia="Times New Roman" w:hAnsi="Times New Roman" w:cs="Times New Roman"/>
          <w:color w:val="000000"/>
          <w:sz w:val="28"/>
          <w:szCs w:val="28"/>
          <w:bdr w:val="none" w:sz="0" w:space="0" w:color="auto" w:frame="1"/>
          <w:lang w:eastAsia="ru-RU"/>
        </w:rPr>
        <w:t>– метод систематической и эффективной отработки умения или навыка путем повторяющихся умственных действий, манипуляций, практических операций в процессе обучающего взаимодействия учащихся с учителем или в специально организованной индивидуальной деятельности.</w:t>
      </w:r>
    </w:p>
    <w:p w:rsidR="005A5B82" w:rsidRPr="008129DB" w:rsidRDefault="005A5B82" w:rsidP="005A5B82">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bdr w:val="none" w:sz="0" w:space="0" w:color="auto" w:frame="1"/>
          <w:lang w:eastAsia="ru-RU"/>
        </w:rPr>
        <w:t>Функция метода упражнения заключается в том, чтобы трансформировать часть знаний учащегося в умения и навыки, обеспечить возможность умелого практического действия, воспроизводящей и творческой деятельности. Диагностическое значение упражнений заключается в том, что только глубокое понимание учеником приобретенных знаний обеспечивает возможность овладения прочными умениями и навыками. Их выполнению всегда предшествует прочное усвоение учащимися теоретического материала и тщательный инструктаж учителя. Учитель показывает образцы действий, после чего ученик включается в целостное выполнение упражнения. В заключительной стадии работы учитель и учащиеся обсуждают и анализируют результаты, корректируют свою деятельность, вносят поправки.</w:t>
      </w:r>
    </w:p>
    <w:p w:rsidR="005A5B82" w:rsidRPr="008129DB" w:rsidRDefault="005A5B82" w:rsidP="005A5B82">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bdr w:val="none" w:sz="0" w:space="0" w:color="auto" w:frame="1"/>
          <w:lang w:eastAsia="ru-RU"/>
        </w:rPr>
        <w:t>Упражнения делятся на воспроизводящие и творческие. Первые способствуют выработке и закреплению навыка или умения, вторые – совершенствованию способностей и дарований детей. Упражнения всегда должны побуждать детей к самодеятельности. Они осознают действия, которые при этом производят. Анализ этих действий поможет им подойти к поискам алгоритмов решения задач определенного рода, а затем и к алгоритмизации более сложных видов учебной деятельности.</w:t>
      </w:r>
    </w:p>
    <w:p w:rsidR="005A5B82" w:rsidRPr="008129DB" w:rsidRDefault="005A5B82" w:rsidP="005A5B82">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b/>
          <w:bCs/>
          <w:color w:val="000000"/>
          <w:sz w:val="28"/>
          <w:szCs w:val="28"/>
          <w:u w:val="single"/>
          <w:lang w:eastAsia="ru-RU"/>
        </w:rPr>
        <w:t>Лабораторные работы.</w:t>
      </w:r>
      <w:r w:rsidRPr="008129DB">
        <w:rPr>
          <w:rFonts w:ascii="Times New Roman" w:eastAsia="Times New Roman" w:hAnsi="Times New Roman" w:cs="Times New Roman"/>
          <w:color w:val="000000"/>
          <w:sz w:val="28"/>
          <w:szCs w:val="28"/>
          <w:lang w:eastAsia="ru-RU"/>
        </w:rPr>
        <w:t> </w:t>
      </w:r>
      <w:r w:rsidRPr="008129DB">
        <w:rPr>
          <w:rFonts w:ascii="Times New Roman" w:eastAsia="Times New Roman" w:hAnsi="Times New Roman" w:cs="Times New Roman"/>
          <w:color w:val="000000"/>
          <w:sz w:val="28"/>
          <w:szCs w:val="28"/>
          <w:bdr w:val="none" w:sz="0" w:space="0" w:color="auto" w:frame="1"/>
          <w:lang w:eastAsia="ru-RU"/>
        </w:rPr>
        <w:t>Учебный лабораторный эксперимент является методом обучающего взаимодействия учителя и учащихся на основе воспроизведения ими в условиях учебной лаборатории естественных процессов и результатов, полученных ранее наукой.</w:t>
      </w:r>
    </w:p>
    <w:p w:rsidR="005A5B82" w:rsidRPr="008129DB" w:rsidRDefault="005A5B82" w:rsidP="005A5B82">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bdr w:val="none" w:sz="0" w:space="0" w:color="auto" w:frame="1"/>
          <w:lang w:eastAsia="ru-RU"/>
        </w:rPr>
        <w:lastRenderedPageBreak/>
        <w:t>Таким путем обеспечивается прочное усвоение знаний, умений и навыков о процессах, происходящих в природе и на производстве, их результатах и формирование связанных с этим умений и навыков. Этот метод применяется прежде всего при изучении предметов естественного цикла биологии, физики, химии. Успех лабораторных и практических знаний, их воспитательно-образовательное значение зависят от правильного определения меры самостоятельности учащихся в их проведении.</w:t>
      </w:r>
    </w:p>
    <w:p w:rsidR="005A5B82" w:rsidRPr="008129DB" w:rsidRDefault="005A5B82" w:rsidP="005A5B82">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bdr w:val="none" w:sz="0" w:space="0" w:color="auto" w:frame="1"/>
          <w:lang w:eastAsia="ru-RU"/>
        </w:rPr>
        <w:t>Проведение лабораторного поиска-эксперимента предполагает тщательную подготовку приборов, инструктирование учащихся, показ отдельных элементов исполнения, деятельность учеников с контрольно-консультативной помощью учителя, коллективное обсуждение результатов, установление их связи с ранее изученными знаниями.</w:t>
      </w:r>
    </w:p>
    <w:p w:rsidR="005A5B82" w:rsidRPr="008129DB" w:rsidRDefault="005A5B82" w:rsidP="005A5B82">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b/>
          <w:bCs/>
          <w:i/>
          <w:iCs/>
          <w:color w:val="000000"/>
          <w:sz w:val="28"/>
          <w:szCs w:val="28"/>
          <w:u w:val="single"/>
          <w:lang w:eastAsia="ru-RU"/>
        </w:rPr>
        <w:t>Методы стимулирования и мотивации учения</w:t>
      </w:r>
      <w:r w:rsidRPr="008129DB">
        <w:rPr>
          <w:rFonts w:ascii="Times New Roman" w:eastAsia="Times New Roman" w:hAnsi="Times New Roman" w:cs="Times New Roman"/>
          <w:color w:val="000000"/>
          <w:sz w:val="28"/>
          <w:szCs w:val="28"/>
          <w:lang w:eastAsia="ru-RU"/>
        </w:rPr>
        <w:t> </w:t>
      </w:r>
      <w:r w:rsidRPr="008129DB">
        <w:rPr>
          <w:rFonts w:ascii="Times New Roman" w:eastAsia="Times New Roman" w:hAnsi="Times New Roman" w:cs="Times New Roman"/>
          <w:color w:val="000000"/>
          <w:sz w:val="28"/>
          <w:szCs w:val="28"/>
          <w:bdr w:val="none" w:sz="0" w:space="0" w:color="auto" w:frame="1"/>
          <w:lang w:eastAsia="ru-RU"/>
        </w:rPr>
        <w:t>– группа методов, направленная на формирование и закрепление положительного отношения к учению и стимулирование активной познавательной деятельности обучаемых. Эта группа состоит из 2 подгрупп: методы стимулирования и мотивации интереса к учению (познавательные игры, анализ жизненных ситуаций, ситуации успехов, ситуация нравственных переживаний занимательными и яркими) и методы стимулирования и мотивации долга и ответственности в обучении (разъяснение личной и общественной значимости учения, учебные требования, поощрение, наказание).</w:t>
      </w:r>
    </w:p>
    <w:p w:rsidR="005A5B82" w:rsidRPr="008129DB" w:rsidRDefault="005A5B82" w:rsidP="005A5B82">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b/>
          <w:bCs/>
          <w:color w:val="000000"/>
          <w:sz w:val="28"/>
          <w:szCs w:val="28"/>
          <w:u w:val="single"/>
          <w:lang w:eastAsia="ru-RU"/>
        </w:rPr>
        <w:t>Методы воздействия на эмоциональную сферу</w:t>
      </w:r>
      <w:r w:rsidRPr="008129DB">
        <w:rPr>
          <w:rFonts w:ascii="Times New Roman" w:eastAsia="Times New Roman" w:hAnsi="Times New Roman" w:cs="Times New Roman"/>
          <w:color w:val="000000"/>
          <w:sz w:val="28"/>
          <w:szCs w:val="28"/>
          <w:lang w:eastAsia="ru-RU"/>
        </w:rPr>
        <w:t> </w:t>
      </w:r>
      <w:r w:rsidRPr="008129DB">
        <w:rPr>
          <w:rFonts w:ascii="Times New Roman" w:eastAsia="Times New Roman" w:hAnsi="Times New Roman" w:cs="Times New Roman"/>
          <w:color w:val="000000"/>
          <w:sz w:val="28"/>
          <w:szCs w:val="28"/>
          <w:bdr w:val="none" w:sz="0" w:space="0" w:color="auto" w:frame="1"/>
          <w:lang w:eastAsia="ru-RU"/>
        </w:rPr>
        <w:t>предполагают формирование у человека необходимых навыков по управлению своими чувствами, пониманию своих эмоциональных состояний и причин, их порождающих. Игровая ситуация, содержащая  изучаемые знания, умения и навыки, способствует вовлечению детей в условную, увлекательно-развлекательную деятельность, обладающую большим внушающим воздействием. Функции игры в учебном процессе состоят в обеспечении эмоционально-приподнятой обстановки воспроизведения знаний, облегчающей усвоение материала. Игровая ситуация порождает в детях различные эмоционально-психические переживания и возбуждения, активизирует внутренние положительные стимулы и мотивы, интерес к познавательной деятельности, снимает напряжение, усталость, ощущение перегрузок при изучении любых предметов учебного плана.</w:t>
      </w:r>
    </w:p>
    <w:p w:rsidR="005A5B82" w:rsidRPr="008129DB" w:rsidRDefault="005A5B82" w:rsidP="005A5B82">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b/>
          <w:bCs/>
          <w:color w:val="000000"/>
          <w:sz w:val="28"/>
          <w:szCs w:val="28"/>
          <w:u w:val="single"/>
          <w:lang w:eastAsia="ru-RU"/>
        </w:rPr>
        <w:t xml:space="preserve">Стимулирование и формирование мотивации долга и ответственности </w:t>
      </w:r>
      <w:r w:rsidRPr="008129DB">
        <w:rPr>
          <w:rFonts w:ascii="Times New Roman" w:eastAsia="Times New Roman" w:hAnsi="Times New Roman" w:cs="Times New Roman"/>
          <w:color w:val="000000"/>
          <w:sz w:val="28"/>
          <w:szCs w:val="28"/>
          <w:bdr w:val="none" w:sz="0" w:space="0" w:color="auto" w:frame="1"/>
          <w:lang w:eastAsia="ru-RU"/>
        </w:rPr>
        <w:t>осуществляется в первую очередь путем воздействия на волевую сферу учащихся: развитие инициативы, уверенность в своих силах, развитие настойчивости, умение преодолевать трудности для достижения намеченной цели, формирование умения владеть собой (выдержка, самообладание); совершенствование навыков самостоятельного поведения и т.д. Доминирующее влияние на формирование волевой сферы могут оказать методы требование и упражнения.</w:t>
      </w:r>
    </w:p>
    <w:p w:rsidR="005A5B82" w:rsidRPr="008129DB" w:rsidRDefault="005A5B82" w:rsidP="005A5B82">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b/>
          <w:bCs/>
          <w:i/>
          <w:iCs/>
          <w:color w:val="000000"/>
          <w:sz w:val="28"/>
          <w:szCs w:val="28"/>
          <w:u w:val="single"/>
          <w:lang w:eastAsia="ru-RU"/>
        </w:rPr>
        <w:t>Методы контроля и самоконтроля в обучение</w:t>
      </w:r>
      <w:r w:rsidRPr="008129DB">
        <w:rPr>
          <w:rFonts w:ascii="Times New Roman" w:eastAsia="Times New Roman" w:hAnsi="Times New Roman" w:cs="Times New Roman"/>
          <w:color w:val="000000"/>
          <w:sz w:val="28"/>
          <w:szCs w:val="28"/>
          <w:lang w:eastAsia="ru-RU"/>
        </w:rPr>
        <w:t> </w:t>
      </w:r>
      <w:r w:rsidRPr="008129DB">
        <w:rPr>
          <w:rFonts w:ascii="Times New Roman" w:eastAsia="Times New Roman" w:hAnsi="Times New Roman" w:cs="Times New Roman"/>
          <w:color w:val="000000"/>
          <w:sz w:val="28"/>
          <w:szCs w:val="28"/>
          <w:bdr w:val="none" w:sz="0" w:space="0" w:color="auto" w:frame="1"/>
          <w:lang w:eastAsia="ru-RU"/>
        </w:rPr>
        <w:t>– методы получения информации учителем и обучающимися о результативности процесса обучения.</w:t>
      </w:r>
    </w:p>
    <w:p w:rsidR="005A5B82" w:rsidRPr="008129DB" w:rsidRDefault="005A5B82" w:rsidP="005A5B82">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b/>
          <w:bCs/>
          <w:color w:val="000000"/>
          <w:sz w:val="28"/>
          <w:szCs w:val="28"/>
          <w:u w:val="single"/>
          <w:lang w:eastAsia="ru-RU"/>
        </w:rPr>
        <w:lastRenderedPageBreak/>
        <w:t>Устные методы контроля</w:t>
      </w:r>
      <w:r w:rsidRPr="008129DB">
        <w:rPr>
          <w:rFonts w:ascii="Times New Roman" w:eastAsia="Times New Roman" w:hAnsi="Times New Roman" w:cs="Times New Roman"/>
          <w:color w:val="000000"/>
          <w:sz w:val="28"/>
          <w:szCs w:val="28"/>
          <w:bdr w:val="none" w:sz="0" w:space="0" w:color="auto" w:frame="1"/>
          <w:lang w:eastAsia="ru-RU"/>
        </w:rPr>
        <w:t xml:space="preserve">. Наиболее распространенным является </w:t>
      </w:r>
      <w:r w:rsidRPr="008129DB">
        <w:rPr>
          <w:rFonts w:ascii="Times New Roman" w:eastAsia="Times New Roman" w:hAnsi="Times New Roman" w:cs="Times New Roman"/>
          <w:b/>
          <w:bCs/>
          <w:i/>
          <w:iCs/>
          <w:color w:val="000000"/>
          <w:sz w:val="28"/>
          <w:szCs w:val="28"/>
          <w:lang w:eastAsia="ru-RU"/>
        </w:rPr>
        <w:t>индивидуальный опрос,</w:t>
      </w:r>
      <w:r w:rsidRPr="008129DB">
        <w:rPr>
          <w:rFonts w:ascii="Times New Roman" w:eastAsia="Times New Roman" w:hAnsi="Times New Roman" w:cs="Times New Roman"/>
          <w:color w:val="000000"/>
          <w:sz w:val="28"/>
          <w:szCs w:val="28"/>
          <w:lang w:eastAsia="ru-RU"/>
        </w:rPr>
        <w:t> </w:t>
      </w:r>
      <w:r w:rsidRPr="008129DB">
        <w:rPr>
          <w:rFonts w:ascii="Times New Roman" w:eastAsia="Times New Roman" w:hAnsi="Times New Roman" w:cs="Times New Roman"/>
          <w:color w:val="000000"/>
          <w:sz w:val="28"/>
          <w:szCs w:val="28"/>
          <w:bdr w:val="none" w:sz="0" w:space="0" w:color="auto" w:frame="1"/>
          <w:lang w:eastAsia="ru-RU"/>
        </w:rPr>
        <w:t>когда ученик вызывается к доске с домашним заданием. Этот вид опроса самый трудный, как для учителя, так и для учеников. Для учителя тем, что, опрашивая одного ученика, надо каждый раз организовывать работу так, чтобы класс не был предоставлен самому себе. Ученика надо опросить основательно, дав ему возможность высказаться полностью, ответить на дополнительные вопросы.</w:t>
      </w:r>
    </w:p>
    <w:p w:rsidR="005A5B82" w:rsidRPr="008129DB" w:rsidRDefault="005A5B82" w:rsidP="005A5B82">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b/>
          <w:bCs/>
          <w:i/>
          <w:iCs/>
          <w:color w:val="000000"/>
          <w:sz w:val="28"/>
          <w:szCs w:val="28"/>
          <w:lang w:eastAsia="ru-RU"/>
        </w:rPr>
        <w:t>Фронтальный опрос</w:t>
      </w:r>
      <w:r w:rsidRPr="008129DB">
        <w:rPr>
          <w:rFonts w:ascii="Times New Roman" w:eastAsia="Times New Roman" w:hAnsi="Times New Roman" w:cs="Times New Roman"/>
          <w:color w:val="000000"/>
          <w:sz w:val="28"/>
          <w:szCs w:val="28"/>
          <w:bdr w:val="none" w:sz="0" w:space="0" w:color="auto" w:frame="1"/>
          <w:lang w:eastAsia="ru-RU"/>
        </w:rPr>
        <w:t>. Для получения экспресс информации о степени готовности класса к усвоению нового материала и актуализации имеющихся знаний учитель проводит фронтальный опрос, когда вопросы обращены ко всему классу.</w:t>
      </w:r>
    </w:p>
    <w:p w:rsidR="005A5B82" w:rsidRPr="008129DB" w:rsidRDefault="005A5B82" w:rsidP="005A5B82">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b/>
          <w:bCs/>
          <w:i/>
          <w:iCs/>
          <w:color w:val="000000"/>
          <w:sz w:val="28"/>
          <w:szCs w:val="28"/>
          <w:lang w:eastAsia="ru-RU"/>
        </w:rPr>
        <w:t>Уплотненный опрос</w:t>
      </w:r>
      <w:r w:rsidRPr="008129DB">
        <w:rPr>
          <w:rFonts w:ascii="Times New Roman" w:eastAsia="Times New Roman" w:hAnsi="Times New Roman" w:cs="Times New Roman"/>
          <w:color w:val="000000"/>
          <w:sz w:val="28"/>
          <w:szCs w:val="28"/>
          <w:lang w:eastAsia="ru-RU"/>
        </w:rPr>
        <w:t> </w:t>
      </w:r>
      <w:r w:rsidRPr="008129DB">
        <w:rPr>
          <w:rFonts w:ascii="Times New Roman" w:eastAsia="Times New Roman" w:hAnsi="Times New Roman" w:cs="Times New Roman"/>
          <w:color w:val="000000"/>
          <w:sz w:val="28"/>
          <w:szCs w:val="28"/>
          <w:bdr w:val="none" w:sz="0" w:space="0" w:color="auto" w:frame="1"/>
          <w:lang w:eastAsia="ru-RU"/>
        </w:rPr>
        <w:t>– это способ устранить многие недостатки индивидуального опроса. Два-три ученика вызываются к доске и им даются задания, которые они могут выполнить за 10-15 минут, сделав краткие записи на доске. 4-6 человек вызываются за первые столы и получают заранее подготовленные карточки тестами, вопросами, заданиями, на которые отвечают письменно. Задания должны быть рассчитаны на одинаковый отрезок времени. К доске вызываются еще 2 ученика, один из которых будет выполнять функции опрашивающего учителя, второй – ученика. Учитель координирует, контролирует и направляет всю эту работу. Оставшейся части класса дается задание продумать дополнительные вопросы для всех отвечающих у доски, быть готовыми к комментированию любого ответа. В результате за 15-20 минут будет опрошена половина класса, на следующем уроке – другая половина.</w:t>
      </w:r>
    </w:p>
    <w:p w:rsidR="005A5B82" w:rsidRPr="008129DB" w:rsidRDefault="005A5B82" w:rsidP="005A5B82">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b/>
          <w:bCs/>
          <w:color w:val="000000"/>
          <w:sz w:val="28"/>
          <w:szCs w:val="28"/>
          <w:u w:val="single"/>
          <w:lang w:eastAsia="ru-RU"/>
        </w:rPr>
        <w:t>Письменные методы контроля</w:t>
      </w:r>
      <w:r w:rsidRPr="008129DB">
        <w:rPr>
          <w:rFonts w:ascii="Times New Roman" w:eastAsia="Times New Roman" w:hAnsi="Times New Roman" w:cs="Times New Roman"/>
          <w:color w:val="000000"/>
          <w:sz w:val="28"/>
          <w:szCs w:val="28"/>
          <w:lang w:eastAsia="ru-RU"/>
        </w:rPr>
        <w:t> </w:t>
      </w:r>
      <w:r w:rsidRPr="008129DB">
        <w:rPr>
          <w:rFonts w:ascii="Times New Roman" w:eastAsia="Times New Roman" w:hAnsi="Times New Roman" w:cs="Times New Roman"/>
          <w:color w:val="000000"/>
          <w:sz w:val="28"/>
          <w:szCs w:val="28"/>
          <w:bdr w:val="none" w:sz="0" w:space="0" w:color="auto" w:frame="1"/>
          <w:lang w:eastAsia="ru-RU"/>
        </w:rPr>
        <w:t>разнообразны и определяются спецификой учебного предмета, но существуют и общие методы. Так для реализации требования систематичности контроля можно достаточно часто в начале урока давать небольшую письменную самостоятельную работу не более чем на 10 минут. Она может содержать основные вопросы домашнего задания, данного по вариантам или по карточкам, или задания, аналогичные домашнему. Требования: подготовка вопросов, заданий, карточек заранее; быстрый темп организации и ее четкость, строгое соблюдение времени.</w:t>
      </w:r>
    </w:p>
    <w:p w:rsidR="005A5B82" w:rsidRPr="008129DB" w:rsidRDefault="005A5B82" w:rsidP="005A5B82">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bdr w:val="none" w:sz="0" w:space="0" w:color="auto" w:frame="1"/>
          <w:lang w:eastAsia="ru-RU"/>
        </w:rPr>
        <w:t>Письменная проверка эффективнее развивает логическое мышление, приучает к большей точности в ответах. Успех ее тесно связан с обязательным применением суммы полученных новых знаний, умений и навыков, глубина и прочность которых проверяется таким способом. Полученная обратная информация используется учителем в целях коррекции как совей педагогической, так и познавательной деятельности учащихся. В контрольно-проверочных целях применяются задания по решению нового типа задач, проверке знаний, фактов, событий, хронологии. Широко используются диктанты, изложения, сочинения, изготовление поделок, рисунков, схем, чертежей, подготовка докладов, рефератов.</w:t>
      </w:r>
    </w:p>
    <w:p w:rsidR="005A5B82" w:rsidRPr="008129DB" w:rsidRDefault="005A5B82" w:rsidP="005A5B82">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b/>
          <w:bCs/>
          <w:color w:val="000000"/>
          <w:sz w:val="28"/>
          <w:szCs w:val="28"/>
          <w:u w:val="single"/>
          <w:lang w:eastAsia="ru-RU"/>
        </w:rPr>
        <w:t>Графические методы контроля</w:t>
      </w:r>
      <w:r w:rsidRPr="008129DB">
        <w:rPr>
          <w:rFonts w:ascii="Times New Roman" w:eastAsia="Times New Roman" w:hAnsi="Times New Roman" w:cs="Times New Roman"/>
          <w:color w:val="000000"/>
          <w:sz w:val="28"/>
          <w:szCs w:val="28"/>
          <w:lang w:eastAsia="ru-RU"/>
        </w:rPr>
        <w:t> </w:t>
      </w:r>
      <w:r w:rsidRPr="008129DB">
        <w:rPr>
          <w:rFonts w:ascii="Times New Roman" w:eastAsia="Times New Roman" w:hAnsi="Times New Roman" w:cs="Times New Roman"/>
          <w:color w:val="000000"/>
          <w:sz w:val="28"/>
          <w:szCs w:val="28"/>
          <w:bdr w:val="none" w:sz="0" w:space="0" w:color="auto" w:frame="1"/>
          <w:lang w:eastAsia="ru-RU"/>
        </w:rPr>
        <w:t xml:space="preserve">заключаются в том, что учитель, исходя из специфики учебного предмета, использует различные таблицы, схемы и графики в процессе изложения материала. В качестве </w:t>
      </w:r>
      <w:r w:rsidRPr="008129DB">
        <w:rPr>
          <w:rFonts w:ascii="Times New Roman" w:eastAsia="Times New Roman" w:hAnsi="Times New Roman" w:cs="Times New Roman"/>
          <w:color w:val="000000"/>
          <w:sz w:val="28"/>
          <w:szCs w:val="28"/>
          <w:bdr w:val="none" w:sz="0" w:space="0" w:color="auto" w:frame="1"/>
          <w:lang w:eastAsia="ru-RU"/>
        </w:rPr>
        <w:lastRenderedPageBreak/>
        <w:t>контролирующих эти материалы могут выступать следующим образом: предлагается составить какой-либо графический материал по изученному материалу или дается использованная при объяснении таблица, в которой допущены ошибки или сделаны пропуски. Ученикам предполагается найти и исправить ошибки или заполнить пропуски.</w:t>
      </w:r>
    </w:p>
    <w:p w:rsidR="005A5B82" w:rsidRPr="008129DB" w:rsidRDefault="005A5B82" w:rsidP="005A5B82">
      <w:pPr>
        <w:spacing w:after="0" w:line="240" w:lineRule="auto"/>
        <w:textAlignment w:val="baseline"/>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b/>
          <w:bCs/>
          <w:color w:val="000000"/>
          <w:sz w:val="28"/>
          <w:szCs w:val="28"/>
          <w:u w:val="single"/>
          <w:lang w:eastAsia="ru-RU"/>
        </w:rPr>
        <w:t>Программированные методы проверки</w:t>
      </w:r>
      <w:r w:rsidRPr="008129DB">
        <w:rPr>
          <w:rFonts w:ascii="Times New Roman" w:eastAsia="Times New Roman" w:hAnsi="Times New Roman" w:cs="Times New Roman"/>
          <w:color w:val="000000"/>
          <w:sz w:val="28"/>
          <w:szCs w:val="28"/>
          <w:lang w:eastAsia="ru-RU"/>
        </w:rPr>
        <w:t> </w:t>
      </w:r>
      <w:r w:rsidRPr="008129DB">
        <w:rPr>
          <w:rFonts w:ascii="Times New Roman" w:eastAsia="Times New Roman" w:hAnsi="Times New Roman" w:cs="Times New Roman"/>
          <w:color w:val="000000"/>
          <w:sz w:val="28"/>
          <w:szCs w:val="28"/>
          <w:bdr w:val="none" w:sz="0" w:space="0" w:color="auto" w:frame="1"/>
          <w:lang w:eastAsia="ru-RU"/>
        </w:rPr>
        <w:t>многие учителя используют, которые используют в виде перфокарт или закладывают в компьютер, если имеется им хорошее оснащение. В настоящее время довольно часто используются компьютерные тесты проверки полученных знаний. Варианты проверочных заданий, которые можно разработать и предложить с помощью персонального компьютера, многообразны и рассматриваются на занятиях по ТСО и методике их использования.</w:t>
      </w:r>
    </w:p>
    <w:p w:rsidR="005A5B82" w:rsidRPr="008129DB" w:rsidRDefault="005A5B82" w:rsidP="00286948">
      <w:pPr>
        <w:shd w:val="clear" w:color="auto" w:fill="FFFFFF"/>
        <w:spacing w:after="135" w:line="270" w:lineRule="atLeast"/>
        <w:rPr>
          <w:rFonts w:ascii="Times New Roman" w:eastAsia="Times New Roman" w:hAnsi="Times New Roman" w:cs="Times New Roman"/>
          <w:color w:val="333333"/>
          <w:sz w:val="28"/>
          <w:szCs w:val="28"/>
          <w:lang w:eastAsia="ru-RU"/>
        </w:rPr>
      </w:pPr>
    </w:p>
    <w:p w:rsidR="00286948" w:rsidRPr="008129DB" w:rsidRDefault="00286948" w:rsidP="00286948">
      <w:pPr>
        <w:shd w:val="clear" w:color="auto" w:fill="FFFFFF"/>
        <w:spacing w:after="135" w:line="270" w:lineRule="atLeast"/>
        <w:rPr>
          <w:rFonts w:ascii="Times New Roman" w:eastAsia="Times New Roman" w:hAnsi="Times New Roman" w:cs="Times New Roman"/>
          <w:b/>
          <w:bCs/>
          <w:sz w:val="28"/>
          <w:szCs w:val="28"/>
          <w:lang w:eastAsia="ru-RU"/>
        </w:rPr>
      </w:pPr>
      <w:r w:rsidRPr="008129DB">
        <w:rPr>
          <w:rFonts w:ascii="Times New Roman" w:eastAsia="Times New Roman" w:hAnsi="Times New Roman" w:cs="Times New Roman"/>
          <w:b/>
          <w:bCs/>
          <w:sz w:val="28"/>
          <w:szCs w:val="28"/>
          <w:lang w:eastAsia="ru-RU"/>
        </w:rPr>
        <w:t>1. Наличие материально-технической базы и оснащенности образовательного процесса:</w:t>
      </w:r>
    </w:p>
    <w:p w:rsidR="008129DB" w:rsidRPr="008129DB" w:rsidRDefault="005A5B82" w:rsidP="008D7BE9">
      <w:pPr>
        <w:spacing w:after="0"/>
        <w:rPr>
          <w:rFonts w:ascii="Times New Roman" w:hAnsi="Times New Roman" w:cs="Times New Roman"/>
          <w:sz w:val="28"/>
          <w:szCs w:val="28"/>
        </w:rPr>
      </w:pPr>
      <w:r w:rsidRPr="008129DB">
        <w:rPr>
          <w:rFonts w:ascii="Times New Roman" w:hAnsi="Times New Roman" w:cs="Times New Roman"/>
          <w:sz w:val="28"/>
          <w:szCs w:val="28"/>
        </w:rPr>
        <w:t>Учебные помещения:</w:t>
      </w:r>
      <w:r w:rsidR="008D7BE9" w:rsidRPr="008129DB">
        <w:rPr>
          <w:rFonts w:ascii="Times New Roman" w:hAnsi="Times New Roman" w:cs="Times New Roman"/>
          <w:sz w:val="28"/>
          <w:szCs w:val="28"/>
        </w:rPr>
        <w:t xml:space="preserve"> </w:t>
      </w:r>
    </w:p>
    <w:p w:rsidR="00856E85" w:rsidRDefault="00856E85" w:rsidP="005A5B82">
      <w:pPr>
        <w:spacing w:after="0"/>
        <w:rPr>
          <w:rFonts w:ascii="Times New Roman" w:hAnsi="Times New Roman" w:cs="Times New Roman"/>
          <w:sz w:val="28"/>
          <w:szCs w:val="28"/>
        </w:rPr>
      </w:pPr>
    </w:p>
    <w:tbl>
      <w:tblPr>
        <w:tblStyle w:val="a8"/>
        <w:tblW w:w="11022" w:type="dxa"/>
        <w:tblInd w:w="-885" w:type="dxa"/>
        <w:tblLayout w:type="fixed"/>
        <w:tblLook w:val="04A0"/>
      </w:tblPr>
      <w:tblGrid>
        <w:gridCol w:w="567"/>
        <w:gridCol w:w="3403"/>
        <w:gridCol w:w="1276"/>
        <w:gridCol w:w="1134"/>
        <w:gridCol w:w="3544"/>
        <w:gridCol w:w="1098"/>
      </w:tblGrid>
      <w:tr w:rsidR="00A70BEE" w:rsidRPr="008D7BE9" w:rsidTr="00A70BEE">
        <w:tc>
          <w:tcPr>
            <w:tcW w:w="567" w:type="dxa"/>
          </w:tcPr>
          <w:p w:rsidR="00A70BEE" w:rsidRPr="008D7BE9" w:rsidRDefault="00A70BEE" w:rsidP="00FE5A46">
            <w:pPr>
              <w:spacing w:after="135"/>
              <w:jc w:val="center"/>
              <w:rPr>
                <w:rFonts w:ascii="Times New Roman" w:eastAsia="Times New Roman" w:hAnsi="Times New Roman" w:cs="Times New Roman"/>
                <w:sz w:val="24"/>
                <w:szCs w:val="24"/>
                <w:lang w:eastAsia="ru-RU"/>
              </w:rPr>
            </w:pPr>
            <w:r w:rsidRPr="008D7BE9">
              <w:rPr>
                <w:rFonts w:ascii="Times New Roman" w:eastAsia="Times New Roman" w:hAnsi="Times New Roman" w:cs="Times New Roman"/>
                <w:sz w:val="24"/>
                <w:szCs w:val="24"/>
                <w:lang w:eastAsia="ru-RU"/>
              </w:rPr>
              <w:t xml:space="preserve">№ </w:t>
            </w:r>
            <w:proofErr w:type="spellStart"/>
            <w:r w:rsidRPr="008D7BE9">
              <w:rPr>
                <w:rFonts w:ascii="Times New Roman" w:eastAsia="Times New Roman" w:hAnsi="Times New Roman" w:cs="Times New Roman"/>
                <w:sz w:val="24"/>
                <w:szCs w:val="24"/>
                <w:lang w:eastAsia="ru-RU"/>
              </w:rPr>
              <w:t>п</w:t>
            </w:r>
            <w:proofErr w:type="spellEnd"/>
            <w:r w:rsidRPr="008D7BE9">
              <w:rPr>
                <w:rFonts w:ascii="Times New Roman" w:eastAsia="Times New Roman" w:hAnsi="Times New Roman" w:cs="Times New Roman"/>
                <w:sz w:val="24"/>
                <w:szCs w:val="24"/>
                <w:lang w:eastAsia="ru-RU"/>
              </w:rPr>
              <w:t>/</w:t>
            </w:r>
            <w:proofErr w:type="spellStart"/>
            <w:r w:rsidRPr="008D7BE9">
              <w:rPr>
                <w:rFonts w:ascii="Times New Roman" w:eastAsia="Times New Roman" w:hAnsi="Times New Roman" w:cs="Times New Roman"/>
                <w:sz w:val="24"/>
                <w:szCs w:val="24"/>
                <w:lang w:eastAsia="ru-RU"/>
              </w:rPr>
              <w:t>п</w:t>
            </w:r>
            <w:proofErr w:type="spellEnd"/>
          </w:p>
        </w:tc>
        <w:tc>
          <w:tcPr>
            <w:tcW w:w="3403" w:type="dxa"/>
          </w:tcPr>
          <w:p w:rsidR="00A70BEE" w:rsidRPr="008D7BE9" w:rsidRDefault="00A70BEE" w:rsidP="00B7327C">
            <w:pPr>
              <w:spacing w:after="135"/>
              <w:jc w:val="center"/>
              <w:rPr>
                <w:rFonts w:ascii="Times New Roman" w:eastAsia="Times New Roman" w:hAnsi="Times New Roman" w:cs="Times New Roman"/>
                <w:sz w:val="24"/>
                <w:szCs w:val="24"/>
                <w:lang w:eastAsia="ru-RU"/>
              </w:rPr>
            </w:pPr>
            <w:r w:rsidRPr="008D7BE9">
              <w:rPr>
                <w:rFonts w:ascii="Times New Roman" w:eastAsia="Times New Roman" w:hAnsi="Times New Roman" w:cs="Times New Roman"/>
                <w:sz w:val="24"/>
                <w:szCs w:val="24"/>
                <w:lang w:eastAsia="ru-RU"/>
              </w:rPr>
              <w:t>Кабинеты, спортзалы</w:t>
            </w:r>
          </w:p>
        </w:tc>
        <w:tc>
          <w:tcPr>
            <w:tcW w:w="1276" w:type="dxa"/>
          </w:tcPr>
          <w:p w:rsidR="00A70BEE" w:rsidRPr="008D7BE9" w:rsidRDefault="00A70BEE" w:rsidP="00B7327C">
            <w:pPr>
              <w:spacing w:after="135"/>
              <w:jc w:val="center"/>
              <w:rPr>
                <w:rFonts w:ascii="Times New Roman" w:eastAsia="Times New Roman" w:hAnsi="Times New Roman" w:cs="Times New Roman"/>
                <w:sz w:val="24"/>
                <w:szCs w:val="24"/>
                <w:lang w:eastAsia="ru-RU"/>
              </w:rPr>
            </w:pPr>
            <w:r w:rsidRPr="008D7BE9">
              <w:rPr>
                <w:rFonts w:ascii="Times New Roman" w:hAnsi="Times New Roman" w:cs="Times New Roman"/>
                <w:sz w:val="24"/>
                <w:szCs w:val="24"/>
              </w:rPr>
              <w:t>Предельная наполняемость за 1 занятие</w:t>
            </w:r>
          </w:p>
        </w:tc>
        <w:tc>
          <w:tcPr>
            <w:tcW w:w="1134" w:type="dxa"/>
          </w:tcPr>
          <w:p w:rsidR="00A70BEE" w:rsidRPr="008D7BE9" w:rsidRDefault="00A70BEE" w:rsidP="005A5B82">
            <w:pPr>
              <w:rPr>
                <w:rFonts w:ascii="Times New Roman" w:hAnsi="Times New Roman" w:cs="Times New Roman"/>
                <w:sz w:val="24"/>
                <w:szCs w:val="24"/>
              </w:rPr>
            </w:pPr>
            <w:r w:rsidRPr="008D7BE9">
              <w:rPr>
                <w:rFonts w:ascii="Times New Roman" w:hAnsi="Times New Roman" w:cs="Times New Roman"/>
                <w:sz w:val="24"/>
                <w:szCs w:val="24"/>
              </w:rPr>
              <w:t>Количество кабинетов</w:t>
            </w:r>
          </w:p>
        </w:tc>
        <w:tc>
          <w:tcPr>
            <w:tcW w:w="3544" w:type="dxa"/>
          </w:tcPr>
          <w:p w:rsidR="00A70BEE" w:rsidRPr="008D7BE9" w:rsidRDefault="00A70BEE" w:rsidP="005A5B82">
            <w:pPr>
              <w:rPr>
                <w:rFonts w:ascii="Times New Roman" w:hAnsi="Times New Roman" w:cs="Times New Roman"/>
                <w:sz w:val="24"/>
                <w:szCs w:val="24"/>
              </w:rPr>
            </w:pPr>
            <w:r w:rsidRPr="008D7BE9">
              <w:rPr>
                <w:rFonts w:ascii="Times New Roman" w:hAnsi="Times New Roman" w:cs="Times New Roman"/>
                <w:sz w:val="24"/>
                <w:szCs w:val="24"/>
              </w:rPr>
              <w:t>оснащенность</w:t>
            </w:r>
          </w:p>
        </w:tc>
        <w:tc>
          <w:tcPr>
            <w:tcW w:w="1098" w:type="dxa"/>
          </w:tcPr>
          <w:p w:rsidR="00A70BEE" w:rsidRPr="008D7BE9" w:rsidRDefault="00A70BEE" w:rsidP="008D7BE9">
            <w:pPr>
              <w:rPr>
                <w:rFonts w:ascii="Times New Roman" w:hAnsi="Times New Roman" w:cs="Times New Roman"/>
                <w:sz w:val="24"/>
                <w:szCs w:val="24"/>
              </w:rPr>
            </w:pPr>
            <w:r w:rsidRPr="008D7BE9">
              <w:rPr>
                <w:rFonts w:ascii="Times New Roman" w:eastAsia="Times New Roman" w:hAnsi="Times New Roman" w:cs="Times New Roman"/>
                <w:sz w:val="24"/>
                <w:szCs w:val="24"/>
                <w:lang w:eastAsia="ru-RU"/>
              </w:rPr>
              <w:t>Инструкций по охране труда</w:t>
            </w:r>
            <w:r w:rsidR="008D7BE9" w:rsidRPr="008D7BE9">
              <w:rPr>
                <w:rFonts w:ascii="Times New Roman" w:eastAsia="Times New Roman" w:hAnsi="Times New Roman" w:cs="Times New Roman"/>
                <w:sz w:val="24"/>
                <w:szCs w:val="24"/>
                <w:lang w:eastAsia="ru-RU"/>
              </w:rPr>
              <w:t>.</w:t>
            </w:r>
          </w:p>
        </w:tc>
      </w:tr>
      <w:tr w:rsidR="00A70BEE" w:rsidRPr="008D7BE9" w:rsidTr="00A70BEE">
        <w:tc>
          <w:tcPr>
            <w:tcW w:w="567" w:type="dxa"/>
            <w:vAlign w:val="center"/>
          </w:tcPr>
          <w:p w:rsidR="00A70BEE" w:rsidRPr="008D7BE9" w:rsidRDefault="00A70BEE" w:rsidP="009D37D5">
            <w:pPr>
              <w:rPr>
                <w:rFonts w:ascii="Times New Roman" w:eastAsia="Times New Roman" w:hAnsi="Times New Roman" w:cs="Times New Roman"/>
                <w:sz w:val="24"/>
                <w:szCs w:val="24"/>
                <w:lang w:eastAsia="ru-RU"/>
              </w:rPr>
            </w:pPr>
            <w:r w:rsidRPr="008D7BE9">
              <w:rPr>
                <w:rFonts w:ascii="Times New Roman" w:eastAsia="Times New Roman" w:hAnsi="Times New Roman" w:cs="Times New Roman"/>
                <w:sz w:val="24"/>
                <w:szCs w:val="24"/>
                <w:lang w:eastAsia="ru-RU"/>
              </w:rPr>
              <w:t>1</w:t>
            </w:r>
          </w:p>
        </w:tc>
        <w:tc>
          <w:tcPr>
            <w:tcW w:w="3403" w:type="dxa"/>
          </w:tcPr>
          <w:p w:rsidR="00A70BEE" w:rsidRPr="008D7BE9" w:rsidRDefault="00A70BEE" w:rsidP="0007054A">
            <w:pPr>
              <w:widowControl w:val="0"/>
              <w:autoSpaceDE w:val="0"/>
              <w:autoSpaceDN w:val="0"/>
              <w:adjustRightInd w:val="0"/>
              <w:rPr>
                <w:rFonts w:ascii="Times New Roman" w:eastAsia="Times New Roman" w:hAnsi="Times New Roman" w:cs="Times New Roman"/>
                <w:sz w:val="24"/>
                <w:szCs w:val="24"/>
                <w:lang w:eastAsia="ru-RU"/>
              </w:rPr>
            </w:pPr>
            <w:r w:rsidRPr="008D7BE9">
              <w:rPr>
                <w:rFonts w:ascii="Times New Roman" w:eastAsia="Times New Roman" w:hAnsi="Times New Roman" w:cs="Times New Roman"/>
                <w:sz w:val="24"/>
                <w:szCs w:val="24"/>
                <w:lang w:eastAsia="ru-RU"/>
              </w:rPr>
              <w:t xml:space="preserve">Помещения для питания </w:t>
            </w:r>
            <w:r w:rsidRPr="008D7BE9">
              <w:rPr>
                <w:rFonts w:ascii="Times New Roman" w:eastAsia="Times New Roman" w:hAnsi="Times New Roman" w:cs="Times New Roman"/>
                <w:sz w:val="24"/>
                <w:szCs w:val="24"/>
                <w:lang w:eastAsia="ru-RU"/>
              </w:rPr>
              <w:br/>
              <w:t>обучающихся, воспитанников и  работников (комната для приема пищи)</w:t>
            </w:r>
          </w:p>
        </w:tc>
        <w:tc>
          <w:tcPr>
            <w:tcW w:w="1276" w:type="dxa"/>
          </w:tcPr>
          <w:p w:rsidR="00A70BEE" w:rsidRPr="008D7BE9" w:rsidRDefault="008D7BE9" w:rsidP="007D5B6D">
            <w:pPr>
              <w:widowControl w:val="0"/>
              <w:autoSpaceDE w:val="0"/>
              <w:autoSpaceDN w:val="0"/>
              <w:adjustRightInd w:val="0"/>
              <w:rPr>
                <w:rFonts w:ascii="Times New Roman" w:eastAsia="Times New Roman" w:hAnsi="Times New Roman" w:cs="Times New Roman"/>
                <w:sz w:val="24"/>
                <w:szCs w:val="24"/>
                <w:lang w:eastAsia="ru-RU"/>
              </w:rPr>
            </w:pPr>
            <w:r w:rsidRPr="008D7BE9">
              <w:rPr>
                <w:rFonts w:ascii="Times New Roman" w:eastAsia="Times New Roman" w:hAnsi="Times New Roman" w:cs="Times New Roman"/>
                <w:sz w:val="24"/>
                <w:szCs w:val="24"/>
                <w:lang w:eastAsia="ru-RU"/>
              </w:rPr>
              <w:t>30</w:t>
            </w:r>
          </w:p>
        </w:tc>
        <w:tc>
          <w:tcPr>
            <w:tcW w:w="1134" w:type="dxa"/>
          </w:tcPr>
          <w:p w:rsidR="00A70BEE" w:rsidRPr="008D7BE9" w:rsidRDefault="00A70BEE" w:rsidP="005A5B82">
            <w:pPr>
              <w:rPr>
                <w:rFonts w:ascii="Times New Roman" w:hAnsi="Times New Roman" w:cs="Times New Roman"/>
                <w:sz w:val="24"/>
                <w:szCs w:val="24"/>
              </w:rPr>
            </w:pPr>
            <w:r w:rsidRPr="008D7BE9">
              <w:rPr>
                <w:rFonts w:ascii="Times New Roman" w:hAnsi="Times New Roman" w:cs="Times New Roman"/>
                <w:sz w:val="24"/>
                <w:szCs w:val="24"/>
              </w:rPr>
              <w:t>1</w:t>
            </w:r>
          </w:p>
        </w:tc>
        <w:tc>
          <w:tcPr>
            <w:tcW w:w="3544" w:type="dxa"/>
          </w:tcPr>
          <w:p w:rsidR="00A70BEE" w:rsidRPr="008D7BE9" w:rsidRDefault="00A70BEE" w:rsidP="005A5B82">
            <w:pPr>
              <w:rPr>
                <w:rFonts w:ascii="Times New Roman" w:hAnsi="Times New Roman" w:cs="Times New Roman"/>
                <w:sz w:val="24"/>
                <w:szCs w:val="24"/>
              </w:rPr>
            </w:pPr>
            <w:r w:rsidRPr="008D7BE9">
              <w:rPr>
                <w:rFonts w:ascii="Times New Roman" w:hAnsi="Times New Roman" w:cs="Times New Roman"/>
                <w:sz w:val="24"/>
                <w:szCs w:val="24"/>
              </w:rPr>
              <w:t>Столовое оборудование</w:t>
            </w:r>
          </w:p>
        </w:tc>
        <w:tc>
          <w:tcPr>
            <w:tcW w:w="1098" w:type="dxa"/>
          </w:tcPr>
          <w:p w:rsidR="00A70BEE" w:rsidRPr="008D7BE9" w:rsidRDefault="00A70BEE" w:rsidP="005A5B82">
            <w:pPr>
              <w:rPr>
                <w:rFonts w:ascii="Times New Roman" w:hAnsi="Times New Roman" w:cs="Times New Roman"/>
                <w:sz w:val="24"/>
                <w:szCs w:val="24"/>
              </w:rPr>
            </w:pPr>
            <w:r w:rsidRPr="008D7BE9">
              <w:rPr>
                <w:rFonts w:ascii="Times New Roman" w:hAnsi="Times New Roman" w:cs="Times New Roman"/>
                <w:sz w:val="24"/>
                <w:szCs w:val="24"/>
              </w:rPr>
              <w:t>да</w:t>
            </w:r>
          </w:p>
        </w:tc>
      </w:tr>
      <w:tr w:rsidR="00A70BEE" w:rsidRPr="008D7BE9" w:rsidTr="00A70BEE">
        <w:tc>
          <w:tcPr>
            <w:tcW w:w="567" w:type="dxa"/>
          </w:tcPr>
          <w:p w:rsidR="00A70BEE" w:rsidRPr="008D7BE9" w:rsidRDefault="00A70BEE" w:rsidP="009D37D5">
            <w:pPr>
              <w:rPr>
                <w:rFonts w:ascii="Times New Roman" w:hAnsi="Times New Roman" w:cs="Times New Roman"/>
                <w:sz w:val="24"/>
                <w:szCs w:val="24"/>
              </w:rPr>
            </w:pPr>
            <w:r w:rsidRPr="008D7BE9">
              <w:rPr>
                <w:rFonts w:ascii="Times New Roman" w:hAnsi="Times New Roman" w:cs="Times New Roman"/>
                <w:sz w:val="24"/>
                <w:szCs w:val="24"/>
              </w:rPr>
              <w:t>2</w:t>
            </w:r>
          </w:p>
        </w:tc>
        <w:tc>
          <w:tcPr>
            <w:tcW w:w="3403" w:type="dxa"/>
          </w:tcPr>
          <w:p w:rsidR="00A70BEE" w:rsidRPr="008D7BE9" w:rsidRDefault="008D7BE9" w:rsidP="0007054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Кабинет начальных классов</w:t>
            </w:r>
          </w:p>
          <w:p w:rsidR="00A70BEE" w:rsidRPr="008D7BE9" w:rsidRDefault="00A70BEE" w:rsidP="0007054A">
            <w:pPr>
              <w:rPr>
                <w:rFonts w:ascii="Times New Roman" w:hAnsi="Times New Roman" w:cs="Times New Roman"/>
                <w:sz w:val="24"/>
                <w:szCs w:val="24"/>
              </w:rPr>
            </w:pPr>
          </w:p>
        </w:tc>
        <w:tc>
          <w:tcPr>
            <w:tcW w:w="1276" w:type="dxa"/>
          </w:tcPr>
          <w:p w:rsidR="00A70BEE" w:rsidRPr="008D7BE9" w:rsidRDefault="008D7BE9" w:rsidP="00771F62">
            <w:pPr>
              <w:rPr>
                <w:rFonts w:ascii="Times New Roman" w:hAnsi="Times New Roman" w:cs="Times New Roman"/>
                <w:sz w:val="24"/>
                <w:szCs w:val="24"/>
              </w:rPr>
            </w:pPr>
            <w:r w:rsidRPr="008D7BE9">
              <w:rPr>
                <w:rFonts w:ascii="Times New Roman" w:hAnsi="Times New Roman" w:cs="Times New Roman"/>
                <w:sz w:val="24"/>
                <w:szCs w:val="24"/>
              </w:rPr>
              <w:t>15</w:t>
            </w:r>
          </w:p>
        </w:tc>
        <w:tc>
          <w:tcPr>
            <w:tcW w:w="1134" w:type="dxa"/>
          </w:tcPr>
          <w:p w:rsidR="00A70BEE" w:rsidRPr="008D7BE9" w:rsidRDefault="00A70BEE" w:rsidP="005A5B82">
            <w:pPr>
              <w:rPr>
                <w:rFonts w:ascii="Times New Roman" w:hAnsi="Times New Roman" w:cs="Times New Roman"/>
                <w:sz w:val="24"/>
                <w:szCs w:val="24"/>
              </w:rPr>
            </w:pPr>
            <w:r w:rsidRPr="008D7BE9">
              <w:rPr>
                <w:rFonts w:ascii="Times New Roman" w:hAnsi="Times New Roman" w:cs="Times New Roman"/>
                <w:sz w:val="24"/>
                <w:szCs w:val="24"/>
              </w:rPr>
              <w:t>4</w:t>
            </w:r>
          </w:p>
        </w:tc>
        <w:tc>
          <w:tcPr>
            <w:tcW w:w="3544" w:type="dxa"/>
          </w:tcPr>
          <w:p w:rsidR="00A70BEE" w:rsidRPr="008D7BE9" w:rsidRDefault="00A70BEE" w:rsidP="00771F62">
            <w:pPr>
              <w:pStyle w:val="ConsPlusNormal"/>
              <w:widowControl/>
              <w:ind w:firstLine="0"/>
              <w:rPr>
                <w:rFonts w:ascii="Times New Roman" w:hAnsi="Times New Roman" w:cs="Times New Roman"/>
                <w:sz w:val="24"/>
                <w:szCs w:val="24"/>
              </w:rPr>
            </w:pPr>
            <w:r w:rsidRPr="008D7BE9">
              <w:rPr>
                <w:rFonts w:ascii="Times New Roman" w:hAnsi="Times New Roman" w:cs="Times New Roman"/>
                <w:sz w:val="24"/>
                <w:szCs w:val="24"/>
              </w:rPr>
              <w:t>Оборудование:</w:t>
            </w:r>
          </w:p>
          <w:p w:rsidR="00A70BEE" w:rsidRPr="008D7BE9" w:rsidRDefault="00A70BEE" w:rsidP="00771F62">
            <w:pPr>
              <w:rPr>
                <w:rFonts w:ascii="Times New Roman" w:hAnsi="Times New Roman" w:cs="Times New Roman"/>
                <w:sz w:val="24"/>
                <w:szCs w:val="24"/>
              </w:rPr>
            </w:pPr>
            <w:r w:rsidRPr="008D7BE9">
              <w:rPr>
                <w:rFonts w:ascii="Times New Roman" w:hAnsi="Times New Roman" w:cs="Times New Roman"/>
                <w:sz w:val="24"/>
                <w:szCs w:val="24"/>
              </w:rPr>
              <w:t>Ноутбук, проектор, интерактивная доска, электронные учебные программы, наглядные пособия, сканер, принтер лазерный, экранно-звуковые пособия, настольные игры, интерактивные учебные пособия.</w:t>
            </w:r>
          </w:p>
        </w:tc>
        <w:tc>
          <w:tcPr>
            <w:tcW w:w="1098" w:type="dxa"/>
          </w:tcPr>
          <w:p w:rsidR="00A70BEE" w:rsidRPr="008D7BE9" w:rsidRDefault="00A70BEE" w:rsidP="005A5B82">
            <w:pPr>
              <w:rPr>
                <w:rFonts w:ascii="Times New Roman" w:hAnsi="Times New Roman" w:cs="Times New Roman"/>
                <w:sz w:val="24"/>
                <w:szCs w:val="24"/>
              </w:rPr>
            </w:pPr>
            <w:r w:rsidRPr="008D7BE9">
              <w:rPr>
                <w:rFonts w:ascii="Times New Roman" w:hAnsi="Times New Roman" w:cs="Times New Roman"/>
                <w:sz w:val="24"/>
                <w:szCs w:val="24"/>
              </w:rPr>
              <w:t>да</w:t>
            </w:r>
          </w:p>
        </w:tc>
      </w:tr>
      <w:tr w:rsidR="00A70BEE" w:rsidRPr="008D7BE9" w:rsidTr="00A70BEE">
        <w:tc>
          <w:tcPr>
            <w:tcW w:w="567" w:type="dxa"/>
          </w:tcPr>
          <w:p w:rsidR="00A70BEE" w:rsidRPr="008D7BE9" w:rsidRDefault="00A70BEE" w:rsidP="009D37D5">
            <w:pPr>
              <w:rPr>
                <w:rFonts w:ascii="Times New Roman" w:hAnsi="Times New Roman" w:cs="Times New Roman"/>
                <w:sz w:val="24"/>
                <w:szCs w:val="24"/>
              </w:rPr>
            </w:pPr>
            <w:r w:rsidRPr="008D7BE9">
              <w:rPr>
                <w:rFonts w:ascii="Times New Roman" w:hAnsi="Times New Roman" w:cs="Times New Roman"/>
                <w:sz w:val="24"/>
                <w:szCs w:val="24"/>
              </w:rPr>
              <w:t>3</w:t>
            </w:r>
          </w:p>
        </w:tc>
        <w:tc>
          <w:tcPr>
            <w:tcW w:w="3403" w:type="dxa"/>
          </w:tcPr>
          <w:p w:rsidR="00A70BEE" w:rsidRPr="008D7BE9" w:rsidRDefault="00A70BEE" w:rsidP="00B21417">
            <w:pPr>
              <w:pStyle w:val="ConsPlusNormal"/>
              <w:widowControl/>
              <w:ind w:firstLine="0"/>
              <w:rPr>
                <w:rFonts w:ascii="Times New Roman" w:hAnsi="Times New Roman" w:cs="Times New Roman"/>
                <w:sz w:val="24"/>
                <w:szCs w:val="24"/>
              </w:rPr>
            </w:pPr>
            <w:r w:rsidRPr="008D7BE9">
              <w:rPr>
                <w:rFonts w:ascii="Times New Roman" w:hAnsi="Times New Roman" w:cs="Times New Roman"/>
                <w:sz w:val="24"/>
                <w:szCs w:val="24"/>
              </w:rPr>
              <w:t>Спортивный зал, с 1 по 9 классы</w:t>
            </w:r>
          </w:p>
          <w:p w:rsidR="00A70BEE" w:rsidRPr="008D7BE9" w:rsidRDefault="00A70BEE" w:rsidP="00B21417">
            <w:pPr>
              <w:pStyle w:val="ConsPlusNormal"/>
              <w:widowControl/>
              <w:ind w:firstLine="0"/>
              <w:rPr>
                <w:rFonts w:ascii="Times New Roman" w:hAnsi="Times New Roman" w:cs="Times New Roman"/>
                <w:sz w:val="24"/>
                <w:szCs w:val="24"/>
              </w:rPr>
            </w:pPr>
          </w:p>
        </w:tc>
        <w:tc>
          <w:tcPr>
            <w:tcW w:w="1276" w:type="dxa"/>
          </w:tcPr>
          <w:p w:rsidR="00A70BEE" w:rsidRPr="008D7BE9" w:rsidRDefault="008D7BE9" w:rsidP="00771F62">
            <w:pPr>
              <w:pStyle w:val="ConsPlusNormal"/>
              <w:widowControl/>
              <w:ind w:firstLine="0"/>
              <w:rPr>
                <w:rFonts w:ascii="Times New Roman" w:hAnsi="Times New Roman" w:cs="Times New Roman"/>
                <w:sz w:val="24"/>
                <w:szCs w:val="24"/>
              </w:rPr>
            </w:pPr>
            <w:r w:rsidRPr="008D7BE9">
              <w:rPr>
                <w:rFonts w:ascii="Times New Roman" w:hAnsi="Times New Roman" w:cs="Times New Roman"/>
                <w:sz w:val="24"/>
                <w:szCs w:val="24"/>
              </w:rPr>
              <w:t>25</w:t>
            </w:r>
          </w:p>
        </w:tc>
        <w:tc>
          <w:tcPr>
            <w:tcW w:w="1134" w:type="dxa"/>
          </w:tcPr>
          <w:p w:rsidR="00A70BEE" w:rsidRPr="008D7BE9" w:rsidRDefault="00A70BEE" w:rsidP="005A5B82">
            <w:pPr>
              <w:rPr>
                <w:rFonts w:ascii="Times New Roman" w:hAnsi="Times New Roman" w:cs="Times New Roman"/>
                <w:sz w:val="24"/>
                <w:szCs w:val="24"/>
              </w:rPr>
            </w:pPr>
            <w:r w:rsidRPr="008D7BE9">
              <w:rPr>
                <w:rFonts w:ascii="Times New Roman" w:hAnsi="Times New Roman" w:cs="Times New Roman"/>
                <w:sz w:val="24"/>
                <w:szCs w:val="24"/>
              </w:rPr>
              <w:t>1</w:t>
            </w:r>
          </w:p>
        </w:tc>
        <w:tc>
          <w:tcPr>
            <w:tcW w:w="3544" w:type="dxa"/>
          </w:tcPr>
          <w:p w:rsidR="00A70BEE" w:rsidRPr="008D7BE9" w:rsidRDefault="00A70BEE" w:rsidP="00771F62">
            <w:pPr>
              <w:pStyle w:val="ConsPlusNormal"/>
              <w:widowControl/>
              <w:ind w:firstLine="0"/>
              <w:rPr>
                <w:rFonts w:ascii="Times New Roman" w:hAnsi="Times New Roman" w:cs="Times New Roman"/>
                <w:sz w:val="24"/>
                <w:szCs w:val="24"/>
              </w:rPr>
            </w:pPr>
            <w:r w:rsidRPr="008D7BE9">
              <w:rPr>
                <w:rFonts w:ascii="Times New Roman" w:hAnsi="Times New Roman" w:cs="Times New Roman"/>
                <w:sz w:val="24"/>
                <w:szCs w:val="24"/>
              </w:rPr>
              <w:t>Спортивное оборудование, спортивные снаряды, туристическое снаряжение, универсальный портативный компьютер, цифровой проектор, передвижной столик для мобильного цифрового проектора, экран настенный, видеозаписи, аудиозаписи для занятий физической культурой.</w:t>
            </w:r>
          </w:p>
          <w:p w:rsidR="00A70BEE" w:rsidRPr="008D7BE9" w:rsidRDefault="00A70BEE" w:rsidP="005A5B82">
            <w:pPr>
              <w:rPr>
                <w:rFonts w:ascii="Times New Roman" w:hAnsi="Times New Roman" w:cs="Times New Roman"/>
                <w:sz w:val="24"/>
                <w:szCs w:val="24"/>
              </w:rPr>
            </w:pPr>
          </w:p>
        </w:tc>
        <w:tc>
          <w:tcPr>
            <w:tcW w:w="1098" w:type="dxa"/>
          </w:tcPr>
          <w:p w:rsidR="00A70BEE" w:rsidRPr="008D7BE9" w:rsidRDefault="00A70BEE" w:rsidP="005A5B82">
            <w:pPr>
              <w:rPr>
                <w:rFonts w:ascii="Times New Roman" w:hAnsi="Times New Roman" w:cs="Times New Roman"/>
                <w:sz w:val="24"/>
                <w:szCs w:val="24"/>
              </w:rPr>
            </w:pPr>
            <w:r w:rsidRPr="008D7BE9">
              <w:rPr>
                <w:rFonts w:ascii="Times New Roman" w:hAnsi="Times New Roman" w:cs="Times New Roman"/>
                <w:sz w:val="24"/>
                <w:szCs w:val="24"/>
              </w:rPr>
              <w:t>да</w:t>
            </w:r>
          </w:p>
        </w:tc>
      </w:tr>
      <w:tr w:rsidR="00A70BEE" w:rsidRPr="008D7BE9" w:rsidTr="00A70BEE">
        <w:tc>
          <w:tcPr>
            <w:tcW w:w="567" w:type="dxa"/>
          </w:tcPr>
          <w:p w:rsidR="00A70BEE" w:rsidRPr="008D7BE9" w:rsidRDefault="00A70BEE" w:rsidP="009D37D5">
            <w:pPr>
              <w:rPr>
                <w:rFonts w:ascii="Times New Roman" w:hAnsi="Times New Roman" w:cs="Times New Roman"/>
                <w:sz w:val="24"/>
                <w:szCs w:val="24"/>
              </w:rPr>
            </w:pPr>
            <w:r w:rsidRPr="008D7BE9">
              <w:rPr>
                <w:rFonts w:ascii="Times New Roman" w:hAnsi="Times New Roman" w:cs="Times New Roman"/>
                <w:sz w:val="24"/>
                <w:szCs w:val="24"/>
              </w:rPr>
              <w:lastRenderedPageBreak/>
              <w:t>4</w:t>
            </w:r>
          </w:p>
        </w:tc>
        <w:tc>
          <w:tcPr>
            <w:tcW w:w="3403" w:type="dxa"/>
          </w:tcPr>
          <w:p w:rsidR="00A70BEE" w:rsidRPr="008D7BE9" w:rsidRDefault="00A70BEE" w:rsidP="00B21417">
            <w:pPr>
              <w:pStyle w:val="ConsPlusNormal"/>
              <w:widowControl/>
              <w:ind w:firstLine="0"/>
              <w:rPr>
                <w:rFonts w:ascii="Times New Roman" w:hAnsi="Times New Roman" w:cs="Times New Roman"/>
                <w:sz w:val="24"/>
                <w:szCs w:val="24"/>
              </w:rPr>
            </w:pPr>
            <w:r w:rsidRPr="008D7BE9">
              <w:rPr>
                <w:rFonts w:ascii="Times New Roman" w:hAnsi="Times New Roman" w:cs="Times New Roman"/>
                <w:sz w:val="24"/>
                <w:szCs w:val="24"/>
              </w:rPr>
              <w:t>Кабинет русского языка и литературы</w:t>
            </w:r>
          </w:p>
          <w:p w:rsidR="00A70BEE" w:rsidRPr="008D7BE9" w:rsidRDefault="00A70BEE" w:rsidP="00B21417">
            <w:pPr>
              <w:rPr>
                <w:rFonts w:ascii="Times New Roman" w:hAnsi="Times New Roman" w:cs="Times New Roman"/>
                <w:sz w:val="24"/>
                <w:szCs w:val="24"/>
              </w:rPr>
            </w:pPr>
          </w:p>
        </w:tc>
        <w:tc>
          <w:tcPr>
            <w:tcW w:w="1276" w:type="dxa"/>
          </w:tcPr>
          <w:p w:rsidR="00A70BEE" w:rsidRPr="008D7BE9" w:rsidRDefault="008D7BE9" w:rsidP="00771F62">
            <w:pPr>
              <w:rPr>
                <w:rFonts w:ascii="Times New Roman" w:hAnsi="Times New Roman" w:cs="Times New Roman"/>
                <w:sz w:val="24"/>
                <w:szCs w:val="24"/>
              </w:rPr>
            </w:pPr>
            <w:r w:rsidRPr="008D7BE9">
              <w:rPr>
                <w:rFonts w:ascii="Times New Roman" w:hAnsi="Times New Roman" w:cs="Times New Roman"/>
                <w:sz w:val="24"/>
                <w:szCs w:val="24"/>
              </w:rPr>
              <w:t>20</w:t>
            </w:r>
          </w:p>
        </w:tc>
        <w:tc>
          <w:tcPr>
            <w:tcW w:w="1134" w:type="dxa"/>
          </w:tcPr>
          <w:p w:rsidR="00A70BEE" w:rsidRPr="008D7BE9" w:rsidRDefault="00A70BEE" w:rsidP="005A5B82">
            <w:pPr>
              <w:rPr>
                <w:rFonts w:ascii="Times New Roman" w:hAnsi="Times New Roman" w:cs="Times New Roman"/>
                <w:sz w:val="24"/>
                <w:szCs w:val="24"/>
              </w:rPr>
            </w:pPr>
            <w:r w:rsidRPr="008D7BE9">
              <w:rPr>
                <w:rFonts w:ascii="Times New Roman" w:hAnsi="Times New Roman" w:cs="Times New Roman"/>
                <w:sz w:val="24"/>
                <w:szCs w:val="24"/>
              </w:rPr>
              <w:t>1</w:t>
            </w:r>
          </w:p>
        </w:tc>
        <w:tc>
          <w:tcPr>
            <w:tcW w:w="3544" w:type="dxa"/>
          </w:tcPr>
          <w:p w:rsidR="00A70BEE" w:rsidRPr="008D7BE9" w:rsidRDefault="00A70BEE" w:rsidP="00771F62">
            <w:pPr>
              <w:pStyle w:val="ConsPlusNormal"/>
              <w:widowControl/>
              <w:ind w:firstLine="0"/>
              <w:rPr>
                <w:rFonts w:ascii="Times New Roman" w:hAnsi="Times New Roman" w:cs="Times New Roman"/>
                <w:sz w:val="24"/>
                <w:szCs w:val="24"/>
              </w:rPr>
            </w:pPr>
            <w:r w:rsidRPr="008D7BE9">
              <w:rPr>
                <w:rFonts w:ascii="Times New Roman" w:hAnsi="Times New Roman" w:cs="Times New Roman"/>
                <w:sz w:val="24"/>
                <w:szCs w:val="24"/>
              </w:rPr>
              <w:t>Оборудование:</w:t>
            </w:r>
          </w:p>
          <w:p w:rsidR="00A70BEE" w:rsidRPr="008D7BE9" w:rsidRDefault="00A70BEE" w:rsidP="00771F62">
            <w:pPr>
              <w:rPr>
                <w:rFonts w:ascii="Times New Roman" w:hAnsi="Times New Roman" w:cs="Times New Roman"/>
                <w:sz w:val="24"/>
                <w:szCs w:val="24"/>
              </w:rPr>
            </w:pPr>
            <w:r w:rsidRPr="008D7BE9">
              <w:rPr>
                <w:rFonts w:ascii="Times New Roman" w:hAnsi="Times New Roman" w:cs="Times New Roman"/>
                <w:sz w:val="24"/>
                <w:szCs w:val="24"/>
              </w:rPr>
              <w:t xml:space="preserve">Ноутбук, проектор, экран, электронные учебные программы, таблицы демонстрационные к основным теоретико-литературным понятиям, портреты поэтов и писателей, фотокамера цифровая, сканер, принтер лазерный, экранно-звуковые пособия, </w:t>
            </w:r>
            <w:proofErr w:type="spellStart"/>
            <w:r w:rsidRPr="008D7BE9">
              <w:rPr>
                <w:rFonts w:ascii="Times New Roman" w:hAnsi="Times New Roman" w:cs="Times New Roman"/>
                <w:sz w:val="24"/>
                <w:szCs w:val="24"/>
              </w:rPr>
              <w:t>мультимедийные</w:t>
            </w:r>
            <w:proofErr w:type="spellEnd"/>
            <w:r w:rsidRPr="008D7BE9">
              <w:rPr>
                <w:rFonts w:ascii="Times New Roman" w:hAnsi="Times New Roman" w:cs="Times New Roman"/>
                <w:sz w:val="24"/>
                <w:szCs w:val="24"/>
              </w:rPr>
              <w:t xml:space="preserve">    тренинговые,  контролирующие программы  по литературе.</w:t>
            </w:r>
          </w:p>
        </w:tc>
        <w:tc>
          <w:tcPr>
            <w:tcW w:w="1098" w:type="dxa"/>
          </w:tcPr>
          <w:p w:rsidR="00A70BEE" w:rsidRPr="008D7BE9" w:rsidRDefault="00A70BEE" w:rsidP="005A5B82">
            <w:pPr>
              <w:rPr>
                <w:rFonts w:ascii="Times New Roman" w:hAnsi="Times New Roman" w:cs="Times New Roman"/>
                <w:sz w:val="24"/>
                <w:szCs w:val="24"/>
              </w:rPr>
            </w:pPr>
            <w:r w:rsidRPr="008D7BE9">
              <w:rPr>
                <w:rFonts w:ascii="Times New Roman" w:hAnsi="Times New Roman" w:cs="Times New Roman"/>
                <w:sz w:val="24"/>
                <w:szCs w:val="24"/>
              </w:rPr>
              <w:t>да</w:t>
            </w:r>
          </w:p>
        </w:tc>
      </w:tr>
      <w:tr w:rsidR="00A70BEE" w:rsidRPr="008D7BE9" w:rsidTr="00A70BEE">
        <w:tc>
          <w:tcPr>
            <w:tcW w:w="567" w:type="dxa"/>
          </w:tcPr>
          <w:p w:rsidR="00A70BEE" w:rsidRPr="008D7BE9" w:rsidRDefault="00A70BEE" w:rsidP="009D37D5">
            <w:pPr>
              <w:rPr>
                <w:rFonts w:ascii="Times New Roman" w:hAnsi="Times New Roman" w:cs="Times New Roman"/>
                <w:sz w:val="24"/>
                <w:szCs w:val="24"/>
              </w:rPr>
            </w:pPr>
            <w:r w:rsidRPr="008D7BE9">
              <w:rPr>
                <w:rFonts w:ascii="Times New Roman" w:hAnsi="Times New Roman" w:cs="Times New Roman"/>
                <w:sz w:val="24"/>
                <w:szCs w:val="24"/>
              </w:rPr>
              <w:t>5</w:t>
            </w:r>
          </w:p>
        </w:tc>
        <w:tc>
          <w:tcPr>
            <w:tcW w:w="3403" w:type="dxa"/>
          </w:tcPr>
          <w:p w:rsidR="00A70BEE" w:rsidRPr="008D7BE9" w:rsidRDefault="00A70BEE" w:rsidP="00F23AB3">
            <w:pPr>
              <w:pStyle w:val="ConsPlusNormal"/>
              <w:widowControl/>
              <w:ind w:firstLine="0"/>
              <w:rPr>
                <w:rFonts w:ascii="Times New Roman" w:hAnsi="Times New Roman" w:cs="Times New Roman"/>
                <w:sz w:val="24"/>
                <w:szCs w:val="24"/>
              </w:rPr>
            </w:pPr>
            <w:r w:rsidRPr="008D7BE9">
              <w:rPr>
                <w:rFonts w:ascii="Times New Roman" w:hAnsi="Times New Roman" w:cs="Times New Roman"/>
                <w:sz w:val="24"/>
                <w:szCs w:val="24"/>
              </w:rPr>
              <w:t>Кабинет иностранного языка</w:t>
            </w:r>
          </w:p>
          <w:p w:rsidR="00A70BEE" w:rsidRPr="008D7BE9" w:rsidRDefault="00A70BEE" w:rsidP="00F23AB3">
            <w:pPr>
              <w:pStyle w:val="ConsPlusNormal"/>
              <w:widowControl/>
              <w:ind w:firstLine="0"/>
              <w:rPr>
                <w:rFonts w:ascii="Times New Roman" w:hAnsi="Times New Roman" w:cs="Times New Roman"/>
                <w:sz w:val="24"/>
                <w:szCs w:val="24"/>
              </w:rPr>
            </w:pPr>
          </w:p>
        </w:tc>
        <w:tc>
          <w:tcPr>
            <w:tcW w:w="1276" w:type="dxa"/>
          </w:tcPr>
          <w:p w:rsidR="00A70BEE" w:rsidRPr="008D7BE9" w:rsidRDefault="008D7BE9" w:rsidP="00A70BEE">
            <w:pPr>
              <w:pStyle w:val="ConsPlusNormal"/>
              <w:widowControl/>
              <w:ind w:firstLine="0"/>
              <w:rPr>
                <w:rFonts w:ascii="Times New Roman" w:hAnsi="Times New Roman" w:cs="Times New Roman"/>
                <w:sz w:val="24"/>
                <w:szCs w:val="24"/>
              </w:rPr>
            </w:pPr>
            <w:r w:rsidRPr="008D7BE9">
              <w:rPr>
                <w:rFonts w:ascii="Times New Roman" w:hAnsi="Times New Roman" w:cs="Times New Roman"/>
                <w:sz w:val="24"/>
                <w:szCs w:val="24"/>
              </w:rPr>
              <w:t>20</w:t>
            </w:r>
          </w:p>
        </w:tc>
        <w:tc>
          <w:tcPr>
            <w:tcW w:w="1134" w:type="dxa"/>
          </w:tcPr>
          <w:p w:rsidR="00A70BEE" w:rsidRPr="008D7BE9" w:rsidRDefault="00A70BEE" w:rsidP="005A5B82">
            <w:pPr>
              <w:rPr>
                <w:rFonts w:ascii="Times New Roman" w:hAnsi="Times New Roman" w:cs="Times New Roman"/>
                <w:sz w:val="24"/>
                <w:szCs w:val="24"/>
              </w:rPr>
            </w:pPr>
            <w:r w:rsidRPr="008D7BE9">
              <w:rPr>
                <w:rFonts w:ascii="Times New Roman" w:hAnsi="Times New Roman" w:cs="Times New Roman"/>
                <w:sz w:val="24"/>
                <w:szCs w:val="24"/>
              </w:rPr>
              <w:t>1</w:t>
            </w:r>
          </w:p>
        </w:tc>
        <w:tc>
          <w:tcPr>
            <w:tcW w:w="3544" w:type="dxa"/>
          </w:tcPr>
          <w:p w:rsidR="00A70BEE" w:rsidRPr="008D7BE9" w:rsidRDefault="00A70BEE" w:rsidP="00A70BEE">
            <w:pPr>
              <w:pStyle w:val="ConsPlusNormal"/>
              <w:widowControl/>
              <w:ind w:firstLine="0"/>
              <w:rPr>
                <w:rFonts w:ascii="Times New Roman" w:hAnsi="Times New Roman" w:cs="Times New Roman"/>
                <w:sz w:val="24"/>
                <w:szCs w:val="24"/>
              </w:rPr>
            </w:pPr>
            <w:r w:rsidRPr="008D7BE9">
              <w:rPr>
                <w:rFonts w:ascii="Times New Roman" w:hAnsi="Times New Roman" w:cs="Times New Roman"/>
                <w:sz w:val="24"/>
                <w:szCs w:val="24"/>
              </w:rPr>
              <w:t>Оборудование:</w:t>
            </w:r>
          </w:p>
          <w:p w:rsidR="00A70BEE" w:rsidRPr="008D7BE9" w:rsidRDefault="00A70BEE" w:rsidP="00A70BEE">
            <w:pPr>
              <w:pStyle w:val="ConsPlusNormal"/>
              <w:widowControl/>
              <w:ind w:firstLine="0"/>
              <w:rPr>
                <w:rFonts w:ascii="Times New Roman" w:hAnsi="Times New Roman" w:cs="Times New Roman"/>
                <w:sz w:val="24"/>
                <w:szCs w:val="24"/>
              </w:rPr>
            </w:pPr>
            <w:r w:rsidRPr="008D7BE9">
              <w:rPr>
                <w:rFonts w:ascii="Times New Roman" w:hAnsi="Times New Roman" w:cs="Times New Roman"/>
                <w:sz w:val="24"/>
                <w:szCs w:val="24"/>
              </w:rPr>
              <w:t>Ноутбук, проектор, экран, электронные учебные программы, наглядные пособия, аудиозаписи к УМК, которые используются для изучения иностранного языка, видеофильмы, соответствующие тематике, данной в стандарте  для разных ступеней обучения,</w:t>
            </w:r>
            <w:r w:rsidRPr="008D7BE9">
              <w:rPr>
                <w:rFonts w:ascii="Times New Roman" w:hAnsi="Times New Roman" w:cs="Times New Roman"/>
                <w:color w:val="000000"/>
                <w:sz w:val="24"/>
                <w:szCs w:val="24"/>
              </w:rPr>
              <w:t xml:space="preserve"> аудио-центр, телевизор с универсальной подставкой, видеомагнитофон.</w:t>
            </w:r>
          </w:p>
        </w:tc>
        <w:tc>
          <w:tcPr>
            <w:tcW w:w="1098" w:type="dxa"/>
          </w:tcPr>
          <w:p w:rsidR="00A70BEE" w:rsidRPr="008D7BE9" w:rsidRDefault="00A70BEE" w:rsidP="005A5B82">
            <w:pPr>
              <w:rPr>
                <w:rFonts w:ascii="Times New Roman" w:hAnsi="Times New Roman" w:cs="Times New Roman"/>
                <w:sz w:val="24"/>
                <w:szCs w:val="24"/>
              </w:rPr>
            </w:pPr>
          </w:p>
        </w:tc>
      </w:tr>
      <w:tr w:rsidR="00A70BEE" w:rsidRPr="008D7BE9" w:rsidTr="00A70BEE">
        <w:tc>
          <w:tcPr>
            <w:tcW w:w="567" w:type="dxa"/>
          </w:tcPr>
          <w:p w:rsidR="00A70BEE" w:rsidRPr="008D7BE9" w:rsidRDefault="00A70BEE" w:rsidP="009D37D5">
            <w:pPr>
              <w:rPr>
                <w:rFonts w:ascii="Times New Roman" w:hAnsi="Times New Roman" w:cs="Times New Roman"/>
                <w:sz w:val="24"/>
                <w:szCs w:val="24"/>
              </w:rPr>
            </w:pPr>
            <w:r w:rsidRPr="008D7BE9">
              <w:rPr>
                <w:rFonts w:ascii="Times New Roman" w:hAnsi="Times New Roman" w:cs="Times New Roman"/>
                <w:sz w:val="24"/>
                <w:szCs w:val="24"/>
              </w:rPr>
              <w:t>6</w:t>
            </w:r>
          </w:p>
        </w:tc>
        <w:tc>
          <w:tcPr>
            <w:tcW w:w="3403" w:type="dxa"/>
          </w:tcPr>
          <w:p w:rsidR="00A70BEE" w:rsidRPr="008D7BE9" w:rsidRDefault="00A70BEE" w:rsidP="00F23AB3">
            <w:pPr>
              <w:pStyle w:val="ConsPlusNormal"/>
              <w:widowControl/>
              <w:ind w:firstLine="0"/>
              <w:rPr>
                <w:rFonts w:ascii="Times New Roman" w:hAnsi="Times New Roman" w:cs="Times New Roman"/>
                <w:sz w:val="24"/>
                <w:szCs w:val="24"/>
              </w:rPr>
            </w:pPr>
            <w:r w:rsidRPr="008D7BE9">
              <w:rPr>
                <w:rFonts w:ascii="Times New Roman" w:hAnsi="Times New Roman" w:cs="Times New Roman"/>
                <w:sz w:val="24"/>
                <w:szCs w:val="24"/>
              </w:rPr>
              <w:t>Кабинет математики</w:t>
            </w:r>
          </w:p>
          <w:p w:rsidR="00A70BEE" w:rsidRPr="008D7BE9" w:rsidRDefault="00A70BEE" w:rsidP="00F23AB3">
            <w:pPr>
              <w:rPr>
                <w:rFonts w:ascii="Times New Roman" w:hAnsi="Times New Roman" w:cs="Times New Roman"/>
                <w:sz w:val="24"/>
                <w:szCs w:val="24"/>
              </w:rPr>
            </w:pPr>
          </w:p>
        </w:tc>
        <w:tc>
          <w:tcPr>
            <w:tcW w:w="1276" w:type="dxa"/>
          </w:tcPr>
          <w:p w:rsidR="00A70BEE" w:rsidRPr="008D7BE9" w:rsidRDefault="008D7BE9" w:rsidP="00771F62">
            <w:pPr>
              <w:rPr>
                <w:rFonts w:ascii="Times New Roman" w:hAnsi="Times New Roman" w:cs="Times New Roman"/>
                <w:sz w:val="24"/>
                <w:szCs w:val="24"/>
              </w:rPr>
            </w:pPr>
            <w:r w:rsidRPr="008D7BE9">
              <w:rPr>
                <w:rFonts w:ascii="Times New Roman" w:hAnsi="Times New Roman" w:cs="Times New Roman"/>
                <w:sz w:val="24"/>
                <w:szCs w:val="24"/>
              </w:rPr>
              <w:t>20</w:t>
            </w:r>
          </w:p>
        </w:tc>
        <w:tc>
          <w:tcPr>
            <w:tcW w:w="1134" w:type="dxa"/>
          </w:tcPr>
          <w:p w:rsidR="00A70BEE" w:rsidRPr="008D7BE9" w:rsidRDefault="00A70BEE" w:rsidP="005A5B82">
            <w:pPr>
              <w:rPr>
                <w:rFonts w:ascii="Times New Roman" w:hAnsi="Times New Roman" w:cs="Times New Roman"/>
                <w:sz w:val="24"/>
                <w:szCs w:val="24"/>
              </w:rPr>
            </w:pPr>
            <w:r w:rsidRPr="008D7BE9">
              <w:rPr>
                <w:rFonts w:ascii="Times New Roman" w:hAnsi="Times New Roman" w:cs="Times New Roman"/>
                <w:sz w:val="24"/>
                <w:szCs w:val="24"/>
              </w:rPr>
              <w:t>1</w:t>
            </w:r>
          </w:p>
        </w:tc>
        <w:tc>
          <w:tcPr>
            <w:tcW w:w="3544" w:type="dxa"/>
          </w:tcPr>
          <w:p w:rsidR="00A70BEE" w:rsidRPr="008D7BE9" w:rsidRDefault="00A70BEE" w:rsidP="00771F62">
            <w:pPr>
              <w:pStyle w:val="ConsPlusNormal"/>
              <w:widowControl/>
              <w:ind w:firstLine="0"/>
              <w:rPr>
                <w:rFonts w:ascii="Times New Roman" w:hAnsi="Times New Roman" w:cs="Times New Roman"/>
                <w:sz w:val="24"/>
                <w:szCs w:val="24"/>
              </w:rPr>
            </w:pPr>
            <w:r w:rsidRPr="008D7BE9">
              <w:rPr>
                <w:rFonts w:ascii="Times New Roman" w:hAnsi="Times New Roman" w:cs="Times New Roman"/>
                <w:sz w:val="24"/>
                <w:szCs w:val="24"/>
              </w:rPr>
              <w:t>Оборудование:</w:t>
            </w:r>
          </w:p>
          <w:p w:rsidR="00A70BEE" w:rsidRPr="008D7BE9" w:rsidRDefault="00A70BEE" w:rsidP="00771F62">
            <w:pPr>
              <w:rPr>
                <w:rFonts w:ascii="Times New Roman" w:hAnsi="Times New Roman" w:cs="Times New Roman"/>
                <w:sz w:val="24"/>
                <w:szCs w:val="24"/>
              </w:rPr>
            </w:pPr>
            <w:r w:rsidRPr="008D7BE9">
              <w:rPr>
                <w:rFonts w:ascii="Times New Roman" w:hAnsi="Times New Roman" w:cs="Times New Roman"/>
                <w:sz w:val="24"/>
                <w:szCs w:val="24"/>
              </w:rPr>
              <w:t xml:space="preserve">Ноутбук, проектор, экран, наглядные пособия, интерактивные учебные пособия, </w:t>
            </w:r>
            <w:proofErr w:type="spellStart"/>
            <w:r w:rsidRPr="008D7BE9">
              <w:rPr>
                <w:rFonts w:ascii="Times New Roman" w:hAnsi="Times New Roman" w:cs="Times New Roman"/>
                <w:sz w:val="24"/>
                <w:szCs w:val="24"/>
              </w:rPr>
              <w:t>мультимедийные</w:t>
            </w:r>
            <w:proofErr w:type="spellEnd"/>
            <w:r w:rsidRPr="008D7BE9">
              <w:rPr>
                <w:rFonts w:ascii="Times New Roman" w:hAnsi="Times New Roman" w:cs="Times New Roman"/>
                <w:sz w:val="24"/>
                <w:szCs w:val="24"/>
              </w:rPr>
              <w:t xml:space="preserve"> обучающие программы и электронные учебные издания по основным разделам курса математики, электронная база данных для создания тематических и итоговых </w:t>
            </w:r>
            <w:proofErr w:type="spellStart"/>
            <w:r w:rsidRPr="008D7BE9">
              <w:rPr>
                <w:rFonts w:ascii="Times New Roman" w:hAnsi="Times New Roman" w:cs="Times New Roman"/>
                <w:sz w:val="24"/>
                <w:szCs w:val="24"/>
              </w:rPr>
              <w:t>разноуровневых</w:t>
            </w:r>
            <w:proofErr w:type="spellEnd"/>
            <w:r w:rsidRPr="008D7BE9">
              <w:rPr>
                <w:rFonts w:ascii="Times New Roman" w:hAnsi="Times New Roman" w:cs="Times New Roman"/>
                <w:sz w:val="24"/>
                <w:szCs w:val="24"/>
              </w:rPr>
              <w:t xml:space="preserve"> тренировочных и проверочных материалов для организации фронтальной и индивидуальной работы, инструментальная среда по математике, </w:t>
            </w:r>
            <w:r w:rsidRPr="008D7BE9">
              <w:rPr>
                <w:rFonts w:ascii="Times New Roman" w:hAnsi="Times New Roman" w:cs="Times New Roman"/>
                <w:color w:val="000000"/>
                <w:sz w:val="24"/>
                <w:szCs w:val="24"/>
              </w:rPr>
              <w:t>аудиторная доска с магнитной поверхностью и набором приспособлений для крепления таблиц.</w:t>
            </w:r>
          </w:p>
        </w:tc>
        <w:tc>
          <w:tcPr>
            <w:tcW w:w="1098" w:type="dxa"/>
          </w:tcPr>
          <w:p w:rsidR="00A70BEE" w:rsidRPr="008D7BE9" w:rsidRDefault="00A70BEE" w:rsidP="005A5B82">
            <w:pPr>
              <w:rPr>
                <w:rFonts w:ascii="Times New Roman" w:hAnsi="Times New Roman" w:cs="Times New Roman"/>
                <w:sz w:val="24"/>
                <w:szCs w:val="24"/>
              </w:rPr>
            </w:pPr>
            <w:r w:rsidRPr="008D7BE9">
              <w:rPr>
                <w:rFonts w:ascii="Times New Roman" w:hAnsi="Times New Roman" w:cs="Times New Roman"/>
                <w:sz w:val="24"/>
                <w:szCs w:val="24"/>
              </w:rPr>
              <w:t>да</w:t>
            </w:r>
          </w:p>
        </w:tc>
      </w:tr>
      <w:tr w:rsidR="00A70BEE" w:rsidRPr="008D7BE9" w:rsidTr="00A70BEE">
        <w:tc>
          <w:tcPr>
            <w:tcW w:w="567" w:type="dxa"/>
          </w:tcPr>
          <w:p w:rsidR="00A70BEE" w:rsidRPr="008D7BE9" w:rsidRDefault="00A70BEE" w:rsidP="009D37D5">
            <w:pPr>
              <w:rPr>
                <w:rFonts w:ascii="Times New Roman" w:hAnsi="Times New Roman" w:cs="Times New Roman"/>
                <w:sz w:val="24"/>
                <w:szCs w:val="24"/>
              </w:rPr>
            </w:pPr>
            <w:r w:rsidRPr="008D7BE9">
              <w:rPr>
                <w:rFonts w:ascii="Times New Roman" w:hAnsi="Times New Roman" w:cs="Times New Roman"/>
                <w:sz w:val="24"/>
                <w:szCs w:val="24"/>
              </w:rPr>
              <w:t>7</w:t>
            </w:r>
          </w:p>
        </w:tc>
        <w:tc>
          <w:tcPr>
            <w:tcW w:w="3403" w:type="dxa"/>
          </w:tcPr>
          <w:p w:rsidR="00A70BEE" w:rsidRPr="008D7BE9" w:rsidRDefault="00A70BEE" w:rsidP="00A70BEE">
            <w:pPr>
              <w:pStyle w:val="ConsPlusNormal"/>
              <w:widowControl/>
              <w:ind w:firstLine="0"/>
              <w:rPr>
                <w:rFonts w:ascii="Times New Roman" w:hAnsi="Times New Roman" w:cs="Times New Roman"/>
                <w:sz w:val="24"/>
                <w:szCs w:val="24"/>
              </w:rPr>
            </w:pPr>
            <w:r w:rsidRPr="008D7BE9">
              <w:rPr>
                <w:rFonts w:ascii="Times New Roman" w:hAnsi="Times New Roman" w:cs="Times New Roman"/>
                <w:sz w:val="24"/>
                <w:szCs w:val="24"/>
              </w:rPr>
              <w:t>Кабинет информатики</w:t>
            </w:r>
          </w:p>
          <w:p w:rsidR="00A70BEE" w:rsidRPr="008D7BE9" w:rsidRDefault="00A70BEE" w:rsidP="005A5B82">
            <w:pPr>
              <w:rPr>
                <w:rFonts w:ascii="Times New Roman" w:hAnsi="Times New Roman" w:cs="Times New Roman"/>
                <w:sz w:val="24"/>
                <w:szCs w:val="24"/>
              </w:rPr>
            </w:pPr>
          </w:p>
        </w:tc>
        <w:tc>
          <w:tcPr>
            <w:tcW w:w="1276" w:type="dxa"/>
          </w:tcPr>
          <w:p w:rsidR="00A70BEE" w:rsidRPr="008D7BE9" w:rsidRDefault="008D7BE9" w:rsidP="00A70BEE">
            <w:pPr>
              <w:pStyle w:val="ConsPlusNormal"/>
              <w:widowControl/>
              <w:ind w:firstLine="0"/>
              <w:rPr>
                <w:rFonts w:ascii="Times New Roman" w:hAnsi="Times New Roman" w:cs="Times New Roman"/>
                <w:sz w:val="24"/>
                <w:szCs w:val="24"/>
              </w:rPr>
            </w:pPr>
            <w:r w:rsidRPr="008D7BE9">
              <w:rPr>
                <w:rFonts w:ascii="Times New Roman" w:hAnsi="Times New Roman" w:cs="Times New Roman"/>
                <w:sz w:val="24"/>
                <w:szCs w:val="24"/>
              </w:rPr>
              <w:t>10</w:t>
            </w:r>
          </w:p>
        </w:tc>
        <w:tc>
          <w:tcPr>
            <w:tcW w:w="1134" w:type="dxa"/>
          </w:tcPr>
          <w:p w:rsidR="00A70BEE" w:rsidRPr="008D7BE9" w:rsidRDefault="00A70BEE" w:rsidP="005A5B82">
            <w:pPr>
              <w:rPr>
                <w:rFonts w:ascii="Times New Roman" w:hAnsi="Times New Roman" w:cs="Times New Roman"/>
                <w:sz w:val="24"/>
                <w:szCs w:val="24"/>
              </w:rPr>
            </w:pPr>
            <w:r w:rsidRPr="008D7BE9">
              <w:rPr>
                <w:rFonts w:ascii="Times New Roman" w:hAnsi="Times New Roman" w:cs="Times New Roman"/>
                <w:sz w:val="24"/>
                <w:szCs w:val="24"/>
              </w:rPr>
              <w:t>1</w:t>
            </w:r>
          </w:p>
        </w:tc>
        <w:tc>
          <w:tcPr>
            <w:tcW w:w="3544" w:type="dxa"/>
          </w:tcPr>
          <w:p w:rsidR="00A70BEE" w:rsidRPr="008D7BE9" w:rsidRDefault="00A70BEE" w:rsidP="00771F62">
            <w:pPr>
              <w:pStyle w:val="ConsPlusNormal"/>
              <w:widowControl/>
              <w:ind w:firstLine="0"/>
              <w:rPr>
                <w:rFonts w:ascii="Times New Roman" w:hAnsi="Times New Roman" w:cs="Times New Roman"/>
                <w:sz w:val="24"/>
                <w:szCs w:val="24"/>
              </w:rPr>
            </w:pPr>
            <w:r w:rsidRPr="008D7BE9">
              <w:rPr>
                <w:rFonts w:ascii="Times New Roman" w:hAnsi="Times New Roman" w:cs="Times New Roman"/>
                <w:sz w:val="24"/>
                <w:szCs w:val="24"/>
              </w:rPr>
              <w:t>Оборудование:</w:t>
            </w:r>
          </w:p>
          <w:p w:rsidR="00A70BEE" w:rsidRPr="008D7BE9" w:rsidRDefault="00A70BEE" w:rsidP="00771F62">
            <w:pPr>
              <w:rPr>
                <w:rFonts w:ascii="Times New Roman" w:hAnsi="Times New Roman" w:cs="Times New Roman"/>
                <w:sz w:val="24"/>
                <w:szCs w:val="24"/>
              </w:rPr>
            </w:pPr>
            <w:r w:rsidRPr="008D7BE9">
              <w:rPr>
                <w:rFonts w:ascii="Times New Roman" w:hAnsi="Times New Roman" w:cs="Times New Roman"/>
                <w:sz w:val="24"/>
                <w:szCs w:val="24"/>
              </w:rPr>
              <w:t xml:space="preserve">Ноутбук, проектор, экран, электронные учебные программы, печатные пособия, программные средства </w:t>
            </w:r>
            <w:r w:rsidRPr="008D7BE9">
              <w:rPr>
                <w:rFonts w:ascii="Times New Roman" w:hAnsi="Times New Roman" w:cs="Times New Roman"/>
                <w:sz w:val="24"/>
                <w:szCs w:val="24"/>
              </w:rPr>
              <w:lastRenderedPageBreak/>
              <w:t xml:space="preserve">(лицензионные), </w:t>
            </w:r>
            <w:r w:rsidRPr="008D7BE9">
              <w:rPr>
                <w:rFonts w:ascii="Times New Roman" w:hAnsi="Times New Roman" w:cs="Times New Roman"/>
                <w:color w:val="000000"/>
                <w:sz w:val="24"/>
                <w:szCs w:val="24"/>
              </w:rPr>
              <w:t xml:space="preserve">персональный компьютер – рабочее место ученика, </w:t>
            </w:r>
            <w:r w:rsidRPr="008D7BE9">
              <w:rPr>
                <w:rFonts w:ascii="Times New Roman" w:hAnsi="Times New Roman" w:cs="Times New Roman"/>
                <w:sz w:val="24"/>
                <w:szCs w:val="24"/>
              </w:rPr>
              <w:t xml:space="preserve">принтер лазерный, принтер цветной, копировальный аппарат, сканер, </w:t>
            </w:r>
            <w:r w:rsidRPr="008D7BE9">
              <w:rPr>
                <w:rFonts w:ascii="Times New Roman" w:hAnsi="Times New Roman" w:cs="Times New Roman"/>
                <w:color w:val="000000"/>
                <w:sz w:val="24"/>
                <w:szCs w:val="24"/>
              </w:rPr>
              <w:t xml:space="preserve">персональный компьютер – </w:t>
            </w:r>
            <w:r w:rsidRPr="008D7BE9">
              <w:rPr>
                <w:rFonts w:ascii="Times New Roman" w:hAnsi="Times New Roman" w:cs="Times New Roman"/>
                <w:sz w:val="24"/>
                <w:szCs w:val="24"/>
              </w:rPr>
              <w:t xml:space="preserve"> рабочее место учителя, сервер, источники бесперебойного питания, интернет, комплект сетевого оборудования, устройства ввода/вывода звуковой информации – микрофон, наушники, мобильное устройство для хранения информации</w:t>
            </w:r>
            <w:r w:rsidRPr="008D7BE9">
              <w:rPr>
                <w:rFonts w:ascii="Times New Roman" w:hAnsi="Times New Roman" w:cs="Times New Roman"/>
                <w:sz w:val="24"/>
                <w:szCs w:val="24"/>
              </w:rPr>
              <w:br/>
              <w:t>(</w:t>
            </w:r>
            <w:proofErr w:type="spellStart"/>
            <w:r w:rsidRPr="008D7BE9">
              <w:rPr>
                <w:rFonts w:ascii="Times New Roman" w:hAnsi="Times New Roman" w:cs="Times New Roman"/>
                <w:sz w:val="24"/>
                <w:szCs w:val="24"/>
              </w:rPr>
              <w:t>флеш-память</w:t>
            </w:r>
            <w:proofErr w:type="spellEnd"/>
            <w:r w:rsidRPr="008D7BE9">
              <w:rPr>
                <w:rFonts w:ascii="Times New Roman" w:hAnsi="Times New Roman" w:cs="Times New Roman"/>
                <w:sz w:val="24"/>
                <w:szCs w:val="24"/>
              </w:rPr>
              <w:t xml:space="preserve">), стойки для хранения компакт-дисков, запирающаяся на ключ, запирающиеся шкафы для хранения  оборудования, экранно-звуковые пособия </w:t>
            </w:r>
            <w:r w:rsidRPr="008D7BE9">
              <w:rPr>
                <w:rFonts w:ascii="Times New Roman" w:hAnsi="Times New Roman" w:cs="Times New Roman"/>
                <w:b/>
                <w:caps/>
                <w:sz w:val="24"/>
                <w:szCs w:val="24"/>
              </w:rPr>
              <w:t xml:space="preserve"> (</w:t>
            </w:r>
            <w:r w:rsidRPr="008D7BE9">
              <w:rPr>
                <w:rFonts w:ascii="Times New Roman" w:hAnsi="Times New Roman" w:cs="Times New Roman"/>
                <w:sz w:val="24"/>
                <w:szCs w:val="24"/>
              </w:rPr>
              <w:t>комплекты презентационных слайдов по всем разделам курсов)</w:t>
            </w:r>
          </w:p>
          <w:p w:rsidR="00A70BEE" w:rsidRPr="008D7BE9" w:rsidRDefault="00A70BEE" w:rsidP="00771F62">
            <w:pPr>
              <w:rPr>
                <w:rFonts w:ascii="Times New Roman" w:hAnsi="Times New Roman" w:cs="Times New Roman"/>
                <w:sz w:val="24"/>
                <w:szCs w:val="24"/>
              </w:rPr>
            </w:pPr>
          </w:p>
        </w:tc>
        <w:tc>
          <w:tcPr>
            <w:tcW w:w="1098" w:type="dxa"/>
          </w:tcPr>
          <w:p w:rsidR="00A70BEE" w:rsidRPr="008D7BE9" w:rsidRDefault="008D7BE9" w:rsidP="005A5B82">
            <w:pPr>
              <w:rPr>
                <w:rFonts w:ascii="Times New Roman" w:hAnsi="Times New Roman" w:cs="Times New Roman"/>
                <w:sz w:val="24"/>
                <w:szCs w:val="24"/>
              </w:rPr>
            </w:pPr>
            <w:r>
              <w:rPr>
                <w:rFonts w:ascii="Times New Roman" w:hAnsi="Times New Roman" w:cs="Times New Roman"/>
                <w:sz w:val="24"/>
                <w:szCs w:val="24"/>
              </w:rPr>
              <w:lastRenderedPageBreak/>
              <w:t>да</w:t>
            </w:r>
          </w:p>
        </w:tc>
      </w:tr>
      <w:tr w:rsidR="00A70BEE" w:rsidRPr="008D7BE9" w:rsidTr="00A70BEE">
        <w:tc>
          <w:tcPr>
            <w:tcW w:w="567" w:type="dxa"/>
          </w:tcPr>
          <w:p w:rsidR="00A70BEE" w:rsidRPr="008D7BE9" w:rsidRDefault="00A70BEE" w:rsidP="005A5B82">
            <w:pPr>
              <w:rPr>
                <w:rFonts w:ascii="Times New Roman" w:hAnsi="Times New Roman" w:cs="Times New Roman"/>
                <w:sz w:val="24"/>
                <w:szCs w:val="24"/>
              </w:rPr>
            </w:pPr>
            <w:r w:rsidRPr="008D7BE9">
              <w:rPr>
                <w:rFonts w:ascii="Times New Roman" w:hAnsi="Times New Roman" w:cs="Times New Roman"/>
                <w:sz w:val="24"/>
                <w:szCs w:val="24"/>
              </w:rPr>
              <w:lastRenderedPageBreak/>
              <w:t>8</w:t>
            </w:r>
          </w:p>
        </w:tc>
        <w:tc>
          <w:tcPr>
            <w:tcW w:w="3403" w:type="dxa"/>
          </w:tcPr>
          <w:p w:rsidR="00A70BEE" w:rsidRPr="008D7BE9" w:rsidRDefault="00A70BEE" w:rsidP="00FE076B">
            <w:pPr>
              <w:pStyle w:val="ConsPlusNormal"/>
              <w:widowControl/>
              <w:ind w:firstLine="0"/>
              <w:rPr>
                <w:rFonts w:ascii="Times New Roman" w:hAnsi="Times New Roman" w:cs="Times New Roman"/>
                <w:sz w:val="24"/>
                <w:szCs w:val="24"/>
              </w:rPr>
            </w:pPr>
            <w:r w:rsidRPr="008D7BE9">
              <w:rPr>
                <w:rFonts w:ascii="Times New Roman" w:hAnsi="Times New Roman" w:cs="Times New Roman"/>
                <w:sz w:val="24"/>
                <w:szCs w:val="24"/>
              </w:rPr>
              <w:t>Кабинет истории</w:t>
            </w:r>
          </w:p>
          <w:p w:rsidR="00A70BEE" w:rsidRPr="008D7BE9" w:rsidRDefault="00A70BEE" w:rsidP="00FE076B">
            <w:pPr>
              <w:rPr>
                <w:rFonts w:ascii="Times New Roman" w:hAnsi="Times New Roman" w:cs="Times New Roman"/>
                <w:sz w:val="24"/>
                <w:szCs w:val="24"/>
              </w:rPr>
            </w:pPr>
          </w:p>
        </w:tc>
        <w:tc>
          <w:tcPr>
            <w:tcW w:w="1276" w:type="dxa"/>
          </w:tcPr>
          <w:p w:rsidR="00A70BEE" w:rsidRPr="008D7BE9" w:rsidRDefault="008D7BE9" w:rsidP="00771F62">
            <w:pPr>
              <w:rPr>
                <w:rFonts w:ascii="Times New Roman" w:hAnsi="Times New Roman" w:cs="Times New Roman"/>
                <w:sz w:val="24"/>
                <w:szCs w:val="24"/>
              </w:rPr>
            </w:pPr>
            <w:r w:rsidRPr="008D7BE9">
              <w:rPr>
                <w:rFonts w:ascii="Times New Roman" w:hAnsi="Times New Roman" w:cs="Times New Roman"/>
                <w:sz w:val="24"/>
                <w:szCs w:val="24"/>
              </w:rPr>
              <w:t>20</w:t>
            </w:r>
          </w:p>
        </w:tc>
        <w:tc>
          <w:tcPr>
            <w:tcW w:w="1134" w:type="dxa"/>
          </w:tcPr>
          <w:p w:rsidR="00A70BEE" w:rsidRPr="008D7BE9" w:rsidRDefault="00A70BEE" w:rsidP="005A5B82">
            <w:pPr>
              <w:rPr>
                <w:rFonts w:ascii="Times New Roman" w:hAnsi="Times New Roman" w:cs="Times New Roman"/>
                <w:sz w:val="24"/>
                <w:szCs w:val="24"/>
              </w:rPr>
            </w:pPr>
            <w:r w:rsidRPr="008D7BE9">
              <w:rPr>
                <w:rFonts w:ascii="Times New Roman" w:hAnsi="Times New Roman" w:cs="Times New Roman"/>
                <w:sz w:val="24"/>
                <w:szCs w:val="24"/>
              </w:rPr>
              <w:t>1</w:t>
            </w:r>
          </w:p>
        </w:tc>
        <w:tc>
          <w:tcPr>
            <w:tcW w:w="3544" w:type="dxa"/>
          </w:tcPr>
          <w:p w:rsidR="00A70BEE" w:rsidRPr="008D7BE9" w:rsidRDefault="00A70BEE" w:rsidP="00771F62">
            <w:pPr>
              <w:pStyle w:val="ConsPlusNormal"/>
              <w:widowControl/>
              <w:ind w:firstLine="0"/>
              <w:rPr>
                <w:rFonts w:ascii="Times New Roman" w:hAnsi="Times New Roman" w:cs="Times New Roman"/>
                <w:sz w:val="24"/>
                <w:szCs w:val="24"/>
              </w:rPr>
            </w:pPr>
            <w:r w:rsidRPr="008D7BE9">
              <w:rPr>
                <w:rFonts w:ascii="Times New Roman" w:hAnsi="Times New Roman" w:cs="Times New Roman"/>
                <w:sz w:val="24"/>
                <w:szCs w:val="24"/>
              </w:rPr>
              <w:t>Оборудование:</w:t>
            </w:r>
          </w:p>
          <w:p w:rsidR="00A70BEE" w:rsidRPr="008D7BE9" w:rsidRDefault="00A70BEE" w:rsidP="00771F62">
            <w:pPr>
              <w:rPr>
                <w:rFonts w:ascii="Times New Roman" w:hAnsi="Times New Roman" w:cs="Times New Roman"/>
                <w:sz w:val="24"/>
                <w:szCs w:val="24"/>
              </w:rPr>
            </w:pPr>
            <w:r w:rsidRPr="008D7BE9">
              <w:rPr>
                <w:rFonts w:ascii="Times New Roman" w:hAnsi="Times New Roman" w:cs="Times New Roman"/>
                <w:sz w:val="24"/>
                <w:szCs w:val="24"/>
              </w:rPr>
              <w:t xml:space="preserve">Ноутбук, проектор, экран, электронные учебные программы, печатные пособия, карты, картографические схемы, анимационные </w:t>
            </w:r>
            <w:proofErr w:type="spellStart"/>
            <w:r w:rsidRPr="008D7BE9">
              <w:rPr>
                <w:rFonts w:ascii="Times New Roman" w:hAnsi="Times New Roman" w:cs="Times New Roman"/>
                <w:sz w:val="24"/>
                <w:szCs w:val="24"/>
              </w:rPr>
              <w:t>карто-схемы</w:t>
            </w:r>
            <w:proofErr w:type="spellEnd"/>
            <w:r w:rsidRPr="008D7BE9">
              <w:rPr>
                <w:rFonts w:ascii="Times New Roman" w:hAnsi="Times New Roman" w:cs="Times New Roman"/>
                <w:sz w:val="24"/>
                <w:szCs w:val="24"/>
              </w:rPr>
              <w:t xml:space="preserve"> по истории России и всеобщей истории, интерактивные учебные пособия,  экранно-звуковые пособия, </w:t>
            </w:r>
            <w:proofErr w:type="spellStart"/>
            <w:r w:rsidRPr="008D7BE9">
              <w:rPr>
                <w:rFonts w:ascii="Times New Roman" w:hAnsi="Times New Roman" w:cs="Times New Roman"/>
                <w:sz w:val="24"/>
                <w:szCs w:val="24"/>
              </w:rPr>
              <w:t>мультимедийные</w:t>
            </w:r>
            <w:proofErr w:type="spellEnd"/>
            <w:r w:rsidRPr="008D7BE9">
              <w:rPr>
                <w:rFonts w:ascii="Times New Roman" w:hAnsi="Times New Roman" w:cs="Times New Roman"/>
                <w:sz w:val="24"/>
                <w:szCs w:val="24"/>
              </w:rPr>
              <w:t xml:space="preserve"> обучающие программы и электронные учебники по основным разделам истории России и курсам всеобщей истории, электронная база данных для создания тематических и итоговых </w:t>
            </w:r>
            <w:proofErr w:type="spellStart"/>
            <w:r w:rsidRPr="008D7BE9">
              <w:rPr>
                <w:rFonts w:ascii="Times New Roman" w:hAnsi="Times New Roman" w:cs="Times New Roman"/>
                <w:sz w:val="24"/>
                <w:szCs w:val="24"/>
              </w:rPr>
              <w:t>разноуровневых</w:t>
            </w:r>
            <w:proofErr w:type="spellEnd"/>
            <w:r w:rsidRPr="008D7BE9">
              <w:rPr>
                <w:rFonts w:ascii="Times New Roman" w:hAnsi="Times New Roman" w:cs="Times New Roman"/>
                <w:sz w:val="24"/>
                <w:szCs w:val="24"/>
              </w:rPr>
              <w:t xml:space="preserve"> тренировочных и проверочных материалов для организации фронтальной и индивидуальной работы, игровые компьютерные программы (по тематике курса истории),  </w:t>
            </w:r>
            <w:r w:rsidRPr="008D7BE9">
              <w:rPr>
                <w:rFonts w:ascii="Times New Roman" w:hAnsi="Times New Roman" w:cs="Times New Roman"/>
                <w:color w:val="000000"/>
                <w:sz w:val="24"/>
                <w:szCs w:val="24"/>
              </w:rPr>
              <w:t>телевизор с универсальной подставкой, видеоплейер, аудио-центр.</w:t>
            </w:r>
          </w:p>
        </w:tc>
        <w:tc>
          <w:tcPr>
            <w:tcW w:w="1098" w:type="dxa"/>
          </w:tcPr>
          <w:p w:rsidR="00A70BEE" w:rsidRPr="008D7BE9" w:rsidRDefault="008D7BE9" w:rsidP="005A5B82">
            <w:pPr>
              <w:rPr>
                <w:rFonts w:ascii="Times New Roman" w:hAnsi="Times New Roman" w:cs="Times New Roman"/>
                <w:sz w:val="24"/>
                <w:szCs w:val="24"/>
              </w:rPr>
            </w:pPr>
            <w:r>
              <w:rPr>
                <w:rFonts w:ascii="Times New Roman" w:hAnsi="Times New Roman" w:cs="Times New Roman"/>
                <w:sz w:val="24"/>
                <w:szCs w:val="24"/>
              </w:rPr>
              <w:t>да</w:t>
            </w:r>
          </w:p>
        </w:tc>
      </w:tr>
      <w:tr w:rsidR="00A70BEE" w:rsidRPr="008D7BE9" w:rsidTr="00A70BEE">
        <w:tc>
          <w:tcPr>
            <w:tcW w:w="567" w:type="dxa"/>
          </w:tcPr>
          <w:p w:rsidR="00A70BEE" w:rsidRPr="008D7BE9" w:rsidRDefault="00A70BEE" w:rsidP="005A5B82">
            <w:pPr>
              <w:rPr>
                <w:rFonts w:ascii="Times New Roman" w:hAnsi="Times New Roman" w:cs="Times New Roman"/>
                <w:sz w:val="24"/>
                <w:szCs w:val="24"/>
              </w:rPr>
            </w:pPr>
            <w:r w:rsidRPr="008D7BE9">
              <w:rPr>
                <w:rFonts w:ascii="Times New Roman" w:hAnsi="Times New Roman" w:cs="Times New Roman"/>
                <w:sz w:val="24"/>
                <w:szCs w:val="24"/>
              </w:rPr>
              <w:lastRenderedPageBreak/>
              <w:t>9</w:t>
            </w:r>
          </w:p>
        </w:tc>
        <w:tc>
          <w:tcPr>
            <w:tcW w:w="3403" w:type="dxa"/>
          </w:tcPr>
          <w:p w:rsidR="00A70BEE" w:rsidRPr="008D7BE9" w:rsidRDefault="00A70BEE" w:rsidP="00FE076B">
            <w:pPr>
              <w:pStyle w:val="ConsPlusNormal"/>
              <w:widowControl/>
              <w:ind w:firstLine="0"/>
              <w:rPr>
                <w:rFonts w:ascii="Times New Roman" w:hAnsi="Times New Roman" w:cs="Times New Roman"/>
                <w:sz w:val="24"/>
                <w:szCs w:val="24"/>
              </w:rPr>
            </w:pPr>
            <w:r w:rsidRPr="008D7BE9">
              <w:rPr>
                <w:rFonts w:ascii="Times New Roman" w:hAnsi="Times New Roman" w:cs="Times New Roman"/>
                <w:sz w:val="24"/>
                <w:szCs w:val="24"/>
              </w:rPr>
              <w:t>Кабинет географии</w:t>
            </w:r>
          </w:p>
          <w:p w:rsidR="00A70BEE" w:rsidRPr="008D7BE9" w:rsidRDefault="00A70BEE" w:rsidP="00FE076B">
            <w:pPr>
              <w:rPr>
                <w:rFonts w:ascii="Times New Roman" w:hAnsi="Times New Roman" w:cs="Times New Roman"/>
                <w:sz w:val="24"/>
                <w:szCs w:val="24"/>
              </w:rPr>
            </w:pPr>
          </w:p>
        </w:tc>
        <w:tc>
          <w:tcPr>
            <w:tcW w:w="1276" w:type="dxa"/>
          </w:tcPr>
          <w:p w:rsidR="00A70BEE" w:rsidRPr="008D7BE9" w:rsidRDefault="008D7BE9" w:rsidP="00771F62">
            <w:pPr>
              <w:rPr>
                <w:rFonts w:ascii="Times New Roman" w:hAnsi="Times New Roman" w:cs="Times New Roman"/>
                <w:sz w:val="24"/>
                <w:szCs w:val="24"/>
              </w:rPr>
            </w:pPr>
            <w:r w:rsidRPr="008D7BE9">
              <w:rPr>
                <w:rFonts w:ascii="Times New Roman" w:hAnsi="Times New Roman" w:cs="Times New Roman"/>
                <w:sz w:val="24"/>
                <w:szCs w:val="24"/>
              </w:rPr>
              <w:t>20</w:t>
            </w:r>
          </w:p>
        </w:tc>
        <w:tc>
          <w:tcPr>
            <w:tcW w:w="1134" w:type="dxa"/>
          </w:tcPr>
          <w:p w:rsidR="00A70BEE" w:rsidRPr="008D7BE9" w:rsidRDefault="00A70BEE" w:rsidP="005A5B82">
            <w:pPr>
              <w:rPr>
                <w:rFonts w:ascii="Times New Roman" w:hAnsi="Times New Roman" w:cs="Times New Roman"/>
                <w:sz w:val="24"/>
                <w:szCs w:val="24"/>
              </w:rPr>
            </w:pPr>
            <w:r w:rsidRPr="008D7BE9">
              <w:rPr>
                <w:rFonts w:ascii="Times New Roman" w:hAnsi="Times New Roman" w:cs="Times New Roman"/>
                <w:sz w:val="24"/>
                <w:szCs w:val="24"/>
              </w:rPr>
              <w:t>1</w:t>
            </w:r>
          </w:p>
        </w:tc>
        <w:tc>
          <w:tcPr>
            <w:tcW w:w="3544" w:type="dxa"/>
          </w:tcPr>
          <w:p w:rsidR="00A70BEE" w:rsidRPr="008D7BE9" w:rsidRDefault="00A70BEE" w:rsidP="00771F62">
            <w:pPr>
              <w:pStyle w:val="ConsPlusNormal"/>
              <w:widowControl/>
              <w:ind w:firstLine="0"/>
              <w:rPr>
                <w:rFonts w:ascii="Times New Roman" w:hAnsi="Times New Roman" w:cs="Times New Roman"/>
                <w:sz w:val="24"/>
                <w:szCs w:val="24"/>
              </w:rPr>
            </w:pPr>
            <w:r w:rsidRPr="008D7BE9">
              <w:rPr>
                <w:rFonts w:ascii="Times New Roman" w:hAnsi="Times New Roman" w:cs="Times New Roman"/>
                <w:sz w:val="24"/>
                <w:szCs w:val="24"/>
              </w:rPr>
              <w:t>Оборудование:</w:t>
            </w:r>
          </w:p>
          <w:p w:rsidR="00A70BEE" w:rsidRPr="008D7BE9" w:rsidRDefault="00A70BEE" w:rsidP="00771F62">
            <w:pPr>
              <w:rPr>
                <w:rFonts w:ascii="Times New Roman" w:hAnsi="Times New Roman" w:cs="Times New Roman"/>
                <w:sz w:val="24"/>
                <w:szCs w:val="24"/>
              </w:rPr>
            </w:pPr>
            <w:r w:rsidRPr="008D7BE9">
              <w:rPr>
                <w:rFonts w:ascii="Times New Roman" w:hAnsi="Times New Roman" w:cs="Times New Roman"/>
                <w:sz w:val="24"/>
                <w:szCs w:val="24"/>
              </w:rPr>
              <w:t>Ноутбук, проектор, экран, электронные учебные программы, печатные пособия (таблицы, портреты, карты мира,</w:t>
            </w:r>
            <w:r w:rsidRPr="008D7BE9">
              <w:rPr>
                <w:rFonts w:ascii="Times New Roman" w:hAnsi="Times New Roman" w:cs="Times New Roman"/>
                <w:b/>
                <w:i/>
                <w:sz w:val="24"/>
                <w:szCs w:val="24"/>
              </w:rPr>
              <w:t xml:space="preserve"> </w:t>
            </w:r>
            <w:r w:rsidRPr="008D7BE9">
              <w:rPr>
                <w:rFonts w:ascii="Times New Roman" w:hAnsi="Times New Roman" w:cs="Times New Roman"/>
                <w:sz w:val="24"/>
                <w:szCs w:val="24"/>
              </w:rPr>
              <w:t xml:space="preserve">карты материков, их частей и океанов, карты России, рельефные физические карты, альбомы демонстрационного и раздаточного материала), интерактивные учебные пособия,  </w:t>
            </w:r>
            <w:proofErr w:type="spellStart"/>
            <w:r w:rsidRPr="008D7BE9">
              <w:rPr>
                <w:rFonts w:ascii="Times New Roman" w:hAnsi="Times New Roman" w:cs="Times New Roman"/>
                <w:sz w:val="24"/>
                <w:szCs w:val="24"/>
              </w:rPr>
              <w:t>мультимедийные</w:t>
            </w:r>
            <w:proofErr w:type="spellEnd"/>
            <w:r w:rsidRPr="008D7BE9">
              <w:rPr>
                <w:rFonts w:ascii="Times New Roman" w:hAnsi="Times New Roman" w:cs="Times New Roman"/>
                <w:sz w:val="24"/>
                <w:szCs w:val="24"/>
              </w:rPr>
              <w:t xml:space="preserve"> обучающие программы и электронные учебники по основным разделам  географии, учебная </w:t>
            </w:r>
            <w:proofErr w:type="spellStart"/>
            <w:r w:rsidRPr="008D7BE9">
              <w:rPr>
                <w:rFonts w:ascii="Times New Roman" w:hAnsi="Times New Roman" w:cs="Times New Roman"/>
                <w:sz w:val="24"/>
                <w:szCs w:val="24"/>
              </w:rPr>
              <w:t>геоинформационная</w:t>
            </w:r>
            <w:proofErr w:type="spellEnd"/>
            <w:r w:rsidRPr="008D7BE9">
              <w:rPr>
                <w:rFonts w:ascii="Times New Roman" w:hAnsi="Times New Roman" w:cs="Times New Roman"/>
                <w:sz w:val="24"/>
                <w:szCs w:val="24"/>
              </w:rPr>
              <w:t xml:space="preserve"> система, экранно-звуковые пособия, видеофильмы, приборы,  учебно-практическое и учебно-лабораторное оборудование (инструменты для проведения демонстраций и практических занятий (в т.ч. на местности, модели, расходные материалы, реактивы, натуральные объекты(коллекции, гербарии), аудиторная доска с магнитной поверхностью, телевизор, видеоплеер.</w:t>
            </w:r>
          </w:p>
        </w:tc>
        <w:tc>
          <w:tcPr>
            <w:tcW w:w="1098" w:type="dxa"/>
          </w:tcPr>
          <w:p w:rsidR="00A70BEE" w:rsidRPr="008D7BE9" w:rsidRDefault="008D7BE9" w:rsidP="005A5B82">
            <w:pPr>
              <w:rPr>
                <w:rFonts w:ascii="Times New Roman" w:hAnsi="Times New Roman" w:cs="Times New Roman"/>
                <w:sz w:val="24"/>
                <w:szCs w:val="24"/>
              </w:rPr>
            </w:pPr>
            <w:r>
              <w:rPr>
                <w:rFonts w:ascii="Times New Roman" w:hAnsi="Times New Roman" w:cs="Times New Roman"/>
                <w:sz w:val="24"/>
                <w:szCs w:val="24"/>
              </w:rPr>
              <w:t>да</w:t>
            </w:r>
          </w:p>
        </w:tc>
      </w:tr>
      <w:tr w:rsidR="00A70BEE" w:rsidRPr="008D7BE9" w:rsidTr="00A70BEE">
        <w:tc>
          <w:tcPr>
            <w:tcW w:w="567" w:type="dxa"/>
          </w:tcPr>
          <w:p w:rsidR="00A70BEE" w:rsidRPr="008D7BE9" w:rsidRDefault="00A70BEE" w:rsidP="005A5B82">
            <w:pPr>
              <w:rPr>
                <w:rFonts w:ascii="Times New Roman" w:hAnsi="Times New Roman" w:cs="Times New Roman"/>
                <w:sz w:val="24"/>
                <w:szCs w:val="24"/>
              </w:rPr>
            </w:pPr>
            <w:r w:rsidRPr="008D7BE9">
              <w:rPr>
                <w:rFonts w:ascii="Times New Roman" w:hAnsi="Times New Roman" w:cs="Times New Roman"/>
                <w:sz w:val="24"/>
                <w:szCs w:val="24"/>
              </w:rPr>
              <w:t>10</w:t>
            </w:r>
          </w:p>
        </w:tc>
        <w:tc>
          <w:tcPr>
            <w:tcW w:w="3403" w:type="dxa"/>
          </w:tcPr>
          <w:p w:rsidR="00A70BEE" w:rsidRPr="008D7BE9" w:rsidRDefault="00A70BEE" w:rsidP="00A70BEE">
            <w:pPr>
              <w:pStyle w:val="ConsPlusNormal"/>
              <w:widowControl/>
              <w:ind w:firstLine="0"/>
              <w:rPr>
                <w:rFonts w:ascii="Times New Roman" w:hAnsi="Times New Roman" w:cs="Times New Roman"/>
                <w:sz w:val="24"/>
                <w:szCs w:val="24"/>
              </w:rPr>
            </w:pPr>
            <w:r w:rsidRPr="008D7BE9">
              <w:rPr>
                <w:rFonts w:ascii="Times New Roman" w:hAnsi="Times New Roman" w:cs="Times New Roman"/>
                <w:sz w:val="24"/>
                <w:szCs w:val="24"/>
              </w:rPr>
              <w:t>Кабинет физики</w:t>
            </w:r>
          </w:p>
          <w:p w:rsidR="00A70BEE" w:rsidRPr="008D7BE9" w:rsidRDefault="00A70BEE" w:rsidP="005A5B82">
            <w:pPr>
              <w:rPr>
                <w:rFonts w:ascii="Times New Roman" w:hAnsi="Times New Roman" w:cs="Times New Roman"/>
                <w:sz w:val="24"/>
                <w:szCs w:val="24"/>
              </w:rPr>
            </w:pPr>
          </w:p>
        </w:tc>
        <w:tc>
          <w:tcPr>
            <w:tcW w:w="1276" w:type="dxa"/>
          </w:tcPr>
          <w:p w:rsidR="00A70BEE" w:rsidRPr="008D7BE9" w:rsidRDefault="008D7BE9" w:rsidP="00A70BEE">
            <w:pPr>
              <w:pStyle w:val="ConsPlusNormal"/>
              <w:widowControl/>
              <w:ind w:firstLine="0"/>
              <w:rPr>
                <w:rFonts w:ascii="Times New Roman" w:hAnsi="Times New Roman" w:cs="Times New Roman"/>
                <w:sz w:val="24"/>
                <w:szCs w:val="24"/>
              </w:rPr>
            </w:pPr>
            <w:r w:rsidRPr="008D7BE9">
              <w:rPr>
                <w:rFonts w:ascii="Times New Roman" w:hAnsi="Times New Roman" w:cs="Times New Roman"/>
                <w:sz w:val="24"/>
                <w:szCs w:val="24"/>
              </w:rPr>
              <w:t>20</w:t>
            </w:r>
          </w:p>
        </w:tc>
        <w:tc>
          <w:tcPr>
            <w:tcW w:w="1134" w:type="dxa"/>
          </w:tcPr>
          <w:p w:rsidR="00A70BEE" w:rsidRPr="008D7BE9" w:rsidRDefault="00A70BEE" w:rsidP="005A5B82">
            <w:pPr>
              <w:rPr>
                <w:rFonts w:ascii="Times New Roman" w:hAnsi="Times New Roman" w:cs="Times New Roman"/>
                <w:sz w:val="24"/>
                <w:szCs w:val="24"/>
              </w:rPr>
            </w:pPr>
            <w:r w:rsidRPr="008D7BE9">
              <w:rPr>
                <w:rFonts w:ascii="Times New Roman" w:hAnsi="Times New Roman" w:cs="Times New Roman"/>
                <w:sz w:val="24"/>
                <w:szCs w:val="24"/>
              </w:rPr>
              <w:t>1</w:t>
            </w:r>
          </w:p>
        </w:tc>
        <w:tc>
          <w:tcPr>
            <w:tcW w:w="3544" w:type="dxa"/>
          </w:tcPr>
          <w:p w:rsidR="00A70BEE" w:rsidRPr="008D7BE9" w:rsidRDefault="00A70BEE" w:rsidP="00771F62">
            <w:pPr>
              <w:pStyle w:val="ConsPlusNormal"/>
              <w:widowControl/>
              <w:ind w:firstLine="0"/>
              <w:rPr>
                <w:rFonts w:ascii="Times New Roman" w:hAnsi="Times New Roman" w:cs="Times New Roman"/>
                <w:sz w:val="24"/>
                <w:szCs w:val="24"/>
              </w:rPr>
            </w:pPr>
            <w:r w:rsidRPr="008D7BE9">
              <w:rPr>
                <w:rFonts w:ascii="Times New Roman" w:hAnsi="Times New Roman" w:cs="Times New Roman"/>
                <w:sz w:val="24"/>
                <w:szCs w:val="24"/>
              </w:rPr>
              <w:t>Оборудование:</w:t>
            </w:r>
          </w:p>
          <w:p w:rsidR="00A70BEE" w:rsidRPr="008D7BE9" w:rsidRDefault="00A70BEE" w:rsidP="00771F62">
            <w:pPr>
              <w:rPr>
                <w:rFonts w:ascii="Times New Roman" w:hAnsi="Times New Roman" w:cs="Times New Roman"/>
                <w:sz w:val="24"/>
                <w:szCs w:val="24"/>
              </w:rPr>
            </w:pPr>
            <w:r w:rsidRPr="008D7BE9">
              <w:rPr>
                <w:rFonts w:ascii="Times New Roman" w:hAnsi="Times New Roman" w:cs="Times New Roman"/>
                <w:sz w:val="24"/>
                <w:szCs w:val="24"/>
              </w:rPr>
              <w:t xml:space="preserve">Ноутбук, проектор, экран, электронные учебные программы, наглядные пособия, интерактивные учебные пособия,  информационно-коммуникативные средства, ТСО, интегрированные с системой демонстрационного оборудования по физике, ТСО общего назначения, оборудование для фронтальных лабораторных работ (тематические наборы, приборы и оборудование по механике, молекулярной физике и термодинамики, электродинамики, оптики, квантовой физики), оборудование для практикума (оборудование общего назначения, тематические </w:t>
            </w:r>
            <w:r w:rsidRPr="008D7BE9">
              <w:rPr>
                <w:rFonts w:ascii="Times New Roman" w:hAnsi="Times New Roman" w:cs="Times New Roman"/>
                <w:sz w:val="24"/>
                <w:szCs w:val="24"/>
              </w:rPr>
              <w:lastRenderedPageBreak/>
              <w:t>комплекты, приборы), аудиторная доска с магнитной поверхностью, телевизор, видеоплеер.</w:t>
            </w:r>
          </w:p>
        </w:tc>
        <w:tc>
          <w:tcPr>
            <w:tcW w:w="1098" w:type="dxa"/>
          </w:tcPr>
          <w:p w:rsidR="00A70BEE" w:rsidRPr="008D7BE9" w:rsidRDefault="008D7BE9" w:rsidP="005A5B82">
            <w:pPr>
              <w:rPr>
                <w:rFonts w:ascii="Times New Roman" w:hAnsi="Times New Roman" w:cs="Times New Roman"/>
                <w:sz w:val="24"/>
                <w:szCs w:val="24"/>
              </w:rPr>
            </w:pPr>
            <w:r>
              <w:rPr>
                <w:rFonts w:ascii="Times New Roman" w:hAnsi="Times New Roman" w:cs="Times New Roman"/>
                <w:sz w:val="24"/>
                <w:szCs w:val="24"/>
              </w:rPr>
              <w:lastRenderedPageBreak/>
              <w:t>да</w:t>
            </w:r>
          </w:p>
        </w:tc>
      </w:tr>
      <w:tr w:rsidR="00A70BEE" w:rsidRPr="008D7BE9" w:rsidTr="00A70BEE">
        <w:tc>
          <w:tcPr>
            <w:tcW w:w="567" w:type="dxa"/>
          </w:tcPr>
          <w:p w:rsidR="00A70BEE" w:rsidRPr="008D7BE9" w:rsidRDefault="00A70BEE" w:rsidP="005A5B82">
            <w:pPr>
              <w:rPr>
                <w:rFonts w:ascii="Times New Roman" w:hAnsi="Times New Roman" w:cs="Times New Roman"/>
                <w:sz w:val="24"/>
                <w:szCs w:val="24"/>
              </w:rPr>
            </w:pPr>
            <w:r w:rsidRPr="008D7BE9">
              <w:rPr>
                <w:rFonts w:ascii="Times New Roman" w:hAnsi="Times New Roman" w:cs="Times New Roman"/>
                <w:sz w:val="24"/>
                <w:szCs w:val="24"/>
              </w:rPr>
              <w:lastRenderedPageBreak/>
              <w:t>11</w:t>
            </w:r>
          </w:p>
        </w:tc>
        <w:tc>
          <w:tcPr>
            <w:tcW w:w="3403" w:type="dxa"/>
          </w:tcPr>
          <w:p w:rsidR="00A70BEE" w:rsidRPr="008D7BE9" w:rsidRDefault="00A70BEE" w:rsidP="00756173">
            <w:pPr>
              <w:pStyle w:val="ConsPlusNormal"/>
              <w:widowControl/>
              <w:ind w:firstLine="0"/>
              <w:rPr>
                <w:rFonts w:ascii="Times New Roman" w:hAnsi="Times New Roman" w:cs="Times New Roman"/>
                <w:sz w:val="24"/>
                <w:szCs w:val="24"/>
              </w:rPr>
            </w:pPr>
            <w:r w:rsidRPr="008D7BE9">
              <w:rPr>
                <w:rFonts w:ascii="Times New Roman" w:hAnsi="Times New Roman" w:cs="Times New Roman"/>
                <w:sz w:val="24"/>
                <w:szCs w:val="24"/>
              </w:rPr>
              <w:t>Кабинет химии и биологии</w:t>
            </w:r>
          </w:p>
          <w:p w:rsidR="00A70BEE" w:rsidRPr="008D7BE9" w:rsidRDefault="00A70BEE" w:rsidP="00756173">
            <w:pPr>
              <w:rPr>
                <w:rFonts w:ascii="Times New Roman" w:hAnsi="Times New Roman" w:cs="Times New Roman"/>
                <w:sz w:val="24"/>
                <w:szCs w:val="24"/>
              </w:rPr>
            </w:pPr>
          </w:p>
        </w:tc>
        <w:tc>
          <w:tcPr>
            <w:tcW w:w="1276" w:type="dxa"/>
          </w:tcPr>
          <w:p w:rsidR="00A70BEE" w:rsidRPr="008D7BE9" w:rsidRDefault="008D7BE9" w:rsidP="00771F62">
            <w:pPr>
              <w:rPr>
                <w:rFonts w:ascii="Times New Roman" w:hAnsi="Times New Roman" w:cs="Times New Roman"/>
                <w:sz w:val="24"/>
                <w:szCs w:val="24"/>
              </w:rPr>
            </w:pPr>
            <w:r w:rsidRPr="008D7BE9">
              <w:rPr>
                <w:rFonts w:ascii="Times New Roman" w:hAnsi="Times New Roman" w:cs="Times New Roman"/>
                <w:sz w:val="24"/>
                <w:szCs w:val="24"/>
              </w:rPr>
              <w:t>20</w:t>
            </w:r>
          </w:p>
        </w:tc>
        <w:tc>
          <w:tcPr>
            <w:tcW w:w="1134" w:type="dxa"/>
          </w:tcPr>
          <w:p w:rsidR="00A70BEE" w:rsidRPr="008D7BE9" w:rsidRDefault="00A70BEE" w:rsidP="005A5B82">
            <w:pPr>
              <w:rPr>
                <w:rFonts w:ascii="Times New Roman" w:hAnsi="Times New Roman" w:cs="Times New Roman"/>
                <w:sz w:val="24"/>
                <w:szCs w:val="24"/>
              </w:rPr>
            </w:pPr>
            <w:r w:rsidRPr="008D7BE9">
              <w:rPr>
                <w:rFonts w:ascii="Times New Roman" w:hAnsi="Times New Roman" w:cs="Times New Roman"/>
                <w:sz w:val="24"/>
                <w:szCs w:val="24"/>
              </w:rPr>
              <w:t>1</w:t>
            </w:r>
          </w:p>
        </w:tc>
        <w:tc>
          <w:tcPr>
            <w:tcW w:w="3544" w:type="dxa"/>
          </w:tcPr>
          <w:p w:rsidR="00A70BEE" w:rsidRPr="008D7BE9" w:rsidRDefault="00A70BEE" w:rsidP="00771F62">
            <w:pPr>
              <w:pStyle w:val="ConsPlusNormal"/>
              <w:widowControl/>
              <w:ind w:firstLine="0"/>
              <w:rPr>
                <w:rFonts w:ascii="Times New Roman" w:hAnsi="Times New Roman" w:cs="Times New Roman"/>
                <w:sz w:val="24"/>
                <w:szCs w:val="24"/>
              </w:rPr>
            </w:pPr>
            <w:r w:rsidRPr="008D7BE9">
              <w:rPr>
                <w:rFonts w:ascii="Times New Roman" w:hAnsi="Times New Roman" w:cs="Times New Roman"/>
                <w:sz w:val="24"/>
                <w:szCs w:val="24"/>
              </w:rPr>
              <w:t>Оборудование:</w:t>
            </w:r>
          </w:p>
          <w:p w:rsidR="00A70BEE" w:rsidRPr="008D7BE9" w:rsidRDefault="00A70BEE" w:rsidP="00771F62">
            <w:pPr>
              <w:rPr>
                <w:rFonts w:ascii="Times New Roman" w:hAnsi="Times New Roman" w:cs="Times New Roman"/>
                <w:sz w:val="24"/>
                <w:szCs w:val="24"/>
              </w:rPr>
            </w:pPr>
            <w:r w:rsidRPr="008D7BE9">
              <w:rPr>
                <w:rFonts w:ascii="Times New Roman" w:hAnsi="Times New Roman" w:cs="Times New Roman"/>
                <w:sz w:val="24"/>
                <w:szCs w:val="24"/>
              </w:rPr>
              <w:t xml:space="preserve">Ноутбук, проектор, экран, электронные учебные программы, наглядные пособия, интерактивные учебные пособия, </w:t>
            </w:r>
            <w:proofErr w:type="spellStart"/>
            <w:r w:rsidRPr="008D7BE9">
              <w:rPr>
                <w:rFonts w:ascii="Times New Roman" w:hAnsi="Times New Roman" w:cs="Times New Roman"/>
                <w:sz w:val="24"/>
                <w:szCs w:val="24"/>
              </w:rPr>
              <w:t>мультимедийные</w:t>
            </w:r>
            <w:proofErr w:type="spellEnd"/>
            <w:r w:rsidRPr="008D7BE9">
              <w:rPr>
                <w:rFonts w:ascii="Times New Roman" w:hAnsi="Times New Roman" w:cs="Times New Roman"/>
                <w:sz w:val="24"/>
                <w:szCs w:val="24"/>
              </w:rPr>
              <w:t xml:space="preserve"> программы (обучающие, тренинговые, контролирующие) по всем разделам курса химии, экранно-звуковые пособия в цифровом и компьютерном виде, учебно-практическое и учебно-лабораторное оборудование, приборы, наборы посуды и лабораторных принадлежностей для химического эксперимента (демонстрационные, комплекты для лабораторных опытов и практических занятий по химии, модели, натуральные объекты и коллекции, реактивы, специализированная мебель).</w:t>
            </w:r>
          </w:p>
        </w:tc>
        <w:tc>
          <w:tcPr>
            <w:tcW w:w="1098" w:type="dxa"/>
          </w:tcPr>
          <w:p w:rsidR="00A70BEE" w:rsidRPr="008D7BE9" w:rsidRDefault="008D7BE9" w:rsidP="005A5B82">
            <w:pPr>
              <w:rPr>
                <w:rFonts w:ascii="Times New Roman" w:hAnsi="Times New Roman" w:cs="Times New Roman"/>
                <w:sz w:val="24"/>
                <w:szCs w:val="24"/>
              </w:rPr>
            </w:pPr>
            <w:r>
              <w:rPr>
                <w:rFonts w:ascii="Times New Roman" w:hAnsi="Times New Roman" w:cs="Times New Roman"/>
                <w:sz w:val="24"/>
                <w:szCs w:val="24"/>
              </w:rPr>
              <w:t>да</w:t>
            </w:r>
          </w:p>
        </w:tc>
      </w:tr>
      <w:tr w:rsidR="00A70BEE" w:rsidRPr="008D7BE9" w:rsidTr="00A70BEE">
        <w:tc>
          <w:tcPr>
            <w:tcW w:w="567" w:type="dxa"/>
          </w:tcPr>
          <w:p w:rsidR="00A70BEE" w:rsidRPr="008D7BE9" w:rsidRDefault="00A70BEE" w:rsidP="005A5B82">
            <w:pPr>
              <w:rPr>
                <w:rFonts w:ascii="Times New Roman" w:hAnsi="Times New Roman" w:cs="Times New Roman"/>
                <w:sz w:val="24"/>
                <w:szCs w:val="24"/>
              </w:rPr>
            </w:pPr>
            <w:r w:rsidRPr="008D7BE9">
              <w:rPr>
                <w:rFonts w:ascii="Times New Roman" w:hAnsi="Times New Roman" w:cs="Times New Roman"/>
                <w:sz w:val="24"/>
                <w:szCs w:val="24"/>
              </w:rPr>
              <w:t>12</w:t>
            </w:r>
          </w:p>
        </w:tc>
        <w:tc>
          <w:tcPr>
            <w:tcW w:w="3403" w:type="dxa"/>
          </w:tcPr>
          <w:p w:rsidR="00A70BEE" w:rsidRPr="008D7BE9" w:rsidRDefault="00A70BEE" w:rsidP="00756173">
            <w:pPr>
              <w:pStyle w:val="ConsPlusNormal"/>
              <w:widowControl/>
              <w:ind w:firstLine="0"/>
              <w:rPr>
                <w:rFonts w:ascii="Times New Roman" w:hAnsi="Times New Roman" w:cs="Times New Roman"/>
                <w:sz w:val="24"/>
                <w:szCs w:val="24"/>
              </w:rPr>
            </w:pPr>
            <w:r w:rsidRPr="008D7BE9">
              <w:rPr>
                <w:rFonts w:ascii="Times New Roman" w:hAnsi="Times New Roman" w:cs="Times New Roman"/>
                <w:sz w:val="24"/>
                <w:szCs w:val="24"/>
              </w:rPr>
              <w:t>Кабинет искусства</w:t>
            </w:r>
          </w:p>
          <w:p w:rsidR="00A70BEE" w:rsidRPr="008D7BE9" w:rsidRDefault="00A70BEE" w:rsidP="00756173">
            <w:pPr>
              <w:rPr>
                <w:rFonts w:ascii="Times New Roman" w:hAnsi="Times New Roman" w:cs="Times New Roman"/>
                <w:sz w:val="24"/>
                <w:szCs w:val="24"/>
              </w:rPr>
            </w:pPr>
          </w:p>
        </w:tc>
        <w:tc>
          <w:tcPr>
            <w:tcW w:w="1276" w:type="dxa"/>
          </w:tcPr>
          <w:p w:rsidR="00A70BEE" w:rsidRPr="008D7BE9" w:rsidRDefault="008D7BE9" w:rsidP="00771F62">
            <w:pPr>
              <w:rPr>
                <w:rFonts w:ascii="Times New Roman" w:hAnsi="Times New Roman" w:cs="Times New Roman"/>
                <w:sz w:val="24"/>
                <w:szCs w:val="24"/>
              </w:rPr>
            </w:pPr>
            <w:r w:rsidRPr="008D7BE9">
              <w:rPr>
                <w:rFonts w:ascii="Times New Roman" w:hAnsi="Times New Roman" w:cs="Times New Roman"/>
                <w:sz w:val="24"/>
                <w:szCs w:val="24"/>
              </w:rPr>
              <w:t>20</w:t>
            </w:r>
          </w:p>
        </w:tc>
        <w:tc>
          <w:tcPr>
            <w:tcW w:w="1134" w:type="dxa"/>
          </w:tcPr>
          <w:p w:rsidR="00A70BEE" w:rsidRPr="008D7BE9" w:rsidRDefault="00A70BEE" w:rsidP="005A5B82">
            <w:pPr>
              <w:rPr>
                <w:rFonts w:ascii="Times New Roman" w:hAnsi="Times New Roman" w:cs="Times New Roman"/>
                <w:sz w:val="24"/>
                <w:szCs w:val="24"/>
              </w:rPr>
            </w:pPr>
            <w:r w:rsidRPr="008D7BE9">
              <w:rPr>
                <w:rFonts w:ascii="Times New Roman" w:hAnsi="Times New Roman" w:cs="Times New Roman"/>
                <w:sz w:val="24"/>
                <w:szCs w:val="24"/>
              </w:rPr>
              <w:t>1</w:t>
            </w:r>
          </w:p>
        </w:tc>
        <w:tc>
          <w:tcPr>
            <w:tcW w:w="3544" w:type="dxa"/>
          </w:tcPr>
          <w:p w:rsidR="00A70BEE" w:rsidRPr="008D7BE9" w:rsidRDefault="00A70BEE" w:rsidP="00771F62">
            <w:pPr>
              <w:pStyle w:val="ConsPlusNormal"/>
              <w:widowControl/>
              <w:ind w:firstLine="0"/>
              <w:rPr>
                <w:rFonts w:ascii="Times New Roman" w:hAnsi="Times New Roman" w:cs="Times New Roman"/>
                <w:sz w:val="24"/>
                <w:szCs w:val="24"/>
              </w:rPr>
            </w:pPr>
            <w:r w:rsidRPr="008D7BE9">
              <w:rPr>
                <w:rFonts w:ascii="Times New Roman" w:hAnsi="Times New Roman" w:cs="Times New Roman"/>
                <w:sz w:val="24"/>
                <w:szCs w:val="24"/>
              </w:rPr>
              <w:t>Оборудование:</w:t>
            </w:r>
          </w:p>
          <w:p w:rsidR="00A70BEE" w:rsidRPr="008D7BE9" w:rsidRDefault="00A70BEE" w:rsidP="00771F62">
            <w:pPr>
              <w:rPr>
                <w:rFonts w:ascii="Times New Roman" w:hAnsi="Times New Roman" w:cs="Times New Roman"/>
                <w:sz w:val="24"/>
                <w:szCs w:val="24"/>
              </w:rPr>
            </w:pPr>
            <w:r w:rsidRPr="008D7BE9">
              <w:rPr>
                <w:rFonts w:ascii="Times New Roman" w:hAnsi="Times New Roman" w:cs="Times New Roman"/>
                <w:sz w:val="24"/>
                <w:szCs w:val="24"/>
              </w:rPr>
              <w:t>Ноутбук, проектор, экран, электронные учебные программы, наглядные пособия, натурный фонд изобразительного искусства, универсальный настольный компьютер, портативный компьютер ученика, принтер лазерный, документ-сканер, мобильное устройство памяти для индивидуальной работы, фотокамера цифровая со штативом, иллюстрации по МХК, аудиозаписи по МХК, ленты времени, инструменты создания и редактирования концептуальных и временных диаграмм, аудиосистема, портативный компьютер ученика.</w:t>
            </w:r>
          </w:p>
        </w:tc>
        <w:tc>
          <w:tcPr>
            <w:tcW w:w="1098" w:type="dxa"/>
          </w:tcPr>
          <w:p w:rsidR="00A70BEE" w:rsidRPr="008D7BE9" w:rsidRDefault="008D7BE9" w:rsidP="005A5B82">
            <w:pPr>
              <w:rPr>
                <w:rFonts w:ascii="Times New Roman" w:hAnsi="Times New Roman" w:cs="Times New Roman"/>
                <w:sz w:val="24"/>
                <w:szCs w:val="24"/>
              </w:rPr>
            </w:pPr>
            <w:r>
              <w:rPr>
                <w:rFonts w:ascii="Times New Roman" w:hAnsi="Times New Roman" w:cs="Times New Roman"/>
                <w:sz w:val="24"/>
                <w:szCs w:val="24"/>
              </w:rPr>
              <w:t>да</w:t>
            </w:r>
          </w:p>
        </w:tc>
      </w:tr>
      <w:tr w:rsidR="00A70BEE" w:rsidRPr="008D7BE9" w:rsidTr="00A70BEE">
        <w:tc>
          <w:tcPr>
            <w:tcW w:w="567" w:type="dxa"/>
          </w:tcPr>
          <w:p w:rsidR="00A70BEE" w:rsidRPr="008D7BE9" w:rsidRDefault="00A70BEE" w:rsidP="005A5B82">
            <w:pPr>
              <w:rPr>
                <w:rFonts w:ascii="Times New Roman" w:hAnsi="Times New Roman" w:cs="Times New Roman"/>
                <w:sz w:val="24"/>
                <w:szCs w:val="24"/>
              </w:rPr>
            </w:pPr>
            <w:r w:rsidRPr="008D7BE9">
              <w:rPr>
                <w:rFonts w:ascii="Times New Roman" w:hAnsi="Times New Roman" w:cs="Times New Roman"/>
                <w:sz w:val="24"/>
                <w:szCs w:val="24"/>
              </w:rPr>
              <w:t>13</w:t>
            </w:r>
          </w:p>
        </w:tc>
        <w:tc>
          <w:tcPr>
            <w:tcW w:w="3403" w:type="dxa"/>
          </w:tcPr>
          <w:p w:rsidR="00A70BEE" w:rsidRPr="008D7BE9" w:rsidRDefault="00A70BEE" w:rsidP="00A70BEE">
            <w:pPr>
              <w:pStyle w:val="ConsPlusNormal"/>
              <w:widowControl/>
              <w:ind w:firstLine="0"/>
              <w:rPr>
                <w:rFonts w:ascii="Times New Roman" w:hAnsi="Times New Roman" w:cs="Times New Roman"/>
                <w:sz w:val="24"/>
                <w:szCs w:val="24"/>
              </w:rPr>
            </w:pPr>
            <w:r w:rsidRPr="008D7BE9">
              <w:rPr>
                <w:rFonts w:ascii="Times New Roman" w:hAnsi="Times New Roman" w:cs="Times New Roman"/>
                <w:sz w:val="24"/>
                <w:szCs w:val="24"/>
              </w:rPr>
              <w:t>Кабинет технологии и ОБЖ</w:t>
            </w:r>
          </w:p>
          <w:p w:rsidR="00A70BEE" w:rsidRPr="008D7BE9" w:rsidRDefault="00A70BEE" w:rsidP="005A5B82">
            <w:pPr>
              <w:rPr>
                <w:rFonts w:ascii="Times New Roman" w:hAnsi="Times New Roman" w:cs="Times New Roman"/>
                <w:sz w:val="24"/>
                <w:szCs w:val="24"/>
              </w:rPr>
            </w:pPr>
          </w:p>
        </w:tc>
        <w:tc>
          <w:tcPr>
            <w:tcW w:w="1276" w:type="dxa"/>
          </w:tcPr>
          <w:p w:rsidR="00A70BEE" w:rsidRPr="008D7BE9" w:rsidRDefault="008D7BE9" w:rsidP="00A70BEE">
            <w:pPr>
              <w:pStyle w:val="ConsPlusNormal"/>
              <w:widowControl/>
              <w:ind w:firstLine="0"/>
              <w:rPr>
                <w:rFonts w:ascii="Times New Roman" w:hAnsi="Times New Roman" w:cs="Times New Roman"/>
                <w:sz w:val="24"/>
                <w:szCs w:val="24"/>
              </w:rPr>
            </w:pPr>
            <w:r w:rsidRPr="008D7BE9">
              <w:rPr>
                <w:rFonts w:ascii="Times New Roman" w:hAnsi="Times New Roman" w:cs="Times New Roman"/>
                <w:sz w:val="24"/>
                <w:szCs w:val="24"/>
              </w:rPr>
              <w:t>20</w:t>
            </w:r>
          </w:p>
        </w:tc>
        <w:tc>
          <w:tcPr>
            <w:tcW w:w="1134" w:type="dxa"/>
          </w:tcPr>
          <w:p w:rsidR="00A70BEE" w:rsidRPr="008D7BE9" w:rsidRDefault="00A70BEE" w:rsidP="005A5B82">
            <w:pPr>
              <w:rPr>
                <w:rFonts w:ascii="Times New Roman" w:hAnsi="Times New Roman" w:cs="Times New Roman"/>
                <w:sz w:val="24"/>
                <w:szCs w:val="24"/>
              </w:rPr>
            </w:pPr>
            <w:r w:rsidRPr="008D7BE9">
              <w:rPr>
                <w:rFonts w:ascii="Times New Roman" w:hAnsi="Times New Roman" w:cs="Times New Roman"/>
                <w:sz w:val="24"/>
                <w:szCs w:val="24"/>
              </w:rPr>
              <w:t>1</w:t>
            </w:r>
          </w:p>
        </w:tc>
        <w:tc>
          <w:tcPr>
            <w:tcW w:w="3544" w:type="dxa"/>
          </w:tcPr>
          <w:p w:rsidR="00A70BEE" w:rsidRPr="008D7BE9" w:rsidRDefault="00A70BEE" w:rsidP="00771F62">
            <w:pPr>
              <w:pStyle w:val="ConsPlusNormal"/>
              <w:widowControl/>
              <w:ind w:firstLine="0"/>
              <w:rPr>
                <w:rFonts w:ascii="Times New Roman" w:hAnsi="Times New Roman" w:cs="Times New Roman"/>
                <w:sz w:val="24"/>
                <w:szCs w:val="24"/>
              </w:rPr>
            </w:pPr>
            <w:r w:rsidRPr="008D7BE9">
              <w:rPr>
                <w:rFonts w:ascii="Times New Roman" w:hAnsi="Times New Roman" w:cs="Times New Roman"/>
                <w:sz w:val="24"/>
                <w:szCs w:val="24"/>
              </w:rPr>
              <w:t>Оборудование:</w:t>
            </w:r>
          </w:p>
          <w:p w:rsidR="00A70BEE" w:rsidRPr="008D7BE9" w:rsidRDefault="00A70BEE" w:rsidP="00771F62">
            <w:pPr>
              <w:rPr>
                <w:rFonts w:ascii="Times New Roman" w:hAnsi="Times New Roman" w:cs="Times New Roman"/>
                <w:sz w:val="24"/>
                <w:szCs w:val="24"/>
              </w:rPr>
            </w:pPr>
            <w:r w:rsidRPr="008D7BE9">
              <w:rPr>
                <w:rFonts w:ascii="Times New Roman" w:hAnsi="Times New Roman" w:cs="Times New Roman"/>
                <w:sz w:val="24"/>
                <w:szCs w:val="24"/>
              </w:rPr>
              <w:t xml:space="preserve">Ноутбук, проектор, экран, электронные учебные программы, наглядные пособия, </w:t>
            </w:r>
            <w:r w:rsidRPr="008D7BE9">
              <w:rPr>
                <w:rFonts w:ascii="Times New Roman" w:hAnsi="Times New Roman" w:cs="Times New Roman"/>
                <w:sz w:val="24"/>
                <w:szCs w:val="24"/>
              </w:rPr>
              <w:lastRenderedPageBreak/>
              <w:t>интерактивные учебные пособия, комплект принадлежностей для оказания первой медицинской помощи, комплект принадлежностей, обеспечивающий безопасное пребывание человека в природных условиях, противогазы, портативный компьютер ученика, учебно-методические комплексы по ОБЖ, видеозаписи по ОБЖ, видеомагнитофон, телевизор.</w:t>
            </w:r>
          </w:p>
        </w:tc>
        <w:tc>
          <w:tcPr>
            <w:tcW w:w="1098" w:type="dxa"/>
          </w:tcPr>
          <w:p w:rsidR="00A70BEE" w:rsidRPr="008D7BE9" w:rsidRDefault="008D7BE9" w:rsidP="005A5B82">
            <w:pPr>
              <w:rPr>
                <w:rFonts w:ascii="Times New Roman" w:hAnsi="Times New Roman" w:cs="Times New Roman"/>
                <w:sz w:val="24"/>
                <w:szCs w:val="24"/>
              </w:rPr>
            </w:pPr>
            <w:r>
              <w:rPr>
                <w:rFonts w:ascii="Times New Roman" w:hAnsi="Times New Roman" w:cs="Times New Roman"/>
                <w:sz w:val="24"/>
                <w:szCs w:val="24"/>
              </w:rPr>
              <w:lastRenderedPageBreak/>
              <w:t>да</w:t>
            </w:r>
          </w:p>
        </w:tc>
      </w:tr>
    </w:tbl>
    <w:p w:rsidR="005A5B82" w:rsidRPr="008129DB" w:rsidRDefault="005A5B82" w:rsidP="005A5B82">
      <w:pPr>
        <w:keepNext/>
        <w:spacing w:after="0"/>
        <w:jc w:val="center"/>
        <w:outlineLvl w:val="4"/>
        <w:rPr>
          <w:rFonts w:ascii="Times New Roman" w:eastAsia="Times New Roman" w:hAnsi="Times New Roman" w:cs="Times New Roman"/>
          <w:b/>
          <w:sz w:val="28"/>
          <w:szCs w:val="28"/>
          <w:lang w:eastAsia="ru-RU"/>
        </w:rPr>
      </w:pPr>
    </w:p>
    <w:p w:rsidR="005A5B82" w:rsidRPr="008D7BE9" w:rsidRDefault="005864C1" w:rsidP="005A5B82">
      <w:pPr>
        <w:shd w:val="clear" w:color="auto" w:fill="FFFFFF"/>
        <w:spacing w:after="135"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w:t>
      </w:r>
      <w:r w:rsidR="005A5B82" w:rsidRPr="008D7BE9">
        <w:rPr>
          <w:rFonts w:ascii="Times New Roman" w:eastAsia="Times New Roman" w:hAnsi="Times New Roman" w:cs="Times New Roman"/>
          <w:b/>
          <w:bCs/>
          <w:sz w:val="28"/>
          <w:szCs w:val="28"/>
          <w:lang w:eastAsia="ru-RU"/>
        </w:rPr>
        <w:t>. Наличие технических средств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09"/>
        <w:gridCol w:w="3121"/>
        <w:gridCol w:w="1665"/>
      </w:tblGrid>
      <w:tr w:rsidR="005A5B82" w:rsidRPr="008129DB" w:rsidTr="005A5B82">
        <w:tc>
          <w:tcPr>
            <w:tcW w:w="675" w:type="dxa"/>
            <w:vAlign w:val="center"/>
          </w:tcPr>
          <w:p w:rsidR="005A5B82" w:rsidRPr="008129DB" w:rsidRDefault="005A5B82" w:rsidP="005A5B82">
            <w:pPr>
              <w:spacing w:after="0" w:line="240" w:lineRule="auto"/>
              <w:jc w:val="center"/>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w:t>
            </w:r>
          </w:p>
        </w:tc>
        <w:tc>
          <w:tcPr>
            <w:tcW w:w="4109" w:type="dxa"/>
            <w:vAlign w:val="center"/>
          </w:tcPr>
          <w:p w:rsidR="005A5B82" w:rsidRPr="008129DB" w:rsidRDefault="005A5B82" w:rsidP="005A5B82">
            <w:pPr>
              <w:spacing w:after="0" w:line="240" w:lineRule="auto"/>
              <w:jc w:val="center"/>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Наименование</w:t>
            </w:r>
          </w:p>
        </w:tc>
        <w:tc>
          <w:tcPr>
            <w:tcW w:w="3121" w:type="dxa"/>
          </w:tcPr>
          <w:p w:rsidR="005A5B82" w:rsidRPr="008129DB" w:rsidRDefault="005A5B82" w:rsidP="005A5B82">
            <w:pPr>
              <w:keepNext/>
              <w:spacing w:after="0" w:line="240" w:lineRule="auto"/>
              <w:jc w:val="center"/>
              <w:outlineLvl w:val="4"/>
              <w:rPr>
                <w:rFonts w:ascii="Times New Roman" w:eastAsia="Times New Roman" w:hAnsi="Times New Roman" w:cs="Times New Roman"/>
                <w:b/>
                <w:sz w:val="28"/>
                <w:szCs w:val="28"/>
                <w:lang w:eastAsia="ru-RU"/>
              </w:rPr>
            </w:pPr>
            <w:r w:rsidRPr="008129DB">
              <w:rPr>
                <w:rFonts w:ascii="Times New Roman" w:eastAsia="Times New Roman" w:hAnsi="Times New Roman" w:cs="Times New Roman"/>
                <w:sz w:val="28"/>
                <w:szCs w:val="28"/>
                <w:lang w:eastAsia="ru-RU"/>
              </w:rPr>
              <w:t>Где установлены</w:t>
            </w:r>
          </w:p>
        </w:tc>
        <w:tc>
          <w:tcPr>
            <w:tcW w:w="1665" w:type="dxa"/>
          </w:tcPr>
          <w:p w:rsidR="005A5B82" w:rsidRPr="008129DB" w:rsidRDefault="005A5B82" w:rsidP="005A5B82">
            <w:pPr>
              <w:keepNext/>
              <w:spacing w:after="0" w:line="240" w:lineRule="auto"/>
              <w:jc w:val="center"/>
              <w:outlineLvl w:val="4"/>
              <w:rPr>
                <w:rFonts w:ascii="Times New Roman" w:eastAsia="Times New Roman" w:hAnsi="Times New Roman" w:cs="Times New Roman"/>
                <w:b/>
                <w:sz w:val="28"/>
                <w:szCs w:val="28"/>
                <w:lang w:eastAsia="ru-RU"/>
              </w:rPr>
            </w:pPr>
            <w:r w:rsidRPr="008129DB">
              <w:rPr>
                <w:rFonts w:ascii="Times New Roman" w:eastAsia="Times New Roman" w:hAnsi="Times New Roman" w:cs="Times New Roman"/>
                <w:sz w:val="28"/>
                <w:szCs w:val="28"/>
                <w:lang w:eastAsia="ru-RU"/>
              </w:rPr>
              <w:t>Общее кол-во</w:t>
            </w:r>
          </w:p>
        </w:tc>
      </w:tr>
      <w:tr w:rsidR="005A5B82" w:rsidRPr="008129DB" w:rsidTr="005A5B82">
        <w:tc>
          <w:tcPr>
            <w:tcW w:w="675" w:type="dxa"/>
          </w:tcPr>
          <w:p w:rsidR="005A5B82" w:rsidRPr="008129DB" w:rsidRDefault="005A5B82" w:rsidP="005A5B82">
            <w:pPr>
              <w:keepNext/>
              <w:spacing w:after="0" w:line="240" w:lineRule="auto"/>
              <w:jc w:val="center"/>
              <w:outlineLvl w:val="4"/>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1</w:t>
            </w:r>
          </w:p>
        </w:tc>
        <w:tc>
          <w:tcPr>
            <w:tcW w:w="4109" w:type="dxa"/>
          </w:tcPr>
          <w:p w:rsidR="005A5B82" w:rsidRPr="008129DB" w:rsidRDefault="005A5B82" w:rsidP="005A5B82">
            <w:pPr>
              <w:keepNext/>
              <w:spacing w:after="0" w:line="240" w:lineRule="auto"/>
              <w:jc w:val="center"/>
              <w:outlineLvl w:val="4"/>
              <w:rPr>
                <w:rFonts w:ascii="Times New Roman" w:eastAsia="Times New Roman" w:hAnsi="Times New Roman" w:cs="Times New Roman"/>
                <w:b/>
                <w:sz w:val="28"/>
                <w:szCs w:val="28"/>
                <w:lang w:eastAsia="ru-RU"/>
              </w:rPr>
            </w:pPr>
            <w:proofErr w:type="spellStart"/>
            <w:r w:rsidRPr="008129DB">
              <w:rPr>
                <w:rFonts w:ascii="Times New Roman" w:eastAsia="Times New Roman" w:hAnsi="Times New Roman" w:cs="Times New Roman"/>
                <w:sz w:val="28"/>
                <w:szCs w:val="28"/>
                <w:lang w:eastAsia="ru-RU"/>
              </w:rPr>
              <w:t>Мультимедийные</w:t>
            </w:r>
            <w:proofErr w:type="spellEnd"/>
            <w:r w:rsidRPr="008129DB">
              <w:rPr>
                <w:rFonts w:ascii="Times New Roman" w:eastAsia="Times New Roman" w:hAnsi="Times New Roman" w:cs="Times New Roman"/>
                <w:sz w:val="28"/>
                <w:szCs w:val="28"/>
                <w:lang w:eastAsia="ru-RU"/>
              </w:rPr>
              <w:t xml:space="preserve"> проекторы</w:t>
            </w:r>
          </w:p>
        </w:tc>
        <w:tc>
          <w:tcPr>
            <w:tcW w:w="3121" w:type="dxa"/>
          </w:tcPr>
          <w:p w:rsidR="005A5B82" w:rsidRPr="008129DB" w:rsidRDefault="005A5B82" w:rsidP="005A5B82">
            <w:pPr>
              <w:keepNext/>
              <w:spacing w:after="0" w:line="240" w:lineRule="auto"/>
              <w:outlineLvl w:val="4"/>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Начальные классы(3шт.), кабинет информатики,  кабинет математики</w:t>
            </w:r>
          </w:p>
        </w:tc>
        <w:tc>
          <w:tcPr>
            <w:tcW w:w="1665" w:type="dxa"/>
          </w:tcPr>
          <w:p w:rsidR="005A5B82" w:rsidRPr="008129DB" w:rsidRDefault="005A5B82" w:rsidP="005A5B82">
            <w:pPr>
              <w:keepNext/>
              <w:spacing w:after="0" w:line="240" w:lineRule="auto"/>
              <w:outlineLvl w:val="4"/>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5</w:t>
            </w:r>
          </w:p>
        </w:tc>
      </w:tr>
      <w:tr w:rsidR="005A5B82" w:rsidRPr="008129DB" w:rsidTr="005A5B82">
        <w:tc>
          <w:tcPr>
            <w:tcW w:w="675" w:type="dxa"/>
          </w:tcPr>
          <w:p w:rsidR="005A5B82" w:rsidRPr="008129DB" w:rsidRDefault="005A5B82" w:rsidP="005A5B82">
            <w:pPr>
              <w:keepNext/>
              <w:spacing w:after="0" w:line="240" w:lineRule="auto"/>
              <w:jc w:val="center"/>
              <w:outlineLvl w:val="4"/>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2</w:t>
            </w:r>
          </w:p>
        </w:tc>
        <w:tc>
          <w:tcPr>
            <w:tcW w:w="4109" w:type="dxa"/>
          </w:tcPr>
          <w:p w:rsidR="005A5B82" w:rsidRPr="008129DB" w:rsidRDefault="005A5B82" w:rsidP="005A5B82">
            <w:pPr>
              <w:keepNext/>
              <w:spacing w:after="0" w:line="240" w:lineRule="auto"/>
              <w:jc w:val="center"/>
              <w:outlineLvl w:val="4"/>
              <w:rPr>
                <w:rFonts w:ascii="Times New Roman" w:eastAsia="Times New Roman" w:hAnsi="Times New Roman" w:cs="Times New Roman"/>
                <w:b/>
                <w:sz w:val="28"/>
                <w:szCs w:val="28"/>
                <w:lang w:eastAsia="ru-RU"/>
              </w:rPr>
            </w:pPr>
            <w:r w:rsidRPr="008129DB">
              <w:rPr>
                <w:rFonts w:ascii="Times New Roman" w:eastAsia="Times New Roman" w:hAnsi="Times New Roman" w:cs="Times New Roman"/>
                <w:sz w:val="28"/>
                <w:szCs w:val="28"/>
                <w:lang w:eastAsia="ru-RU"/>
              </w:rPr>
              <w:t>Интерактивная доска</w:t>
            </w:r>
          </w:p>
        </w:tc>
        <w:tc>
          <w:tcPr>
            <w:tcW w:w="3121" w:type="dxa"/>
          </w:tcPr>
          <w:p w:rsidR="005A5B82" w:rsidRPr="008129DB" w:rsidRDefault="005A5B82" w:rsidP="005A5B82">
            <w:pPr>
              <w:keepNext/>
              <w:spacing w:after="0" w:line="240" w:lineRule="auto"/>
              <w:outlineLvl w:val="4"/>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Кабинет истории</w:t>
            </w:r>
          </w:p>
        </w:tc>
        <w:tc>
          <w:tcPr>
            <w:tcW w:w="1665" w:type="dxa"/>
          </w:tcPr>
          <w:p w:rsidR="005A5B82" w:rsidRPr="008129DB" w:rsidRDefault="005A5B82" w:rsidP="005A5B82">
            <w:pPr>
              <w:keepNext/>
              <w:spacing w:after="0" w:line="240" w:lineRule="auto"/>
              <w:outlineLvl w:val="4"/>
              <w:rPr>
                <w:rFonts w:ascii="Times New Roman" w:eastAsia="Times New Roman" w:hAnsi="Times New Roman" w:cs="Times New Roman"/>
                <w:sz w:val="28"/>
                <w:szCs w:val="28"/>
                <w:lang w:eastAsia="ru-RU"/>
              </w:rPr>
            </w:pPr>
          </w:p>
        </w:tc>
      </w:tr>
      <w:tr w:rsidR="005A5B82" w:rsidRPr="008129DB" w:rsidTr="005A5B82">
        <w:tc>
          <w:tcPr>
            <w:tcW w:w="675" w:type="dxa"/>
          </w:tcPr>
          <w:p w:rsidR="005A5B82" w:rsidRPr="008129DB" w:rsidRDefault="005A5B82" w:rsidP="005A5B82">
            <w:pPr>
              <w:keepNext/>
              <w:spacing w:after="0" w:line="240" w:lineRule="auto"/>
              <w:jc w:val="center"/>
              <w:outlineLvl w:val="4"/>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3</w:t>
            </w:r>
          </w:p>
        </w:tc>
        <w:tc>
          <w:tcPr>
            <w:tcW w:w="4109" w:type="dxa"/>
          </w:tcPr>
          <w:p w:rsidR="005A5B82" w:rsidRPr="008129DB" w:rsidRDefault="005A5B82" w:rsidP="005A5B82">
            <w:pPr>
              <w:keepNext/>
              <w:spacing w:after="0" w:line="240" w:lineRule="auto"/>
              <w:jc w:val="center"/>
              <w:outlineLvl w:val="4"/>
              <w:rPr>
                <w:rFonts w:ascii="Times New Roman" w:eastAsia="Times New Roman" w:hAnsi="Times New Roman" w:cs="Times New Roman"/>
                <w:b/>
                <w:sz w:val="28"/>
                <w:szCs w:val="28"/>
                <w:lang w:eastAsia="ru-RU"/>
              </w:rPr>
            </w:pPr>
            <w:r w:rsidRPr="008129DB">
              <w:rPr>
                <w:rFonts w:ascii="Times New Roman" w:eastAsia="Times New Roman" w:hAnsi="Times New Roman" w:cs="Times New Roman"/>
                <w:bCs/>
                <w:sz w:val="28"/>
                <w:szCs w:val="28"/>
                <w:lang w:eastAsia="ru-RU"/>
              </w:rPr>
              <w:t>Принтер</w:t>
            </w:r>
          </w:p>
        </w:tc>
        <w:tc>
          <w:tcPr>
            <w:tcW w:w="3121" w:type="dxa"/>
          </w:tcPr>
          <w:p w:rsidR="005A5B82" w:rsidRPr="008129DB" w:rsidRDefault="005A5B82" w:rsidP="005A5B82">
            <w:pPr>
              <w:keepNext/>
              <w:spacing w:after="0" w:line="240" w:lineRule="auto"/>
              <w:outlineLvl w:val="4"/>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Кабинет информатики, Начальные классы(2шт.), кабинет директора (1 шт.)</w:t>
            </w:r>
          </w:p>
        </w:tc>
        <w:tc>
          <w:tcPr>
            <w:tcW w:w="1665" w:type="dxa"/>
          </w:tcPr>
          <w:p w:rsidR="005A5B82" w:rsidRPr="008129DB" w:rsidRDefault="005A5B82" w:rsidP="005A5B82">
            <w:pPr>
              <w:keepNext/>
              <w:spacing w:after="0" w:line="240" w:lineRule="auto"/>
              <w:outlineLvl w:val="4"/>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4</w:t>
            </w:r>
          </w:p>
        </w:tc>
      </w:tr>
      <w:tr w:rsidR="005A5B82" w:rsidRPr="008129DB" w:rsidTr="005A5B82">
        <w:tc>
          <w:tcPr>
            <w:tcW w:w="675" w:type="dxa"/>
          </w:tcPr>
          <w:p w:rsidR="005A5B82" w:rsidRPr="008129DB" w:rsidRDefault="005A5B82" w:rsidP="005A5B82">
            <w:pPr>
              <w:keepNext/>
              <w:spacing w:after="0" w:line="240" w:lineRule="auto"/>
              <w:jc w:val="center"/>
              <w:outlineLvl w:val="4"/>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4</w:t>
            </w:r>
          </w:p>
        </w:tc>
        <w:tc>
          <w:tcPr>
            <w:tcW w:w="4109" w:type="dxa"/>
          </w:tcPr>
          <w:p w:rsidR="005A5B82" w:rsidRPr="008129DB" w:rsidRDefault="005A5B82" w:rsidP="005A5B82">
            <w:pPr>
              <w:keepNext/>
              <w:spacing w:after="0" w:line="240" w:lineRule="auto"/>
              <w:jc w:val="center"/>
              <w:outlineLvl w:val="4"/>
              <w:rPr>
                <w:rFonts w:ascii="Times New Roman" w:eastAsia="Times New Roman" w:hAnsi="Times New Roman" w:cs="Times New Roman"/>
                <w:bCs/>
                <w:sz w:val="28"/>
                <w:szCs w:val="28"/>
                <w:lang w:eastAsia="ru-RU"/>
              </w:rPr>
            </w:pPr>
            <w:r w:rsidRPr="008129DB">
              <w:rPr>
                <w:rFonts w:ascii="Times New Roman" w:eastAsia="Times New Roman" w:hAnsi="Times New Roman" w:cs="Times New Roman"/>
                <w:sz w:val="28"/>
                <w:szCs w:val="28"/>
                <w:lang w:eastAsia="ru-RU"/>
              </w:rPr>
              <w:t>Многофункциональные устройства</w:t>
            </w:r>
          </w:p>
        </w:tc>
        <w:tc>
          <w:tcPr>
            <w:tcW w:w="3121" w:type="dxa"/>
          </w:tcPr>
          <w:p w:rsidR="005A5B82" w:rsidRPr="008129DB" w:rsidRDefault="005A5B82" w:rsidP="005A5B82">
            <w:pPr>
              <w:keepNext/>
              <w:spacing w:after="0" w:line="240" w:lineRule="auto"/>
              <w:outlineLvl w:val="4"/>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Кабинет информатики, кабинет директора</w:t>
            </w:r>
          </w:p>
        </w:tc>
        <w:tc>
          <w:tcPr>
            <w:tcW w:w="1665" w:type="dxa"/>
          </w:tcPr>
          <w:p w:rsidR="005A5B82" w:rsidRPr="008129DB" w:rsidRDefault="005A5B82" w:rsidP="005A5B82">
            <w:pPr>
              <w:keepNext/>
              <w:spacing w:after="0" w:line="240" w:lineRule="auto"/>
              <w:outlineLvl w:val="4"/>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2</w:t>
            </w:r>
          </w:p>
        </w:tc>
      </w:tr>
      <w:tr w:rsidR="005A5B82" w:rsidRPr="008129DB" w:rsidTr="005A5B82">
        <w:tc>
          <w:tcPr>
            <w:tcW w:w="675" w:type="dxa"/>
          </w:tcPr>
          <w:p w:rsidR="005A5B82" w:rsidRPr="008129DB" w:rsidRDefault="005A5B82" w:rsidP="005A5B82">
            <w:pPr>
              <w:keepNext/>
              <w:spacing w:after="0" w:line="240" w:lineRule="auto"/>
              <w:jc w:val="center"/>
              <w:outlineLvl w:val="4"/>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5</w:t>
            </w:r>
          </w:p>
        </w:tc>
        <w:tc>
          <w:tcPr>
            <w:tcW w:w="4109" w:type="dxa"/>
          </w:tcPr>
          <w:p w:rsidR="005A5B82" w:rsidRPr="008129DB" w:rsidRDefault="005A5B82" w:rsidP="005A5B82">
            <w:pPr>
              <w:keepNext/>
              <w:spacing w:after="0" w:line="240" w:lineRule="auto"/>
              <w:jc w:val="center"/>
              <w:outlineLvl w:val="4"/>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компьютеры</w:t>
            </w:r>
          </w:p>
        </w:tc>
        <w:tc>
          <w:tcPr>
            <w:tcW w:w="3121" w:type="dxa"/>
          </w:tcPr>
          <w:p w:rsidR="005A5B82" w:rsidRPr="008129DB" w:rsidRDefault="005A5B82" w:rsidP="005A5B82">
            <w:pPr>
              <w:keepNext/>
              <w:spacing w:after="0" w:line="240" w:lineRule="auto"/>
              <w:outlineLvl w:val="4"/>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Кабинет информатики</w:t>
            </w:r>
          </w:p>
        </w:tc>
        <w:tc>
          <w:tcPr>
            <w:tcW w:w="1665" w:type="dxa"/>
          </w:tcPr>
          <w:p w:rsidR="005A5B82" w:rsidRPr="008129DB" w:rsidRDefault="005A5B82" w:rsidP="005A5B82">
            <w:pPr>
              <w:keepNext/>
              <w:spacing w:after="0" w:line="240" w:lineRule="auto"/>
              <w:outlineLvl w:val="4"/>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10</w:t>
            </w:r>
          </w:p>
        </w:tc>
      </w:tr>
      <w:tr w:rsidR="005A5B82" w:rsidRPr="008129DB" w:rsidTr="005A5B82">
        <w:tc>
          <w:tcPr>
            <w:tcW w:w="675" w:type="dxa"/>
          </w:tcPr>
          <w:p w:rsidR="005A5B82" w:rsidRPr="008129DB" w:rsidRDefault="005A5B82" w:rsidP="005A5B82">
            <w:pPr>
              <w:keepNext/>
              <w:spacing w:after="0" w:line="240" w:lineRule="auto"/>
              <w:jc w:val="center"/>
              <w:outlineLvl w:val="4"/>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6</w:t>
            </w:r>
          </w:p>
        </w:tc>
        <w:tc>
          <w:tcPr>
            <w:tcW w:w="4109" w:type="dxa"/>
          </w:tcPr>
          <w:p w:rsidR="005A5B82" w:rsidRPr="008129DB" w:rsidRDefault="005A5B82" w:rsidP="005A5B82">
            <w:pPr>
              <w:keepNext/>
              <w:spacing w:after="0" w:line="240" w:lineRule="auto"/>
              <w:jc w:val="center"/>
              <w:outlineLvl w:val="4"/>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ноутбуки</w:t>
            </w:r>
          </w:p>
        </w:tc>
        <w:tc>
          <w:tcPr>
            <w:tcW w:w="3121" w:type="dxa"/>
          </w:tcPr>
          <w:p w:rsidR="005A5B82" w:rsidRPr="008129DB" w:rsidRDefault="005A5B82" w:rsidP="005A5B82">
            <w:pPr>
              <w:keepNext/>
              <w:spacing w:after="0" w:line="240" w:lineRule="auto"/>
              <w:outlineLvl w:val="4"/>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Начальные классы(3шт.), кабинет русского языка, информатики, математики, истории.</w:t>
            </w:r>
          </w:p>
        </w:tc>
        <w:tc>
          <w:tcPr>
            <w:tcW w:w="1665" w:type="dxa"/>
          </w:tcPr>
          <w:p w:rsidR="005A5B82" w:rsidRPr="008129DB" w:rsidRDefault="005A5B82" w:rsidP="005A5B82">
            <w:pPr>
              <w:keepNext/>
              <w:spacing w:after="0" w:line="240" w:lineRule="auto"/>
              <w:outlineLvl w:val="4"/>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8</w:t>
            </w:r>
          </w:p>
        </w:tc>
      </w:tr>
      <w:tr w:rsidR="005A5B82" w:rsidRPr="008129DB" w:rsidTr="005A5B82">
        <w:tc>
          <w:tcPr>
            <w:tcW w:w="675" w:type="dxa"/>
          </w:tcPr>
          <w:p w:rsidR="005A5B82" w:rsidRPr="008129DB" w:rsidRDefault="005A5B82" w:rsidP="005A5B82">
            <w:pPr>
              <w:keepNext/>
              <w:spacing w:after="0" w:line="240" w:lineRule="auto"/>
              <w:jc w:val="center"/>
              <w:outlineLvl w:val="4"/>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7</w:t>
            </w:r>
          </w:p>
        </w:tc>
        <w:tc>
          <w:tcPr>
            <w:tcW w:w="4109" w:type="dxa"/>
          </w:tcPr>
          <w:p w:rsidR="005A5B82" w:rsidRPr="008129DB" w:rsidRDefault="005A5B82" w:rsidP="005A5B82">
            <w:pPr>
              <w:keepNext/>
              <w:spacing w:after="0" w:line="240" w:lineRule="auto"/>
              <w:jc w:val="center"/>
              <w:outlineLvl w:val="4"/>
              <w:rPr>
                <w:rFonts w:ascii="Times New Roman" w:eastAsia="Times New Roman" w:hAnsi="Times New Roman" w:cs="Times New Roman"/>
                <w:b/>
                <w:sz w:val="28"/>
                <w:szCs w:val="28"/>
                <w:lang w:eastAsia="ru-RU"/>
              </w:rPr>
            </w:pPr>
            <w:r w:rsidRPr="008129DB">
              <w:rPr>
                <w:rFonts w:ascii="Times New Roman" w:eastAsia="Times New Roman" w:hAnsi="Times New Roman" w:cs="Times New Roman"/>
                <w:sz w:val="28"/>
                <w:szCs w:val="28"/>
                <w:lang w:eastAsia="ru-RU"/>
              </w:rPr>
              <w:t>сканеры</w:t>
            </w:r>
          </w:p>
        </w:tc>
        <w:tc>
          <w:tcPr>
            <w:tcW w:w="3121" w:type="dxa"/>
          </w:tcPr>
          <w:p w:rsidR="005A5B82" w:rsidRPr="008129DB" w:rsidRDefault="005A5B82" w:rsidP="005A5B82">
            <w:pPr>
              <w:keepNext/>
              <w:spacing w:after="0" w:line="240" w:lineRule="auto"/>
              <w:jc w:val="center"/>
              <w:outlineLvl w:val="4"/>
              <w:rPr>
                <w:rFonts w:ascii="Times New Roman" w:eastAsia="Times New Roman" w:hAnsi="Times New Roman" w:cs="Times New Roman"/>
                <w:b/>
                <w:sz w:val="28"/>
                <w:szCs w:val="28"/>
                <w:lang w:eastAsia="ru-RU"/>
              </w:rPr>
            </w:pPr>
            <w:r w:rsidRPr="008129DB">
              <w:rPr>
                <w:rFonts w:ascii="Times New Roman" w:eastAsia="Times New Roman" w:hAnsi="Times New Roman" w:cs="Times New Roman"/>
                <w:sz w:val="28"/>
                <w:szCs w:val="28"/>
                <w:lang w:eastAsia="ru-RU"/>
              </w:rPr>
              <w:t>Кабинет информатики</w:t>
            </w:r>
          </w:p>
        </w:tc>
        <w:tc>
          <w:tcPr>
            <w:tcW w:w="1665" w:type="dxa"/>
          </w:tcPr>
          <w:p w:rsidR="005A5B82" w:rsidRPr="008129DB" w:rsidRDefault="005A5B82" w:rsidP="005A5B82">
            <w:pPr>
              <w:keepNext/>
              <w:spacing w:after="0" w:line="240" w:lineRule="auto"/>
              <w:jc w:val="center"/>
              <w:outlineLvl w:val="4"/>
              <w:rPr>
                <w:rFonts w:ascii="Times New Roman" w:eastAsia="Times New Roman" w:hAnsi="Times New Roman" w:cs="Times New Roman"/>
                <w:b/>
                <w:sz w:val="28"/>
                <w:szCs w:val="28"/>
                <w:lang w:eastAsia="ru-RU"/>
              </w:rPr>
            </w:pPr>
            <w:r w:rsidRPr="008129DB">
              <w:rPr>
                <w:rFonts w:ascii="Times New Roman" w:eastAsia="Times New Roman" w:hAnsi="Times New Roman" w:cs="Times New Roman"/>
                <w:b/>
                <w:sz w:val="28"/>
                <w:szCs w:val="28"/>
                <w:lang w:eastAsia="ru-RU"/>
              </w:rPr>
              <w:t>1</w:t>
            </w:r>
          </w:p>
        </w:tc>
      </w:tr>
      <w:tr w:rsidR="005A5B82" w:rsidRPr="008129DB" w:rsidTr="005A5B82">
        <w:tc>
          <w:tcPr>
            <w:tcW w:w="675" w:type="dxa"/>
          </w:tcPr>
          <w:p w:rsidR="005A5B82" w:rsidRPr="008129DB" w:rsidRDefault="005A5B82" w:rsidP="005A5B82">
            <w:pPr>
              <w:keepNext/>
              <w:spacing w:after="0" w:line="240" w:lineRule="auto"/>
              <w:jc w:val="center"/>
              <w:outlineLvl w:val="4"/>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8</w:t>
            </w:r>
          </w:p>
        </w:tc>
        <w:tc>
          <w:tcPr>
            <w:tcW w:w="4109" w:type="dxa"/>
          </w:tcPr>
          <w:p w:rsidR="005A5B82" w:rsidRPr="008129DB" w:rsidRDefault="005A5B82" w:rsidP="005A5B82">
            <w:pPr>
              <w:keepNext/>
              <w:spacing w:after="0" w:line="240" w:lineRule="auto"/>
              <w:jc w:val="center"/>
              <w:outlineLvl w:val="4"/>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Музыкальные центры</w:t>
            </w:r>
          </w:p>
        </w:tc>
        <w:tc>
          <w:tcPr>
            <w:tcW w:w="3121" w:type="dxa"/>
          </w:tcPr>
          <w:p w:rsidR="005A5B82" w:rsidRPr="008129DB" w:rsidRDefault="005A5B82" w:rsidP="005A5B82">
            <w:pPr>
              <w:keepNext/>
              <w:spacing w:after="0" w:line="240" w:lineRule="auto"/>
              <w:jc w:val="center"/>
              <w:outlineLvl w:val="4"/>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Кабинет информатики</w:t>
            </w:r>
          </w:p>
        </w:tc>
        <w:tc>
          <w:tcPr>
            <w:tcW w:w="1665" w:type="dxa"/>
          </w:tcPr>
          <w:p w:rsidR="005A5B82" w:rsidRPr="008129DB" w:rsidRDefault="005A5B82" w:rsidP="005A5B82">
            <w:pPr>
              <w:keepNext/>
              <w:spacing w:after="0" w:line="240" w:lineRule="auto"/>
              <w:jc w:val="center"/>
              <w:outlineLvl w:val="4"/>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2</w:t>
            </w:r>
          </w:p>
        </w:tc>
      </w:tr>
    </w:tbl>
    <w:p w:rsidR="005A5B82" w:rsidRPr="008129DB" w:rsidRDefault="005A5B82" w:rsidP="005A5B82">
      <w:pPr>
        <w:pStyle w:val="a7"/>
        <w:spacing w:after="0"/>
        <w:rPr>
          <w:rFonts w:ascii="Times New Roman" w:hAnsi="Times New Roman"/>
          <w:sz w:val="28"/>
          <w:szCs w:val="28"/>
        </w:rPr>
      </w:pPr>
    </w:p>
    <w:p w:rsidR="005A5B82" w:rsidRDefault="005864C1" w:rsidP="005A5B82">
      <w:pPr>
        <w:pStyle w:val="a7"/>
        <w:spacing w:after="0"/>
        <w:rPr>
          <w:rFonts w:ascii="Times New Roman" w:hAnsi="Times New Roman"/>
          <w:b/>
          <w:sz w:val="28"/>
          <w:szCs w:val="28"/>
        </w:rPr>
      </w:pPr>
      <w:r>
        <w:rPr>
          <w:rFonts w:ascii="Times New Roman" w:hAnsi="Times New Roman"/>
          <w:b/>
          <w:sz w:val="28"/>
          <w:szCs w:val="28"/>
        </w:rPr>
        <w:t>3</w:t>
      </w:r>
      <w:r w:rsidR="008D7BE9" w:rsidRPr="008D7BE9">
        <w:rPr>
          <w:rFonts w:ascii="Times New Roman" w:hAnsi="Times New Roman"/>
          <w:b/>
          <w:sz w:val="28"/>
          <w:szCs w:val="28"/>
        </w:rPr>
        <w:t xml:space="preserve">. </w:t>
      </w:r>
      <w:proofErr w:type="spellStart"/>
      <w:r w:rsidR="005A5B82" w:rsidRPr="008D7BE9">
        <w:rPr>
          <w:rFonts w:ascii="Times New Roman" w:hAnsi="Times New Roman"/>
          <w:b/>
          <w:sz w:val="28"/>
          <w:szCs w:val="28"/>
        </w:rPr>
        <w:t>Учебно</w:t>
      </w:r>
      <w:proofErr w:type="spellEnd"/>
      <w:r w:rsidR="005A5B82" w:rsidRPr="008D7BE9">
        <w:rPr>
          <w:rFonts w:ascii="Times New Roman" w:hAnsi="Times New Roman"/>
          <w:b/>
          <w:sz w:val="28"/>
          <w:szCs w:val="28"/>
        </w:rPr>
        <w:t>- наглядные пособия</w:t>
      </w:r>
      <w:r w:rsidR="008D7BE9">
        <w:rPr>
          <w:rFonts w:ascii="Times New Roman" w:hAnsi="Times New Roman"/>
          <w:b/>
          <w:sz w:val="28"/>
          <w:szCs w:val="28"/>
        </w:rPr>
        <w:t>:</w:t>
      </w:r>
    </w:p>
    <w:p w:rsidR="008D7BE9" w:rsidRPr="008D7BE9" w:rsidRDefault="008D7BE9" w:rsidP="005A5B82">
      <w:pPr>
        <w:pStyle w:val="a7"/>
        <w:spacing w:after="0"/>
        <w:rPr>
          <w:rFonts w:ascii="Times New Roman" w:hAnsi="Times New Roman"/>
          <w:b/>
          <w:sz w:val="28"/>
          <w:szCs w:val="28"/>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0"/>
        <w:gridCol w:w="4252"/>
        <w:gridCol w:w="1808"/>
      </w:tblGrid>
      <w:tr w:rsidR="005A5B82" w:rsidRPr="008129DB" w:rsidTr="005A5B82">
        <w:tc>
          <w:tcPr>
            <w:tcW w:w="3090" w:type="dxa"/>
            <w:tcBorders>
              <w:top w:val="single" w:sz="4" w:space="0" w:color="000000"/>
              <w:left w:val="single" w:sz="4" w:space="0" w:color="000000"/>
              <w:bottom w:val="single" w:sz="4" w:space="0" w:color="000000"/>
              <w:right w:val="single" w:sz="4" w:space="0" w:color="000000"/>
            </w:tcBorders>
            <w:hideMark/>
          </w:tcPr>
          <w:p w:rsidR="005A5B82" w:rsidRPr="008129DB" w:rsidRDefault="005A5B82" w:rsidP="005A5B82">
            <w:pPr>
              <w:pStyle w:val="a7"/>
              <w:spacing w:after="0" w:line="240" w:lineRule="auto"/>
              <w:ind w:left="0"/>
              <w:rPr>
                <w:rFonts w:ascii="Times New Roman" w:hAnsi="Times New Roman"/>
                <w:sz w:val="28"/>
                <w:szCs w:val="28"/>
              </w:rPr>
            </w:pPr>
            <w:r w:rsidRPr="008129DB">
              <w:rPr>
                <w:rFonts w:ascii="Times New Roman" w:hAnsi="Times New Roman"/>
                <w:b/>
                <w:sz w:val="28"/>
                <w:szCs w:val="28"/>
              </w:rPr>
              <w:t xml:space="preserve">     </w:t>
            </w:r>
            <w:r w:rsidRPr="008129DB">
              <w:rPr>
                <w:rFonts w:ascii="Times New Roman" w:hAnsi="Times New Roman"/>
                <w:sz w:val="28"/>
                <w:szCs w:val="28"/>
              </w:rPr>
              <w:t>Учебный предмет</w:t>
            </w:r>
          </w:p>
        </w:tc>
        <w:tc>
          <w:tcPr>
            <w:tcW w:w="4253" w:type="dxa"/>
            <w:tcBorders>
              <w:top w:val="single" w:sz="4" w:space="0" w:color="000000"/>
              <w:left w:val="single" w:sz="4" w:space="0" w:color="000000"/>
              <w:bottom w:val="single" w:sz="4" w:space="0" w:color="000000"/>
              <w:right w:val="single" w:sz="4" w:space="0" w:color="000000"/>
            </w:tcBorders>
            <w:hideMark/>
          </w:tcPr>
          <w:p w:rsidR="005A5B82" w:rsidRPr="008129DB" w:rsidRDefault="005A5B82" w:rsidP="005A5B82">
            <w:pPr>
              <w:pStyle w:val="a7"/>
              <w:spacing w:after="0" w:line="240" w:lineRule="auto"/>
              <w:ind w:left="0"/>
              <w:rPr>
                <w:rFonts w:ascii="Times New Roman" w:hAnsi="Times New Roman"/>
                <w:sz w:val="28"/>
                <w:szCs w:val="28"/>
              </w:rPr>
            </w:pPr>
            <w:r w:rsidRPr="008129DB">
              <w:rPr>
                <w:rFonts w:ascii="Times New Roman" w:hAnsi="Times New Roman"/>
                <w:sz w:val="28"/>
                <w:szCs w:val="28"/>
              </w:rPr>
              <w:t>Наименование пособия</w:t>
            </w:r>
          </w:p>
        </w:tc>
        <w:tc>
          <w:tcPr>
            <w:tcW w:w="1808" w:type="dxa"/>
            <w:tcBorders>
              <w:top w:val="single" w:sz="4" w:space="0" w:color="000000"/>
              <w:left w:val="single" w:sz="4" w:space="0" w:color="000000"/>
              <w:bottom w:val="single" w:sz="4" w:space="0" w:color="000000"/>
              <w:right w:val="single" w:sz="4" w:space="0" w:color="000000"/>
            </w:tcBorders>
            <w:hideMark/>
          </w:tcPr>
          <w:p w:rsidR="005A5B82" w:rsidRPr="008129DB" w:rsidRDefault="005A5B82" w:rsidP="005A5B82">
            <w:pPr>
              <w:pStyle w:val="a7"/>
              <w:spacing w:after="0" w:line="240" w:lineRule="auto"/>
              <w:ind w:left="0"/>
              <w:rPr>
                <w:rFonts w:ascii="Times New Roman" w:hAnsi="Times New Roman"/>
                <w:sz w:val="28"/>
                <w:szCs w:val="28"/>
              </w:rPr>
            </w:pPr>
            <w:r w:rsidRPr="008129DB">
              <w:rPr>
                <w:rFonts w:ascii="Times New Roman" w:hAnsi="Times New Roman"/>
                <w:sz w:val="28"/>
                <w:szCs w:val="28"/>
              </w:rPr>
              <w:t>Количество</w:t>
            </w:r>
          </w:p>
        </w:tc>
      </w:tr>
      <w:tr w:rsidR="005A5B82" w:rsidRPr="008129DB" w:rsidTr="005A5B82">
        <w:tc>
          <w:tcPr>
            <w:tcW w:w="3090" w:type="dxa"/>
            <w:tcBorders>
              <w:top w:val="single" w:sz="4" w:space="0" w:color="000000"/>
              <w:left w:val="single" w:sz="4" w:space="0" w:color="000000"/>
              <w:bottom w:val="single" w:sz="4" w:space="0" w:color="000000"/>
              <w:right w:val="single" w:sz="4" w:space="0" w:color="000000"/>
            </w:tcBorders>
            <w:hideMark/>
          </w:tcPr>
          <w:p w:rsidR="005A5B82" w:rsidRPr="008129DB" w:rsidRDefault="005A5B82" w:rsidP="005A5B82">
            <w:pPr>
              <w:pStyle w:val="a7"/>
              <w:spacing w:after="0" w:line="240" w:lineRule="auto"/>
              <w:ind w:left="0"/>
              <w:rPr>
                <w:rFonts w:ascii="Times New Roman" w:hAnsi="Times New Roman"/>
                <w:sz w:val="28"/>
                <w:szCs w:val="28"/>
              </w:rPr>
            </w:pPr>
            <w:r w:rsidRPr="008129DB">
              <w:rPr>
                <w:rFonts w:ascii="Times New Roman" w:hAnsi="Times New Roman"/>
                <w:sz w:val="28"/>
                <w:szCs w:val="28"/>
              </w:rPr>
              <w:t>Русский язык</w:t>
            </w:r>
          </w:p>
        </w:tc>
        <w:tc>
          <w:tcPr>
            <w:tcW w:w="4253" w:type="dxa"/>
            <w:tcBorders>
              <w:top w:val="single" w:sz="4" w:space="0" w:color="000000"/>
              <w:left w:val="single" w:sz="4" w:space="0" w:color="000000"/>
              <w:bottom w:val="single" w:sz="4" w:space="0" w:color="000000"/>
              <w:right w:val="single" w:sz="4" w:space="0" w:color="000000"/>
            </w:tcBorders>
            <w:hideMark/>
          </w:tcPr>
          <w:p w:rsidR="005A5B82" w:rsidRPr="008129DB" w:rsidRDefault="005A5B82" w:rsidP="005A5B82">
            <w:pPr>
              <w:pStyle w:val="a7"/>
              <w:spacing w:after="0" w:line="240" w:lineRule="auto"/>
              <w:ind w:left="0"/>
              <w:jc w:val="center"/>
              <w:rPr>
                <w:rFonts w:ascii="Times New Roman" w:hAnsi="Times New Roman"/>
                <w:sz w:val="28"/>
                <w:szCs w:val="28"/>
              </w:rPr>
            </w:pPr>
            <w:r w:rsidRPr="008129DB">
              <w:rPr>
                <w:rFonts w:ascii="Times New Roman" w:hAnsi="Times New Roman"/>
                <w:sz w:val="28"/>
                <w:szCs w:val="28"/>
              </w:rPr>
              <w:t>Таблицы</w:t>
            </w:r>
          </w:p>
          <w:p w:rsidR="005A5B82" w:rsidRPr="008129DB" w:rsidRDefault="005A5B82" w:rsidP="005A5B82">
            <w:pPr>
              <w:pStyle w:val="a7"/>
              <w:spacing w:after="0" w:line="240" w:lineRule="auto"/>
              <w:ind w:left="0"/>
              <w:jc w:val="center"/>
              <w:rPr>
                <w:rFonts w:ascii="Times New Roman" w:hAnsi="Times New Roman"/>
                <w:sz w:val="28"/>
                <w:szCs w:val="28"/>
              </w:rPr>
            </w:pPr>
            <w:r w:rsidRPr="008129DB">
              <w:rPr>
                <w:rFonts w:ascii="Times New Roman" w:hAnsi="Times New Roman"/>
                <w:sz w:val="28"/>
                <w:szCs w:val="28"/>
              </w:rPr>
              <w:t>Видеофильмы</w:t>
            </w:r>
          </w:p>
        </w:tc>
        <w:tc>
          <w:tcPr>
            <w:tcW w:w="1808" w:type="dxa"/>
            <w:tcBorders>
              <w:top w:val="single" w:sz="4" w:space="0" w:color="000000"/>
              <w:left w:val="single" w:sz="4" w:space="0" w:color="000000"/>
              <w:bottom w:val="single" w:sz="4" w:space="0" w:color="000000"/>
              <w:right w:val="single" w:sz="4" w:space="0" w:color="000000"/>
            </w:tcBorders>
            <w:hideMark/>
          </w:tcPr>
          <w:p w:rsidR="005A5B82" w:rsidRPr="008129DB" w:rsidRDefault="005A5B82" w:rsidP="005A5B82">
            <w:pPr>
              <w:pStyle w:val="a7"/>
              <w:spacing w:after="0" w:line="240" w:lineRule="auto"/>
              <w:ind w:left="0"/>
              <w:jc w:val="center"/>
              <w:rPr>
                <w:rFonts w:ascii="Times New Roman" w:hAnsi="Times New Roman"/>
                <w:sz w:val="28"/>
                <w:szCs w:val="28"/>
              </w:rPr>
            </w:pPr>
            <w:r w:rsidRPr="008129DB">
              <w:rPr>
                <w:rFonts w:ascii="Times New Roman" w:hAnsi="Times New Roman"/>
                <w:sz w:val="28"/>
                <w:szCs w:val="28"/>
              </w:rPr>
              <w:t>40</w:t>
            </w:r>
          </w:p>
          <w:p w:rsidR="005A5B82" w:rsidRPr="008129DB" w:rsidRDefault="005A5B82" w:rsidP="005A5B82">
            <w:pPr>
              <w:pStyle w:val="a7"/>
              <w:spacing w:after="0" w:line="240" w:lineRule="auto"/>
              <w:ind w:left="0"/>
              <w:jc w:val="center"/>
              <w:rPr>
                <w:rFonts w:ascii="Times New Roman" w:hAnsi="Times New Roman"/>
                <w:sz w:val="28"/>
                <w:szCs w:val="28"/>
              </w:rPr>
            </w:pPr>
            <w:r w:rsidRPr="008129DB">
              <w:rPr>
                <w:rFonts w:ascii="Times New Roman" w:hAnsi="Times New Roman"/>
                <w:sz w:val="28"/>
                <w:szCs w:val="28"/>
              </w:rPr>
              <w:t>5</w:t>
            </w:r>
          </w:p>
        </w:tc>
      </w:tr>
      <w:tr w:rsidR="005A5B82" w:rsidRPr="008129DB" w:rsidTr="005A5B82">
        <w:tc>
          <w:tcPr>
            <w:tcW w:w="3090" w:type="dxa"/>
            <w:tcBorders>
              <w:top w:val="single" w:sz="4" w:space="0" w:color="000000"/>
              <w:left w:val="single" w:sz="4" w:space="0" w:color="000000"/>
              <w:bottom w:val="single" w:sz="4" w:space="0" w:color="000000"/>
              <w:right w:val="single" w:sz="4" w:space="0" w:color="000000"/>
            </w:tcBorders>
            <w:hideMark/>
          </w:tcPr>
          <w:p w:rsidR="005A5B82" w:rsidRPr="008129DB" w:rsidRDefault="005A5B82" w:rsidP="005A5B82">
            <w:pPr>
              <w:pStyle w:val="a7"/>
              <w:spacing w:after="0" w:line="240" w:lineRule="auto"/>
              <w:ind w:left="0"/>
              <w:rPr>
                <w:rFonts w:ascii="Times New Roman" w:hAnsi="Times New Roman"/>
                <w:sz w:val="28"/>
                <w:szCs w:val="28"/>
              </w:rPr>
            </w:pPr>
            <w:r w:rsidRPr="008129DB">
              <w:rPr>
                <w:rFonts w:ascii="Times New Roman" w:hAnsi="Times New Roman"/>
                <w:sz w:val="28"/>
                <w:szCs w:val="28"/>
              </w:rPr>
              <w:t>Литература</w:t>
            </w:r>
          </w:p>
        </w:tc>
        <w:tc>
          <w:tcPr>
            <w:tcW w:w="4253" w:type="dxa"/>
            <w:tcBorders>
              <w:top w:val="single" w:sz="4" w:space="0" w:color="000000"/>
              <w:left w:val="single" w:sz="4" w:space="0" w:color="000000"/>
              <w:bottom w:val="single" w:sz="4" w:space="0" w:color="000000"/>
              <w:right w:val="single" w:sz="4" w:space="0" w:color="000000"/>
            </w:tcBorders>
            <w:hideMark/>
          </w:tcPr>
          <w:p w:rsidR="005A5B82" w:rsidRPr="008129DB" w:rsidRDefault="005A5B82" w:rsidP="005A5B82">
            <w:pPr>
              <w:pStyle w:val="a7"/>
              <w:spacing w:after="0" w:line="240" w:lineRule="auto"/>
              <w:ind w:left="0"/>
              <w:jc w:val="center"/>
              <w:rPr>
                <w:rFonts w:ascii="Times New Roman" w:hAnsi="Times New Roman"/>
                <w:sz w:val="28"/>
                <w:szCs w:val="28"/>
              </w:rPr>
            </w:pPr>
            <w:r w:rsidRPr="008129DB">
              <w:rPr>
                <w:rFonts w:ascii="Times New Roman" w:hAnsi="Times New Roman"/>
                <w:sz w:val="28"/>
                <w:szCs w:val="28"/>
              </w:rPr>
              <w:t>Портреты</w:t>
            </w:r>
          </w:p>
          <w:p w:rsidR="005A5B82" w:rsidRPr="008129DB" w:rsidRDefault="005A5B82" w:rsidP="005A5B82">
            <w:pPr>
              <w:pStyle w:val="a7"/>
              <w:spacing w:after="0" w:line="240" w:lineRule="auto"/>
              <w:ind w:left="0"/>
              <w:jc w:val="center"/>
              <w:rPr>
                <w:rFonts w:ascii="Times New Roman" w:hAnsi="Times New Roman"/>
                <w:sz w:val="28"/>
                <w:szCs w:val="28"/>
              </w:rPr>
            </w:pPr>
            <w:r w:rsidRPr="008129DB">
              <w:rPr>
                <w:rFonts w:ascii="Times New Roman" w:hAnsi="Times New Roman"/>
                <w:sz w:val="28"/>
                <w:szCs w:val="28"/>
              </w:rPr>
              <w:t>Уроки на диске</w:t>
            </w:r>
          </w:p>
        </w:tc>
        <w:tc>
          <w:tcPr>
            <w:tcW w:w="1808" w:type="dxa"/>
            <w:tcBorders>
              <w:top w:val="single" w:sz="4" w:space="0" w:color="000000"/>
              <w:left w:val="single" w:sz="4" w:space="0" w:color="000000"/>
              <w:bottom w:val="single" w:sz="4" w:space="0" w:color="000000"/>
              <w:right w:val="single" w:sz="4" w:space="0" w:color="000000"/>
            </w:tcBorders>
            <w:hideMark/>
          </w:tcPr>
          <w:p w:rsidR="005A5B82" w:rsidRPr="008129DB" w:rsidRDefault="005A5B82" w:rsidP="005A5B82">
            <w:pPr>
              <w:pStyle w:val="a7"/>
              <w:spacing w:after="0" w:line="240" w:lineRule="auto"/>
              <w:ind w:left="0"/>
              <w:jc w:val="center"/>
              <w:rPr>
                <w:rFonts w:ascii="Times New Roman" w:hAnsi="Times New Roman"/>
                <w:sz w:val="28"/>
                <w:szCs w:val="28"/>
              </w:rPr>
            </w:pPr>
            <w:r w:rsidRPr="008129DB">
              <w:rPr>
                <w:rFonts w:ascii="Times New Roman" w:hAnsi="Times New Roman"/>
                <w:sz w:val="28"/>
                <w:szCs w:val="28"/>
              </w:rPr>
              <w:t>20</w:t>
            </w:r>
          </w:p>
          <w:p w:rsidR="005A5B82" w:rsidRPr="008129DB" w:rsidRDefault="005A5B82" w:rsidP="005A5B82">
            <w:pPr>
              <w:pStyle w:val="a7"/>
              <w:spacing w:after="0" w:line="240" w:lineRule="auto"/>
              <w:ind w:left="0"/>
              <w:jc w:val="center"/>
              <w:rPr>
                <w:rFonts w:ascii="Times New Roman" w:hAnsi="Times New Roman"/>
                <w:sz w:val="28"/>
                <w:szCs w:val="28"/>
              </w:rPr>
            </w:pPr>
            <w:r w:rsidRPr="008129DB">
              <w:rPr>
                <w:rFonts w:ascii="Times New Roman" w:hAnsi="Times New Roman"/>
                <w:sz w:val="28"/>
                <w:szCs w:val="28"/>
              </w:rPr>
              <w:t>6</w:t>
            </w:r>
          </w:p>
        </w:tc>
      </w:tr>
      <w:tr w:rsidR="005A5B82" w:rsidRPr="008129DB" w:rsidTr="005A5B82">
        <w:tc>
          <w:tcPr>
            <w:tcW w:w="3090" w:type="dxa"/>
            <w:tcBorders>
              <w:top w:val="single" w:sz="4" w:space="0" w:color="000000"/>
              <w:left w:val="single" w:sz="4" w:space="0" w:color="000000"/>
              <w:bottom w:val="single" w:sz="4" w:space="0" w:color="000000"/>
              <w:right w:val="single" w:sz="4" w:space="0" w:color="000000"/>
            </w:tcBorders>
            <w:hideMark/>
          </w:tcPr>
          <w:p w:rsidR="005A5B82" w:rsidRPr="008129DB" w:rsidRDefault="005A5B82" w:rsidP="005A5B82">
            <w:pPr>
              <w:pStyle w:val="a7"/>
              <w:spacing w:after="0" w:line="240" w:lineRule="auto"/>
              <w:ind w:left="0"/>
              <w:rPr>
                <w:rFonts w:ascii="Times New Roman" w:hAnsi="Times New Roman"/>
                <w:sz w:val="28"/>
                <w:szCs w:val="28"/>
              </w:rPr>
            </w:pPr>
            <w:r w:rsidRPr="008129DB">
              <w:rPr>
                <w:rFonts w:ascii="Times New Roman" w:hAnsi="Times New Roman"/>
                <w:sz w:val="28"/>
                <w:szCs w:val="28"/>
              </w:rPr>
              <w:t>Биология</w:t>
            </w:r>
          </w:p>
        </w:tc>
        <w:tc>
          <w:tcPr>
            <w:tcW w:w="4253" w:type="dxa"/>
            <w:tcBorders>
              <w:top w:val="single" w:sz="4" w:space="0" w:color="000000"/>
              <w:left w:val="single" w:sz="4" w:space="0" w:color="000000"/>
              <w:bottom w:val="single" w:sz="4" w:space="0" w:color="000000"/>
              <w:right w:val="single" w:sz="4" w:space="0" w:color="000000"/>
            </w:tcBorders>
            <w:hideMark/>
          </w:tcPr>
          <w:p w:rsidR="005A5B82" w:rsidRPr="008129DB" w:rsidRDefault="005A5B82" w:rsidP="005A5B82">
            <w:pPr>
              <w:pStyle w:val="a7"/>
              <w:spacing w:after="0" w:line="240" w:lineRule="auto"/>
              <w:ind w:left="0"/>
              <w:jc w:val="center"/>
              <w:rPr>
                <w:rFonts w:ascii="Times New Roman" w:hAnsi="Times New Roman"/>
                <w:sz w:val="28"/>
                <w:szCs w:val="28"/>
              </w:rPr>
            </w:pPr>
            <w:r w:rsidRPr="008129DB">
              <w:rPr>
                <w:rFonts w:ascii="Times New Roman" w:hAnsi="Times New Roman"/>
                <w:sz w:val="28"/>
                <w:szCs w:val="28"/>
              </w:rPr>
              <w:t>Таблицы</w:t>
            </w:r>
          </w:p>
          <w:p w:rsidR="005A5B82" w:rsidRPr="008129DB" w:rsidRDefault="005A5B82" w:rsidP="005A5B82">
            <w:pPr>
              <w:pStyle w:val="a7"/>
              <w:spacing w:after="0" w:line="240" w:lineRule="auto"/>
              <w:ind w:left="0"/>
              <w:jc w:val="center"/>
              <w:rPr>
                <w:rFonts w:ascii="Times New Roman" w:hAnsi="Times New Roman"/>
                <w:sz w:val="28"/>
                <w:szCs w:val="28"/>
              </w:rPr>
            </w:pPr>
            <w:r w:rsidRPr="008129DB">
              <w:rPr>
                <w:rFonts w:ascii="Times New Roman" w:hAnsi="Times New Roman"/>
                <w:sz w:val="28"/>
                <w:szCs w:val="28"/>
              </w:rPr>
              <w:lastRenderedPageBreak/>
              <w:t>Приборы</w:t>
            </w:r>
          </w:p>
          <w:p w:rsidR="005A5B82" w:rsidRPr="008129DB" w:rsidRDefault="005A5B82" w:rsidP="005A5B82">
            <w:pPr>
              <w:pStyle w:val="a7"/>
              <w:spacing w:after="0" w:line="240" w:lineRule="auto"/>
              <w:ind w:left="0"/>
              <w:jc w:val="center"/>
              <w:rPr>
                <w:rFonts w:ascii="Times New Roman" w:hAnsi="Times New Roman"/>
                <w:sz w:val="28"/>
                <w:szCs w:val="28"/>
              </w:rPr>
            </w:pPr>
            <w:r w:rsidRPr="008129DB">
              <w:rPr>
                <w:rFonts w:ascii="Times New Roman" w:hAnsi="Times New Roman"/>
                <w:sz w:val="28"/>
                <w:szCs w:val="28"/>
              </w:rPr>
              <w:t>Учебные видеофильмы</w:t>
            </w:r>
          </w:p>
        </w:tc>
        <w:tc>
          <w:tcPr>
            <w:tcW w:w="1808" w:type="dxa"/>
            <w:tcBorders>
              <w:top w:val="single" w:sz="4" w:space="0" w:color="000000"/>
              <w:left w:val="single" w:sz="4" w:space="0" w:color="000000"/>
              <w:bottom w:val="single" w:sz="4" w:space="0" w:color="000000"/>
              <w:right w:val="single" w:sz="4" w:space="0" w:color="000000"/>
            </w:tcBorders>
            <w:hideMark/>
          </w:tcPr>
          <w:p w:rsidR="005A5B82" w:rsidRPr="008129DB" w:rsidRDefault="005A5B82" w:rsidP="005A5B82">
            <w:pPr>
              <w:pStyle w:val="a7"/>
              <w:spacing w:after="0" w:line="240" w:lineRule="auto"/>
              <w:ind w:left="0"/>
              <w:jc w:val="center"/>
              <w:rPr>
                <w:rFonts w:ascii="Times New Roman" w:hAnsi="Times New Roman"/>
                <w:sz w:val="28"/>
                <w:szCs w:val="28"/>
              </w:rPr>
            </w:pPr>
            <w:r w:rsidRPr="008129DB">
              <w:rPr>
                <w:rFonts w:ascii="Times New Roman" w:hAnsi="Times New Roman"/>
                <w:sz w:val="28"/>
                <w:szCs w:val="28"/>
              </w:rPr>
              <w:lastRenderedPageBreak/>
              <w:t>3</w:t>
            </w:r>
          </w:p>
          <w:p w:rsidR="005A5B82" w:rsidRPr="008129DB" w:rsidRDefault="005A5B82" w:rsidP="005A5B82">
            <w:pPr>
              <w:pStyle w:val="a7"/>
              <w:spacing w:after="0" w:line="240" w:lineRule="auto"/>
              <w:ind w:left="0"/>
              <w:jc w:val="center"/>
              <w:rPr>
                <w:rFonts w:ascii="Times New Roman" w:hAnsi="Times New Roman"/>
                <w:sz w:val="28"/>
                <w:szCs w:val="28"/>
              </w:rPr>
            </w:pPr>
            <w:r w:rsidRPr="008129DB">
              <w:rPr>
                <w:rFonts w:ascii="Times New Roman" w:hAnsi="Times New Roman"/>
                <w:sz w:val="28"/>
                <w:szCs w:val="28"/>
              </w:rPr>
              <w:lastRenderedPageBreak/>
              <w:t>3</w:t>
            </w:r>
          </w:p>
          <w:p w:rsidR="005A5B82" w:rsidRPr="008129DB" w:rsidRDefault="005A5B82" w:rsidP="005A5B82">
            <w:pPr>
              <w:pStyle w:val="a7"/>
              <w:spacing w:after="0" w:line="240" w:lineRule="auto"/>
              <w:ind w:left="0"/>
              <w:jc w:val="center"/>
              <w:rPr>
                <w:rFonts w:ascii="Times New Roman" w:hAnsi="Times New Roman"/>
                <w:sz w:val="28"/>
                <w:szCs w:val="28"/>
              </w:rPr>
            </w:pPr>
            <w:r w:rsidRPr="008129DB">
              <w:rPr>
                <w:rFonts w:ascii="Times New Roman" w:hAnsi="Times New Roman"/>
                <w:sz w:val="28"/>
                <w:szCs w:val="28"/>
              </w:rPr>
              <w:t>4</w:t>
            </w:r>
          </w:p>
        </w:tc>
      </w:tr>
      <w:tr w:rsidR="005A5B82" w:rsidRPr="008129DB" w:rsidTr="005A5B82">
        <w:tc>
          <w:tcPr>
            <w:tcW w:w="3090" w:type="dxa"/>
            <w:tcBorders>
              <w:top w:val="single" w:sz="4" w:space="0" w:color="000000"/>
              <w:left w:val="single" w:sz="4" w:space="0" w:color="000000"/>
              <w:bottom w:val="single" w:sz="4" w:space="0" w:color="000000"/>
              <w:right w:val="single" w:sz="4" w:space="0" w:color="000000"/>
            </w:tcBorders>
            <w:hideMark/>
          </w:tcPr>
          <w:p w:rsidR="005A5B82" w:rsidRPr="008129DB" w:rsidRDefault="005A5B82" w:rsidP="005A5B82">
            <w:pPr>
              <w:pStyle w:val="a7"/>
              <w:spacing w:after="0" w:line="240" w:lineRule="auto"/>
              <w:ind w:left="0"/>
              <w:rPr>
                <w:rFonts w:ascii="Times New Roman" w:hAnsi="Times New Roman"/>
                <w:sz w:val="28"/>
                <w:szCs w:val="28"/>
              </w:rPr>
            </w:pPr>
            <w:r w:rsidRPr="008129DB">
              <w:rPr>
                <w:rFonts w:ascii="Times New Roman" w:hAnsi="Times New Roman"/>
                <w:sz w:val="28"/>
                <w:szCs w:val="28"/>
              </w:rPr>
              <w:lastRenderedPageBreak/>
              <w:t>География</w:t>
            </w:r>
          </w:p>
        </w:tc>
        <w:tc>
          <w:tcPr>
            <w:tcW w:w="4253" w:type="dxa"/>
            <w:tcBorders>
              <w:top w:val="single" w:sz="4" w:space="0" w:color="000000"/>
              <w:left w:val="single" w:sz="4" w:space="0" w:color="000000"/>
              <w:bottom w:val="single" w:sz="4" w:space="0" w:color="000000"/>
              <w:right w:val="single" w:sz="4" w:space="0" w:color="000000"/>
            </w:tcBorders>
            <w:hideMark/>
          </w:tcPr>
          <w:p w:rsidR="005A5B82" w:rsidRPr="008129DB" w:rsidRDefault="005A5B82" w:rsidP="005A5B82">
            <w:pPr>
              <w:pStyle w:val="a7"/>
              <w:spacing w:after="0" w:line="240" w:lineRule="auto"/>
              <w:ind w:left="0"/>
              <w:jc w:val="center"/>
              <w:rPr>
                <w:rFonts w:ascii="Times New Roman" w:hAnsi="Times New Roman"/>
                <w:sz w:val="28"/>
                <w:szCs w:val="28"/>
              </w:rPr>
            </w:pPr>
            <w:r w:rsidRPr="008129DB">
              <w:rPr>
                <w:rFonts w:ascii="Times New Roman" w:hAnsi="Times New Roman"/>
                <w:sz w:val="28"/>
                <w:szCs w:val="28"/>
              </w:rPr>
              <w:t>Карты</w:t>
            </w:r>
          </w:p>
          <w:p w:rsidR="005A5B82" w:rsidRPr="008129DB" w:rsidRDefault="005A5B82" w:rsidP="005A5B82">
            <w:pPr>
              <w:pStyle w:val="a7"/>
              <w:spacing w:after="0" w:line="240" w:lineRule="auto"/>
              <w:ind w:left="0"/>
              <w:jc w:val="center"/>
              <w:rPr>
                <w:rFonts w:ascii="Times New Roman" w:hAnsi="Times New Roman"/>
                <w:sz w:val="28"/>
                <w:szCs w:val="28"/>
              </w:rPr>
            </w:pPr>
            <w:r w:rsidRPr="008129DB">
              <w:rPr>
                <w:rFonts w:ascii="Times New Roman" w:hAnsi="Times New Roman"/>
                <w:sz w:val="28"/>
                <w:szCs w:val="28"/>
              </w:rPr>
              <w:t>Глобус</w:t>
            </w:r>
          </w:p>
          <w:p w:rsidR="005A5B82" w:rsidRPr="008129DB" w:rsidRDefault="005A5B82" w:rsidP="005A5B82">
            <w:pPr>
              <w:pStyle w:val="a7"/>
              <w:spacing w:after="0" w:line="240" w:lineRule="auto"/>
              <w:ind w:left="0"/>
              <w:jc w:val="center"/>
              <w:rPr>
                <w:rFonts w:ascii="Times New Roman" w:hAnsi="Times New Roman"/>
                <w:sz w:val="28"/>
                <w:szCs w:val="28"/>
              </w:rPr>
            </w:pPr>
            <w:r w:rsidRPr="008129DB">
              <w:rPr>
                <w:rFonts w:ascii="Times New Roman" w:hAnsi="Times New Roman"/>
                <w:sz w:val="28"/>
                <w:szCs w:val="28"/>
              </w:rPr>
              <w:t>Учебные видеофильмы</w:t>
            </w:r>
          </w:p>
        </w:tc>
        <w:tc>
          <w:tcPr>
            <w:tcW w:w="1808" w:type="dxa"/>
            <w:tcBorders>
              <w:top w:val="single" w:sz="4" w:space="0" w:color="000000"/>
              <w:left w:val="single" w:sz="4" w:space="0" w:color="000000"/>
              <w:bottom w:val="single" w:sz="4" w:space="0" w:color="000000"/>
              <w:right w:val="single" w:sz="4" w:space="0" w:color="000000"/>
            </w:tcBorders>
            <w:hideMark/>
          </w:tcPr>
          <w:p w:rsidR="005A5B82" w:rsidRPr="008129DB" w:rsidRDefault="005A5B82" w:rsidP="005A5B82">
            <w:pPr>
              <w:pStyle w:val="a7"/>
              <w:spacing w:after="0" w:line="240" w:lineRule="auto"/>
              <w:ind w:left="0"/>
              <w:jc w:val="center"/>
              <w:rPr>
                <w:rFonts w:ascii="Times New Roman" w:hAnsi="Times New Roman"/>
                <w:sz w:val="28"/>
                <w:szCs w:val="28"/>
              </w:rPr>
            </w:pPr>
            <w:r w:rsidRPr="008129DB">
              <w:rPr>
                <w:rFonts w:ascii="Times New Roman" w:hAnsi="Times New Roman"/>
                <w:sz w:val="28"/>
                <w:szCs w:val="28"/>
              </w:rPr>
              <w:t>7</w:t>
            </w:r>
          </w:p>
          <w:p w:rsidR="005A5B82" w:rsidRPr="008129DB" w:rsidRDefault="005A5B82" w:rsidP="005A5B82">
            <w:pPr>
              <w:pStyle w:val="a7"/>
              <w:spacing w:after="0" w:line="240" w:lineRule="auto"/>
              <w:ind w:left="0"/>
              <w:jc w:val="center"/>
              <w:rPr>
                <w:rFonts w:ascii="Times New Roman" w:hAnsi="Times New Roman"/>
                <w:sz w:val="28"/>
                <w:szCs w:val="28"/>
              </w:rPr>
            </w:pPr>
            <w:r w:rsidRPr="008129DB">
              <w:rPr>
                <w:rFonts w:ascii="Times New Roman" w:hAnsi="Times New Roman"/>
                <w:sz w:val="28"/>
                <w:szCs w:val="28"/>
              </w:rPr>
              <w:t>1</w:t>
            </w:r>
          </w:p>
          <w:p w:rsidR="005A5B82" w:rsidRPr="008129DB" w:rsidRDefault="005A5B82" w:rsidP="005A5B82">
            <w:pPr>
              <w:pStyle w:val="a7"/>
              <w:spacing w:after="0" w:line="240" w:lineRule="auto"/>
              <w:ind w:left="0"/>
              <w:jc w:val="center"/>
              <w:rPr>
                <w:rFonts w:ascii="Times New Roman" w:hAnsi="Times New Roman"/>
                <w:sz w:val="28"/>
                <w:szCs w:val="28"/>
              </w:rPr>
            </w:pPr>
            <w:r w:rsidRPr="008129DB">
              <w:rPr>
                <w:rFonts w:ascii="Times New Roman" w:hAnsi="Times New Roman"/>
                <w:sz w:val="28"/>
                <w:szCs w:val="28"/>
              </w:rPr>
              <w:t>6</w:t>
            </w:r>
          </w:p>
        </w:tc>
      </w:tr>
      <w:tr w:rsidR="005A5B82" w:rsidRPr="008129DB" w:rsidTr="005A5B82">
        <w:tc>
          <w:tcPr>
            <w:tcW w:w="3090" w:type="dxa"/>
            <w:tcBorders>
              <w:top w:val="single" w:sz="4" w:space="0" w:color="000000"/>
              <w:left w:val="single" w:sz="4" w:space="0" w:color="000000"/>
              <w:bottom w:val="single" w:sz="4" w:space="0" w:color="000000"/>
              <w:right w:val="single" w:sz="4" w:space="0" w:color="000000"/>
            </w:tcBorders>
            <w:hideMark/>
          </w:tcPr>
          <w:p w:rsidR="005A5B82" w:rsidRPr="008129DB" w:rsidRDefault="005A5B82" w:rsidP="005A5B82">
            <w:pPr>
              <w:pStyle w:val="a7"/>
              <w:spacing w:after="0" w:line="240" w:lineRule="auto"/>
              <w:ind w:left="0"/>
              <w:rPr>
                <w:rFonts w:ascii="Times New Roman" w:hAnsi="Times New Roman"/>
                <w:sz w:val="28"/>
                <w:szCs w:val="28"/>
              </w:rPr>
            </w:pPr>
            <w:r w:rsidRPr="008129DB">
              <w:rPr>
                <w:rFonts w:ascii="Times New Roman" w:hAnsi="Times New Roman"/>
                <w:sz w:val="28"/>
                <w:szCs w:val="28"/>
              </w:rPr>
              <w:t>История</w:t>
            </w:r>
          </w:p>
        </w:tc>
        <w:tc>
          <w:tcPr>
            <w:tcW w:w="4253" w:type="dxa"/>
            <w:tcBorders>
              <w:top w:val="single" w:sz="4" w:space="0" w:color="000000"/>
              <w:left w:val="single" w:sz="4" w:space="0" w:color="000000"/>
              <w:bottom w:val="single" w:sz="4" w:space="0" w:color="000000"/>
              <w:right w:val="single" w:sz="4" w:space="0" w:color="000000"/>
            </w:tcBorders>
            <w:hideMark/>
          </w:tcPr>
          <w:p w:rsidR="005A5B82" w:rsidRPr="008129DB" w:rsidRDefault="005A5B82" w:rsidP="005A5B82">
            <w:pPr>
              <w:pStyle w:val="a7"/>
              <w:spacing w:after="0" w:line="240" w:lineRule="auto"/>
              <w:ind w:left="0"/>
              <w:rPr>
                <w:rFonts w:ascii="Times New Roman" w:hAnsi="Times New Roman"/>
                <w:sz w:val="28"/>
                <w:szCs w:val="28"/>
              </w:rPr>
            </w:pPr>
            <w:r w:rsidRPr="008129DB">
              <w:rPr>
                <w:rFonts w:ascii="Times New Roman" w:hAnsi="Times New Roman"/>
                <w:sz w:val="28"/>
                <w:szCs w:val="28"/>
              </w:rPr>
              <w:t>Карты</w:t>
            </w:r>
          </w:p>
          <w:p w:rsidR="005A5B82" w:rsidRPr="008129DB" w:rsidRDefault="005A5B82" w:rsidP="005A5B82">
            <w:pPr>
              <w:pStyle w:val="a7"/>
              <w:spacing w:after="0" w:line="240" w:lineRule="auto"/>
              <w:ind w:left="0"/>
              <w:rPr>
                <w:rFonts w:ascii="Times New Roman" w:hAnsi="Times New Roman"/>
                <w:sz w:val="28"/>
                <w:szCs w:val="28"/>
              </w:rPr>
            </w:pPr>
            <w:r w:rsidRPr="008129DB">
              <w:rPr>
                <w:rFonts w:ascii="Times New Roman" w:hAnsi="Times New Roman"/>
                <w:sz w:val="28"/>
                <w:szCs w:val="28"/>
              </w:rPr>
              <w:t>Учебные видеофильмы</w:t>
            </w:r>
          </w:p>
        </w:tc>
        <w:tc>
          <w:tcPr>
            <w:tcW w:w="1808" w:type="dxa"/>
            <w:tcBorders>
              <w:top w:val="single" w:sz="4" w:space="0" w:color="000000"/>
              <w:left w:val="single" w:sz="4" w:space="0" w:color="000000"/>
              <w:bottom w:val="single" w:sz="4" w:space="0" w:color="000000"/>
              <w:right w:val="single" w:sz="4" w:space="0" w:color="000000"/>
            </w:tcBorders>
            <w:hideMark/>
          </w:tcPr>
          <w:p w:rsidR="005A5B82" w:rsidRPr="008129DB" w:rsidRDefault="005A5B82" w:rsidP="005A5B82">
            <w:pPr>
              <w:pStyle w:val="a7"/>
              <w:spacing w:after="0" w:line="240" w:lineRule="auto"/>
              <w:ind w:left="0"/>
              <w:jc w:val="center"/>
              <w:rPr>
                <w:rFonts w:ascii="Times New Roman" w:hAnsi="Times New Roman"/>
                <w:sz w:val="28"/>
                <w:szCs w:val="28"/>
              </w:rPr>
            </w:pPr>
            <w:r w:rsidRPr="008129DB">
              <w:rPr>
                <w:rFonts w:ascii="Times New Roman" w:hAnsi="Times New Roman"/>
                <w:sz w:val="28"/>
                <w:szCs w:val="28"/>
              </w:rPr>
              <w:t>15</w:t>
            </w:r>
          </w:p>
          <w:p w:rsidR="005A5B82" w:rsidRPr="008129DB" w:rsidRDefault="005A5B82" w:rsidP="005A5B82">
            <w:pPr>
              <w:pStyle w:val="a7"/>
              <w:spacing w:after="0" w:line="240" w:lineRule="auto"/>
              <w:ind w:left="0"/>
              <w:jc w:val="center"/>
              <w:rPr>
                <w:rFonts w:ascii="Times New Roman" w:hAnsi="Times New Roman"/>
                <w:sz w:val="28"/>
                <w:szCs w:val="28"/>
              </w:rPr>
            </w:pPr>
            <w:r w:rsidRPr="008129DB">
              <w:rPr>
                <w:rFonts w:ascii="Times New Roman" w:hAnsi="Times New Roman"/>
                <w:sz w:val="28"/>
                <w:szCs w:val="28"/>
              </w:rPr>
              <w:t>10</w:t>
            </w:r>
          </w:p>
        </w:tc>
      </w:tr>
      <w:tr w:rsidR="005A5B82" w:rsidRPr="008129DB" w:rsidTr="005A5B82">
        <w:tc>
          <w:tcPr>
            <w:tcW w:w="3090" w:type="dxa"/>
            <w:tcBorders>
              <w:top w:val="single" w:sz="4" w:space="0" w:color="000000"/>
              <w:left w:val="single" w:sz="4" w:space="0" w:color="000000"/>
              <w:bottom w:val="single" w:sz="4" w:space="0" w:color="000000"/>
              <w:right w:val="single" w:sz="4" w:space="0" w:color="000000"/>
            </w:tcBorders>
            <w:hideMark/>
          </w:tcPr>
          <w:p w:rsidR="005A5B82" w:rsidRPr="008129DB" w:rsidRDefault="005A5B82" w:rsidP="005A5B82">
            <w:pPr>
              <w:pStyle w:val="a7"/>
              <w:spacing w:after="0" w:line="240" w:lineRule="auto"/>
              <w:ind w:left="0"/>
              <w:rPr>
                <w:rFonts w:ascii="Times New Roman" w:hAnsi="Times New Roman"/>
                <w:sz w:val="28"/>
                <w:szCs w:val="28"/>
              </w:rPr>
            </w:pPr>
            <w:r w:rsidRPr="008129DB">
              <w:rPr>
                <w:rFonts w:ascii="Times New Roman" w:hAnsi="Times New Roman"/>
                <w:sz w:val="28"/>
                <w:szCs w:val="28"/>
              </w:rPr>
              <w:t>Физика</w:t>
            </w:r>
          </w:p>
        </w:tc>
        <w:tc>
          <w:tcPr>
            <w:tcW w:w="4253" w:type="dxa"/>
            <w:tcBorders>
              <w:top w:val="single" w:sz="4" w:space="0" w:color="000000"/>
              <w:left w:val="single" w:sz="4" w:space="0" w:color="000000"/>
              <w:bottom w:val="single" w:sz="4" w:space="0" w:color="000000"/>
              <w:right w:val="single" w:sz="4" w:space="0" w:color="000000"/>
            </w:tcBorders>
            <w:hideMark/>
          </w:tcPr>
          <w:p w:rsidR="005A5B82" w:rsidRPr="008129DB" w:rsidRDefault="005A5B82" w:rsidP="005A5B82">
            <w:pPr>
              <w:pStyle w:val="a7"/>
              <w:spacing w:after="0" w:line="240" w:lineRule="auto"/>
              <w:ind w:left="0"/>
              <w:rPr>
                <w:rFonts w:ascii="Times New Roman" w:hAnsi="Times New Roman"/>
                <w:sz w:val="28"/>
                <w:szCs w:val="28"/>
              </w:rPr>
            </w:pPr>
            <w:r w:rsidRPr="008129DB">
              <w:rPr>
                <w:rFonts w:ascii="Times New Roman" w:hAnsi="Times New Roman"/>
                <w:sz w:val="28"/>
                <w:szCs w:val="28"/>
              </w:rPr>
              <w:t>Приборы</w:t>
            </w:r>
          </w:p>
          <w:p w:rsidR="005A5B82" w:rsidRPr="008129DB" w:rsidRDefault="005A5B82" w:rsidP="005A5B82">
            <w:pPr>
              <w:pStyle w:val="a7"/>
              <w:spacing w:after="0" w:line="240" w:lineRule="auto"/>
              <w:ind w:left="0"/>
              <w:rPr>
                <w:rFonts w:ascii="Times New Roman" w:hAnsi="Times New Roman"/>
                <w:sz w:val="28"/>
                <w:szCs w:val="28"/>
              </w:rPr>
            </w:pPr>
            <w:r w:rsidRPr="008129DB">
              <w:rPr>
                <w:rFonts w:ascii="Times New Roman" w:hAnsi="Times New Roman"/>
                <w:sz w:val="28"/>
                <w:szCs w:val="28"/>
              </w:rPr>
              <w:t>Модели для демонстрации</w:t>
            </w:r>
          </w:p>
          <w:p w:rsidR="005A5B82" w:rsidRPr="008129DB" w:rsidRDefault="005A5B82" w:rsidP="005A5B82">
            <w:pPr>
              <w:pStyle w:val="a7"/>
              <w:spacing w:after="0" w:line="240" w:lineRule="auto"/>
              <w:ind w:left="0"/>
              <w:rPr>
                <w:rFonts w:ascii="Times New Roman" w:hAnsi="Times New Roman"/>
                <w:sz w:val="28"/>
                <w:szCs w:val="28"/>
              </w:rPr>
            </w:pPr>
            <w:r w:rsidRPr="008129DB">
              <w:rPr>
                <w:rFonts w:ascii="Times New Roman" w:hAnsi="Times New Roman"/>
                <w:sz w:val="28"/>
                <w:szCs w:val="28"/>
              </w:rPr>
              <w:t>Учебные видеофильмы</w:t>
            </w:r>
          </w:p>
        </w:tc>
        <w:tc>
          <w:tcPr>
            <w:tcW w:w="1808" w:type="dxa"/>
            <w:tcBorders>
              <w:top w:val="single" w:sz="4" w:space="0" w:color="000000"/>
              <w:left w:val="single" w:sz="4" w:space="0" w:color="000000"/>
              <w:bottom w:val="single" w:sz="4" w:space="0" w:color="000000"/>
              <w:right w:val="single" w:sz="4" w:space="0" w:color="000000"/>
            </w:tcBorders>
            <w:hideMark/>
          </w:tcPr>
          <w:p w:rsidR="005A5B82" w:rsidRPr="008129DB" w:rsidRDefault="005A5B82" w:rsidP="005A5B82">
            <w:pPr>
              <w:pStyle w:val="a7"/>
              <w:spacing w:after="0" w:line="240" w:lineRule="auto"/>
              <w:ind w:left="0"/>
              <w:jc w:val="center"/>
              <w:rPr>
                <w:rFonts w:ascii="Times New Roman" w:hAnsi="Times New Roman"/>
                <w:sz w:val="28"/>
                <w:szCs w:val="28"/>
              </w:rPr>
            </w:pPr>
            <w:r w:rsidRPr="008129DB">
              <w:rPr>
                <w:rFonts w:ascii="Times New Roman" w:hAnsi="Times New Roman"/>
                <w:sz w:val="28"/>
                <w:szCs w:val="28"/>
              </w:rPr>
              <w:t>5</w:t>
            </w:r>
          </w:p>
          <w:p w:rsidR="005A5B82" w:rsidRPr="008129DB" w:rsidRDefault="005A5B82" w:rsidP="005A5B82">
            <w:pPr>
              <w:pStyle w:val="a7"/>
              <w:spacing w:after="0" w:line="240" w:lineRule="auto"/>
              <w:ind w:left="0"/>
              <w:jc w:val="center"/>
              <w:rPr>
                <w:rFonts w:ascii="Times New Roman" w:hAnsi="Times New Roman"/>
                <w:sz w:val="28"/>
                <w:szCs w:val="28"/>
              </w:rPr>
            </w:pPr>
            <w:r w:rsidRPr="008129DB">
              <w:rPr>
                <w:rFonts w:ascii="Times New Roman" w:hAnsi="Times New Roman"/>
                <w:sz w:val="28"/>
                <w:szCs w:val="28"/>
              </w:rPr>
              <w:t>7</w:t>
            </w:r>
          </w:p>
          <w:p w:rsidR="005A5B82" w:rsidRPr="008129DB" w:rsidRDefault="005A5B82" w:rsidP="005A5B82">
            <w:pPr>
              <w:pStyle w:val="a7"/>
              <w:spacing w:after="0" w:line="240" w:lineRule="auto"/>
              <w:ind w:left="0"/>
              <w:jc w:val="center"/>
              <w:rPr>
                <w:rFonts w:ascii="Times New Roman" w:hAnsi="Times New Roman"/>
                <w:sz w:val="28"/>
                <w:szCs w:val="28"/>
              </w:rPr>
            </w:pPr>
            <w:r w:rsidRPr="008129DB">
              <w:rPr>
                <w:rFonts w:ascii="Times New Roman" w:hAnsi="Times New Roman"/>
                <w:sz w:val="28"/>
                <w:szCs w:val="28"/>
              </w:rPr>
              <w:t>5</w:t>
            </w:r>
          </w:p>
        </w:tc>
      </w:tr>
      <w:tr w:rsidR="005A5B82" w:rsidRPr="008129DB" w:rsidTr="005A5B82">
        <w:tc>
          <w:tcPr>
            <w:tcW w:w="3090" w:type="dxa"/>
            <w:tcBorders>
              <w:top w:val="single" w:sz="4" w:space="0" w:color="000000"/>
              <w:left w:val="single" w:sz="4" w:space="0" w:color="000000"/>
              <w:bottom w:val="single" w:sz="4" w:space="0" w:color="000000"/>
              <w:right w:val="single" w:sz="4" w:space="0" w:color="000000"/>
            </w:tcBorders>
            <w:hideMark/>
          </w:tcPr>
          <w:p w:rsidR="005A5B82" w:rsidRPr="008129DB" w:rsidRDefault="005A5B82" w:rsidP="005A5B82">
            <w:pPr>
              <w:pStyle w:val="a7"/>
              <w:spacing w:after="0" w:line="240" w:lineRule="auto"/>
              <w:ind w:left="0"/>
              <w:rPr>
                <w:rFonts w:ascii="Times New Roman" w:hAnsi="Times New Roman"/>
                <w:sz w:val="28"/>
                <w:szCs w:val="28"/>
              </w:rPr>
            </w:pPr>
            <w:r w:rsidRPr="008129DB">
              <w:rPr>
                <w:rFonts w:ascii="Times New Roman" w:hAnsi="Times New Roman"/>
                <w:sz w:val="28"/>
                <w:szCs w:val="28"/>
              </w:rPr>
              <w:t>Химия</w:t>
            </w:r>
          </w:p>
        </w:tc>
        <w:tc>
          <w:tcPr>
            <w:tcW w:w="4253" w:type="dxa"/>
            <w:tcBorders>
              <w:top w:val="single" w:sz="4" w:space="0" w:color="000000"/>
              <w:left w:val="single" w:sz="4" w:space="0" w:color="000000"/>
              <w:bottom w:val="single" w:sz="4" w:space="0" w:color="000000"/>
              <w:right w:val="single" w:sz="4" w:space="0" w:color="000000"/>
            </w:tcBorders>
            <w:hideMark/>
          </w:tcPr>
          <w:p w:rsidR="005A5B82" w:rsidRPr="008129DB" w:rsidRDefault="005A5B82" w:rsidP="005A5B82">
            <w:pPr>
              <w:pStyle w:val="a7"/>
              <w:spacing w:after="0" w:line="240" w:lineRule="auto"/>
              <w:ind w:left="0"/>
              <w:rPr>
                <w:rFonts w:ascii="Times New Roman" w:hAnsi="Times New Roman"/>
                <w:sz w:val="28"/>
                <w:szCs w:val="28"/>
              </w:rPr>
            </w:pPr>
            <w:r w:rsidRPr="008129DB">
              <w:rPr>
                <w:rFonts w:ascii="Times New Roman" w:hAnsi="Times New Roman"/>
                <w:sz w:val="28"/>
                <w:szCs w:val="28"/>
              </w:rPr>
              <w:t>Уроки химии на диске</w:t>
            </w:r>
          </w:p>
        </w:tc>
        <w:tc>
          <w:tcPr>
            <w:tcW w:w="1808" w:type="dxa"/>
            <w:tcBorders>
              <w:top w:val="single" w:sz="4" w:space="0" w:color="000000"/>
              <w:left w:val="single" w:sz="4" w:space="0" w:color="000000"/>
              <w:bottom w:val="single" w:sz="4" w:space="0" w:color="000000"/>
              <w:right w:val="single" w:sz="4" w:space="0" w:color="000000"/>
            </w:tcBorders>
            <w:hideMark/>
          </w:tcPr>
          <w:p w:rsidR="005A5B82" w:rsidRPr="008129DB" w:rsidRDefault="005A5B82" w:rsidP="005A5B82">
            <w:pPr>
              <w:pStyle w:val="a7"/>
              <w:spacing w:after="0" w:line="240" w:lineRule="auto"/>
              <w:ind w:left="0"/>
              <w:jc w:val="center"/>
              <w:rPr>
                <w:rFonts w:ascii="Times New Roman" w:hAnsi="Times New Roman"/>
                <w:sz w:val="28"/>
                <w:szCs w:val="28"/>
              </w:rPr>
            </w:pPr>
            <w:r w:rsidRPr="008129DB">
              <w:rPr>
                <w:rFonts w:ascii="Times New Roman" w:hAnsi="Times New Roman"/>
                <w:sz w:val="28"/>
                <w:szCs w:val="28"/>
              </w:rPr>
              <w:t>4</w:t>
            </w:r>
          </w:p>
        </w:tc>
      </w:tr>
      <w:tr w:rsidR="005A5B82" w:rsidRPr="008129DB" w:rsidTr="005A5B82">
        <w:tc>
          <w:tcPr>
            <w:tcW w:w="3090" w:type="dxa"/>
            <w:tcBorders>
              <w:top w:val="single" w:sz="4" w:space="0" w:color="000000"/>
              <w:left w:val="single" w:sz="4" w:space="0" w:color="000000"/>
              <w:bottom w:val="single" w:sz="4" w:space="0" w:color="000000"/>
              <w:right w:val="single" w:sz="4" w:space="0" w:color="000000"/>
            </w:tcBorders>
            <w:hideMark/>
          </w:tcPr>
          <w:p w:rsidR="005A5B82" w:rsidRPr="008129DB" w:rsidRDefault="005A5B82" w:rsidP="005A5B82">
            <w:pPr>
              <w:pStyle w:val="a7"/>
              <w:spacing w:after="0" w:line="240" w:lineRule="auto"/>
              <w:ind w:left="0"/>
              <w:rPr>
                <w:rFonts w:ascii="Times New Roman" w:hAnsi="Times New Roman"/>
                <w:sz w:val="28"/>
                <w:szCs w:val="28"/>
              </w:rPr>
            </w:pPr>
            <w:r w:rsidRPr="008129DB">
              <w:rPr>
                <w:rFonts w:ascii="Times New Roman" w:hAnsi="Times New Roman"/>
                <w:sz w:val="28"/>
                <w:szCs w:val="28"/>
              </w:rPr>
              <w:t>ОБЖ</w:t>
            </w:r>
          </w:p>
        </w:tc>
        <w:tc>
          <w:tcPr>
            <w:tcW w:w="4253" w:type="dxa"/>
            <w:tcBorders>
              <w:top w:val="single" w:sz="4" w:space="0" w:color="000000"/>
              <w:left w:val="single" w:sz="4" w:space="0" w:color="000000"/>
              <w:bottom w:val="single" w:sz="4" w:space="0" w:color="000000"/>
              <w:right w:val="single" w:sz="4" w:space="0" w:color="000000"/>
            </w:tcBorders>
            <w:hideMark/>
          </w:tcPr>
          <w:p w:rsidR="005A5B82" w:rsidRPr="008129DB" w:rsidRDefault="005A5B82" w:rsidP="005A5B82">
            <w:pPr>
              <w:pStyle w:val="a7"/>
              <w:spacing w:after="0" w:line="240" w:lineRule="auto"/>
              <w:ind w:left="0"/>
              <w:rPr>
                <w:rFonts w:ascii="Times New Roman" w:hAnsi="Times New Roman"/>
                <w:sz w:val="28"/>
                <w:szCs w:val="28"/>
              </w:rPr>
            </w:pPr>
            <w:r w:rsidRPr="008129DB">
              <w:rPr>
                <w:rFonts w:ascii="Times New Roman" w:hAnsi="Times New Roman"/>
                <w:sz w:val="28"/>
                <w:szCs w:val="28"/>
              </w:rPr>
              <w:t>Учебные фильмы</w:t>
            </w:r>
          </w:p>
        </w:tc>
        <w:tc>
          <w:tcPr>
            <w:tcW w:w="1808" w:type="dxa"/>
            <w:tcBorders>
              <w:top w:val="single" w:sz="4" w:space="0" w:color="000000"/>
              <w:left w:val="single" w:sz="4" w:space="0" w:color="000000"/>
              <w:bottom w:val="single" w:sz="4" w:space="0" w:color="000000"/>
              <w:right w:val="single" w:sz="4" w:space="0" w:color="000000"/>
            </w:tcBorders>
            <w:hideMark/>
          </w:tcPr>
          <w:p w:rsidR="005A5B82" w:rsidRPr="008129DB" w:rsidRDefault="005A5B82" w:rsidP="005A5B82">
            <w:pPr>
              <w:pStyle w:val="a7"/>
              <w:spacing w:after="0" w:line="240" w:lineRule="auto"/>
              <w:ind w:left="0"/>
              <w:jc w:val="center"/>
              <w:rPr>
                <w:rFonts w:ascii="Times New Roman" w:hAnsi="Times New Roman"/>
                <w:sz w:val="28"/>
                <w:szCs w:val="28"/>
              </w:rPr>
            </w:pPr>
            <w:r w:rsidRPr="008129DB">
              <w:rPr>
                <w:rFonts w:ascii="Times New Roman" w:hAnsi="Times New Roman"/>
                <w:sz w:val="28"/>
                <w:szCs w:val="28"/>
              </w:rPr>
              <w:t>5</w:t>
            </w:r>
          </w:p>
        </w:tc>
      </w:tr>
    </w:tbl>
    <w:p w:rsidR="008D7BE9" w:rsidRDefault="008D7BE9" w:rsidP="00286948">
      <w:pPr>
        <w:shd w:val="clear" w:color="auto" w:fill="FFFFFF"/>
        <w:spacing w:after="135" w:line="270" w:lineRule="atLeast"/>
        <w:rPr>
          <w:rFonts w:ascii="Times New Roman" w:eastAsia="Times New Roman" w:hAnsi="Times New Roman" w:cs="Times New Roman"/>
          <w:b/>
          <w:bCs/>
          <w:color w:val="333333"/>
          <w:sz w:val="28"/>
          <w:szCs w:val="28"/>
          <w:lang w:eastAsia="ru-RU"/>
        </w:rPr>
      </w:pPr>
    </w:p>
    <w:p w:rsidR="00286948" w:rsidRPr="008D7BE9" w:rsidRDefault="005864C1" w:rsidP="00286948">
      <w:pPr>
        <w:shd w:val="clear" w:color="auto" w:fill="FFFFFF"/>
        <w:spacing w:after="135" w:line="270" w:lineRule="atLeas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286948" w:rsidRPr="008D7BE9">
        <w:rPr>
          <w:rFonts w:ascii="Times New Roman" w:eastAsia="Times New Roman" w:hAnsi="Times New Roman" w:cs="Times New Roman"/>
          <w:b/>
          <w:bCs/>
          <w:sz w:val="28"/>
          <w:szCs w:val="28"/>
          <w:lang w:eastAsia="ru-RU"/>
        </w:rPr>
        <w:t>. Готовность к занятиям в учебных мастерских и кабинетах обслуживающего труда:</w:t>
      </w:r>
    </w:p>
    <w:tbl>
      <w:tblPr>
        <w:tblW w:w="9570" w:type="dxa"/>
        <w:tblCellMar>
          <w:left w:w="0" w:type="dxa"/>
          <w:right w:w="0" w:type="dxa"/>
        </w:tblCellMar>
        <w:tblLook w:val="04A0"/>
      </w:tblPr>
      <w:tblGrid>
        <w:gridCol w:w="848"/>
        <w:gridCol w:w="1932"/>
        <w:gridCol w:w="1509"/>
        <w:gridCol w:w="1762"/>
        <w:gridCol w:w="1838"/>
        <w:gridCol w:w="1681"/>
      </w:tblGrid>
      <w:tr w:rsidR="008129DB" w:rsidRPr="008129DB" w:rsidTr="008D7BE9">
        <w:trPr>
          <w:cantSplit/>
        </w:trPr>
        <w:tc>
          <w:tcPr>
            <w:tcW w:w="84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129DB" w:rsidRPr="008129DB" w:rsidRDefault="008129DB" w:rsidP="007D5B6D">
            <w:pPr>
              <w:spacing w:after="135" w:line="240" w:lineRule="auto"/>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w:t>
            </w:r>
            <w:proofErr w:type="spellStart"/>
            <w:r w:rsidRPr="008129DB">
              <w:rPr>
                <w:rFonts w:ascii="Times New Roman" w:eastAsia="Times New Roman" w:hAnsi="Times New Roman" w:cs="Times New Roman"/>
                <w:sz w:val="28"/>
                <w:szCs w:val="28"/>
                <w:lang w:eastAsia="ru-RU"/>
              </w:rPr>
              <w:t>п</w:t>
            </w:r>
            <w:proofErr w:type="spellEnd"/>
            <w:r w:rsidRPr="008129DB">
              <w:rPr>
                <w:rFonts w:ascii="Times New Roman" w:eastAsia="Times New Roman" w:hAnsi="Times New Roman" w:cs="Times New Roman"/>
                <w:sz w:val="28"/>
                <w:szCs w:val="28"/>
                <w:lang w:eastAsia="ru-RU"/>
              </w:rPr>
              <w:t>/</w:t>
            </w:r>
            <w:proofErr w:type="spellStart"/>
            <w:r w:rsidRPr="008129DB">
              <w:rPr>
                <w:rFonts w:ascii="Times New Roman" w:eastAsia="Times New Roman" w:hAnsi="Times New Roman" w:cs="Times New Roman"/>
                <w:sz w:val="28"/>
                <w:szCs w:val="28"/>
                <w:lang w:eastAsia="ru-RU"/>
              </w:rPr>
              <w:t>п</w:t>
            </w:r>
            <w:proofErr w:type="spellEnd"/>
          </w:p>
        </w:tc>
        <w:tc>
          <w:tcPr>
            <w:tcW w:w="193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129DB" w:rsidRPr="008129DB" w:rsidRDefault="008129DB" w:rsidP="007D5B6D">
            <w:pPr>
              <w:spacing w:after="135" w:line="240" w:lineRule="auto"/>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Наименование мастерской, кабинета</w:t>
            </w:r>
          </w:p>
        </w:tc>
        <w:tc>
          <w:tcPr>
            <w:tcW w:w="150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129DB" w:rsidRPr="008129DB" w:rsidRDefault="008129DB" w:rsidP="007D5B6D">
            <w:pPr>
              <w:spacing w:after="0" w:line="240" w:lineRule="auto"/>
              <w:ind w:left="113" w:right="113"/>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Площадь</w:t>
            </w:r>
          </w:p>
        </w:tc>
        <w:tc>
          <w:tcPr>
            <w:tcW w:w="360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129DB" w:rsidRPr="008129DB" w:rsidRDefault="008129DB" w:rsidP="007D5B6D">
            <w:pPr>
              <w:spacing w:after="135" w:line="240" w:lineRule="auto"/>
              <w:jc w:val="center"/>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Рабочие места учащихся</w:t>
            </w:r>
          </w:p>
        </w:tc>
        <w:tc>
          <w:tcPr>
            <w:tcW w:w="168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129DB" w:rsidRPr="008129DB" w:rsidRDefault="008129DB" w:rsidP="007D5B6D">
            <w:pPr>
              <w:spacing w:after="0" w:line="240" w:lineRule="auto"/>
              <w:ind w:left="113" w:right="113"/>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Состояние рабочего места учителя</w:t>
            </w:r>
          </w:p>
        </w:tc>
      </w:tr>
      <w:tr w:rsidR="008129DB" w:rsidRPr="008129DB" w:rsidTr="008D7BE9">
        <w:trPr>
          <w:cantSplit/>
          <w:trHeight w:val="1755"/>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8129DB" w:rsidRPr="008129DB" w:rsidRDefault="008129DB" w:rsidP="007D5B6D">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8129DB" w:rsidRPr="008129DB" w:rsidRDefault="008129DB" w:rsidP="007D5B6D">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8129DB" w:rsidRPr="008129DB" w:rsidRDefault="008129DB" w:rsidP="007D5B6D">
            <w:pPr>
              <w:spacing w:after="0" w:line="240" w:lineRule="auto"/>
              <w:rPr>
                <w:rFonts w:ascii="Times New Roman" w:eastAsia="Times New Roman" w:hAnsi="Times New Roman" w:cs="Times New Roman"/>
                <w:sz w:val="28"/>
                <w:szCs w:val="28"/>
                <w:lang w:eastAsia="ru-RU"/>
              </w:rPr>
            </w:pPr>
          </w:p>
        </w:tc>
        <w:tc>
          <w:tcPr>
            <w:tcW w:w="17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29DB" w:rsidRPr="008129DB" w:rsidRDefault="008129DB" w:rsidP="007D5B6D">
            <w:pPr>
              <w:spacing w:after="0" w:line="240" w:lineRule="auto"/>
              <w:ind w:left="113" w:right="113"/>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Общее количество</w:t>
            </w:r>
          </w:p>
        </w:tc>
        <w:tc>
          <w:tcPr>
            <w:tcW w:w="18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29DB" w:rsidRPr="008129DB" w:rsidRDefault="008129DB" w:rsidP="007D5B6D">
            <w:pPr>
              <w:spacing w:after="0" w:line="240" w:lineRule="auto"/>
              <w:ind w:left="113" w:right="113"/>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Из них аттестовано</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8129DB" w:rsidRPr="008129DB" w:rsidRDefault="008129DB" w:rsidP="007D5B6D">
            <w:pPr>
              <w:spacing w:after="0" w:line="240" w:lineRule="auto"/>
              <w:rPr>
                <w:rFonts w:ascii="Times New Roman" w:eastAsia="Times New Roman" w:hAnsi="Times New Roman" w:cs="Times New Roman"/>
                <w:sz w:val="28"/>
                <w:szCs w:val="28"/>
                <w:lang w:eastAsia="ru-RU"/>
              </w:rPr>
            </w:pPr>
          </w:p>
        </w:tc>
      </w:tr>
      <w:tr w:rsidR="008129DB" w:rsidRPr="008129DB" w:rsidTr="008D7BE9">
        <w:tc>
          <w:tcPr>
            <w:tcW w:w="8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129DB" w:rsidRPr="008129DB" w:rsidRDefault="008129DB" w:rsidP="007D5B6D">
            <w:pPr>
              <w:spacing w:after="135" w:line="240" w:lineRule="auto"/>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1</w:t>
            </w:r>
          </w:p>
        </w:tc>
        <w:tc>
          <w:tcPr>
            <w:tcW w:w="19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29DB" w:rsidRPr="008129DB" w:rsidRDefault="008129DB" w:rsidP="007D5B6D">
            <w:pPr>
              <w:spacing w:after="135" w:line="240" w:lineRule="auto"/>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 xml:space="preserve">Кабинет технологии </w:t>
            </w:r>
          </w:p>
        </w:tc>
        <w:tc>
          <w:tcPr>
            <w:tcW w:w="1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29DB" w:rsidRPr="008129DB" w:rsidRDefault="008D7BE9" w:rsidP="007D5B6D">
            <w:pPr>
              <w:spacing w:after="13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8129DB" w:rsidRPr="008129DB">
              <w:rPr>
                <w:rFonts w:ascii="Times New Roman" w:eastAsia="Times New Roman" w:hAnsi="Times New Roman" w:cs="Times New Roman"/>
                <w:sz w:val="28"/>
                <w:szCs w:val="28"/>
                <w:lang w:eastAsia="ru-RU"/>
              </w:rPr>
              <w:t>кв.м</w:t>
            </w:r>
          </w:p>
        </w:tc>
        <w:tc>
          <w:tcPr>
            <w:tcW w:w="17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29DB" w:rsidRPr="008129DB" w:rsidRDefault="008D7BE9" w:rsidP="007D5B6D">
            <w:pPr>
              <w:spacing w:after="13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18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29DB" w:rsidRPr="008129DB" w:rsidRDefault="008D7BE9" w:rsidP="007D5B6D">
            <w:pPr>
              <w:spacing w:after="13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16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29DB" w:rsidRPr="008129DB" w:rsidRDefault="008129DB" w:rsidP="007D5B6D">
            <w:pPr>
              <w:spacing w:after="135" w:line="240" w:lineRule="auto"/>
              <w:jc w:val="center"/>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Хор</w:t>
            </w:r>
          </w:p>
        </w:tc>
      </w:tr>
    </w:tbl>
    <w:p w:rsidR="008129DB" w:rsidRPr="008129DB" w:rsidRDefault="008129DB" w:rsidP="00286948">
      <w:pPr>
        <w:shd w:val="clear" w:color="auto" w:fill="FFFFFF"/>
        <w:spacing w:after="135" w:line="270" w:lineRule="atLeast"/>
        <w:rPr>
          <w:rFonts w:ascii="Times New Roman" w:eastAsia="Times New Roman" w:hAnsi="Times New Roman" w:cs="Times New Roman"/>
          <w:b/>
          <w:bCs/>
          <w:color w:val="333333"/>
          <w:sz w:val="28"/>
          <w:szCs w:val="28"/>
          <w:lang w:eastAsia="ru-RU"/>
        </w:rPr>
      </w:pPr>
    </w:p>
    <w:tbl>
      <w:tblPr>
        <w:tblW w:w="0" w:type="auto"/>
        <w:tblCellSpacing w:w="0" w:type="dxa"/>
        <w:tblLayout w:type="fixed"/>
        <w:tblLook w:val="04A0"/>
      </w:tblPr>
      <w:tblGrid>
        <w:gridCol w:w="398"/>
        <w:gridCol w:w="1664"/>
        <w:gridCol w:w="1170"/>
        <w:gridCol w:w="1006"/>
        <w:gridCol w:w="870"/>
        <w:gridCol w:w="1440"/>
        <w:gridCol w:w="1260"/>
        <w:gridCol w:w="1290"/>
      </w:tblGrid>
      <w:tr w:rsidR="008129DB" w:rsidRPr="008129DB" w:rsidTr="007D5B6D">
        <w:trPr>
          <w:trHeight w:val="1140"/>
          <w:tblCellSpacing w:w="0" w:type="dxa"/>
        </w:trPr>
        <w:tc>
          <w:tcPr>
            <w:tcW w:w="3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29DB" w:rsidRPr="008129DB" w:rsidRDefault="008129DB" w:rsidP="007D5B6D">
            <w:pPr>
              <w:autoSpaceDE w:val="0"/>
              <w:autoSpaceDN w:val="0"/>
              <w:adjustRightInd w:val="0"/>
              <w:spacing w:after="0" w:line="240" w:lineRule="auto"/>
              <w:ind w:left="30" w:right="30"/>
              <w:jc w:val="center"/>
              <w:rPr>
                <w:rFonts w:ascii="Times New Roman" w:hAnsi="Times New Roman" w:cs="Times New Roman"/>
                <w:sz w:val="28"/>
                <w:szCs w:val="28"/>
              </w:rPr>
            </w:pPr>
            <w:r w:rsidRPr="008129DB">
              <w:rPr>
                <w:rFonts w:ascii="Times New Roman" w:hAnsi="Times New Roman" w:cs="Times New Roman"/>
                <w:sz w:val="28"/>
                <w:szCs w:val="28"/>
              </w:rPr>
              <w:t>№</w:t>
            </w:r>
          </w:p>
        </w:tc>
        <w:tc>
          <w:tcPr>
            <w:tcW w:w="16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29DB" w:rsidRPr="008129DB" w:rsidRDefault="008129DB" w:rsidP="007D5B6D">
            <w:pPr>
              <w:autoSpaceDE w:val="0"/>
              <w:autoSpaceDN w:val="0"/>
              <w:adjustRightInd w:val="0"/>
              <w:spacing w:after="0" w:line="240" w:lineRule="auto"/>
              <w:ind w:left="30" w:right="30"/>
              <w:jc w:val="center"/>
              <w:rPr>
                <w:rFonts w:ascii="Times New Roman" w:hAnsi="Times New Roman" w:cs="Times New Roman"/>
                <w:sz w:val="28"/>
                <w:szCs w:val="28"/>
              </w:rPr>
            </w:pPr>
            <w:r w:rsidRPr="008129DB">
              <w:rPr>
                <w:rFonts w:ascii="Times New Roman" w:hAnsi="Times New Roman" w:cs="Times New Roman"/>
                <w:sz w:val="28"/>
                <w:szCs w:val="28"/>
              </w:rPr>
              <w:t>Наименование станочного оборудования</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29DB" w:rsidRPr="008129DB" w:rsidRDefault="008129DB" w:rsidP="007D5B6D">
            <w:pPr>
              <w:autoSpaceDE w:val="0"/>
              <w:autoSpaceDN w:val="0"/>
              <w:adjustRightInd w:val="0"/>
              <w:spacing w:after="0" w:line="240" w:lineRule="auto"/>
              <w:ind w:left="30" w:right="30"/>
              <w:jc w:val="center"/>
              <w:rPr>
                <w:rFonts w:ascii="Times New Roman" w:hAnsi="Times New Roman" w:cs="Times New Roman"/>
                <w:sz w:val="28"/>
                <w:szCs w:val="28"/>
              </w:rPr>
            </w:pPr>
            <w:r w:rsidRPr="008129DB">
              <w:rPr>
                <w:rFonts w:ascii="Times New Roman" w:hAnsi="Times New Roman" w:cs="Times New Roman"/>
                <w:sz w:val="28"/>
                <w:szCs w:val="28"/>
              </w:rPr>
              <w:t>Заводской номер</w:t>
            </w:r>
          </w:p>
        </w:tc>
        <w:tc>
          <w:tcPr>
            <w:tcW w:w="10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29DB" w:rsidRPr="008129DB" w:rsidRDefault="008129DB" w:rsidP="007D5B6D">
            <w:pPr>
              <w:autoSpaceDE w:val="0"/>
              <w:autoSpaceDN w:val="0"/>
              <w:adjustRightInd w:val="0"/>
              <w:spacing w:after="0" w:line="240" w:lineRule="auto"/>
              <w:ind w:left="30" w:right="30"/>
              <w:jc w:val="center"/>
              <w:rPr>
                <w:rFonts w:ascii="Times New Roman" w:hAnsi="Times New Roman" w:cs="Times New Roman"/>
                <w:sz w:val="28"/>
                <w:szCs w:val="28"/>
              </w:rPr>
            </w:pPr>
            <w:proofErr w:type="spellStart"/>
            <w:r w:rsidRPr="008129DB">
              <w:rPr>
                <w:rFonts w:ascii="Times New Roman" w:hAnsi="Times New Roman" w:cs="Times New Roman"/>
                <w:sz w:val="28"/>
                <w:szCs w:val="28"/>
              </w:rPr>
              <w:t>Завод-изгото-витель</w:t>
            </w:r>
            <w:proofErr w:type="spellEnd"/>
          </w:p>
        </w:tc>
        <w:tc>
          <w:tcPr>
            <w:tcW w:w="8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29DB" w:rsidRPr="008129DB" w:rsidRDefault="008129DB" w:rsidP="007D5B6D">
            <w:pPr>
              <w:autoSpaceDE w:val="0"/>
              <w:autoSpaceDN w:val="0"/>
              <w:adjustRightInd w:val="0"/>
              <w:spacing w:after="0" w:line="240" w:lineRule="auto"/>
              <w:ind w:left="30" w:right="30"/>
              <w:jc w:val="center"/>
              <w:rPr>
                <w:rFonts w:ascii="Times New Roman" w:hAnsi="Times New Roman" w:cs="Times New Roman"/>
                <w:sz w:val="28"/>
                <w:szCs w:val="28"/>
              </w:rPr>
            </w:pPr>
            <w:r w:rsidRPr="008129DB">
              <w:rPr>
                <w:rFonts w:ascii="Times New Roman" w:hAnsi="Times New Roman" w:cs="Times New Roman"/>
                <w:sz w:val="28"/>
                <w:szCs w:val="28"/>
              </w:rPr>
              <w:t>Год</w:t>
            </w:r>
            <w:r w:rsidRPr="008129DB">
              <w:rPr>
                <w:rFonts w:ascii="Times New Roman" w:hAnsi="Times New Roman" w:cs="Times New Roman"/>
                <w:sz w:val="28"/>
                <w:szCs w:val="28"/>
              </w:rPr>
              <w:br/>
              <w:t>выпуска</w:t>
            </w:r>
          </w:p>
        </w:tc>
        <w:tc>
          <w:tcPr>
            <w:tcW w:w="1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29DB" w:rsidRPr="008129DB" w:rsidRDefault="008129DB" w:rsidP="007D5B6D">
            <w:pPr>
              <w:autoSpaceDE w:val="0"/>
              <w:autoSpaceDN w:val="0"/>
              <w:adjustRightInd w:val="0"/>
              <w:spacing w:after="0" w:line="240" w:lineRule="auto"/>
              <w:ind w:left="30" w:right="30"/>
              <w:jc w:val="center"/>
              <w:rPr>
                <w:rFonts w:ascii="Times New Roman" w:hAnsi="Times New Roman" w:cs="Times New Roman"/>
                <w:sz w:val="28"/>
                <w:szCs w:val="28"/>
              </w:rPr>
            </w:pPr>
            <w:r w:rsidRPr="008129DB">
              <w:rPr>
                <w:rFonts w:ascii="Times New Roman" w:hAnsi="Times New Roman" w:cs="Times New Roman"/>
                <w:sz w:val="28"/>
                <w:szCs w:val="28"/>
              </w:rPr>
              <w:t>Состояние и работоспособность станочного оборудования</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29DB" w:rsidRPr="008129DB" w:rsidRDefault="008129DB" w:rsidP="007D5B6D">
            <w:pPr>
              <w:autoSpaceDE w:val="0"/>
              <w:autoSpaceDN w:val="0"/>
              <w:adjustRightInd w:val="0"/>
              <w:spacing w:after="0" w:line="240" w:lineRule="auto"/>
              <w:ind w:left="30" w:right="30"/>
              <w:jc w:val="center"/>
              <w:rPr>
                <w:rFonts w:ascii="Times New Roman" w:hAnsi="Times New Roman" w:cs="Times New Roman"/>
                <w:sz w:val="28"/>
                <w:szCs w:val="28"/>
              </w:rPr>
            </w:pPr>
            <w:r w:rsidRPr="008129DB">
              <w:rPr>
                <w:rFonts w:ascii="Times New Roman" w:hAnsi="Times New Roman" w:cs="Times New Roman"/>
                <w:sz w:val="28"/>
                <w:szCs w:val="28"/>
              </w:rPr>
              <w:t>Обеспеченность средствами защиты</w:t>
            </w:r>
          </w:p>
        </w:tc>
        <w:tc>
          <w:tcPr>
            <w:tcW w:w="12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29DB" w:rsidRPr="008129DB" w:rsidRDefault="008129DB" w:rsidP="007D5B6D">
            <w:pPr>
              <w:autoSpaceDE w:val="0"/>
              <w:autoSpaceDN w:val="0"/>
              <w:adjustRightInd w:val="0"/>
              <w:spacing w:after="0" w:line="240" w:lineRule="auto"/>
              <w:ind w:left="30" w:right="30"/>
              <w:jc w:val="center"/>
              <w:rPr>
                <w:rFonts w:ascii="Times New Roman" w:hAnsi="Times New Roman" w:cs="Times New Roman"/>
                <w:sz w:val="28"/>
                <w:szCs w:val="28"/>
              </w:rPr>
            </w:pPr>
            <w:r w:rsidRPr="008129DB">
              <w:rPr>
                <w:rFonts w:ascii="Times New Roman" w:hAnsi="Times New Roman" w:cs="Times New Roman"/>
                <w:sz w:val="28"/>
                <w:szCs w:val="28"/>
              </w:rPr>
              <w:t>Заключение комиссии о вводе в эксплуатацию</w:t>
            </w:r>
          </w:p>
        </w:tc>
      </w:tr>
      <w:tr w:rsidR="008129DB" w:rsidRPr="008129DB" w:rsidTr="007D5B6D">
        <w:trPr>
          <w:tblCellSpacing w:w="0" w:type="dxa"/>
        </w:trPr>
        <w:tc>
          <w:tcPr>
            <w:tcW w:w="3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129DB" w:rsidRPr="008129DB" w:rsidRDefault="008129DB" w:rsidP="007D5B6D">
            <w:pPr>
              <w:autoSpaceDE w:val="0"/>
              <w:autoSpaceDN w:val="0"/>
              <w:adjustRightInd w:val="0"/>
              <w:spacing w:after="0" w:line="240" w:lineRule="auto"/>
              <w:jc w:val="both"/>
              <w:rPr>
                <w:rFonts w:ascii="Times New Roman" w:hAnsi="Times New Roman" w:cs="Times New Roman"/>
                <w:sz w:val="28"/>
                <w:szCs w:val="28"/>
              </w:rPr>
            </w:pPr>
            <w:r w:rsidRPr="008129DB">
              <w:rPr>
                <w:rFonts w:ascii="Times New Roman" w:hAnsi="Times New Roman" w:cs="Times New Roman"/>
                <w:sz w:val="28"/>
                <w:szCs w:val="28"/>
              </w:rPr>
              <w:t>1.</w:t>
            </w:r>
          </w:p>
        </w:tc>
        <w:tc>
          <w:tcPr>
            <w:tcW w:w="16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129DB" w:rsidRPr="008129DB" w:rsidRDefault="008129DB" w:rsidP="007D5B6D">
            <w:pPr>
              <w:autoSpaceDE w:val="0"/>
              <w:autoSpaceDN w:val="0"/>
              <w:adjustRightInd w:val="0"/>
              <w:spacing w:after="0" w:line="240" w:lineRule="auto"/>
              <w:rPr>
                <w:rFonts w:ascii="Times New Roman" w:hAnsi="Times New Roman" w:cs="Times New Roman"/>
                <w:sz w:val="28"/>
                <w:szCs w:val="28"/>
              </w:rPr>
            </w:pPr>
            <w:r w:rsidRPr="008129DB">
              <w:rPr>
                <w:rFonts w:ascii="Times New Roman" w:hAnsi="Times New Roman" w:cs="Times New Roman"/>
                <w:sz w:val="28"/>
                <w:szCs w:val="28"/>
              </w:rPr>
              <w:t>Станок токарный по обработке металла. Модель ТВ-7</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129DB" w:rsidRPr="008129DB" w:rsidRDefault="008129DB" w:rsidP="007D5B6D">
            <w:pPr>
              <w:autoSpaceDE w:val="0"/>
              <w:autoSpaceDN w:val="0"/>
              <w:adjustRightInd w:val="0"/>
              <w:spacing w:after="0" w:line="240" w:lineRule="auto"/>
              <w:jc w:val="both"/>
              <w:rPr>
                <w:rFonts w:ascii="Times New Roman" w:hAnsi="Times New Roman" w:cs="Times New Roman"/>
                <w:sz w:val="28"/>
                <w:szCs w:val="28"/>
              </w:rPr>
            </w:pPr>
            <w:r w:rsidRPr="008129DB">
              <w:rPr>
                <w:rFonts w:ascii="Times New Roman" w:hAnsi="Times New Roman" w:cs="Times New Roman"/>
                <w:sz w:val="28"/>
                <w:szCs w:val="28"/>
              </w:rPr>
              <w:t>3875</w:t>
            </w:r>
          </w:p>
        </w:tc>
        <w:tc>
          <w:tcPr>
            <w:tcW w:w="10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129DB" w:rsidRPr="008129DB" w:rsidRDefault="008129DB" w:rsidP="007D5B6D">
            <w:pPr>
              <w:autoSpaceDE w:val="0"/>
              <w:autoSpaceDN w:val="0"/>
              <w:adjustRightInd w:val="0"/>
              <w:spacing w:after="0" w:line="240" w:lineRule="auto"/>
              <w:jc w:val="both"/>
              <w:rPr>
                <w:rFonts w:ascii="Times New Roman" w:hAnsi="Times New Roman" w:cs="Times New Roman"/>
                <w:sz w:val="28"/>
                <w:szCs w:val="28"/>
              </w:rPr>
            </w:pPr>
            <w:proofErr w:type="spellStart"/>
            <w:r w:rsidRPr="008129DB">
              <w:rPr>
                <w:rFonts w:ascii="Times New Roman" w:hAnsi="Times New Roman" w:cs="Times New Roman"/>
                <w:sz w:val="28"/>
                <w:szCs w:val="28"/>
              </w:rPr>
              <w:t>Главучтехпром</w:t>
            </w:r>
            <w:proofErr w:type="spellEnd"/>
            <w:r w:rsidRPr="008129DB">
              <w:rPr>
                <w:rFonts w:ascii="Times New Roman" w:hAnsi="Times New Roman" w:cs="Times New Roman"/>
                <w:sz w:val="28"/>
                <w:szCs w:val="28"/>
              </w:rPr>
              <w:t>.</w:t>
            </w:r>
          </w:p>
        </w:tc>
        <w:tc>
          <w:tcPr>
            <w:tcW w:w="8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129DB" w:rsidRPr="008129DB" w:rsidRDefault="008129DB" w:rsidP="007D5B6D">
            <w:pPr>
              <w:autoSpaceDE w:val="0"/>
              <w:autoSpaceDN w:val="0"/>
              <w:adjustRightInd w:val="0"/>
              <w:spacing w:after="0" w:line="240" w:lineRule="auto"/>
              <w:jc w:val="both"/>
              <w:rPr>
                <w:rFonts w:ascii="Times New Roman" w:hAnsi="Times New Roman" w:cs="Times New Roman"/>
                <w:sz w:val="28"/>
                <w:szCs w:val="28"/>
              </w:rPr>
            </w:pPr>
            <w:r w:rsidRPr="008129DB">
              <w:rPr>
                <w:rFonts w:ascii="Times New Roman" w:hAnsi="Times New Roman" w:cs="Times New Roman"/>
                <w:sz w:val="28"/>
                <w:szCs w:val="28"/>
              </w:rPr>
              <w:t>1988</w:t>
            </w:r>
          </w:p>
        </w:tc>
        <w:tc>
          <w:tcPr>
            <w:tcW w:w="1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129DB" w:rsidRPr="008129DB" w:rsidRDefault="008129DB" w:rsidP="007D5B6D">
            <w:pPr>
              <w:autoSpaceDE w:val="0"/>
              <w:autoSpaceDN w:val="0"/>
              <w:adjustRightInd w:val="0"/>
              <w:spacing w:after="0" w:line="240" w:lineRule="auto"/>
              <w:rPr>
                <w:rFonts w:ascii="Times New Roman" w:hAnsi="Times New Roman" w:cs="Times New Roman"/>
                <w:sz w:val="28"/>
                <w:szCs w:val="28"/>
              </w:rPr>
            </w:pPr>
            <w:r w:rsidRPr="008129DB">
              <w:rPr>
                <w:rFonts w:ascii="Times New Roman" w:hAnsi="Times New Roman" w:cs="Times New Roman"/>
                <w:sz w:val="28"/>
                <w:szCs w:val="28"/>
              </w:rPr>
              <w:t xml:space="preserve">   В рабочем состоянии</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129DB" w:rsidRPr="008129DB" w:rsidRDefault="008129DB" w:rsidP="007D5B6D">
            <w:pPr>
              <w:autoSpaceDE w:val="0"/>
              <w:autoSpaceDN w:val="0"/>
              <w:adjustRightInd w:val="0"/>
              <w:spacing w:after="0" w:line="240" w:lineRule="auto"/>
              <w:jc w:val="both"/>
              <w:rPr>
                <w:rFonts w:ascii="Times New Roman" w:hAnsi="Times New Roman" w:cs="Times New Roman"/>
                <w:sz w:val="28"/>
                <w:szCs w:val="28"/>
              </w:rPr>
            </w:pPr>
            <w:r w:rsidRPr="008129DB">
              <w:rPr>
                <w:rFonts w:ascii="Times New Roman" w:hAnsi="Times New Roman" w:cs="Times New Roman"/>
                <w:sz w:val="28"/>
                <w:szCs w:val="28"/>
              </w:rPr>
              <w:t>обеспечен</w:t>
            </w:r>
          </w:p>
        </w:tc>
        <w:tc>
          <w:tcPr>
            <w:tcW w:w="12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129DB" w:rsidRPr="008129DB" w:rsidRDefault="008129DB" w:rsidP="007D5B6D">
            <w:pPr>
              <w:autoSpaceDE w:val="0"/>
              <w:autoSpaceDN w:val="0"/>
              <w:adjustRightInd w:val="0"/>
              <w:spacing w:after="0" w:line="240" w:lineRule="auto"/>
              <w:jc w:val="both"/>
              <w:rPr>
                <w:rFonts w:ascii="Times New Roman" w:hAnsi="Times New Roman" w:cs="Times New Roman"/>
                <w:sz w:val="28"/>
                <w:szCs w:val="28"/>
              </w:rPr>
            </w:pPr>
            <w:r w:rsidRPr="008129DB">
              <w:rPr>
                <w:rFonts w:ascii="Times New Roman" w:hAnsi="Times New Roman" w:cs="Times New Roman"/>
                <w:sz w:val="28"/>
                <w:szCs w:val="28"/>
              </w:rPr>
              <w:t>В эксплуатацию ввести</w:t>
            </w:r>
          </w:p>
        </w:tc>
      </w:tr>
      <w:tr w:rsidR="008129DB" w:rsidRPr="008129DB" w:rsidTr="007D5B6D">
        <w:trPr>
          <w:tblCellSpacing w:w="0" w:type="dxa"/>
        </w:trPr>
        <w:tc>
          <w:tcPr>
            <w:tcW w:w="3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129DB" w:rsidRPr="008129DB" w:rsidRDefault="008129DB" w:rsidP="007D5B6D">
            <w:pPr>
              <w:autoSpaceDE w:val="0"/>
              <w:autoSpaceDN w:val="0"/>
              <w:adjustRightInd w:val="0"/>
              <w:spacing w:after="0" w:line="240" w:lineRule="auto"/>
              <w:jc w:val="both"/>
              <w:rPr>
                <w:rFonts w:ascii="Times New Roman" w:hAnsi="Times New Roman" w:cs="Times New Roman"/>
                <w:sz w:val="28"/>
                <w:szCs w:val="28"/>
              </w:rPr>
            </w:pPr>
            <w:r w:rsidRPr="008129DB">
              <w:rPr>
                <w:rFonts w:ascii="Times New Roman" w:hAnsi="Times New Roman" w:cs="Times New Roman"/>
                <w:sz w:val="28"/>
                <w:szCs w:val="28"/>
              </w:rPr>
              <w:t>2.</w:t>
            </w:r>
          </w:p>
        </w:tc>
        <w:tc>
          <w:tcPr>
            <w:tcW w:w="16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129DB" w:rsidRPr="008129DB" w:rsidRDefault="008129DB" w:rsidP="007D5B6D">
            <w:pPr>
              <w:autoSpaceDE w:val="0"/>
              <w:autoSpaceDN w:val="0"/>
              <w:adjustRightInd w:val="0"/>
              <w:spacing w:after="0" w:line="240" w:lineRule="auto"/>
              <w:jc w:val="both"/>
              <w:rPr>
                <w:rFonts w:ascii="Times New Roman" w:hAnsi="Times New Roman" w:cs="Times New Roman"/>
                <w:sz w:val="28"/>
                <w:szCs w:val="28"/>
              </w:rPr>
            </w:pPr>
            <w:r w:rsidRPr="008129DB">
              <w:rPr>
                <w:rFonts w:ascii="Times New Roman" w:hAnsi="Times New Roman" w:cs="Times New Roman"/>
                <w:sz w:val="28"/>
                <w:szCs w:val="28"/>
              </w:rPr>
              <w:t>Станок сверлильный</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129DB" w:rsidRPr="008129DB" w:rsidRDefault="008129DB" w:rsidP="007D5B6D">
            <w:pPr>
              <w:autoSpaceDE w:val="0"/>
              <w:autoSpaceDN w:val="0"/>
              <w:adjustRightInd w:val="0"/>
              <w:spacing w:after="0" w:line="240" w:lineRule="auto"/>
              <w:jc w:val="both"/>
              <w:rPr>
                <w:rFonts w:ascii="Times New Roman" w:hAnsi="Times New Roman" w:cs="Times New Roman"/>
                <w:sz w:val="28"/>
                <w:szCs w:val="28"/>
              </w:rPr>
            </w:pPr>
            <w:r w:rsidRPr="008129DB">
              <w:rPr>
                <w:rFonts w:ascii="Times New Roman" w:hAnsi="Times New Roman" w:cs="Times New Roman"/>
                <w:sz w:val="28"/>
                <w:szCs w:val="28"/>
              </w:rPr>
              <w:t>31079</w:t>
            </w:r>
          </w:p>
        </w:tc>
        <w:tc>
          <w:tcPr>
            <w:tcW w:w="10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129DB" w:rsidRPr="008129DB" w:rsidRDefault="008129DB" w:rsidP="007D5B6D">
            <w:pPr>
              <w:autoSpaceDE w:val="0"/>
              <w:autoSpaceDN w:val="0"/>
              <w:adjustRightInd w:val="0"/>
              <w:spacing w:after="0" w:line="240" w:lineRule="auto"/>
              <w:jc w:val="both"/>
              <w:rPr>
                <w:rFonts w:ascii="Times New Roman" w:hAnsi="Times New Roman" w:cs="Times New Roman"/>
                <w:sz w:val="28"/>
                <w:szCs w:val="28"/>
              </w:rPr>
            </w:pPr>
          </w:p>
        </w:tc>
        <w:tc>
          <w:tcPr>
            <w:tcW w:w="8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129DB" w:rsidRPr="008129DB" w:rsidRDefault="008129DB" w:rsidP="007D5B6D">
            <w:pPr>
              <w:autoSpaceDE w:val="0"/>
              <w:autoSpaceDN w:val="0"/>
              <w:adjustRightInd w:val="0"/>
              <w:spacing w:after="0" w:line="240" w:lineRule="auto"/>
              <w:jc w:val="both"/>
              <w:rPr>
                <w:rFonts w:ascii="Times New Roman" w:hAnsi="Times New Roman" w:cs="Times New Roman"/>
                <w:sz w:val="28"/>
                <w:szCs w:val="28"/>
              </w:rPr>
            </w:pPr>
            <w:r w:rsidRPr="008129DB">
              <w:rPr>
                <w:rFonts w:ascii="Times New Roman" w:hAnsi="Times New Roman" w:cs="Times New Roman"/>
                <w:sz w:val="28"/>
                <w:szCs w:val="28"/>
              </w:rPr>
              <w:t>1988</w:t>
            </w:r>
          </w:p>
        </w:tc>
        <w:tc>
          <w:tcPr>
            <w:tcW w:w="1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129DB" w:rsidRPr="008129DB" w:rsidRDefault="008129DB" w:rsidP="007D5B6D">
            <w:pPr>
              <w:autoSpaceDE w:val="0"/>
              <w:autoSpaceDN w:val="0"/>
              <w:adjustRightInd w:val="0"/>
              <w:spacing w:after="0" w:line="240" w:lineRule="auto"/>
              <w:rPr>
                <w:rFonts w:ascii="Times New Roman" w:hAnsi="Times New Roman" w:cs="Times New Roman"/>
                <w:sz w:val="28"/>
                <w:szCs w:val="28"/>
              </w:rPr>
            </w:pPr>
            <w:r w:rsidRPr="008129DB">
              <w:rPr>
                <w:rFonts w:ascii="Times New Roman" w:hAnsi="Times New Roman" w:cs="Times New Roman"/>
                <w:sz w:val="28"/>
                <w:szCs w:val="28"/>
              </w:rPr>
              <w:t>В рабочем состоянии</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129DB" w:rsidRPr="008129DB" w:rsidRDefault="008129DB" w:rsidP="007D5B6D">
            <w:pPr>
              <w:autoSpaceDE w:val="0"/>
              <w:autoSpaceDN w:val="0"/>
              <w:adjustRightInd w:val="0"/>
              <w:spacing w:after="0" w:line="240" w:lineRule="auto"/>
              <w:jc w:val="both"/>
              <w:rPr>
                <w:rFonts w:ascii="Times New Roman" w:hAnsi="Times New Roman" w:cs="Times New Roman"/>
                <w:sz w:val="28"/>
                <w:szCs w:val="28"/>
              </w:rPr>
            </w:pPr>
            <w:r w:rsidRPr="008129DB">
              <w:rPr>
                <w:rFonts w:ascii="Times New Roman" w:hAnsi="Times New Roman" w:cs="Times New Roman"/>
                <w:sz w:val="28"/>
                <w:szCs w:val="28"/>
              </w:rPr>
              <w:t>обеспечен</w:t>
            </w:r>
          </w:p>
        </w:tc>
        <w:tc>
          <w:tcPr>
            <w:tcW w:w="12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129DB" w:rsidRPr="008129DB" w:rsidRDefault="008129DB" w:rsidP="007D5B6D">
            <w:pPr>
              <w:autoSpaceDE w:val="0"/>
              <w:autoSpaceDN w:val="0"/>
              <w:adjustRightInd w:val="0"/>
              <w:spacing w:after="0" w:line="240" w:lineRule="auto"/>
              <w:jc w:val="both"/>
              <w:rPr>
                <w:rFonts w:ascii="Times New Roman" w:hAnsi="Times New Roman" w:cs="Times New Roman"/>
                <w:sz w:val="28"/>
                <w:szCs w:val="28"/>
              </w:rPr>
            </w:pPr>
            <w:r w:rsidRPr="008129DB">
              <w:rPr>
                <w:rFonts w:ascii="Times New Roman" w:hAnsi="Times New Roman" w:cs="Times New Roman"/>
                <w:sz w:val="28"/>
                <w:szCs w:val="28"/>
              </w:rPr>
              <w:t>В эксплуатацию ввести</w:t>
            </w:r>
          </w:p>
        </w:tc>
      </w:tr>
      <w:tr w:rsidR="008129DB" w:rsidRPr="008129DB" w:rsidTr="007D5B6D">
        <w:trPr>
          <w:tblCellSpacing w:w="0" w:type="dxa"/>
        </w:trPr>
        <w:tc>
          <w:tcPr>
            <w:tcW w:w="3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129DB" w:rsidRPr="008129DB" w:rsidRDefault="008129DB" w:rsidP="007D5B6D">
            <w:pPr>
              <w:autoSpaceDE w:val="0"/>
              <w:autoSpaceDN w:val="0"/>
              <w:adjustRightInd w:val="0"/>
              <w:spacing w:after="0" w:line="240" w:lineRule="auto"/>
              <w:jc w:val="both"/>
              <w:rPr>
                <w:rFonts w:ascii="Times New Roman" w:hAnsi="Times New Roman" w:cs="Times New Roman"/>
                <w:sz w:val="28"/>
                <w:szCs w:val="28"/>
              </w:rPr>
            </w:pPr>
            <w:r w:rsidRPr="008129DB">
              <w:rPr>
                <w:rFonts w:ascii="Times New Roman" w:hAnsi="Times New Roman" w:cs="Times New Roman"/>
                <w:sz w:val="28"/>
                <w:szCs w:val="28"/>
              </w:rPr>
              <w:lastRenderedPageBreak/>
              <w:t>3.</w:t>
            </w:r>
          </w:p>
        </w:tc>
        <w:tc>
          <w:tcPr>
            <w:tcW w:w="16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129DB" w:rsidRPr="008129DB" w:rsidRDefault="008129DB" w:rsidP="007D5B6D">
            <w:pPr>
              <w:autoSpaceDE w:val="0"/>
              <w:autoSpaceDN w:val="0"/>
              <w:adjustRightInd w:val="0"/>
              <w:spacing w:after="0" w:line="240" w:lineRule="auto"/>
              <w:jc w:val="both"/>
              <w:rPr>
                <w:rFonts w:ascii="Times New Roman" w:hAnsi="Times New Roman" w:cs="Times New Roman"/>
                <w:sz w:val="28"/>
                <w:szCs w:val="28"/>
              </w:rPr>
            </w:pPr>
            <w:r w:rsidRPr="008129DB">
              <w:rPr>
                <w:rFonts w:ascii="Times New Roman" w:hAnsi="Times New Roman" w:cs="Times New Roman"/>
                <w:sz w:val="28"/>
                <w:szCs w:val="28"/>
              </w:rPr>
              <w:t>Станок токарный по обработке древесины</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129DB" w:rsidRPr="008129DB" w:rsidRDefault="008129DB" w:rsidP="007D5B6D">
            <w:pPr>
              <w:autoSpaceDE w:val="0"/>
              <w:autoSpaceDN w:val="0"/>
              <w:adjustRightInd w:val="0"/>
              <w:spacing w:after="0" w:line="240" w:lineRule="auto"/>
              <w:jc w:val="both"/>
              <w:rPr>
                <w:rFonts w:ascii="Times New Roman" w:hAnsi="Times New Roman" w:cs="Times New Roman"/>
                <w:sz w:val="28"/>
                <w:szCs w:val="28"/>
              </w:rPr>
            </w:pPr>
          </w:p>
        </w:tc>
        <w:tc>
          <w:tcPr>
            <w:tcW w:w="10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129DB" w:rsidRPr="008129DB" w:rsidRDefault="008129DB" w:rsidP="007D5B6D">
            <w:pPr>
              <w:autoSpaceDE w:val="0"/>
              <w:autoSpaceDN w:val="0"/>
              <w:adjustRightInd w:val="0"/>
              <w:spacing w:after="0" w:line="240" w:lineRule="auto"/>
              <w:jc w:val="both"/>
              <w:rPr>
                <w:rFonts w:ascii="Times New Roman" w:hAnsi="Times New Roman" w:cs="Times New Roman"/>
                <w:sz w:val="28"/>
                <w:szCs w:val="28"/>
              </w:rPr>
            </w:pPr>
          </w:p>
        </w:tc>
        <w:tc>
          <w:tcPr>
            <w:tcW w:w="8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129DB" w:rsidRPr="008129DB" w:rsidRDefault="008129DB" w:rsidP="007D5B6D">
            <w:pPr>
              <w:autoSpaceDE w:val="0"/>
              <w:autoSpaceDN w:val="0"/>
              <w:adjustRightInd w:val="0"/>
              <w:spacing w:after="0" w:line="240" w:lineRule="auto"/>
              <w:jc w:val="both"/>
              <w:rPr>
                <w:rFonts w:ascii="Times New Roman" w:hAnsi="Times New Roman" w:cs="Times New Roman"/>
                <w:sz w:val="28"/>
                <w:szCs w:val="28"/>
              </w:rPr>
            </w:pPr>
            <w:r w:rsidRPr="008129DB">
              <w:rPr>
                <w:rFonts w:ascii="Times New Roman" w:hAnsi="Times New Roman" w:cs="Times New Roman"/>
                <w:sz w:val="28"/>
                <w:szCs w:val="28"/>
              </w:rPr>
              <w:t>1988</w:t>
            </w:r>
          </w:p>
        </w:tc>
        <w:tc>
          <w:tcPr>
            <w:tcW w:w="1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129DB" w:rsidRPr="008129DB" w:rsidRDefault="008129DB" w:rsidP="007D5B6D">
            <w:pPr>
              <w:autoSpaceDE w:val="0"/>
              <w:autoSpaceDN w:val="0"/>
              <w:adjustRightInd w:val="0"/>
              <w:spacing w:after="0" w:line="240" w:lineRule="auto"/>
              <w:rPr>
                <w:rFonts w:ascii="Times New Roman" w:hAnsi="Times New Roman" w:cs="Times New Roman"/>
                <w:sz w:val="28"/>
                <w:szCs w:val="28"/>
              </w:rPr>
            </w:pPr>
            <w:r w:rsidRPr="008129DB">
              <w:rPr>
                <w:rFonts w:ascii="Times New Roman" w:hAnsi="Times New Roman" w:cs="Times New Roman"/>
                <w:sz w:val="28"/>
                <w:szCs w:val="28"/>
              </w:rPr>
              <w:t>В рабочем состоянии</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129DB" w:rsidRPr="008129DB" w:rsidRDefault="008129DB" w:rsidP="007D5B6D">
            <w:pPr>
              <w:autoSpaceDE w:val="0"/>
              <w:autoSpaceDN w:val="0"/>
              <w:adjustRightInd w:val="0"/>
              <w:spacing w:after="0" w:line="240" w:lineRule="auto"/>
              <w:jc w:val="both"/>
              <w:rPr>
                <w:rFonts w:ascii="Times New Roman" w:hAnsi="Times New Roman" w:cs="Times New Roman"/>
                <w:sz w:val="28"/>
                <w:szCs w:val="28"/>
              </w:rPr>
            </w:pPr>
            <w:r w:rsidRPr="008129DB">
              <w:rPr>
                <w:rFonts w:ascii="Times New Roman" w:hAnsi="Times New Roman" w:cs="Times New Roman"/>
                <w:sz w:val="28"/>
                <w:szCs w:val="28"/>
              </w:rPr>
              <w:t>обеспечен</w:t>
            </w:r>
          </w:p>
        </w:tc>
        <w:tc>
          <w:tcPr>
            <w:tcW w:w="12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129DB" w:rsidRPr="008129DB" w:rsidRDefault="008129DB" w:rsidP="007D5B6D">
            <w:pPr>
              <w:autoSpaceDE w:val="0"/>
              <w:autoSpaceDN w:val="0"/>
              <w:adjustRightInd w:val="0"/>
              <w:spacing w:after="0" w:line="240" w:lineRule="auto"/>
              <w:jc w:val="both"/>
              <w:rPr>
                <w:rFonts w:ascii="Times New Roman" w:hAnsi="Times New Roman" w:cs="Times New Roman"/>
                <w:sz w:val="28"/>
                <w:szCs w:val="28"/>
              </w:rPr>
            </w:pPr>
            <w:r w:rsidRPr="008129DB">
              <w:rPr>
                <w:rFonts w:ascii="Times New Roman" w:hAnsi="Times New Roman" w:cs="Times New Roman"/>
                <w:sz w:val="28"/>
                <w:szCs w:val="28"/>
              </w:rPr>
              <w:t>В эксплуатацию ввести</w:t>
            </w:r>
          </w:p>
        </w:tc>
      </w:tr>
      <w:tr w:rsidR="008129DB" w:rsidRPr="008129DB" w:rsidTr="008129DB">
        <w:trPr>
          <w:trHeight w:val="1160"/>
          <w:tblCellSpacing w:w="0" w:type="dxa"/>
        </w:trPr>
        <w:tc>
          <w:tcPr>
            <w:tcW w:w="3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129DB" w:rsidRPr="008129DB" w:rsidRDefault="008129DB" w:rsidP="007D5B6D">
            <w:pPr>
              <w:autoSpaceDE w:val="0"/>
              <w:autoSpaceDN w:val="0"/>
              <w:adjustRightInd w:val="0"/>
              <w:spacing w:after="0" w:line="240" w:lineRule="auto"/>
              <w:jc w:val="both"/>
              <w:rPr>
                <w:rFonts w:ascii="Times New Roman" w:hAnsi="Times New Roman" w:cs="Times New Roman"/>
                <w:sz w:val="28"/>
                <w:szCs w:val="28"/>
              </w:rPr>
            </w:pPr>
            <w:r w:rsidRPr="008129DB">
              <w:rPr>
                <w:rFonts w:ascii="Times New Roman" w:hAnsi="Times New Roman" w:cs="Times New Roman"/>
                <w:sz w:val="28"/>
                <w:szCs w:val="28"/>
              </w:rPr>
              <w:t>4.</w:t>
            </w:r>
          </w:p>
        </w:tc>
        <w:tc>
          <w:tcPr>
            <w:tcW w:w="16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129DB" w:rsidRPr="008129DB" w:rsidRDefault="008129DB" w:rsidP="007D5B6D">
            <w:pPr>
              <w:autoSpaceDE w:val="0"/>
              <w:autoSpaceDN w:val="0"/>
              <w:adjustRightInd w:val="0"/>
              <w:spacing w:after="0" w:line="240" w:lineRule="auto"/>
              <w:rPr>
                <w:rFonts w:ascii="Times New Roman" w:hAnsi="Times New Roman" w:cs="Times New Roman"/>
                <w:sz w:val="28"/>
                <w:szCs w:val="28"/>
              </w:rPr>
            </w:pPr>
            <w:r w:rsidRPr="008129DB">
              <w:rPr>
                <w:rFonts w:ascii="Times New Roman" w:hAnsi="Times New Roman" w:cs="Times New Roman"/>
                <w:sz w:val="28"/>
                <w:szCs w:val="28"/>
              </w:rPr>
              <w:t>Станок заточный школьный. Модель СЗШ-1.</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129DB" w:rsidRPr="008129DB" w:rsidRDefault="008129DB" w:rsidP="007D5B6D">
            <w:pPr>
              <w:autoSpaceDE w:val="0"/>
              <w:autoSpaceDN w:val="0"/>
              <w:adjustRightInd w:val="0"/>
              <w:spacing w:after="0" w:line="240" w:lineRule="auto"/>
              <w:jc w:val="both"/>
              <w:rPr>
                <w:rFonts w:ascii="Times New Roman" w:hAnsi="Times New Roman" w:cs="Times New Roman"/>
                <w:sz w:val="28"/>
                <w:szCs w:val="28"/>
              </w:rPr>
            </w:pPr>
            <w:r w:rsidRPr="008129DB">
              <w:rPr>
                <w:rFonts w:ascii="Times New Roman" w:hAnsi="Times New Roman" w:cs="Times New Roman"/>
                <w:sz w:val="28"/>
                <w:szCs w:val="28"/>
              </w:rPr>
              <w:t>4362</w:t>
            </w:r>
          </w:p>
        </w:tc>
        <w:tc>
          <w:tcPr>
            <w:tcW w:w="10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129DB" w:rsidRPr="008129DB" w:rsidRDefault="008129DB" w:rsidP="007D5B6D">
            <w:pPr>
              <w:autoSpaceDE w:val="0"/>
              <w:autoSpaceDN w:val="0"/>
              <w:adjustRightInd w:val="0"/>
              <w:spacing w:after="0" w:line="240" w:lineRule="auto"/>
              <w:jc w:val="both"/>
              <w:rPr>
                <w:rFonts w:ascii="Times New Roman" w:hAnsi="Times New Roman" w:cs="Times New Roman"/>
                <w:sz w:val="28"/>
                <w:szCs w:val="28"/>
              </w:rPr>
            </w:pPr>
          </w:p>
        </w:tc>
        <w:tc>
          <w:tcPr>
            <w:tcW w:w="8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129DB" w:rsidRPr="008129DB" w:rsidRDefault="008129DB" w:rsidP="007D5B6D">
            <w:pPr>
              <w:autoSpaceDE w:val="0"/>
              <w:autoSpaceDN w:val="0"/>
              <w:adjustRightInd w:val="0"/>
              <w:spacing w:after="0" w:line="240" w:lineRule="auto"/>
              <w:jc w:val="both"/>
              <w:rPr>
                <w:rFonts w:ascii="Times New Roman" w:hAnsi="Times New Roman" w:cs="Times New Roman"/>
                <w:sz w:val="28"/>
                <w:szCs w:val="28"/>
              </w:rPr>
            </w:pPr>
            <w:r w:rsidRPr="008129DB">
              <w:rPr>
                <w:rFonts w:ascii="Times New Roman" w:hAnsi="Times New Roman" w:cs="Times New Roman"/>
                <w:sz w:val="28"/>
                <w:szCs w:val="28"/>
              </w:rPr>
              <w:t>1988</w:t>
            </w:r>
          </w:p>
        </w:tc>
        <w:tc>
          <w:tcPr>
            <w:tcW w:w="1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129DB" w:rsidRPr="008129DB" w:rsidRDefault="008129DB" w:rsidP="007D5B6D">
            <w:pPr>
              <w:autoSpaceDE w:val="0"/>
              <w:autoSpaceDN w:val="0"/>
              <w:adjustRightInd w:val="0"/>
              <w:spacing w:after="0" w:line="240" w:lineRule="auto"/>
              <w:rPr>
                <w:rFonts w:ascii="Times New Roman" w:hAnsi="Times New Roman" w:cs="Times New Roman"/>
                <w:sz w:val="28"/>
                <w:szCs w:val="28"/>
              </w:rPr>
            </w:pPr>
            <w:r w:rsidRPr="008129DB">
              <w:rPr>
                <w:rFonts w:ascii="Times New Roman" w:hAnsi="Times New Roman" w:cs="Times New Roman"/>
                <w:sz w:val="28"/>
                <w:szCs w:val="28"/>
              </w:rPr>
              <w:t>Не работает</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129DB" w:rsidRPr="008129DB" w:rsidRDefault="008129DB" w:rsidP="007D5B6D">
            <w:pPr>
              <w:autoSpaceDE w:val="0"/>
              <w:autoSpaceDN w:val="0"/>
              <w:adjustRightInd w:val="0"/>
              <w:spacing w:after="0" w:line="240" w:lineRule="auto"/>
              <w:jc w:val="both"/>
              <w:rPr>
                <w:rFonts w:ascii="Times New Roman" w:hAnsi="Times New Roman" w:cs="Times New Roman"/>
                <w:sz w:val="28"/>
                <w:szCs w:val="28"/>
              </w:rPr>
            </w:pPr>
            <w:r w:rsidRPr="008129DB">
              <w:rPr>
                <w:rFonts w:ascii="Times New Roman" w:hAnsi="Times New Roman" w:cs="Times New Roman"/>
                <w:sz w:val="28"/>
                <w:szCs w:val="28"/>
              </w:rPr>
              <w:t>Не обеспечен</w:t>
            </w:r>
          </w:p>
        </w:tc>
        <w:tc>
          <w:tcPr>
            <w:tcW w:w="12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129DB" w:rsidRPr="008129DB" w:rsidRDefault="008129DB" w:rsidP="007D5B6D">
            <w:pPr>
              <w:autoSpaceDE w:val="0"/>
              <w:autoSpaceDN w:val="0"/>
              <w:adjustRightInd w:val="0"/>
              <w:spacing w:after="0" w:line="240" w:lineRule="auto"/>
              <w:rPr>
                <w:rFonts w:ascii="Times New Roman" w:hAnsi="Times New Roman" w:cs="Times New Roman"/>
                <w:sz w:val="28"/>
                <w:szCs w:val="28"/>
              </w:rPr>
            </w:pPr>
            <w:r w:rsidRPr="008129DB">
              <w:rPr>
                <w:rFonts w:ascii="Times New Roman" w:hAnsi="Times New Roman" w:cs="Times New Roman"/>
                <w:sz w:val="28"/>
                <w:szCs w:val="28"/>
              </w:rPr>
              <w:t>В эксплуатацию не вводить.</w:t>
            </w:r>
          </w:p>
        </w:tc>
      </w:tr>
    </w:tbl>
    <w:p w:rsidR="00286948" w:rsidRPr="008129DB" w:rsidRDefault="00286948" w:rsidP="00286948">
      <w:pPr>
        <w:shd w:val="clear" w:color="auto" w:fill="FFFFFF"/>
        <w:spacing w:after="135" w:line="270" w:lineRule="atLeast"/>
        <w:rPr>
          <w:rFonts w:ascii="Times New Roman" w:eastAsia="Times New Roman" w:hAnsi="Times New Roman" w:cs="Times New Roman"/>
          <w:color w:val="333333"/>
          <w:sz w:val="28"/>
          <w:szCs w:val="28"/>
          <w:lang w:eastAsia="ru-RU"/>
        </w:rPr>
      </w:pPr>
    </w:p>
    <w:p w:rsidR="00286948" w:rsidRPr="008D7BE9" w:rsidRDefault="005864C1" w:rsidP="00286948">
      <w:pPr>
        <w:shd w:val="clear" w:color="auto" w:fill="FFFFFF"/>
        <w:spacing w:after="135" w:line="270" w:lineRule="atLeas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r w:rsidR="00286948" w:rsidRPr="008D7BE9">
        <w:rPr>
          <w:rFonts w:ascii="Times New Roman" w:eastAsia="Times New Roman" w:hAnsi="Times New Roman" w:cs="Times New Roman"/>
          <w:b/>
          <w:bCs/>
          <w:sz w:val="28"/>
          <w:szCs w:val="28"/>
          <w:lang w:eastAsia="ru-RU"/>
        </w:rPr>
        <w:t>. Сведения о книжном фонде библиотеки:</w:t>
      </w:r>
    </w:p>
    <w:tbl>
      <w:tblPr>
        <w:tblW w:w="9360" w:type="dxa"/>
        <w:tblInd w:w="40" w:type="dxa"/>
        <w:tblLayout w:type="fixed"/>
        <w:tblCellMar>
          <w:left w:w="40" w:type="dxa"/>
          <w:right w:w="40" w:type="dxa"/>
        </w:tblCellMar>
        <w:tblLook w:val="04A0"/>
      </w:tblPr>
      <w:tblGrid>
        <w:gridCol w:w="2553"/>
        <w:gridCol w:w="994"/>
        <w:gridCol w:w="1277"/>
        <w:gridCol w:w="1134"/>
        <w:gridCol w:w="1134"/>
        <w:gridCol w:w="1134"/>
        <w:gridCol w:w="1134"/>
      </w:tblGrid>
      <w:tr w:rsidR="005A5B82" w:rsidRPr="008129DB" w:rsidTr="005A5B82">
        <w:trPr>
          <w:trHeight w:val="3441"/>
        </w:trPr>
        <w:tc>
          <w:tcPr>
            <w:tcW w:w="2553" w:type="dxa"/>
            <w:tcBorders>
              <w:top w:val="single" w:sz="6" w:space="0" w:color="000000"/>
              <w:left w:val="single" w:sz="6" w:space="0" w:color="000000"/>
              <w:bottom w:val="single" w:sz="6" w:space="0" w:color="000000"/>
              <w:right w:val="single" w:sz="6" w:space="0" w:color="000000"/>
            </w:tcBorders>
            <w:vAlign w:val="center"/>
          </w:tcPr>
          <w:p w:rsidR="005A5B82" w:rsidRPr="008129DB" w:rsidRDefault="005A5B82" w:rsidP="005A5B82">
            <w:pPr>
              <w:suppressAutoHyphens/>
              <w:rPr>
                <w:rFonts w:ascii="Times New Roman" w:eastAsia="Arial Unicode MS" w:hAnsi="Times New Roman" w:cs="Times New Roman"/>
                <w:kern w:val="2"/>
                <w:sz w:val="28"/>
                <w:szCs w:val="28"/>
                <w:lang w:eastAsia="ar-SA"/>
              </w:rPr>
            </w:pPr>
          </w:p>
          <w:p w:rsidR="005A5B82" w:rsidRPr="008129DB" w:rsidRDefault="005A5B82" w:rsidP="005A5B82">
            <w:pPr>
              <w:suppressAutoHyphens/>
              <w:rPr>
                <w:rFonts w:ascii="Times New Roman" w:eastAsia="Arial Unicode MS" w:hAnsi="Times New Roman" w:cs="Times New Roman"/>
                <w:kern w:val="2"/>
                <w:sz w:val="28"/>
                <w:szCs w:val="28"/>
                <w:lang w:eastAsia="ar-SA"/>
              </w:rPr>
            </w:pPr>
          </w:p>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Учебные дисциплины по учебному плану</w:t>
            </w: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5A5B82" w:rsidRPr="008129DB" w:rsidRDefault="005A5B82" w:rsidP="005A5B82">
            <w:pPr>
              <w:suppressAutoHyphens/>
              <w:jc w:val="center"/>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Контингент обучающихся</w:t>
            </w:r>
          </w:p>
        </w:tc>
        <w:tc>
          <w:tcPr>
            <w:tcW w:w="1277" w:type="dxa"/>
            <w:tcBorders>
              <w:top w:val="single" w:sz="6" w:space="0" w:color="000000"/>
              <w:left w:val="single" w:sz="6" w:space="0" w:color="000000"/>
              <w:bottom w:val="single" w:sz="6" w:space="0" w:color="000000"/>
              <w:right w:val="single" w:sz="6" w:space="0" w:color="000000"/>
            </w:tcBorders>
            <w:vAlign w:val="center"/>
          </w:tcPr>
          <w:p w:rsidR="005A5B82" w:rsidRPr="008129DB" w:rsidRDefault="005A5B82" w:rsidP="005A5B82">
            <w:pPr>
              <w:suppressAutoHyphens/>
              <w:jc w:val="center"/>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Библиотечный фонд учебной литературы</w:t>
            </w:r>
          </w:p>
          <w:p w:rsidR="005A5B82" w:rsidRPr="008129DB" w:rsidRDefault="005A5B82" w:rsidP="005A5B82">
            <w:pPr>
              <w:suppressAutoHyphens/>
              <w:jc w:val="center"/>
              <w:rPr>
                <w:rFonts w:ascii="Times New Roman" w:eastAsia="Arial Unicode MS" w:hAnsi="Times New Roman" w:cs="Times New Roman"/>
                <w:kern w:val="2"/>
                <w:sz w:val="28"/>
                <w:szCs w:val="28"/>
                <w:lang w:eastAsia="ar-SA"/>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5A5B82" w:rsidRPr="008129DB" w:rsidRDefault="005A5B82" w:rsidP="005A5B82">
            <w:pPr>
              <w:suppressAutoHyphens/>
              <w:jc w:val="center"/>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Из них в оперативном использовании</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5A5B82" w:rsidRPr="008129DB" w:rsidRDefault="005A5B82" w:rsidP="005A5B82">
            <w:pPr>
              <w:suppressAutoHyphens/>
              <w:jc w:val="center"/>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Подлежат списанию -срок использования более 4 лет</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5A5B82" w:rsidRPr="008129DB" w:rsidRDefault="005A5B82" w:rsidP="005A5B82">
            <w:pPr>
              <w:suppressAutoHyphens/>
              <w:jc w:val="center"/>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Процент обеспеченности за счет библиотечного фонда</w:t>
            </w:r>
          </w:p>
        </w:tc>
        <w:tc>
          <w:tcPr>
            <w:tcW w:w="1134" w:type="dxa"/>
            <w:tcBorders>
              <w:top w:val="single" w:sz="6" w:space="0" w:color="000000"/>
              <w:left w:val="single" w:sz="6" w:space="0" w:color="000000"/>
              <w:bottom w:val="single" w:sz="6" w:space="0" w:color="000000"/>
              <w:right w:val="single" w:sz="6" w:space="0" w:color="000000"/>
            </w:tcBorders>
            <w:hideMark/>
          </w:tcPr>
          <w:p w:rsidR="005A5B82" w:rsidRPr="008129DB" w:rsidRDefault="005A5B82" w:rsidP="005A5B82">
            <w:pPr>
              <w:suppressAutoHyphens/>
              <w:spacing w:after="0"/>
              <w:ind w:left="103" w:hanging="103"/>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Наличие учебной видеотеки(диски к учебникам)</w:t>
            </w:r>
          </w:p>
        </w:tc>
      </w:tr>
      <w:tr w:rsidR="005A5B82" w:rsidRPr="008129DB" w:rsidTr="005A5B82">
        <w:trPr>
          <w:trHeight w:val="211"/>
        </w:trPr>
        <w:tc>
          <w:tcPr>
            <w:tcW w:w="2553" w:type="dxa"/>
            <w:tcBorders>
              <w:top w:val="single" w:sz="6" w:space="0" w:color="000000"/>
              <w:left w:val="single" w:sz="6" w:space="0" w:color="000000"/>
              <w:bottom w:val="single" w:sz="6" w:space="0" w:color="000000"/>
              <w:right w:val="single" w:sz="6" w:space="0" w:color="000000"/>
            </w:tcBorders>
            <w:hideMark/>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 xml:space="preserve">Начальная школа </w:t>
            </w: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71</w:t>
            </w:r>
          </w:p>
        </w:tc>
        <w:tc>
          <w:tcPr>
            <w:tcW w:w="1277" w:type="dxa"/>
            <w:tcBorders>
              <w:top w:val="single" w:sz="6" w:space="0" w:color="000000"/>
              <w:left w:val="single" w:sz="6" w:space="0" w:color="000000"/>
              <w:bottom w:val="single" w:sz="6" w:space="0" w:color="000000"/>
              <w:right w:val="single" w:sz="6" w:space="0" w:color="000000"/>
            </w:tcBorders>
            <w:vAlign w:val="center"/>
            <w:hideMark/>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2191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1111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1080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100%</w:t>
            </w:r>
          </w:p>
        </w:tc>
        <w:tc>
          <w:tcPr>
            <w:tcW w:w="1134" w:type="dxa"/>
            <w:tcBorders>
              <w:top w:val="single" w:sz="6" w:space="0" w:color="000000"/>
              <w:left w:val="single" w:sz="6" w:space="0" w:color="000000"/>
              <w:bottom w:val="single" w:sz="6" w:space="0" w:color="000000"/>
              <w:right w:val="single" w:sz="6" w:space="0" w:color="000000"/>
            </w:tcBorders>
            <w:hideMark/>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260</w:t>
            </w:r>
          </w:p>
        </w:tc>
      </w:tr>
      <w:tr w:rsidR="005A5B82" w:rsidRPr="008129DB" w:rsidTr="005A5B82">
        <w:trPr>
          <w:trHeight w:val="211"/>
        </w:trPr>
        <w:tc>
          <w:tcPr>
            <w:tcW w:w="2553" w:type="dxa"/>
            <w:tcBorders>
              <w:top w:val="single" w:sz="6" w:space="0" w:color="000000"/>
              <w:left w:val="single" w:sz="6" w:space="0" w:color="000000"/>
              <w:bottom w:val="single" w:sz="6" w:space="0" w:color="000000"/>
              <w:right w:val="single" w:sz="6" w:space="0" w:color="000000"/>
            </w:tcBorders>
            <w:hideMark/>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 xml:space="preserve">1 класс </w:t>
            </w: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18</w:t>
            </w:r>
          </w:p>
        </w:tc>
        <w:tc>
          <w:tcPr>
            <w:tcW w:w="1277" w:type="dxa"/>
            <w:tcBorders>
              <w:top w:val="single" w:sz="6" w:space="0" w:color="000000"/>
              <w:left w:val="single" w:sz="6" w:space="0" w:color="000000"/>
              <w:bottom w:val="single" w:sz="6" w:space="0" w:color="000000"/>
              <w:right w:val="single" w:sz="6" w:space="0" w:color="000000"/>
            </w:tcBorders>
            <w:vAlign w:val="center"/>
            <w:hideMark/>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471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251</w:t>
            </w:r>
          </w:p>
        </w:tc>
        <w:tc>
          <w:tcPr>
            <w:tcW w:w="1134" w:type="dxa"/>
            <w:tcBorders>
              <w:top w:val="single" w:sz="6" w:space="0" w:color="000000"/>
              <w:left w:val="single" w:sz="6" w:space="0" w:color="000000"/>
              <w:bottom w:val="single" w:sz="6" w:space="0" w:color="000000"/>
              <w:right w:val="single" w:sz="6" w:space="0" w:color="000000"/>
            </w:tcBorders>
            <w:vAlign w:val="center"/>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220</w:t>
            </w:r>
          </w:p>
        </w:tc>
        <w:tc>
          <w:tcPr>
            <w:tcW w:w="1134" w:type="dxa"/>
            <w:tcBorders>
              <w:top w:val="single" w:sz="6" w:space="0" w:color="000000"/>
              <w:left w:val="single" w:sz="6" w:space="0" w:color="000000"/>
              <w:bottom w:val="single" w:sz="6" w:space="0" w:color="000000"/>
              <w:right w:val="single" w:sz="6" w:space="0" w:color="000000"/>
            </w:tcBorders>
            <w:vAlign w:val="center"/>
          </w:tcPr>
          <w:p w:rsidR="005A5B82" w:rsidRPr="008129DB" w:rsidRDefault="005A5B82" w:rsidP="005A5B82">
            <w:pPr>
              <w:suppressAutoHyphens/>
              <w:rPr>
                <w:rFonts w:ascii="Times New Roman" w:eastAsia="Arial Unicode MS" w:hAnsi="Times New Roman" w:cs="Times New Roman"/>
                <w:kern w:val="2"/>
                <w:sz w:val="28"/>
                <w:szCs w:val="28"/>
                <w:lang w:eastAsia="ar-SA"/>
              </w:rPr>
            </w:pPr>
          </w:p>
        </w:tc>
        <w:tc>
          <w:tcPr>
            <w:tcW w:w="1134" w:type="dxa"/>
            <w:tcBorders>
              <w:top w:val="single" w:sz="6" w:space="0" w:color="000000"/>
              <w:left w:val="single" w:sz="6" w:space="0" w:color="000000"/>
              <w:bottom w:val="single" w:sz="6" w:space="0" w:color="000000"/>
              <w:right w:val="single" w:sz="6" w:space="0" w:color="000000"/>
            </w:tcBorders>
            <w:hideMark/>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40</w:t>
            </w:r>
          </w:p>
        </w:tc>
      </w:tr>
      <w:tr w:rsidR="005A5B82" w:rsidRPr="008129DB" w:rsidTr="005A5B82">
        <w:trPr>
          <w:trHeight w:val="211"/>
        </w:trPr>
        <w:tc>
          <w:tcPr>
            <w:tcW w:w="2553" w:type="dxa"/>
            <w:tcBorders>
              <w:top w:val="single" w:sz="6" w:space="0" w:color="000000"/>
              <w:left w:val="single" w:sz="6" w:space="0" w:color="000000"/>
              <w:bottom w:val="single" w:sz="6" w:space="0" w:color="000000"/>
              <w:right w:val="single" w:sz="6" w:space="0" w:color="000000"/>
            </w:tcBorders>
            <w:hideMark/>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 xml:space="preserve">2 класс </w:t>
            </w: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20</w:t>
            </w:r>
          </w:p>
        </w:tc>
        <w:tc>
          <w:tcPr>
            <w:tcW w:w="1277" w:type="dxa"/>
            <w:tcBorders>
              <w:top w:val="single" w:sz="6" w:space="0" w:color="000000"/>
              <w:left w:val="single" w:sz="6" w:space="0" w:color="000000"/>
              <w:bottom w:val="single" w:sz="6" w:space="0" w:color="000000"/>
              <w:right w:val="single" w:sz="6" w:space="0" w:color="000000"/>
            </w:tcBorders>
            <w:vAlign w:val="center"/>
            <w:hideMark/>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579</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309</w:t>
            </w:r>
          </w:p>
        </w:tc>
        <w:tc>
          <w:tcPr>
            <w:tcW w:w="1134" w:type="dxa"/>
            <w:tcBorders>
              <w:top w:val="single" w:sz="6" w:space="0" w:color="000000"/>
              <w:left w:val="single" w:sz="6" w:space="0" w:color="000000"/>
              <w:bottom w:val="single" w:sz="6" w:space="0" w:color="000000"/>
              <w:right w:val="single" w:sz="6" w:space="0" w:color="000000"/>
            </w:tcBorders>
            <w:vAlign w:val="center"/>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270</w:t>
            </w:r>
          </w:p>
        </w:tc>
        <w:tc>
          <w:tcPr>
            <w:tcW w:w="1134" w:type="dxa"/>
            <w:tcBorders>
              <w:top w:val="single" w:sz="6" w:space="0" w:color="000000"/>
              <w:left w:val="single" w:sz="6" w:space="0" w:color="000000"/>
              <w:bottom w:val="single" w:sz="6" w:space="0" w:color="000000"/>
              <w:right w:val="single" w:sz="6" w:space="0" w:color="000000"/>
            </w:tcBorders>
            <w:vAlign w:val="center"/>
          </w:tcPr>
          <w:p w:rsidR="005A5B82" w:rsidRPr="008129DB" w:rsidRDefault="005A5B82" w:rsidP="005A5B82">
            <w:pPr>
              <w:suppressAutoHyphens/>
              <w:rPr>
                <w:rFonts w:ascii="Times New Roman" w:eastAsia="Arial Unicode MS" w:hAnsi="Times New Roman" w:cs="Times New Roman"/>
                <w:kern w:val="2"/>
                <w:sz w:val="28"/>
                <w:szCs w:val="28"/>
                <w:lang w:eastAsia="ar-SA"/>
              </w:rPr>
            </w:pPr>
          </w:p>
        </w:tc>
        <w:tc>
          <w:tcPr>
            <w:tcW w:w="1134" w:type="dxa"/>
            <w:tcBorders>
              <w:top w:val="single" w:sz="6" w:space="0" w:color="000000"/>
              <w:left w:val="single" w:sz="6" w:space="0" w:color="000000"/>
              <w:bottom w:val="single" w:sz="6" w:space="0" w:color="000000"/>
              <w:right w:val="single" w:sz="6" w:space="0" w:color="000000"/>
            </w:tcBorders>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60</w:t>
            </w:r>
          </w:p>
        </w:tc>
      </w:tr>
      <w:tr w:rsidR="005A5B82" w:rsidRPr="008129DB" w:rsidTr="005A5B82">
        <w:trPr>
          <w:trHeight w:val="211"/>
        </w:trPr>
        <w:tc>
          <w:tcPr>
            <w:tcW w:w="2553" w:type="dxa"/>
            <w:tcBorders>
              <w:top w:val="single" w:sz="6" w:space="0" w:color="000000"/>
              <w:left w:val="single" w:sz="6" w:space="0" w:color="000000"/>
              <w:bottom w:val="single" w:sz="6" w:space="0" w:color="000000"/>
              <w:right w:val="single" w:sz="6" w:space="0" w:color="000000"/>
            </w:tcBorders>
            <w:hideMark/>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 xml:space="preserve">3 класс </w:t>
            </w: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16</w:t>
            </w:r>
          </w:p>
        </w:tc>
        <w:tc>
          <w:tcPr>
            <w:tcW w:w="1277" w:type="dxa"/>
            <w:tcBorders>
              <w:top w:val="single" w:sz="6" w:space="0" w:color="000000"/>
              <w:left w:val="single" w:sz="6" w:space="0" w:color="000000"/>
              <w:bottom w:val="single" w:sz="6" w:space="0" w:color="000000"/>
              <w:right w:val="single" w:sz="6" w:space="0" w:color="000000"/>
            </w:tcBorders>
            <w:vAlign w:val="center"/>
            <w:hideMark/>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576</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276</w:t>
            </w:r>
          </w:p>
        </w:tc>
        <w:tc>
          <w:tcPr>
            <w:tcW w:w="1134" w:type="dxa"/>
            <w:tcBorders>
              <w:top w:val="single" w:sz="6" w:space="0" w:color="000000"/>
              <w:left w:val="single" w:sz="6" w:space="0" w:color="000000"/>
              <w:bottom w:val="single" w:sz="6" w:space="0" w:color="000000"/>
              <w:right w:val="single" w:sz="6" w:space="0" w:color="000000"/>
            </w:tcBorders>
            <w:vAlign w:val="center"/>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300</w:t>
            </w:r>
          </w:p>
        </w:tc>
        <w:tc>
          <w:tcPr>
            <w:tcW w:w="1134" w:type="dxa"/>
            <w:tcBorders>
              <w:top w:val="single" w:sz="6" w:space="0" w:color="000000"/>
              <w:left w:val="single" w:sz="6" w:space="0" w:color="000000"/>
              <w:bottom w:val="single" w:sz="6" w:space="0" w:color="000000"/>
              <w:right w:val="single" w:sz="6" w:space="0" w:color="000000"/>
            </w:tcBorders>
            <w:vAlign w:val="center"/>
          </w:tcPr>
          <w:p w:rsidR="005A5B82" w:rsidRPr="008129DB" w:rsidRDefault="005A5B82" w:rsidP="005A5B82">
            <w:pPr>
              <w:suppressAutoHyphens/>
              <w:rPr>
                <w:rFonts w:ascii="Times New Roman" w:eastAsia="Arial Unicode MS" w:hAnsi="Times New Roman" w:cs="Times New Roman"/>
                <w:kern w:val="2"/>
                <w:sz w:val="28"/>
                <w:szCs w:val="28"/>
                <w:lang w:eastAsia="ar-SA"/>
              </w:rPr>
            </w:pPr>
          </w:p>
        </w:tc>
        <w:tc>
          <w:tcPr>
            <w:tcW w:w="1134" w:type="dxa"/>
            <w:tcBorders>
              <w:top w:val="single" w:sz="6" w:space="0" w:color="000000"/>
              <w:left w:val="single" w:sz="6" w:space="0" w:color="000000"/>
              <w:bottom w:val="single" w:sz="6" w:space="0" w:color="000000"/>
              <w:right w:val="single" w:sz="6" w:space="0" w:color="000000"/>
            </w:tcBorders>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120</w:t>
            </w:r>
          </w:p>
        </w:tc>
      </w:tr>
      <w:tr w:rsidR="005A5B82" w:rsidRPr="008129DB" w:rsidTr="005A5B82">
        <w:trPr>
          <w:trHeight w:val="211"/>
        </w:trPr>
        <w:tc>
          <w:tcPr>
            <w:tcW w:w="2553" w:type="dxa"/>
            <w:tcBorders>
              <w:top w:val="single" w:sz="6" w:space="0" w:color="000000"/>
              <w:left w:val="single" w:sz="6" w:space="0" w:color="000000"/>
              <w:bottom w:val="single" w:sz="6" w:space="0" w:color="000000"/>
              <w:right w:val="single" w:sz="6" w:space="0" w:color="000000"/>
            </w:tcBorders>
            <w:hideMark/>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 xml:space="preserve">4 класс </w:t>
            </w: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17</w:t>
            </w:r>
          </w:p>
        </w:tc>
        <w:tc>
          <w:tcPr>
            <w:tcW w:w="1277" w:type="dxa"/>
            <w:tcBorders>
              <w:top w:val="single" w:sz="6" w:space="0" w:color="000000"/>
              <w:left w:val="single" w:sz="6" w:space="0" w:color="000000"/>
              <w:bottom w:val="single" w:sz="6" w:space="0" w:color="000000"/>
              <w:right w:val="single" w:sz="6" w:space="0" w:color="000000"/>
            </w:tcBorders>
            <w:vAlign w:val="center"/>
            <w:hideMark/>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565</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275</w:t>
            </w:r>
          </w:p>
        </w:tc>
        <w:tc>
          <w:tcPr>
            <w:tcW w:w="1134" w:type="dxa"/>
            <w:tcBorders>
              <w:top w:val="single" w:sz="6" w:space="0" w:color="000000"/>
              <w:left w:val="single" w:sz="6" w:space="0" w:color="000000"/>
              <w:bottom w:val="single" w:sz="6" w:space="0" w:color="000000"/>
              <w:right w:val="single" w:sz="6" w:space="0" w:color="000000"/>
            </w:tcBorders>
            <w:vAlign w:val="center"/>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290</w:t>
            </w:r>
          </w:p>
        </w:tc>
        <w:tc>
          <w:tcPr>
            <w:tcW w:w="1134" w:type="dxa"/>
            <w:tcBorders>
              <w:top w:val="single" w:sz="6" w:space="0" w:color="000000"/>
              <w:left w:val="single" w:sz="6" w:space="0" w:color="000000"/>
              <w:bottom w:val="single" w:sz="6" w:space="0" w:color="000000"/>
              <w:right w:val="single" w:sz="6" w:space="0" w:color="000000"/>
            </w:tcBorders>
            <w:vAlign w:val="center"/>
          </w:tcPr>
          <w:p w:rsidR="005A5B82" w:rsidRPr="008129DB" w:rsidRDefault="005A5B82" w:rsidP="005A5B82">
            <w:pPr>
              <w:suppressAutoHyphens/>
              <w:rPr>
                <w:rFonts w:ascii="Times New Roman" w:eastAsia="Arial Unicode MS" w:hAnsi="Times New Roman" w:cs="Times New Roman"/>
                <w:kern w:val="2"/>
                <w:sz w:val="28"/>
                <w:szCs w:val="28"/>
                <w:lang w:eastAsia="ar-SA"/>
              </w:rPr>
            </w:pPr>
          </w:p>
        </w:tc>
        <w:tc>
          <w:tcPr>
            <w:tcW w:w="1134" w:type="dxa"/>
            <w:tcBorders>
              <w:top w:val="single" w:sz="6" w:space="0" w:color="000000"/>
              <w:left w:val="single" w:sz="6" w:space="0" w:color="000000"/>
              <w:bottom w:val="single" w:sz="6" w:space="0" w:color="000000"/>
              <w:right w:val="single" w:sz="6" w:space="0" w:color="000000"/>
            </w:tcBorders>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40</w:t>
            </w:r>
          </w:p>
        </w:tc>
      </w:tr>
      <w:tr w:rsidR="005A5B82" w:rsidRPr="008129DB" w:rsidTr="005A5B82">
        <w:trPr>
          <w:trHeight w:val="211"/>
        </w:trPr>
        <w:tc>
          <w:tcPr>
            <w:tcW w:w="2553" w:type="dxa"/>
            <w:tcBorders>
              <w:top w:val="single" w:sz="6" w:space="0" w:color="000000"/>
              <w:left w:val="single" w:sz="6" w:space="0" w:color="000000"/>
              <w:bottom w:val="single" w:sz="6" w:space="0" w:color="000000"/>
              <w:right w:val="single" w:sz="6" w:space="0" w:color="000000"/>
            </w:tcBorders>
            <w:hideMark/>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 xml:space="preserve">Основная школа </w:t>
            </w: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76</w:t>
            </w:r>
          </w:p>
        </w:tc>
        <w:tc>
          <w:tcPr>
            <w:tcW w:w="1277" w:type="dxa"/>
            <w:tcBorders>
              <w:top w:val="single" w:sz="6" w:space="0" w:color="000000"/>
              <w:left w:val="single" w:sz="6" w:space="0" w:color="000000"/>
              <w:bottom w:val="single" w:sz="6" w:space="0" w:color="000000"/>
              <w:right w:val="single" w:sz="6" w:space="0" w:color="000000"/>
            </w:tcBorders>
            <w:vAlign w:val="center"/>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2346</w:t>
            </w:r>
          </w:p>
        </w:tc>
        <w:tc>
          <w:tcPr>
            <w:tcW w:w="1134" w:type="dxa"/>
            <w:tcBorders>
              <w:top w:val="single" w:sz="6" w:space="0" w:color="000000"/>
              <w:left w:val="single" w:sz="6" w:space="0" w:color="000000"/>
              <w:bottom w:val="single" w:sz="6" w:space="0" w:color="000000"/>
              <w:right w:val="single" w:sz="6" w:space="0" w:color="000000"/>
            </w:tcBorders>
            <w:vAlign w:val="center"/>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1047</w:t>
            </w:r>
          </w:p>
        </w:tc>
        <w:tc>
          <w:tcPr>
            <w:tcW w:w="1134" w:type="dxa"/>
            <w:tcBorders>
              <w:top w:val="single" w:sz="6" w:space="0" w:color="000000"/>
              <w:left w:val="single" w:sz="6" w:space="0" w:color="000000"/>
              <w:bottom w:val="single" w:sz="6" w:space="0" w:color="000000"/>
              <w:right w:val="single" w:sz="6" w:space="0" w:color="000000"/>
            </w:tcBorders>
            <w:vAlign w:val="center"/>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1299</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100%</w:t>
            </w:r>
          </w:p>
        </w:tc>
        <w:tc>
          <w:tcPr>
            <w:tcW w:w="1134" w:type="dxa"/>
            <w:tcBorders>
              <w:top w:val="single" w:sz="6" w:space="0" w:color="000000"/>
              <w:left w:val="single" w:sz="6" w:space="0" w:color="000000"/>
              <w:bottom w:val="single" w:sz="6" w:space="0" w:color="000000"/>
              <w:right w:val="single" w:sz="6" w:space="0" w:color="000000"/>
            </w:tcBorders>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w:t>
            </w:r>
          </w:p>
        </w:tc>
      </w:tr>
      <w:tr w:rsidR="005A5B82" w:rsidRPr="008129DB" w:rsidTr="005A5B82">
        <w:trPr>
          <w:trHeight w:val="211"/>
        </w:trPr>
        <w:tc>
          <w:tcPr>
            <w:tcW w:w="2553" w:type="dxa"/>
            <w:tcBorders>
              <w:top w:val="single" w:sz="6" w:space="0" w:color="000000"/>
              <w:left w:val="single" w:sz="6" w:space="0" w:color="000000"/>
              <w:bottom w:val="single" w:sz="6" w:space="0" w:color="000000"/>
              <w:right w:val="single" w:sz="6" w:space="0" w:color="000000"/>
            </w:tcBorders>
            <w:hideMark/>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 xml:space="preserve">5 класс </w:t>
            </w: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19</w:t>
            </w:r>
          </w:p>
        </w:tc>
        <w:tc>
          <w:tcPr>
            <w:tcW w:w="1277" w:type="dxa"/>
            <w:tcBorders>
              <w:top w:val="single" w:sz="6" w:space="0" w:color="000000"/>
              <w:left w:val="single" w:sz="6" w:space="0" w:color="000000"/>
              <w:bottom w:val="single" w:sz="6" w:space="0" w:color="000000"/>
              <w:right w:val="single" w:sz="6" w:space="0" w:color="000000"/>
            </w:tcBorders>
            <w:vAlign w:val="center"/>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380</w:t>
            </w:r>
          </w:p>
        </w:tc>
        <w:tc>
          <w:tcPr>
            <w:tcW w:w="1134" w:type="dxa"/>
            <w:tcBorders>
              <w:top w:val="single" w:sz="6" w:space="0" w:color="000000"/>
              <w:left w:val="single" w:sz="6" w:space="0" w:color="000000"/>
              <w:bottom w:val="single" w:sz="6" w:space="0" w:color="000000"/>
              <w:right w:val="single" w:sz="6" w:space="0" w:color="000000"/>
            </w:tcBorders>
            <w:vAlign w:val="center"/>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180</w:t>
            </w:r>
          </w:p>
        </w:tc>
        <w:tc>
          <w:tcPr>
            <w:tcW w:w="1134" w:type="dxa"/>
            <w:tcBorders>
              <w:top w:val="single" w:sz="6" w:space="0" w:color="000000"/>
              <w:left w:val="single" w:sz="6" w:space="0" w:color="000000"/>
              <w:bottom w:val="single" w:sz="6" w:space="0" w:color="000000"/>
              <w:right w:val="single" w:sz="6" w:space="0" w:color="000000"/>
            </w:tcBorders>
            <w:vAlign w:val="center"/>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200</w:t>
            </w:r>
          </w:p>
        </w:tc>
        <w:tc>
          <w:tcPr>
            <w:tcW w:w="1134" w:type="dxa"/>
            <w:tcBorders>
              <w:top w:val="single" w:sz="6" w:space="0" w:color="000000"/>
              <w:left w:val="single" w:sz="6" w:space="0" w:color="000000"/>
              <w:bottom w:val="single" w:sz="6" w:space="0" w:color="000000"/>
              <w:right w:val="single" w:sz="6" w:space="0" w:color="000000"/>
            </w:tcBorders>
            <w:vAlign w:val="center"/>
          </w:tcPr>
          <w:p w:rsidR="005A5B82" w:rsidRPr="008129DB" w:rsidRDefault="005A5B82" w:rsidP="005A5B82">
            <w:pPr>
              <w:suppressAutoHyphens/>
              <w:rPr>
                <w:rFonts w:ascii="Times New Roman" w:eastAsia="Arial Unicode MS" w:hAnsi="Times New Roman" w:cs="Times New Roman"/>
                <w:kern w:val="2"/>
                <w:sz w:val="28"/>
                <w:szCs w:val="28"/>
                <w:lang w:eastAsia="ar-SA"/>
              </w:rPr>
            </w:pPr>
          </w:p>
        </w:tc>
        <w:tc>
          <w:tcPr>
            <w:tcW w:w="1134" w:type="dxa"/>
            <w:tcBorders>
              <w:top w:val="single" w:sz="6" w:space="0" w:color="000000"/>
              <w:left w:val="single" w:sz="6" w:space="0" w:color="000000"/>
              <w:bottom w:val="single" w:sz="6" w:space="0" w:color="000000"/>
              <w:right w:val="single" w:sz="6" w:space="0" w:color="000000"/>
            </w:tcBorders>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w:t>
            </w:r>
          </w:p>
        </w:tc>
      </w:tr>
      <w:tr w:rsidR="005A5B82" w:rsidRPr="008129DB" w:rsidTr="005A5B82">
        <w:trPr>
          <w:trHeight w:val="211"/>
        </w:trPr>
        <w:tc>
          <w:tcPr>
            <w:tcW w:w="2553" w:type="dxa"/>
            <w:tcBorders>
              <w:top w:val="single" w:sz="6" w:space="0" w:color="000000"/>
              <w:left w:val="single" w:sz="6" w:space="0" w:color="000000"/>
              <w:bottom w:val="single" w:sz="6" w:space="0" w:color="000000"/>
              <w:right w:val="single" w:sz="6" w:space="0" w:color="000000"/>
            </w:tcBorders>
            <w:hideMark/>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 xml:space="preserve">6 класс </w:t>
            </w: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18</w:t>
            </w:r>
          </w:p>
        </w:tc>
        <w:tc>
          <w:tcPr>
            <w:tcW w:w="1277" w:type="dxa"/>
            <w:tcBorders>
              <w:top w:val="single" w:sz="6" w:space="0" w:color="000000"/>
              <w:left w:val="single" w:sz="6" w:space="0" w:color="000000"/>
              <w:bottom w:val="single" w:sz="6" w:space="0" w:color="000000"/>
              <w:right w:val="single" w:sz="6" w:space="0" w:color="000000"/>
            </w:tcBorders>
            <w:vAlign w:val="center"/>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492</w:t>
            </w:r>
          </w:p>
        </w:tc>
        <w:tc>
          <w:tcPr>
            <w:tcW w:w="1134" w:type="dxa"/>
            <w:tcBorders>
              <w:top w:val="single" w:sz="6" w:space="0" w:color="000000"/>
              <w:left w:val="single" w:sz="6" w:space="0" w:color="000000"/>
              <w:bottom w:val="single" w:sz="6" w:space="0" w:color="000000"/>
              <w:right w:val="single" w:sz="6" w:space="0" w:color="000000"/>
            </w:tcBorders>
            <w:vAlign w:val="center"/>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227</w:t>
            </w:r>
          </w:p>
        </w:tc>
        <w:tc>
          <w:tcPr>
            <w:tcW w:w="1134" w:type="dxa"/>
            <w:tcBorders>
              <w:top w:val="single" w:sz="6" w:space="0" w:color="000000"/>
              <w:left w:val="single" w:sz="6" w:space="0" w:color="000000"/>
              <w:bottom w:val="single" w:sz="6" w:space="0" w:color="000000"/>
              <w:right w:val="single" w:sz="6" w:space="0" w:color="000000"/>
            </w:tcBorders>
            <w:vAlign w:val="center"/>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265</w:t>
            </w:r>
          </w:p>
        </w:tc>
        <w:tc>
          <w:tcPr>
            <w:tcW w:w="1134" w:type="dxa"/>
            <w:tcBorders>
              <w:top w:val="single" w:sz="6" w:space="0" w:color="000000"/>
              <w:left w:val="single" w:sz="6" w:space="0" w:color="000000"/>
              <w:bottom w:val="single" w:sz="6" w:space="0" w:color="000000"/>
              <w:right w:val="single" w:sz="6" w:space="0" w:color="000000"/>
            </w:tcBorders>
            <w:vAlign w:val="center"/>
          </w:tcPr>
          <w:p w:rsidR="005A5B82" w:rsidRPr="008129DB" w:rsidRDefault="005A5B82" w:rsidP="005A5B82">
            <w:pPr>
              <w:suppressAutoHyphens/>
              <w:rPr>
                <w:rFonts w:ascii="Times New Roman" w:eastAsia="Arial Unicode MS" w:hAnsi="Times New Roman" w:cs="Times New Roman"/>
                <w:kern w:val="2"/>
                <w:sz w:val="28"/>
                <w:szCs w:val="28"/>
                <w:lang w:eastAsia="ar-SA"/>
              </w:rPr>
            </w:pPr>
          </w:p>
        </w:tc>
        <w:tc>
          <w:tcPr>
            <w:tcW w:w="1134" w:type="dxa"/>
            <w:tcBorders>
              <w:top w:val="single" w:sz="6" w:space="0" w:color="000000"/>
              <w:left w:val="single" w:sz="6" w:space="0" w:color="000000"/>
              <w:bottom w:val="single" w:sz="6" w:space="0" w:color="000000"/>
              <w:right w:val="single" w:sz="6" w:space="0" w:color="000000"/>
            </w:tcBorders>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w:t>
            </w:r>
          </w:p>
        </w:tc>
      </w:tr>
      <w:tr w:rsidR="005A5B82" w:rsidRPr="008129DB" w:rsidTr="005A5B82">
        <w:trPr>
          <w:trHeight w:val="211"/>
        </w:trPr>
        <w:tc>
          <w:tcPr>
            <w:tcW w:w="2553" w:type="dxa"/>
            <w:tcBorders>
              <w:top w:val="single" w:sz="6" w:space="0" w:color="000000"/>
              <w:left w:val="single" w:sz="6" w:space="0" w:color="000000"/>
              <w:bottom w:val="single" w:sz="6" w:space="0" w:color="000000"/>
              <w:right w:val="single" w:sz="6" w:space="0" w:color="000000"/>
            </w:tcBorders>
            <w:hideMark/>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 xml:space="preserve">7 класс </w:t>
            </w: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11</w:t>
            </w:r>
          </w:p>
        </w:tc>
        <w:tc>
          <w:tcPr>
            <w:tcW w:w="1277" w:type="dxa"/>
            <w:tcBorders>
              <w:top w:val="single" w:sz="6" w:space="0" w:color="000000"/>
              <w:left w:val="single" w:sz="6" w:space="0" w:color="000000"/>
              <w:bottom w:val="single" w:sz="6" w:space="0" w:color="000000"/>
              <w:right w:val="single" w:sz="6" w:space="0" w:color="000000"/>
            </w:tcBorders>
            <w:vAlign w:val="center"/>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456</w:t>
            </w:r>
          </w:p>
        </w:tc>
        <w:tc>
          <w:tcPr>
            <w:tcW w:w="1134" w:type="dxa"/>
            <w:tcBorders>
              <w:top w:val="single" w:sz="6" w:space="0" w:color="000000"/>
              <w:left w:val="single" w:sz="6" w:space="0" w:color="000000"/>
              <w:bottom w:val="single" w:sz="6" w:space="0" w:color="000000"/>
              <w:right w:val="single" w:sz="6" w:space="0" w:color="000000"/>
            </w:tcBorders>
            <w:vAlign w:val="center"/>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177</w:t>
            </w:r>
          </w:p>
        </w:tc>
        <w:tc>
          <w:tcPr>
            <w:tcW w:w="1134" w:type="dxa"/>
            <w:tcBorders>
              <w:top w:val="single" w:sz="6" w:space="0" w:color="000000"/>
              <w:left w:val="single" w:sz="6" w:space="0" w:color="000000"/>
              <w:bottom w:val="single" w:sz="6" w:space="0" w:color="000000"/>
              <w:right w:val="single" w:sz="6" w:space="0" w:color="000000"/>
            </w:tcBorders>
            <w:vAlign w:val="center"/>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279</w:t>
            </w:r>
          </w:p>
        </w:tc>
        <w:tc>
          <w:tcPr>
            <w:tcW w:w="1134" w:type="dxa"/>
            <w:tcBorders>
              <w:top w:val="single" w:sz="6" w:space="0" w:color="000000"/>
              <w:left w:val="single" w:sz="6" w:space="0" w:color="000000"/>
              <w:bottom w:val="single" w:sz="6" w:space="0" w:color="000000"/>
              <w:right w:val="single" w:sz="6" w:space="0" w:color="000000"/>
            </w:tcBorders>
            <w:vAlign w:val="center"/>
          </w:tcPr>
          <w:p w:rsidR="005A5B82" w:rsidRPr="008129DB" w:rsidRDefault="005A5B82" w:rsidP="005A5B82">
            <w:pPr>
              <w:suppressAutoHyphens/>
              <w:rPr>
                <w:rFonts w:ascii="Times New Roman" w:eastAsia="Arial Unicode MS" w:hAnsi="Times New Roman" w:cs="Times New Roman"/>
                <w:kern w:val="2"/>
                <w:sz w:val="28"/>
                <w:szCs w:val="28"/>
                <w:lang w:eastAsia="ar-SA"/>
              </w:rPr>
            </w:pPr>
          </w:p>
        </w:tc>
        <w:tc>
          <w:tcPr>
            <w:tcW w:w="1134" w:type="dxa"/>
            <w:tcBorders>
              <w:top w:val="single" w:sz="6" w:space="0" w:color="000000"/>
              <w:left w:val="single" w:sz="6" w:space="0" w:color="000000"/>
              <w:bottom w:val="single" w:sz="6" w:space="0" w:color="000000"/>
              <w:right w:val="single" w:sz="6" w:space="0" w:color="000000"/>
            </w:tcBorders>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w:t>
            </w:r>
          </w:p>
        </w:tc>
      </w:tr>
      <w:tr w:rsidR="005A5B82" w:rsidRPr="008129DB" w:rsidTr="005A5B82">
        <w:trPr>
          <w:trHeight w:val="211"/>
        </w:trPr>
        <w:tc>
          <w:tcPr>
            <w:tcW w:w="2553" w:type="dxa"/>
            <w:tcBorders>
              <w:top w:val="single" w:sz="6" w:space="0" w:color="000000"/>
              <w:left w:val="single" w:sz="6" w:space="0" w:color="000000"/>
              <w:bottom w:val="single" w:sz="6" w:space="0" w:color="000000"/>
              <w:right w:val="single" w:sz="6" w:space="0" w:color="000000"/>
            </w:tcBorders>
            <w:hideMark/>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 xml:space="preserve">8 класс </w:t>
            </w: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17</w:t>
            </w:r>
          </w:p>
        </w:tc>
        <w:tc>
          <w:tcPr>
            <w:tcW w:w="1277" w:type="dxa"/>
            <w:tcBorders>
              <w:top w:val="single" w:sz="6" w:space="0" w:color="000000"/>
              <w:left w:val="single" w:sz="6" w:space="0" w:color="000000"/>
              <w:bottom w:val="single" w:sz="6" w:space="0" w:color="000000"/>
              <w:right w:val="single" w:sz="6" w:space="0" w:color="000000"/>
            </w:tcBorders>
            <w:vAlign w:val="center"/>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553</w:t>
            </w:r>
          </w:p>
        </w:tc>
        <w:tc>
          <w:tcPr>
            <w:tcW w:w="1134" w:type="dxa"/>
            <w:tcBorders>
              <w:top w:val="single" w:sz="6" w:space="0" w:color="000000"/>
              <w:left w:val="single" w:sz="6" w:space="0" w:color="000000"/>
              <w:bottom w:val="single" w:sz="6" w:space="0" w:color="000000"/>
              <w:right w:val="single" w:sz="6" w:space="0" w:color="000000"/>
            </w:tcBorders>
            <w:vAlign w:val="center"/>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272</w:t>
            </w:r>
          </w:p>
        </w:tc>
        <w:tc>
          <w:tcPr>
            <w:tcW w:w="1134" w:type="dxa"/>
            <w:tcBorders>
              <w:top w:val="single" w:sz="6" w:space="0" w:color="000000"/>
              <w:left w:val="single" w:sz="6" w:space="0" w:color="000000"/>
              <w:bottom w:val="single" w:sz="6" w:space="0" w:color="000000"/>
              <w:right w:val="single" w:sz="6" w:space="0" w:color="000000"/>
            </w:tcBorders>
            <w:vAlign w:val="center"/>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281</w:t>
            </w:r>
          </w:p>
        </w:tc>
        <w:tc>
          <w:tcPr>
            <w:tcW w:w="1134" w:type="dxa"/>
            <w:tcBorders>
              <w:top w:val="single" w:sz="6" w:space="0" w:color="000000"/>
              <w:left w:val="single" w:sz="6" w:space="0" w:color="000000"/>
              <w:bottom w:val="single" w:sz="6" w:space="0" w:color="000000"/>
              <w:right w:val="single" w:sz="6" w:space="0" w:color="000000"/>
            </w:tcBorders>
            <w:vAlign w:val="center"/>
          </w:tcPr>
          <w:p w:rsidR="005A5B82" w:rsidRPr="008129DB" w:rsidRDefault="005A5B82" w:rsidP="005A5B82">
            <w:pPr>
              <w:suppressAutoHyphens/>
              <w:rPr>
                <w:rFonts w:ascii="Times New Roman" w:eastAsia="Arial Unicode MS" w:hAnsi="Times New Roman" w:cs="Times New Roman"/>
                <w:kern w:val="2"/>
                <w:sz w:val="28"/>
                <w:szCs w:val="28"/>
                <w:lang w:eastAsia="ar-SA"/>
              </w:rPr>
            </w:pPr>
          </w:p>
        </w:tc>
        <w:tc>
          <w:tcPr>
            <w:tcW w:w="1134" w:type="dxa"/>
            <w:tcBorders>
              <w:top w:val="single" w:sz="6" w:space="0" w:color="000000"/>
              <w:left w:val="single" w:sz="6" w:space="0" w:color="000000"/>
              <w:bottom w:val="single" w:sz="6" w:space="0" w:color="000000"/>
              <w:right w:val="single" w:sz="6" w:space="0" w:color="000000"/>
            </w:tcBorders>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w:t>
            </w:r>
          </w:p>
        </w:tc>
      </w:tr>
      <w:tr w:rsidR="005A5B82" w:rsidRPr="008129DB" w:rsidTr="005A5B82">
        <w:trPr>
          <w:trHeight w:val="211"/>
        </w:trPr>
        <w:tc>
          <w:tcPr>
            <w:tcW w:w="2553" w:type="dxa"/>
            <w:tcBorders>
              <w:top w:val="single" w:sz="6" w:space="0" w:color="000000"/>
              <w:left w:val="single" w:sz="6" w:space="0" w:color="000000"/>
              <w:bottom w:val="single" w:sz="6" w:space="0" w:color="000000"/>
              <w:right w:val="single" w:sz="6" w:space="0" w:color="000000"/>
            </w:tcBorders>
            <w:hideMark/>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 xml:space="preserve">9 класс </w:t>
            </w: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11</w:t>
            </w:r>
          </w:p>
        </w:tc>
        <w:tc>
          <w:tcPr>
            <w:tcW w:w="1277" w:type="dxa"/>
            <w:tcBorders>
              <w:top w:val="single" w:sz="6" w:space="0" w:color="000000"/>
              <w:left w:val="single" w:sz="6" w:space="0" w:color="000000"/>
              <w:bottom w:val="single" w:sz="6" w:space="0" w:color="000000"/>
              <w:right w:val="single" w:sz="6" w:space="0" w:color="000000"/>
            </w:tcBorders>
            <w:vAlign w:val="center"/>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465</w:t>
            </w:r>
          </w:p>
        </w:tc>
        <w:tc>
          <w:tcPr>
            <w:tcW w:w="1134" w:type="dxa"/>
            <w:tcBorders>
              <w:top w:val="single" w:sz="6" w:space="0" w:color="000000"/>
              <w:left w:val="single" w:sz="6" w:space="0" w:color="000000"/>
              <w:bottom w:val="single" w:sz="6" w:space="0" w:color="000000"/>
              <w:right w:val="single" w:sz="6" w:space="0" w:color="000000"/>
            </w:tcBorders>
            <w:vAlign w:val="center"/>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191</w:t>
            </w:r>
          </w:p>
        </w:tc>
        <w:tc>
          <w:tcPr>
            <w:tcW w:w="1134" w:type="dxa"/>
            <w:tcBorders>
              <w:top w:val="single" w:sz="6" w:space="0" w:color="000000"/>
              <w:left w:val="single" w:sz="6" w:space="0" w:color="000000"/>
              <w:bottom w:val="single" w:sz="6" w:space="0" w:color="000000"/>
              <w:right w:val="single" w:sz="6" w:space="0" w:color="000000"/>
            </w:tcBorders>
            <w:vAlign w:val="center"/>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274</w:t>
            </w:r>
          </w:p>
        </w:tc>
        <w:tc>
          <w:tcPr>
            <w:tcW w:w="1134" w:type="dxa"/>
            <w:tcBorders>
              <w:top w:val="single" w:sz="6" w:space="0" w:color="000000"/>
              <w:left w:val="single" w:sz="6" w:space="0" w:color="000000"/>
              <w:bottom w:val="single" w:sz="6" w:space="0" w:color="000000"/>
              <w:right w:val="single" w:sz="6" w:space="0" w:color="000000"/>
            </w:tcBorders>
            <w:vAlign w:val="center"/>
          </w:tcPr>
          <w:p w:rsidR="005A5B82" w:rsidRPr="008129DB" w:rsidRDefault="005A5B82" w:rsidP="005A5B82">
            <w:pPr>
              <w:suppressAutoHyphens/>
              <w:rPr>
                <w:rFonts w:ascii="Times New Roman" w:eastAsia="Arial Unicode MS" w:hAnsi="Times New Roman" w:cs="Times New Roman"/>
                <w:kern w:val="2"/>
                <w:sz w:val="28"/>
                <w:szCs w:val="28"/>
                <w:lang w:eastAsia="ar-SA"/>
              </w:rPr>
            </w:pPr>
          </w:p>
        </w:tc>
        <w:tc>
          <w:tcPr>
            <w:tcW w:w="1134" w:type="dxa"/>
            <w:tcBorders>
              <w:top w:val="single" w:sz="6" w:space="0" w:color="000000"/>
              <w:left w:val="single" w:sz="6" w:space="0" w:color="000000"/>
              <w:bottom w:val="single" w:sz="6" w:space="0" w:color="000000"/>
              <w:right w:val="single" w:sz="6" w:space="0" w:color="000000"/>
            </w:tcBorders>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w:t>
            </w:r>
          </w:p>
        </w:tc>
      </w:tr>
      <w:tr w:rsidR="005A5B82" w:rsidRPr="008129DB" w:rsidTr="005A5B82">
        <w:trPr>
          <w:trHeight w:val="230"/>
        </w:trPr>
        <w:tc>
          <w:tcPr>
            <w:tcW w:w="2553" w:type="dxa"/>
            <w:tcBorders>
              <w:top w:val="single" w:sz="6" w:space="0" w:color="000000"/>
              <w:left w:val="single" w:sz="6" w:space="0" w:color="000000"/>
              <w:bottom w:val="single" w:sz="6" w:space="0" w:color="000000"/>
              <w:right w:val="single" w:sz="6" w:space="0" w:color="000000"/>
            </w:tcBorders>
            <w:hideMark/>
          </w:tcPr>
          <w:p w:rsidR="005A5B82" w:rsidRPr="008129DB" w:rsidRDefault="005A5B82" w:rsidP="005A5B82">
            <w:pPr>
              <w:suppressAutoHyphens/>
              <w:rPr>
                <w:rFonts w:ascii="Times New Roman" w:eastAsia="Arial Unicode MS" w:hAnsi="Times New Roman" w:cs="Times New Roman"/>
                <w:b/>
                <w:kern w:val="2"/>
                <w:sz w:val="28"/>
                <w:szCs w:val="28"/>
                <w:lang w:eastAsia="ar-SA"/>
              </w:rPr>
            </w:pPr>
            <w:r w:rsidRPr="008129DB">
              <w:rPr>
                <w:rFonts w:ascii="Times New Roman" w:eastAsia="Arial Unicode MS" w:hAnsi="Times New Roman" w:cs="Times New Roman"/>
                <w:b/>
                <w:kern w:val="2"/>
                <w:sz w:val="28"/>
                <w:szCs w:val="28"/>
                <w:lang w:eastAsia="ar-SA"/>
              </w:rPr>
              <w:t>Всего:</w:t>
            </w: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147</w:t>
            </w:r>
          </w:p>
        </w:tc>
        <w:tc>
          <w:tcPr>
            <w:tcW w:w="1277" w:type="dxa"/>
            <w:tcBorders>
              <w:top w:val="single" w:sz="6" w:space="0" w:color="000000"/>
              <w:left w:val="single" w:sz="6" w:space="0" w:color="000000"/>
              <w:bottom w:val="single" w:sz="6" w:space="0" w:color="000000"/>
              <w:right w:val="single" w:sz="6" w:space="0" w:color="000000"/>
            </w:tcBorders>
            <w:vAlign w:val="center"/>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4537</w:t>
            </w:r>
          </w:p>
        </w:tc>
        <w:tc>
          <w:tcPr>
            <w:tcW w:w="1134" w:type="dxa"/>
            <w:tcBorders>
              <w:top w:val="single" w:sz="6" w:space="0" w:color="000000"/>
              <w:left w:val="single" w:sz="6" w:space="0" w:color="000000"/>
              <w:bottom w:val="single" w:sz="6" w:space="0" w:color="000000"/>
              <w:right w:val="single" w:sz="6" w:space="0" w:color="000000"/>
            </w:tcBorders>
            <w:vAlign w:val="center"/>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2158</w:t>
            </w:r>
          </w:p>
        </w:tc>
        <w:tc>
          <w:tcPr>
            <w:tcW w:w="1134" w:type="dxa"/>
            <w:tcBorders>
              <w:top w:val="single" w:sz="6" w:space="0" w:color="000000"/>
              <w:left w:val="single" w:sz="6" w:space="0" w:color="000000"/>
              <w:bottom w:val="single" w:sz="6" w:space="0" w:color="000000"/>
              <w:right w:val="single" w:sz="6" w:space="0" w:color="000000"/>
            </w:tcBorders>
            <w:vAlign w:val="center"/>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2379</w:t>
            </w:r>
          </w:p>
        </w:tc>
        <w:tc>
          <w:tcPr>
            <w:tcW w:w="1134" w:type="dxa"/>
            <w:tcBorders>
              <w:top w:val="single" w:sz="6" w:space="0" w:color="000000"/>
              <w:left w:val="single" w:sz="6" w:space="0" w:color="000000"/>
              <w:bottom w:val="single" w:sz="6" w:space="0" w:color="000000"/>
              <w:right w:val="single" w:sz="6" w:space="0" w:color="000000"/>
            </w:tcBorders>
            <w:vAlign w:val="center"/>
          </w:tcPr>
          <w:p w:rsidR="005A5B82" w:rsidRPr="008129DB" w:rsidRDefault="005A5B82" w:rsidP="005A5B82">
            <w:pPr>
              <w:suppressAutoHyphens/>
              <w:rPr>
                <w:rFonts w:ascii="Times New Roman" w:eastAsia="Arial Unicode MS" w:hAnsi="Times New Roman" w:cs="Times New Roman"/>
                <w:kern w:val="2"/>
                <w:sz w:val="28"/>
                <w:szCs w:val="28"/>
                <w:lang w:eastAsia="ar-SA"/>
              </w:rPr>
            </w:pPr>
          </w:p>
        </w:tc>
        <w:tc>
          <w:tcPr>
            <w:tcW w:w="1134" w:type="dxa"/>
            <w:tcBorders>
              <w:top w:val="single" w:sz="6" w:space="0" w:color="000000"/>
              <w:left w:val="single" w:sz="6" w:space="0" w:color="000000"/>
              <w:bottom w:val="single" w:sz="6" w:space="0" w:color="000000"/>
              <w:right w:val="single" w:sz="6" w:space="0" w:color="000000"/>
            </w:tcBorders>
          </w:tcPr>
          <w:p w:rsidR="005A5B82" w:rsidRPr="008129DB" w:rsidRDefault="005A5B82" w:rsidP="005A5B82">
            <w:pPr>
              <w:suppressAutoHyphens/>
              <w:rPr>
                <w:rFonts w:ascii="Times New Roman" w:eastAsia="Arial Unicode MS" w:hAnsi="Times New Roman" w:cs="Times New Roman"/>
                <w:kern w:val="2"/>
                <w:sz w:val="28"/>
                <w:szCs w:val="28"/>
                <w:lang w:eastAsia="ar-SA"/>
              </w:rPr>
            </w:pPr>
            <w:r w:rsidRPr="008129DB">
              <w:rPr>
                <w:rFonts w:ascii="Times New Roman" w:eastAsia="Arial Unicode MS" w:hAnsi="Times New Roman" w:cs="Times New Roman"/>
                <w:kern w:val="2"/>
                <w:sz w:val="28"/>
                <w:szCs w:val="28"/>
                <w:lang w:eastAsia="ar-SA"/>
              </w:rPr>
              <w:t>260</w:t>
            </w:r>
          </w:p>
        </w:tc>
      </w:tr>
    </w:tbl>
    <w:p w:rsidR="005A5B82" w:rsidRPr="008129DB" w:rsidRDefault="005A5B82" w:rsidP="005A5B82">
      <w:pPr>
        <w:keepNext/>
        <w:tabs>
          <w:tab w:val="num" w:pos="1800"/>
        </w:tabs>
        <w:spacing w:after="0"/>
        <w:jc w:val="both"/>
        <w:outlineLvl w:val="4"/>
        <w:rPr>
          <w:rFonts w:ascii="Times New Roman" w:eastAsia="Times New Roman" w:hAnsi="Times New Roman" w:cs="Times New Roman"/>
          <w:b/>
          <w:sz w:val="28"/>
          <w:szCs w:val="28"/>
          <w:lang w:eastAsia="ru-RU"/>
        </w:rPr>
      </w:pPr>
    </w:p>
    <w:p w:rsidR="008D7BE9" w:rsidRDefault="005A5B82" w:rsidP="005A5B82">
      <w:pPr>
        <w:spacing w:after="0"/>
        <w:outlineLvl w:val="5"/>
        <w:rPr>
          <w:rFonts w:ascii="Times New Roman" w:eastAsia="Times New Roman" w:hAnsi="Times New Roman" w:cs="Times New Roman"/>
          <w:bCs/>
          <w:sz w:val="28"/>
          <w:szCs w:val="28"/>
          <w:lang w:eastAsia="ru-RU"/>
        </w:rPr>
      </w:pPr>
      <w:r w:rsidRPr="008129DB">
        <w:rPr>
          <w:rFonts w:ascii="Times New Roman" w:eastAsia="Times New Roman" w:hAnsi="Times New Roman" w:cs="Times New Roman"/>
          <w:bCs/>
          <w:sz w:val="28"/>
          <w:szCs w:val="28"/>
          <w:lang w:eastAsia="ru-RU"/>
        </w:rPr>
        <w:t xml:space="preserve"> </w:t>
      </w:r>
    </w:p>
    <w:p w:rsidR="008D7BE9" w:rsidRDefault="008D7BE9" w:rsidP="005A5B82">
      <w:pPr>
        <w:spacing w:after="0"/>
        <w:outlineLvl w:val="5"/>
        <w:rPr>
          <w:rFonts w:ascii="Times New Roman" w:eastAsia="Times New Roman" w:hAnsi="Times New Roman" w:cs="Times New Roman"/>
          <w:bCs/>
          <w:sz w:val="28"/>
          <w:szCs w:val="28"/>
          <w:lang w:eastAsia="ru-RU"/>
        </w:rPr>
      </w:pPr>
    </w:p>
    <w:p w:rsidR="008D7BE9" w:rsidRDefault="008D7BE9" w:rsidP="005A5B82">
      <w:pPr>
        <w:spacing w:after="0"/>
        <w:outlineLvl w:val="5"/>
        <w:rPr>
          <w:rFonts w:ascii="Times New Roman" w:eastAsia="Times New Roman" w:hAnsi="Times New Roman" w:cs="Times New Roman"/>
          <w:bCs/>
          <w:sz w:val="28"/>
          <w:szCs w:val="28"/>
          <w:lang w:eastAsia="ru-RU"/>
        </w:rPr>
      </w:pPr>
    </w:p>
    <w:p w:rsidR="005A5B82" w:rsidRPr="005864C1" w:rsidRDefault="005A5B82" w:rsidP="005A5B82">
      <w:pPr>
        <w:spacing w:after="0"/>
        <w:outlineLvl w:val="5"/>
        <w:rPr>
          <w:rFonts w:ascii="Times New Roman" w:eastAsia="Times New Roman" w:hAnsi="Times New Roman" w:cs="Times New Roman"/>
          <w:b/>
          <w:bCs/>
          <w:sz w:val="28"/>
          <w:szCs w:val="28"/>
          <w:lang w:eastAsia="ru-RU"/>
        </w:rPr>
      </w:pPr>
      <w:r w:rsidRPr="005864C1">
        <w:rPr>
          <w:rFonts w:ascii="Times New Roman" w:eastAsia="Times New Roman" w:hAnsi="Times New Roman" w:cs="Times New Roman"/>
          <w:b/>
          <w:bCs/>
          <w:sz w:val="28"/>
          <w:szCs w:val="28"/>
          <w:lang w:eastAsia="ru-RU"/>
        </w:rPr>
        <w:t xml:space="preserve"> </w:t>
      </w:r>
      <w:r w:rsidR="005864C1" w:rsidRPr="005864C1">
        <w:rPr>
          <w:rFonts w:ascii="Times New Roman" w:eastAsia="Times New Roman" w:hAnsi="Times New Roman" w:cs="Times New Roman"/>
          <w:b/>
          <w:bCs/>
          <w:sz w:val="28"/>
          <w:szCs w:val="28"/>
          <w:lang w:eastAsia="ru-RU"/>
        </w:rPr>
        <w:t xml:space="preserve">6. </w:t>
      </w:r>
      <w:r w:rsidRPr="005864C1">
        <w:rPr>
          <w:rFonts w:ascii="Times New Roman" w:eastAsia="Times New Roman" w:hAnsi="Times New Roman" w:cs="Times New Roman"/>
          <w:b/>
          <w:bCs/>
          <w:sz w:val="28"/>
          <w:szCs w:val="28"/>
          <w:lang w:eastAsia="ru-RU"/>
        </w:rPr>
        <w:t>Обеспеченность учебного процесса учебниками:</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01"/>
        <w:gridCol w:w="1701"/>
        <w:gridCol w:w="1560"/>
        <w:gridCol w:w="2409"/>
        <w:gridCol w:w="2142"/>
      </w:tblGrid>
      <w:tr w:rsidR="005A5B82" w:rsidRPr="008129DB" w:rsidTr="005A5B82">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rsidR="005A5B82" w:rsidRPr="008129DB" w:rsidRDefault="005A5B82" w:rsidP="005A5B82">
            <w:pPr>
              <w:spacing w:after="0"/>
              <w:jc w:val="center"/>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5B82" w:rsidRPr="008129DB" w:rsidRDefault="005A5B82" w:rsidP="005A5B82">
            <w:pPr>
              <w:spacing w:after="0"/>
              <w:jc w:val="center"/>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Предмет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5B82" w:rsidRPr="008129DB" w:rsidRDefault="005A5B82" w:rsidP="005A5B82">
            <w:pPr>
              <w:spacing w:after="0"/>
              <w:jc w:val="center"/>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 обеспеченности учебниками обучающихся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5A5B82" w:rsidRPr="008129DB" w:rsidRDefault="005A5B82" w:rsidP="005A5B82">
            <w:pPr>
              <w:spacing w:after="0"/>
              <w:jc w:val="center"/>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 обеспеченности учебниками обучающихся через библиотеку школы</w:t>
            </w:r>
          </w:p>
        </w:tc>
        <w:tc>
          <w:tcPr>
            <w:tcW w:w="2409" w:type="dxa"/>
            <w:tcBorders>
              <w:top w:val="single" w:sz="4" w:space="0" w:color="auto"/>
              <w:left w:val="single" w:sz="4" w:space="0" w:color="auto"/>
              <w:bottom w:val="single" w:sz="4" w:space="0" w:color="auto"/>
              <w:right w:val="single" w:sz="4" w:space="0" w:color="auto"/>
            </w:tcBorders>
            <w:vAlign w:val="center"/>
            <w:hideMark/>
          </w:tcPr>
          <w:p w:rsidR="005A5B82" w:rsidRPr="008129DB" w:rsidRDefault="005A5B82" w:rsidP="005A5B82">
            <w:pPr>
              <w:spacing w:after="0"/>
              <w:jc w:val="center"/>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Обеспеченность предмета УМК (полностью, в основном, частично, не обеспечены)</w:t>
            </w:r>
          </w:p>
        </w:tc>
        <w:tc>
          <w:tcPr>
            <w:tcW w:w="2142" w:type="dxa"/>
            <w:tcBorders>
              <w:top w:val="single" w:sz="4" w:space="0" w:color="auto"/>
              <w:left w:val="single" w:sz="4" w:space="0" w:color="auto"/>
              <w:bottom w:val="single" w:sz="4" w:space="0" w:color="auto"/>
              <w:right w:val="single" w:sz="4" w:space="0" w:color="auto"/>
            </w:tcBorders>
            <w:vAlign w:val="center"/>
            <w:hideMark/>
          </w:tcPr>
          <w:p w:rsidR="005A5B82" w:rsidRPr="008129DB" w:rsidRDefault="005A5B82" w:rsidP="005A5B82">
            <w:pPr>
              <w:spacing w:after="0"/>
              <w:jc w:val="center"/>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Недостаточно учебников в соответствии с требованиями федерального перечня (указать количество, класс)</w:t>
            </w:r>
          </w:p>
        </w:tc>
      </w:tr>
      <w:tr w:rsidR="005A5B82" w:rsidRPr="008129DB" w:rsidTr="005A5B82">
        <w:trPr>
          <w:cantSplit/>
          <w:trHeight w:val="199"/>
        </w:trPr>
        <w:tc>
          <w:tcPr>
            <w:tcW w:w="675"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Русский язык</w:t>
            </w:r>
          </w:p>
        </w:tc>
        <w:tc>
          <w:tcPr>
            <w:tcW w:w="1701"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100</w:t>
            </w:r>
          </w:p>
        </w:tc>
        <w:tc>
          <w:tcPr>
            <w:tcW w:w="1560"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100</w:t>
            </w:r>
          </w:p>
        </w:tc>
        <w:tc>
          <w:tcPr>
            <w:tcW w:w="2409"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полностью</w:t>
            </w:r>
          </w:p>
        </w:tc>
        <w:tc>
          <w:tcPr>
            <w:tcW w:w="2142" w:type="dxa"/>
            <w:tcBorders>
              <w:top w:val="single" w:sz="4" w:space="0" w:color="auto"/>
              <w:left w:val="single" w:sz="4" w:space="0" w:color="auto"/>
              <w:bottom w:val="single" w:sz="4" w:space="0" w:color="auto"/>
              <w:right w:val="single" w:sz="4" w:space="0" w:color="auto"/>
            </w:tcBorders>
          </w:tcPr>
          <w:p w:rsidR="005A5B82" w:rsidRPr="008129DB" w:rsidRDefault="005A5B82" w:rsidP="005A5B82">
            <w:pPr>
              <w:spacing w:after="0"/>
              <w:jc w:val="both"/>
              <w:rPr>
                <w:rFonts w:ascii="Times New Roman" w:eastAsia="Times New Roman" w:hAnsi="Times New Roman" w:cs="Times New Roman"/>
                <w:sz w:val="28"/>
                <w:szCs w:val="28"/>
                <w:lang w:eastAsia="ru-RU"/>
              </w:rPr>
            </w:pPr>
          </w:p>
        </w:tc>
      </w:tr>
      <w:tr w:rsidR="005A5B82" w:rsidRPr="008129DB" w:rsidTr="005A5B82">
        <w:trPr>
          <w:cantSplit/>
        </w:trPr>
        <w:tc>
          <w:tcPr>
            <w:tcW w:w="675"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Литературное чтение</w:t>
            </w:r>
          </w:p>
        </w:tc>
        <w:tc>
          <w:tcPr>
            <w:tcW w:w="1701"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100</w:t>
            </w:r>
          </w:p>
        </w:tc>
        <w:tc>
          <w:tcPr>
            <w:tcW w:w="1560"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100</w:t>
            </w:r>
          </w:p>
        </w:tc>
        <w:tc>
          <w:tcPr>
            <w:tcW w:w="2409"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полностью</w:t>
            </w:r>
          </w:p>
        </w:tc>
        <w:tc>
          <w:tcPr>
            <w:tcW w:w="2142" w:type="dxa"/>
            <w:tcBorders>
              <w:top w:val="single" w:sz="4" w:space="0" w:color="auto"/>
              <w:left w:val="single" w:sz="4" w:space="0" w:color="auto"/>
              <w:bottom w:val="single" w:sz="4" w:space="0" w:color="auto"/>
              <w:right w:val="single" w:sz="4" w:space="0" w:color="auto"/>
            </w:tcBorders>
          </w:tcPr>
          <w:p w:rsidR="005A5B82" w:rsidRPr="008129DB" w:rsidRDefault="005A5B82" w:rsidP="005A5B82">
            <w:pPr>
              <w:spacing w:after="0"/>
              <w:jc w:val="both"/>
              <w:rPr>
                <w:rFonts w:ascii="Times New Roman" w:eastAsia="Times New Roman" w:hAnsi="Times New Roman" w:cs="Times New Roman"/>
                <w:sz w:val="28"/>
                <w:szCs w:val="28"/>
                <w:lang w:eastAsia="ru-RU"/>
              </w:rPr>
            </w:pPr>
          </w:p>
        </w:tc>
      </w:tr>
      <w:tr w:rsidR="005A5B82" w:rsidRPr="008129DB" w:rsidTr="005A5B82">
        <w:trPr>
          <w:cantSplit/>
        </w:trPr>
        <w:tc>
          <w:tcPr>
            <w:tcW w:w="675"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Математика</w:t>
            </w:r>
          </w:p>
        </w:tc>
        <w:tc>
          <w:tcPr>
            <w:tcW w:w="1701"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100</w:t>
            </w:r>
          </w:p>
        </w:tc>
        <w:tc>
          <w:tcPr>
            <w:tcW w:w="1560"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100</w:t>
            </w:r>
          </w:p>
        </w:tc>
        <w:tc>
          <w:tcPr>
            <w:tcW w:w="2409"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полностью</w:t>
            </w:r>
          </w:p>
        </w:tc>
        <w:tc>
          <w:tcPr>
            <w:tcW w:w="2142" w:type="dxa"/>
            <w:tcBorders>
              <w:top w:val="single" w:sz="4" w:space="0" w:color="auto"/>
              <w:left w:val="single" w:sz="4" w:space="0" w:color="auto"/>
              <w:bottom w:val="single" w:sz="4" w:space="0" w:color="auto"/>
              <w:right w:val="single" w:sz="4" w:space="0" w:color="auto"/>
            </w:tcBorders>
          </w:tcPr>
          <w:p w:rsidR="005A5B82" w:rsidRPr="008129DB" w:rsidRDefault="005A5B82" w:rsidP="005A5B82">
            <w:pPr>
              <w:spacing w:after="0"/>
              <w:jc w:val="both"/>
              <w:rPr>
                <w:rFonts w:ascii="Times New Roman" w:eastAsia="Times New Roman" w:hAnsi="Times New Roman" w:cs="Times New Roman"/>
                <w:sz w:val="28"/>
                <w:szCs w:val="28"/>
                <w:lang w:eastAsia="ru-RU"/>
              </w:rPr>
            </w:pPr>
          </w:p>
        </w:tc>
      </w:tr>
      <w:tr w:rsidR="005A5B82" w:rsidRPr="008129DB" w:rsidTr="005A5B82">
        <w:trPr>
          <w:cantSplit/>
        </w:trPr>
        <w:tc>
          <w:tcPr>
            <w:tcW w:w="675"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Окружающий мир</w:t>
            </w:r>
          </w:p>
        </w:tc>
        <w:tc>
          <w:tcPr>
            <w:tcW w:w="1701"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100</w:t>
            </w:r>
          </w:p>
        </w:tc>
        <w:tc>
          <w:tcPr>
            <w:tcW w:w="1560"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100</w:t>
            </w:r>
          </w:p>
        </w:tc>
        <w:tc>
          <w:tcPr>
            <w:tcW w:w="2409"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полностью</w:t>
            </w:r>
          </w:p>
        </w:tc>
        <w:tc>
          <w:tcPr>
            <w:tcW w:w="2142" w:type="dxa"/>
            <w:tcBorders>
              <w:top w:val="single" w:sz="4" w:space="0" w:color="auto"/>
              <w:left w:val="single" w:sz="4" w:space="0" w:color="auto"/>
              <w:bottom w:val="single" w:sz="4" w:space="0" w:color="auto"/>
              <w:right w:val="single" w:sz="4" w:space="0" w:color="auto"/>
            </w:tcBorders>
          </w:tcPr>
          <w:p w:rsidR="005A5B82" w:rsidRPr="008129DB" w:rsidRDefault="005A5B82" w:rsidP="005A5B82">
            <w:pPr>
              <w:spacing w:after="0"/>
              <w:jc w:val="both"/>
              <w:rPr>
                <w:rFonts w:ascii="Times New Roman" w:eastAsia="Times New Roman" w:hAnsi="Times New Roman" w:cs="Times New Roman"/>
                <w:sz w:val="28"/>
                <w:szCs w:val="28"/>
                <w:lang w:eastAsia="ru-RU"/>
              </w:rPr>
            </w:pPr>
          </w:p>
        </w:tc>
      </w:tr>
      <w:tr w:rsidR="005A5B82" w:rsidRPr="008129DB" w:rsidTr="005A5B82">
        <w:trPr>
          <w:cantSplit/>
        </w:trPr>
        <w:tc>
          <w:tcPr>
            <w:tcW w:w="675"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Литература</w:t>
            </w:r>
          </w:p>
        </w:tc>
        <w:tc>
          <w:tcPr>
            <w:tcW w:w="1701"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100</w:t>
            </w:r>
          </w:p>
        </w:tc>
        <w:tc>
          <w:tcPr>
            <w:tcW w:w="1560"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100</w:t>
            </w:r>
          </w:p>
        </w:tc>
        <w:tc>
          <w:tcPr>
            <w:tcW w:w="2409"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полностью</w:t>
            </w:r>
          </w:p>
        </w:tc>
        <w:tc>
          <w:tcPr>
            <w:tcW w:w="2142" w:type="dxa"/>
            <w:tcBorders>
              <w:top w:val="single" w:sz="4" w:space="0" w:color="auto"/>
              <w:left w:val="single" w:sz="4" w:space="0" w:color="auto"/>
              <w:bottom w:val="single" w:sz="4" w:space="0" w:color="auto"/>
              <w:right w:val="single" w:sz="4" w:space="0" w:color="auto"/>
            </w:tcBorders>
          </w:tcPr>
          <w:p w:rsidR="005A5B82" w:rsidRPr="008129DB" w:rsidRDefault="005A5B82" w:rsidP="005A5B82">
            <w:pPr>
              <w:spacing w:after="0"/>
              <w:jc w:val="both"/>
              <w:rPr>
                <w:rFonts w:ascii="Times New Roman" w:eastAsia="Times New Roman" w:hAnsi="Times New Roman" w:cs="Times New Roman"/>
                <w:sz w:val="28"/>
                <w:szCs w:val="28"/>
                <w:lang w:eastAsia="ru-RU"/>
              </w:rPr>
            </w:pPr>
          </w:p>
        </w:tc>
      </w:tr>
      <w:tr w:rsidR="005A5B82" w:rsidRPr="008129DB" w:rsidTr="005A5B82">
        <w:trPr>
          <w:cantSplit/>
        </w:trPr>
        <w:tc>
          <w:tcPr>
            <w:tcW w:w="675"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6</w:t>
            </w:r>
          </w:p>
        </w:tc>
        <w:tc>
          <w:tcPr>
            <w:tcW w:w="1701"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Иностранный язык</w:t>
            </w:r>
          </w:p>
        </w:tc>
        <w:tc>
          <w:tcPr>
            <w:tcW w:w="1701"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100</w:t>
            </w:r>
          </w:p>
        </w:tc>
        <w:tc>
          <w:tcPr>
            <w:tcW w:w="1560"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100</w:t>
            </w:r>
          </w:p>
        </w:tc>
        <w:tc>
          <w:tcPr>
            <w:tcW w:w="2409"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полностью</w:t>
            </w:r>
          </w:p>
        </w:tc>
        <w:tc>
          <w:tcPr>
            <w:tcW w:w="2142" w:type="dxa"/>
            <w:tcBorders>
              <w:top w:val="single" w:sz="4" w:space="0" w:color="auto"/>
              <w:left w:val="single" w:sz="4" w:space="0" w:color="auto"/>
              <w:bottom w:val="single" w:sz="4" w:space="0" w:color="auto"/>
              <w:right w:val="single" w:sz="4" w:space="0" w:color="auto"/>
            </w:tcBorders>
          </w:tcPr>
          <w:p w:rsidR="005A5B82" w:rsidRPr="008129DB" w:rsidRDefault="005A5B82" w:rsidP="005A5B82">
            <w:pPr>
              <w:spacing w:after="0"/>
              <w:jc w:val="both"/>
              <w:rPr>
                <w:rFonts w:ascii="Times New Roman" w:eastAsia="Times New Roman" w:hAnsi="Times New Roman" w:cs="Times New Roman"/>
                <w:sz w:val="28"/>
                <w:szCs w:val="28"/>
                <w:lang w:eastAsia="ru-RU"/>
              </w:rPr>
            </w:pPr>
          </w:p>
        </w:tc>
      </w:tr>
      <w:tr w:rsidR="005A5B82" w:rsidRPr="008129DB" w:rsidTr="005A5B82">
        <w:trPr>
          <w:cantSplit/>
        </w:trPr>
        <w:tc>
          <w:tcPr>
            <w:tcW w:w="675"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7</w:t>
            </w:r>
          </w:p>
        </w:tc>
        <w:tc>
          <w:tcPr>
            <w:tcW w:w="1701"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География</w:t>
            </w:r>
          </w:p>
        </w:tc>
        <w:tc>
          <w:tcPr>
            <w:tcW w:w="1701"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100</w:t>
            </w:r>
          </w:p>
        </w:tc>
        <w:tc>
          <w:tcPr>
            <w:tcW w:w="1560"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100</w:t>
            </w:r>
          </w:p>
        </w:tc>
        <w:tc>
          <w:tcPr>
            <w:tcW w:w="2409"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полностью</w:t>
            </w:r>
          </w:p>
        </w:tc>
        <w:tc>
          <w:tcPr>
            <w:tcW w:w="2142" w:type="dxa"/>
            <w:tcBorders>
              <w:top w:val="single" w:sz="4" w:space="0" w:color="auto"/>
              <w:left w:val="single" w:sz="4" w:space="0" w:color="auto"/>
              <w:bottom w:val="single" w:sz="4" w:space="0" w:color="auto"/>
              <w:right w:val="single" w:sz="4" w:space="0" w:color="auto"/>
            </w:tcBorders>
          </w:tcPr>
          <w:p w:rsidR="005A5B82" w:rsidRPr="008129DB" w:rsidRDefault="005A5B82" w:rsidP="005A5B82">
            <w:pPr>
              <w:spacing w:after="0"/>
              <w:jc w:val="both"/>
              <w:rPr>
                <w:rFonts w:ascii="Times New Roman" w:eastAsia="Times New Roman" w:hAnsi="Times New Roman" w:cs="Times New Roman"/>
                <w:sz w:val="28"/>
                <w:szCs w:val="28"/>
                <w:lang w:eastAsia="ru-RU"/>
              </w:rPr>
            </w:pPr>
          </w:p>
        </w:tc>
      </w:tr>
      <w:tr w:rsidR="005A5B82" w:rsidRPr="008129DB" w:rsidTr="005A5B82">
        <w:trPr>
          <w:cantSplit/>
        </w:trPr>
        <w:tc>
          <w:tcPr>
            <w:tcW w:w="675"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8</w:t>
            </w:r>
          </w:p>
        </w:tc>
        <w:tc>
          <w:tcPr>
            <w:tcW w:w="1701"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Биология</w:t>
            </w:r>
          </w:p>
        </w:tc>
        <w:tc>
          <w:tcPr>
            <w:tcW w:w="1701"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100</w:t>
            </w:r>
          </w:p>
        </w:tc>
        <w:tc>
          <w:tcPr>
            <w:tcW w:w="1560"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100</w:t>
            </w:r>
          </w:p>
        </w:tc>
        <w:tc>
          <w:tcPr>
            <w:tcW w:w="2409"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полностью</w:t>
            </w:r>
          </w:p>
        </w:tc>
        <w:tc>
          <w:tcPr>
            <w:tcW w:w="2142" w:type="dxa"/>
            <w:tcBorders>
              <w:top w:val="single" w:sz="4" w:space="0" w:color="auto"/>
              <w:left w:val="single" w:sz="4" w:space="0" w:color="auto"/>
              <w:bottom w:val="single" w:sz="4" w:space="0" w:color="auto"/>
              <w:right w:val="single" w:sz="4" w:space="0" w:color="auto"/>
            </w:tcBorders>
          </w:tcPr>
          <w:p w:rsidR="005A5B82" w:rsidRPr="008129DB" w:rsidRDefault="005A5B82" w:rsidP="005A5B82">
            <w:pPr>
              <w:spacing w:after="0"/>
              <w:jc w:val="both"/>
              <w:rPr>
                <w:rFonts w:ascii="Times New Roman" w:eastAsia="Times New Roman" w:hAnsi="Times New Roman" w:cs="Times New Roman"/>
                <w:sz w:val="28"/>
                <w:szCs w:val="28"/>
                <w:lang w:eastAsia="ru-RU"/>
              </w:rPr>
            </w:pPr>
          </w:p>
        </w:tc>
      </w:tr>
      <w:tr w:rsidR="005A5B82" w:rsidRPr="008129DB" w:rsidTr="005A5B82">
        <w:trPr>
          <w:cantSplit/>
        </w:trPr>
        <w:tc>
          <w:tcPr>
            <w:tcW w:w="675"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9</w:t>
            </w:r>
          </w:p>
        </w:tc>
        <w:tc>
          <w:tcPr>
            <w:tcW w:w="1701"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История</w:t>
            </w:r>
          </w:p>
        </w:tc>
        <w:tc>
          <w:tcPr>
            <w:tcW w:w="1701"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100</w:t>
            </w:r>
          </w:p>
        </w:tc>
        <w:tc>
          <w:tcPr>
            <w:tcW w:w="1560"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100</w:t>
            </w:r>
          </w:p>
        </w:tc>
        <w:tc>
          <w:tcPr>
            <w:tcW w:w="2409"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полностью</w:t>
            </w:r>
          </w:p>
        </w:tc>
        <w:tc>
          <w:tcPr>
            <w:tcW w:w="2142" w:type="dxa"/>
            <w:tcBorders>
              <w:top w:val="single" w:sz="4" w:space="0" w:color="auto"/>
              <w:left w:val="single" w:sz="4" w:space="0" w:color="auto"/>
              <w:bottom w:val="single" w:sz="4" w:space="0" w:color="auto"/>
              <w:right w:val="single" w:sz="4" w:space="0" w:color="auto"/>
            </w:tcBorders>
          </w:tcPr>
          <w:p w:rsidR="005A5B82" w:rsidRPr="008129DB" w:rsidRDefault="005A5B82" w:rsidP="005A5B82">
            <w:pPr>
              <w:spacing w:after="0"/>
              <w:jc w:val="both"/>
              <w:rPr>
                <w:rFonts w:ascii="Times New Roman" w:eastAsia="Times New Roman" w:hAnsi="Times New Roman" w:cs="Times New Roman"/>
                <w:sz w:val="28"/>
                <w:szCs w:val="28"/>
                <w:lang w:eastAsia="ru-RU"/>
              </w:rPr>
            </w:pPr>
          </w:p>
        </w:tc>
      </w:tr>
      <w:tr w:rsidR="005A5B82" w:rsidRPr="008129DB" w:rsidTr="005A5B82">
        <w:trPr>
          <w:cantSplit/>
        </w:trPr>
        <w:tc>
          <w:tcPr>
            <w:tcW w:w="675"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Обществознание</w:t>
            </w:r>
          </w:p>
        </w:tc>
        <w:tc>
          <w:tcPr>
            <w:tcW w:w="1701"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100</w:t>
            </w:r>
          </w:p>
        </w:tc>
        <w:tc>
          <w:tcPr>
            <w:tcW w:w="1560"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100</w:t>
            </w:r>
          </w:p>
        </w:tc>
        <w:tc>
          <w:tcPr>
            <w:tcW w:w="2409"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полностью</w:t>
            </w:r>
          </w:p>
        </w:tc>
        <w:tc>
          <w:tcPr>
            <w:tcW w:w="2142" w:type="dxa"/>
            <w:tcBorders>
              <w:top w:val="single" w:sz="4" w:space="0" w:color="auto"/>
              <w:left w:val="single" w:sz="4" w:space="0" w:color="auto"/>
              <w:bottom w:val="single" w:sz="4" w:space="0" w:color="auto"/>
              <w:right w:val="single" w:sz="4" w:space="0" w:color="auto"/>
            </w:tcBorders>
          </w:tcPr>
          <w:p w:rsidR="005A5B82" w:rsidRPr="008129DB" w:rsidRDefault="005A5B82" w:rsidP="005A5B82">
            <w:pPr>
              <w:spacing w:after="0"/>
              <w:jc w:val="both"/>
              <w:rPr>
                <w:rFonts w:ascii="Times New Roman" w:eastAsia="Times New Roman" w:hAnsi="Times New Roman" w:cs="Times New Roman"/>
                <w:sz w:val="28"/>
                <w:szCs w:val="28"/>
                <w:lang w:eastAsia="ru-RU"/>
              </w:rPr>
            </w:pPr>
          </w:p>
        </w:tc>
      </w:tr>
      <w:tr w:rsidR="005A5B82" w:rsidRPr="008129DB" w:rsidTr="005A5B82">
        <w:trPr>
          <w:cantSplit/>
        </w:trPr>
        <w:tc>
          <w:tcPr>
            <w:tcW w:w="675"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11</w:t>
            </w:r>
          </w:p>
        </w:tc>
        <w:tc>
          <w:tcPr>
            <w:tcW w:w="1701"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Физика</w:t>
            </w:r>
          </w:p>
        </w:tc>
        <w:tc>
          <w:tcPr>
            <w:tcW w:w="1701"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100</w:t>
            </w:r>
          </w:p>
        </w:tc>
        <w:tc>
          <w:tcPr>
            <w:tcW w:w="1560"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100</w:t>
            </w:r>
          </w:p>
        </w:tc>
        <w:tc>
          <w:tcPr>
            <w:tcW w:w="2409"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полностью</w:t>
            </w:r>
          </w:p>
        </w:tc>
        <w:tc>
          <w:tcPr>
            <w:tcW w:w="2142" w:type="dxa"/>
            <w:tcBorders>
              <w:top w:val="single" w:sz="4" w:space="0" w:color="auto"/>
              <w:left w:val="single" w:sz="4" w:space="0" w:color="auto"/>
              <w:bottom w:val="single" w:sz="4" w:space="0" w:color="auto"/>
              <w:right w:val="single" w:sz="4" w:space="0" w:color="auto"/>
            </w:tcBorders>
          </w:tcPr>
          <w:p w:rsidR="005A5B82" w:rsidRPr="008129DB" w:rsidRDefault="005A5B82" w:rsidP="005A5B82">
            <w:pPr>
              <w:spacing w:after="0"/>
              <w:jc w:val="both"/>
              <w:rPr>
                <w:rFonts w:ascii="Times New Roman" w:eastAsia="Times New Roman" w:hAnsi="Times New Roman" w:cs="Times New Roman"/>
                <w:sz w:val="28"/>
                <w:szCs w:val="28"/>
                <w:lang w:eastAsia="ru-RU"/>
              </w:rPr>
            </w:pPr>
          </w:p>
        </w:tc>
      </w:tr>
      <w:tr w:rsidR="005A5B82" w:rsidRPr="008129DB" w:rsidTr="005A5B82">
        <w:trPr>
          <w:cantSplit/>
        </w:trPr>
        <w:tc>
          <w:tcPr>
            <w:tcW w:w="675"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12</w:t>
            </w:r>
          </w:p>
        </w:tc>
        <w:tc>
          <w:tcPr>
            <w:tcW w:w="1701"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Химия</w:t>
            </w:r>
          </w:p>
        </w:tc>
        <w:tc>
          <w:tcPr>
            <w:tcW w:w="1701"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100</w:t>
            </w:r>
          </w:p>
        </w:tc>
        <w:tc>
          <w:tcPr>
            <w:tcW w:w="1560"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100</w:t>
            </w:r>
          </w:p>
        </w:tc>
        <w:tc>
          <w:tcPr>
            <w:tcW w:w="2409"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полностью</w:t>
            </w:r>
          </w:p>
        </w:tc>
        <w:tc>
          <w:tcPr>
            <w:tcW w:w="2142" w:type="dxa"/>
            <w:tcBorders>
              <w:top w:val="single" w:sz="4" w:space="0" w:color="auto"/>
              <w:left w:val="single" w:sz="4" w:space="0" w:color="auto"/>
              <w:bottom w:val="single" w:sz="4" w:space="0" w:color="auto"/>
              <w:right w:val="single" w:sz="4" w:space="0" w:color="auto"/>
            </w:tcBorders>
          </w:tcPr>
          <w:p w:rsidR="005A5B82" w:rsidRPr="008129DB" w:rsidRDefault="005A5B82" w:rsidP="005A5B82">
            <w:pPr>
              <w:spacing w:after="0"/>
              <w:jc w:val="both"/>
              <w:rPr>
                <w:rFonts w:ascii="Times New Roman" w:eastAsia="Times New Roman" w:hAnsi="Times New Roman" w:cs="Times New Roman"/>
                <w:sz w:val="28"/>
                <w:szCs w:val="28"/>
                <w:lang w:eastAsia="ru-RU"/>
              </w:rPr>
            </w:pPr>
          </w:p>
        </w:tc>
      </w:tr>
      <w:tr w:rsidR="005A5B82" w:rsidRPr="008129DB" w:rsidTr="005A5B82">
        <w:trPr>
          <w:cantSplit/>
        </w:trPr>
        <w:tc>
          <w:tcPr>
            <w:tcW w:w="675"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13</w:t>
            </w:r>
          </w:p>
        </w:tc>
        <w:tc>
          <w:tcPr>
            <w:tcW w:w="1701"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Музыка</w:t>
            </w:r>
          </w:p>
        </w:tc>
        <w:tc>
          <w:tcPr>
            <w:tcW w:w="1701"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100</w:t>
            </w:r>
          </w:p>
        </w:tc>
        <w:tc>
          <w:tcPr>
            <w:tcW w:w="1560"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100</w:t>
            </w:r>
          </w:p>
        </w:tc>
        <w:tc>
          <w:tcPr>
            <w:tcW w:w="2409"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полностью</w:t>
            </w:r>
          </w:p>
        </w:tc>
        <w:tc>
          <w:tcPr>
            <w:tcW w:w="2142" w:type="dxa"/>
            <w:tcBorders>
              <w:top w:val="single" w:sz="4" w:space="0" w:color="auto"/>
              <w:left w:val="single" w:sz="4" w:space="0" w:color="auto"/>
              <w:bottom w:val="single" w:sz="4" w:space="0" w:color="auto"/>
              <w:right w:val="single" w:sz="4" w:space="0" w:color="auto"/>
            </w:tcBorders>
          </w:tcPr>
          <w:p w:rsidR="005A5B82" w:rsidRPr="008129DB" w:rsidRDefault="005A5B82" w:rsidP="005A5B82">
            <w:pPr>
              <w:spacing w:after="0"/>
              <w:jc w:val="both"/>
              <w:rPr>
                <w:rFonts w:ascii="Times New Roman" w:eastAsia="Times New Roman" w:hAnsi="Times New Roman" w:cs="Times New Roman"/>
                <w:sz w:val="28"/>
                <w:szCs w:val="28"/>
                <w:lang w:eastAsia="ru-RU"/>
              </w:rPr>
            </w:pPr>
          </w:p>
        </w:tc>
      </w:tr>
      <w:tr w:rsidR="005A5B82" w:rsidRPr="008129DB" w:rsidTr="005A5B82">
        <w:trPr>
          <w:cantSplit/>
        </w:trPr>
        <w:tc>
          <w:tcPr>
            <w:tcW w:w="675"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14</w:t>
            </w:r>
          </w:p>
        </w:tc>
        <w:tc>
          <w:tcPr>
            <w:tcW w:w="1701"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Изобразительное искусство</w:t>
            </w:r>
          </w:p>
        </w:tc>
        <w:tc>
          <w:tcPr>
            <w:tcW w:w="1701"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100</w:t>
            </w:r>
          </w:p>
        </w:tc>
        <w:tc>
          <w:tcPr>
            <w:tcW w:w="1560"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100</w:t>
            </w:r>
          </w:p>
        </w:tc>
        <w:tc>
          <w:tcPr>
            <w:tcW w:w="2409"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полностью</w:t>
            </w:r>
          </w:p>
        </w:tc>
        <w:tc>
          <w:tcPr>
            <w:tcW w:w="2142" w:type="dxa"/>
            <w:tcBorders>
              <w:top w:val="single" w:sz="4" w:space="0" w:color="auto"/>
              <w:left w:val="single" w:sz="4" w:space="0" w:color="auto"/>
              <w:bottom w:val="single" w:sz="4" w:space="0" w:color="auto"/>
              <w:right w:val="single" w:sz="4" w:space="0" w:color="auto"/>
            </w:tcBorders>
          </w:tcPr>
          <w:p w:rsidR="005A5B82" w:rsidRPr="008129DB" w:rsidRDefault="005A5B82" w:rsidP="005A5B82">
            <w:pPr>
              <w:spacing w:after="0"/>
              <w:jc w:val="both"/>
              <w:rPr>
                <w:rFonts w:ascii="Times New Roman" w:eastAsia="Times New Roman" w:hAnsi="Times New Roman" w:cs="Times New Roman"/>
                <w:sz w:val="28"/>
                <w:szCs w:val="28"/>
                <w:lang w:eastAsia="ru-RU"/>
              </w:rPr>
            </w:pPr>
          </w:p>
        </w:tc>
      </w:tr>
      <w:tr w:rsidR="005A5B82" w:rsidRPr="008129DB" w:rsidTr="005A5B82">
        <w:trPr>
          <w:cantSplit/>
        </w:trPr>
        <w:tc>
          <w:tcPr>
            <w:tcW w:w="675"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15</w:t>
            </w:r>
          </w:p>
        </w:tc>
        <w:tc>
          <w:tcPr>
            <w:tcW w:w="1701"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Трудовое обучение</w:t>
            </w:r>
          </w:p>
        </w:tc>
        <w:tc>
          <w:tcPr>
            <w:tcW w:w="1701"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100</w:t>
            </w:r>
          </w:p>
        </w:tc>
        <w:tc>
          <w:tcPr>
            <w:tcW w:w="1560"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100</w:t>
            </w:r>
          </w:p>
        </w:tc>
        <w:tc>
          <w:tcPr>
            <w:tcW w:w="2409"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полностью</w:t>
            </w:r>
          </w:p>
        </w:tc>
        <w:tc>
          <w:tcPr>
            <w:tcW w:w="2142" w:type="dxa"/>
            <w:tcBorders>
              <w:top w:val="single" w:sz="4" w:space="0" w:color="auto"/>
              <w:left w:val="single" w:sz="4" w:space="0" w:color="auto"/>
              <w:bottom w:val="single" w:sz="4" w:space="0" w:color="auto"/>
              <w:right w:val="single" w:sz="4" w:space="0" w:color="auto"/>
            </w:tcBorders>
          </w:tcPr>
          <w:p w:rsidR="005A5B82" w:rsidRPr="008129DB" w:rsidRDefault="005A5B82" w:rsidP="005A5B82">
            <w:pPr>
              <w:spacing w:after="0"/>
              <w:jc w:val="both"/>
              <w:rPr>
                <w:rFonts w:ascii="Times New Roman" w:eastAsia="Times New Roman" w:hAnsi="Times New Roman" w:cs="Times New Roman"/>
                <w:sz w:val="28"/>
                <w:szCs w:val="28"/>
                <w:lang w:eastAsia="ru-RU"/>
              </w:rPr>
            </w:pPr>
          </w:p>
        </w:tc>
      </w:tr>
      <w:tr w:rsidR="005A5B82" w:rsidRPr="008129DB" w:rsidTr="005A5B82">
        <w:trPr>
          <w:cantSplit/>
        </w:trPr>
        <w:tc>
          <w:tcPr>
            <w:tcW w:w="675"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lastRenderedPageBreak/>
              <w:t>16</w:t>
            </w:r>
          </w:p>
        </w:tc>
        <w:tc>
          <w:tcPr>
            <w:tcW w:w="1701"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Физическая культура</w:t>
            </w:r>
          </w:p>
        </w:tc>
        <w:tc>
          <w:tcPr>
            <w:tcW w:w="1701"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100</w:t>
            </w:r>
          </w:p>
        </w:tc>
        <w:tc>
          <w:tcPr>
            <w:tcW w:w="1560"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100</w:t>
            </w:r>
          </w:p>
        </w:tc>
        <w:tc>
          <w:tcPr>
            <w:tcW w:w="2409" w:type="dxa"/>
            <w:tcBorders>
              <w:top w:val="single" w:sz="4" w:space="0" w:color="auto"/>
              <w:left w:val="single" w:sz="4" w:space="0" w:color="auto"/>
              <w:bottom w:val="single" w:sz="4" w:space="0" w:color="auto"/>
              <w:right w:val="single" w:sz="4" w:space="0" w:color="auto"/>
            </w:tcBorders>
            <w:hideMark/>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полностью</w:t>
            </w:r>
          </w:p>
        </w:tc>
        <w:tc>
          <w:tcPr>
            <w:tcW w:w="2142" w:type="dxa"/>
            <w:tcBorders>
              <w:top w:val="single" w:sz="4" w:space="0" w:color="auto"/>
              <w:left w:val="single" w:sz="4" w:space="0" w:color="auto"/>
              <w:bottom w:val="single" w:sz="4" w:space="0" w:color="auto"/>
              <w:right w:val="single" w:sz="4" w:space="0" w:color="auto"/>
            </w:tcBorders>
          </w:tcPr>
          <w:p w:rsidR="005A5B82" w:rsidRPr="008129DB" w:rsidRDefault="005A5B82" w:rsidP="005A5B82">
            <w:pPr>
              <w:spacing w:after="0"/>
              <w:jc w:val="both"/>
              <w:rPr>
                <w:rFonts w:ascii="Times New Roman" w:eastAsia="Times New Roman" w:hAnsi="Times New Roman" w:cs="Times New Roman"/>
                <w:sz w:val="28"/>
                <w:szCs w:val="28"/>
                <w:lang w:eastAsia="ru-RU"/>
              </w:rPr>
            </w:pPr>
          </w:p>
        </w:tc>
      </w:tr>
      <w:tr w:rsidR="005A5B82" w:rsidRPr="008129DB" w:rsidTr="005A5B82">
        <w:trPr>
          <w:cantSplit/>
        </w:trPr>
        <w:tc>
          <w:tcPr>
            <w:tcW w:w="675" w:type="dxa"/>
            <w:tcBorders>
              <w:top w:val="single" w:sz="4" w:space="0" w:color="auto"/>
              <w:left w:val="single" w:sz="4" w:space="0" w:color="auto"/>
              <w:bottom w:val="single" w:sz="4" w:space="0" w:color="auto"/>
              <w:right w:val="single" w:sz="4" w:space="0" w:color="auto"/>
            </w:tcBorders>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17</w:t>
            </w:r>
          </w:p>
        </w:tc>
        <w:tc>
          <w:tcPr>
            <w:tcW w:w="1701" w:type="dxa"/>
            <w:tcBorders>
              <w:top w:val="single" w:sz="4" w:space="0" w:color="auto"/>
              <w:left w:val="single" w:sz="4" w:space="0" w:color="auto"/>
              <w:bottom w:val="single" w:sz="4" w:space="0" w:color="auto"/>
              <w:right w:val="single" w:sz="4" w:space="0" w:color="auto"/>
            </w:tcBorders>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ОРКСЭ(ОПК)</w:t>
            </w:r>
          </w:p>
        </w:tc>
        <w:tc>
          <w:tcPr>
            <w:tcW w:w="1701" w:type="dxa"/>
            <w:tcBorders>
              <w:top w:val="single" w:sz="4" w:space="0" w:color="auto"/>
              <w:left w:val="single" w:sz="4" w:space="0" w:color="auto"/>
              <w:bottom w:val="single" w:sz="4" w:space="0" w:color="auto"/>
              <w:right w:val="single" w:sz="4" w:space="0" w:color="auto"/>
            </w:tcBorders>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100</w:t>
            </w:r>
          </w:p>
        </w:tc>
        <w:tc>
          <w:tcPr>
            <w:tcW w:w="1560" w:type="dxa"/>
            <w:tcBorders>
              <w:top w:val="single" w:sz="4" w:space="0" w:color="auto"/>
              <w:left w:val="single" w:sz="4" w:space="0" w:color="auto"/>
              <w:bottom w:val="single" w:sz="4" w:space="0" w:color="auto"/>
              <w:right w:val="single" w:sz="4" w:space="0" w:color="auto"/>
            </w:tcBorders>
          </w:tcPr>
          <w:p w:rsidR="005A5B82" w:rsidRPr="008129DB" w:rsidRDefault="005A5B82" w:rsidP="005A5B82">
            <w:pPr>
              <w:suppressAutoHyphens/>
              <w:spacing w:after="0"/>
              <w:outlineLvl w:val="5"/>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100</w:t>
            </w:r>
          </w:p>
        </w:tc>
        <w:tc>
          <w:tcPr>
            <w:tcW w:w="2409" w:type="dxa"/>
            <w:tcBorders>
              <w:top w:val="single" w:sz="4" w:space="0" w:color="auto"/>
              <w:left w:val="single" w:sz="4" w:space="0" w:color="auto"/>
              <w:bottom w:val="single" w:sz="4" w:space="0" w:color="auto"/>
              <w:right w:val="single" w:sz="4" w:space="0" w:color="auto"/>
            </w:tcBorders>
          </w:tcPr>
          <w:p w:rsidR="005A5B82" w:rsidRPr="008129DB" w:rsidRDefault="005A5B82" w:rsidP="005A5B82">
            <w:pPr>
              <w:spacing w:after="0"/>
              <w:jc w:val="both"/>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полностью</w:t>
            </w:r>
          </w:p>
        </w:tc>
        <w:tc>
          <w:tcPr>
            <w:tcW w:w="2142" w:type="dxa"/>
            <w:tcBorders>
              <w:top w:val="single" w:sz="4" w:space="0" w:color="auto"/>
              <w:left w:val="single" w:sz="4" w:space="0" w:color="auto"/>
              <w:bottom w:val="single" w:sz="4" w:space="0" w:color="auto"/>
              <w:right w:val="single" w:sz="4" w:space="0" w:color="auto"/>
            </w:tcBorders>
          </w:tcPr>
          <w:p w:rsidR="005A5B82" w:rsidRPr="008129DB" w:rsidRDefault="005A5B82" w:rsidP="005A5B82">
            <w:pPr>
              <w:spacing w:after="0"/>
              <w:jc w:val="both"/>
              <w:rPr>
                <w:rFonts w:ascii="Times New Roman" w:eastAsia="Times New Roman" w:hAnsi="Times New Roman" w:cs="Times New Roman"/>
                <w:sz w:val="28"/>
                <w:szCs w:val="28"/>
                <w:lang w:eastAsia="ru-RU"/>
              </w:rPr>
            </w:pPr>
          </w:p>
        </w:tc>
      </w:tr>
    </w:tbl>
    <w:p w:rsidR="005A5B82" w:rsidRPr="008129DB" w:rsidRDefault="005A5B82" w:rsidP="005A5B82">
      <w:pPr>
        <w:spacing w:after="0"/>
        <w:jc w:val="both"/>
        <w:rPr>
          <w:rFonts w:ascii="Times New Roman" w:eastAsia="Times New Roman" w:hAnsi="Times New Roman" w:cs="Times New Roman"/>
          <w:sz w:val="28"/>
          <w:szCs w:val="28"/>
          <w:lang w:eastAsia="ru-RU"/>
        </w:rPr>
      </w:pPr>
    </w:p>
    <w:p w:rsidR="008129DB" w:rsidRDefault="008D7BE9" w:rsidP="008129DB">
      <w:pPr>
        <w:shd w:val="clear" w:color="auto" w:fill="FFFFFF"/>
        <w:spacing w:after="135"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7</w:t>
      </w:r>
      <w:r w:rsidR="00286948" w:rsidRPr="008D7BE9">
        <w:rPr>
          <w:rFonts w:ascii="Times New Roman" w:eastAsia="Times New Roman" w:hAnsi="Times New Roman" w:cs="Times New Roman"/>
          <w:b/>
          <w:bCs/>
          <w:sz w:val="28"/>
          <w:szCs w:val="28"/>
          <w:lang w:eastAsia="ru-RU"/>
        </w:rPr>
        <w:t>. Техническое состояние открытых спортивных площадок, спортоборудования и инвентаря.</w:t>
      </w:r>
      <w:r w:rsidR="008129DB" w:rsidRPr="008D7BE9">
        <w:rPr>
          <w:rFonts w:ascii="Times New Roman" w:eastAsia="Times New Roman" w:hAnsi="Times New Roman" w:cs="Times New Roman"/>
          <w:sz w:val="28"/>
          <w:szCs w:val="28"/>
          <w:lang w:eastAsia="ru-RU"/>
        </w:rPr>
        <w:t xml:space="preserve"> Удовлетворительное.</w:t>
      </w:r>
    </w:p>
    <w:p w:rsidR="008D7BE9" w:rsidRPr="008D7BE9" w:rsidRDefault="008D7BE9" w:rsidP="008129DB">
      <w:pPr>
        <w:shd w:val="clear" w:color="auto" w:fill="FFFFFF"/>
        <w:spacing w:after="135" w:line="27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8</w:t>
      </w:r>
      <w:r w:rsidRPr="008D7BE9">
        <w:rPr>
          <w:rFonts w:ascii="Times New Roman" w:eastAsia="Times New Roman" w:hAnsi="Times New Roman" w:cs="Times New Roman"/>
          <w:b/>
          <w:sz w:val="28"/>
          <w:szCs w:val="28"/>
          <w:lang w:eastAsia="ru-RU"/>
        </w:rPr>
        <w:t>. Перечень спортивного оборудования и инвентаря.</w:t>
      </w:r>
    </w:p>
    <w:p w:rsidR="008129DB" w:rsidRPr="008129DB" w:rsidRDefault="008129DB" w:rsidP="008129DB">
      <w:pPr>
        <w:shd w:val="clear" w:color="auto" w:fill="FFFFFF"/>
        <w:spacing w:after="135" w:line="270" w:lineRule="atLeast"/>
        <w:rPr>
          <w:rFonts w:ascii="Times New Roman" w:hAnsi="Times New Roman" w:cs="Times New Roman"/>
          <w:sz w:val="28"/>
          <w:szCs w:val="28"/>
        </w:rPr>
      </w:pPr>
      <w:r w:rsidRPr="008129DB">
        <w:rPr>
          <w:rFonts w:ascii="Times New Roman" w:eastAsia="Times New Roman" w:hAnsi="Times New Roman" w:cs="Times New Roman"/>
          <w:color w:val="333333"/>
          <w:sz w:val="28"/>
          <w:szCs w:val="28"/>
          <w:lang w:eastAsia="ru-RU"/>
        </w:rPr>
        <w:t> </w:t>
      </w:r>
    </w:p>
    <w:tbl>
      <w:tblPr>
        <w:tblStyle w:val="a8"/>
        <w:tblW w:w="0" w:type="auto"/>
        <w:tblLook w:val="04A0"/>
      </w:tblPr>
      <w:tblGrid>
        <w:gridCol w:w="959"/>
        <w:gridCol w:w="7087"/>
        <w:gridCol w:w="1524"/>
      </w:tblGrid>
      <w:tr w:rsidR="008129DB" w:rsidRPr="008129DB" w:rsidTr="007D5B6D">
        <w:tc>
          <w:tcPr>
            <w:tcW w:w="959" w:type="dxa"/>
          </w:tcPr>
          <w:p w:rsidR="008129DB" w:rsidRPr="008129DB" w:rsidRDefault="008129DB" w:rsidP="007D5B6D">
            <w:pPr>
              <w:rPr>
                <w:rFonts w:ascii="Times New Roman" w:hAnsi="Times New Roman" w:cs="Times New Roman"/>
                <w:sz w:val="28"/>
                <w:szCs w:val="28"/>
              </w:rPr>
            </w:pPr>
            <w:r w:rsidRPr="008129DB">
              <w:rPr>
                <w:rFonts w:ascii="Times New Roman" w:eastAsia="Times New Roman" w:hAnsi="Times New Roman" w:cs="Times New Roman"/>
                <w:b/>
                <w:bCs/>
                <w:sz w:val="28"/>
                <w:szCs w:val="28"/>
                <w:lang w:eastAsia="ru-RU"/>
              </w:rPr>
              <w:t>№</w:t>
            </w:r>
          </w:p>
        </w:tc>
        <w:tc>
          <w:tcPr>
            <w:tcW w:w="7087" w:type="dxa"/>
          </w:tcPr>
          <w:p w:rsidR="008129DB" w:rsidRPr="008129DB" w:rsidRDefault="008129DB" w:rsidP="007D5B6D">
            <w:pPr>
              <w:rPr>
                <w:rFonts w:ascii="Times New Roman" w:hAnsi="Times New Roman" w:cs="Times New Roman"/>
                <w:sz w:val="28"/>
                <w:szCs w:val="28"/>
              </w:rPr>
            </w:pPr>
            <w:r w:rsidRPr="008129DB">
              <w:rPr>
                <w:rFonts w:ascii="Times New Roman" w:eastAsia="Times New Roman" w:hAnsi="Times New Roman" w:cs="Times New Roman"/>
                <w:b/>
                <w:bCs/>
                <w:sz w:val="28"/>
                <w:szCs w:val="28"/>
                <w:lang w:eastAsia="ru-RU"/>
              </w:rPr>
              <w:t>Наименование, характеристики товаров</w:t>
            </w:r>
            <w:r w:rsidRPr="008129DB">
              <w:rPr>
                <w:rFonts w:ascii="Times New Roman" w:eastAsia="Times New Roman" w:hAnsi="Times New Roman" w:cs="Times New Roman"/>
                <w:b/>
                <w:bCs/>
                <w:sz w:val="28"/>
                <w:szCs w:val="28"/>
                <w:lang w:eastAsia="ru-RU"/>
              </w:rPr>
              <w:br/>
            </w:r>
          </w:p>
        </w:tc>
        <w:tc>
          <w:tcPr>
            <w:tcW w:w="1524" w:type="dxa"/>
          </w:tcPr>
          <w:p w:rsidR="008129DB" w:rsidRPr="008129DB" w:rsidRDefault="008129DB" w:rsidP="007D5B6D">
            <w:pPr>
              <w:rPr>
                <w:rFonts w:ascii="Times New Roman" w:hAnsi="Times New Roman" w:cs="Times New Roman"/>
                <w:sz w:val="28"/>
                <w:szCs w:val="28"/>
              </w:rPr>
            </w:pPr>
            <w:r w:rsidRPr="008129DB">
              <w:rPr>
                <w:rFonts w:ascii="Times New Roman" w:eastAsia="Times New Roman" w:hAnsi="Times New Roman" w:cs="Times New Roman"/>
                <w:b/>
                <w:bCs/>
                <w:sz w:val="28"/>
                <w:szCs w:val="28"/>
                <w:lang w:eastAsia="ru-RU"/>
              </w:rPr>
              <w:t>Кол-во</w:t>
            </w:r>
          </w:p>
        </w:tc>
      </w:tr>
      <w:tr w:rsidR="008129DB" w:rsidRPr="008129DB" w:rsidTr="007D5B6D">
        <w:tc>
          <w:tcPr>
            <w:tcW w:w="9570" w:type="dxa"/>
            <w:gridSpan w:val="3"/>
          </w:tcPr>
          <w:p w:rsidR="008129DB" w:rsidRPr="008129DB" w:rsidRDefault="008129DB" w:rsidP="007D5B6D">
            <w:pPr>
              <w:rPr>
                <w:rFonts w:ascii="Times New Roman" w:hAnsi="Times New Roman" w:cs="Times New Roman"/>
                <w:sz w:val="28"/>
                <w:szCs w:val="28"/>
              </w:rPr>
            </w:pPr>
            <w:r w:rsidRPr="008129DB">
              <w:rPr>
                <w:rFonts w:ascii="Times New Roman" w:eastAsia="Times New Roman" w:hAnsi="Times New Roman" w:cs="Times New Roman"/>
                <w:b/>
                <w:bCs/>
                <w:sz w:val="28"/>
                <w:szCs w:val="28"/>
                <w:lang w:eastAsia="ru-RU"/>
              </w:rPr>
              <w:t>Спортивное оборудование:</w:t>
            </w:r>
          </w:p>
        </w:tc>
      </w:tr>
      <w:tr w:rsidR="008129DB" w:rsidRPr="008129DB" w:rsidTr="007D5B6D">
        <w:tc>
          <w:tcPr>
            <w:tcW w:w="959" w:type="dxa"/>
          </w:tcPr>
          <w:p w:rsidR="008129DB" w:rsidRPr="008129DB" w:rsidRDefault="008129DB" w:rsidP="007D5B6D">
            <w:pPr>
              <w:rPr>
                <w:rFonts w:ascii="Times New Roman" w:hAnsi="Times New Roman" w:cs="Times New Roman"/>
                <w:sz w:val="28"/>
                <w:szCs w:val="28"/>
              </w:rPr>
            </w:pPr>
            <w:r w:rsidRPr="008129DB">
              <w:rPr>
                <w:rFonts w:ascii="Times New Roman" w:hAnsi="Times New Roman" w:cs="Times New Roman"/>
                <w:sz w:val="28"/>
                <w:szCs w:val="28"/>
              </w:rPr>
              <w:t>1</w:t>
            </w:r>
          </w:p>
        </w:tc>
        <w:tc>
          <w:tcPr>
            <w:tcW w:w="7087" w:type="dxa"/>
            <w:vAlign w:val="bottom"/>
          </w:tcPr>
          <w:p w:rsidR="008129DB" w:rsidRPr="008129DB" w:rsidRDefault="008129DB" w:rsidP="007D5B6D">
            <w:pP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Ворота для гандбола и мини-футбола (пара) разборные, габариты: 3000х2000мм, стальные, передвижные</w:t>
            </w:r>
          </w:p>
        </w:tc>
        <w:tc>
          <w:tcPr>
            <w:tcW w:w="1524" w:type="dxa"/>
          </w:tcPr>
          <w:p w:rsidR="008129DB" w:rsidRPr="008129DB" w:rsidRDefault="008129DB" w:rsidP="007D5B6D">
            <w:pPr>
              <w:jc w:val="center"/>
              <w:rPr>
                <w:rFonts w:ascii="Times New Roman" w:hAnsi="Times New Roman" w:cs="Times New Roman"/>
                <w:sz w:val="28"/>
                <w:szCs w:val="28"/>
              </w:rPr>
            </w:pPr>
            <w:r w:rsidRPr="008129DB">
              <w:rPr>
                <w:rFonts w:ascii="Times New Roman" w:hAnsi="Times New Roman" w:cs="Times New Roman"/>
                <w:sz w:val="28"/>
                <w:szCs w:val="28"/>
              </w:rPr>
              <w:t>2</w:t>
            </w:r>
          </w:p>
        </w:tc>
      </w:tr>
      <w:tr w:rsidR="008129DB" w:rsidRPr="008129DB" w:rsidTr="007D5B6D">
        <w:tc>
          <w:tcPr>
            <w:tcW w:w="959" w:type="dxa"/>
          </w:tcPr>
          <w:p w:rsidR="008129DB" w:rsidRPr="008129DB" w:rsidRDefault="008129DB" w:rsidP="007D5B6D">
            <w:pPr>
              <w:rPr>
                <w:rFonts w:ascii="Times New Roman" w:hAnsi="Times New Roman" w:cs="Times New Roman"/>
                <w:sz w:val="28"/>
                <w:szCs w:val="28"/>
              </w:rPr>
            </w:pPr>
            <w:r w:rsidRPr="008129DB">
              <w:rPr>
                <w:rFonts w:ascii="Times New Roman" w:hAnsi="Times New Roman" w:cs="Times New Roman"/>
                <w:sz w:val="28"/>
                <w:szCs w:val="28"/>
              </w:rPr>
              <w:t>2</w:t>
            </w:r>
          </w:p>
        </w:tc>
        <w:tc>
          <w:tcPr>
            <w:tcW w:w="7087" w:type="dxa"/>
            <w:vAlign w:val="bottom"/>
          </w:tcPr>
          <w:p w:rsidR="008129DB" w:rsidRPr="008129DB" w:rsidRDefault="008129DB" w:rsidP="007D5B6D">
            <w:pP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 xml:space="preserve">Канат для </w:t>
            </w:r>
            <w:proofErr w:type="spellStart"/>
            <w:r w:rsidRPr="008129DB">
              <w:rPr>
                <w:rFonts w:ascii="Times New Roman" w:eastAsia="Times New Roman" w:hAnsi="Times New Roman" w:cs="Times New Roman"/>
                <w:color w:val="000000"/>
                <w:sz w:val="28"/>
                <w:szCs w:val="28"/>
                <w:lang w:eastAsia="ru-RU"/>
              </w:rPr>
              <w:t>перетягивания</w:t>
            </w:r>
            <w:proofErr w:type="spellEnd"/>
            <w:r w:rsidRPr="008129DB">
              <w:rPr>
                <w:rFonts w:ascii="Times New Roman" w:eastAsia="Times New Roman" w:hAnsi="Times New Roman" w:cs="Times New Roman"/>
                <w:color w:val="000000"/>
                <w:sz w:val="28"/>
                <w:szCs w:val="28"/>
                <w:lang w:eastAsia="ru-RU"/>
              </w:rPr>
              <w:t xml:space="preserve"> (</w:t>
            </w:r>
            <w:proofErr w:type="spellStart"/>
            <w:r w:rsidRPr="008129DB">
              <w:rPr>
                <w:rFonts w:ascii="Times New Roman" w:eastAsia="Times New Roman" w:hAnsi="Times New Roman" w:cs="Times New Roman"/>
                <w:color w:val="000000"/>
                <w:sz w:val="28"/>
                <w:szCs w:val="28"/>
                <w:lang w:eastAsia="ru-RU"/>
              </w:rPr>
              <w:t>х</w:t>
            </w:r>
            <w:proofErr w:type="spellEnd"/>
            <w:r w:rsidRPr="008129DB">
              <w:rPr>
                <w:rFonts w:ascii="Times New Roman" w:eastAsia="Times New Roman" w:hAnsi="Times New Roman" w:cs="Times New Roman"/>
                <w:color w:val="000000"/>
                <w:sz w:val="28"/>
                <w:szCs w:val="28"/>
                <w:lang w:eastAsia="ru-RU"/>
              </w:rPr>
              <w:t>/б, 10м., диам.40мм.)</w:t>
            </w:r>
          </w:p>
        </w:tc>
        <w:tc>
          <w:tcPr>
            <w:tcW w:w="1524" w:type="dxa"/>
          </w:tcPr>
          <w:p w:rsidR="008129DB" w:rsidRPr="008129DB" w:rsidRDefault="008129DB" w:rsidP="007D5B6D">
            <w:pPr>
              <w:jc w:val="center"/>
              <w:rPr>
                <w:rFonts w:ascii="Times New Roman" w:hAnsi="Times New Roman" w:cs="Times New Roman"/>
                <w:sz w:val="28"/>
                <w:szCs w:val="28"/>
              </w:rPr>
            </w:pPr>
            <w:r w:rsidRPr="008129DB">
              <w:rPr>
                <w:rFonts w:ascii="Times New Roman" w:hAnsi="Times New Roman" w:cs="Times New Roman"/>
                <w:sz w:val="28"/>
                <w:szCs w:val="28"/>
              </w:rPr>
              <w:t>2</w:t>
            </w:r>
          </w:p>
        </w:tc>
      </w:tr>
      <w:tr w:rsidR="008129DB" w:rsidRPr="008129DB" w:rsidTr="007D5B6D">
        <w:tc>
          <w:tcPr>
            <w:tcW w:w="959" w:type="dxa"/>
          </w:tcPr>
          <w:p w:rsidR="008129DB" w:rsidRPr="008129DB" w:rsidRDefault="008129DB" w:rsidP="007D5B6D">
            <w:pPr>
              <w:rPr>
                <w:rFonts w:ascii="Times New Roman" w:hAnsi="Times New Roman" w:cs="Times New Roman"/>
                <w:sz w:val="28"/>
                <w:szCs w:val="28"/>
              </w:rPr>
            </w:pPr>
            <w:r w:rsidRPr="008129DB">
              <w:rPr>
                <w:rFonts w:ascii="Times New Roman" w:hAnsi="Times New Roman" w:cs="Times New Roman"/>
                <w:sz w:val="28"/>
                <w:szCs w:val="28"/>
              </w:rPr>
              <w:t>3</w:t>
            </w:r>
          </w:p>
        </w:tc>
        <w:tc>
          <w:tcPr>
            <w:tcW w:w="7087" w:type="dxa"/>
            <w:vAlign w:val="bottom"/>
          </w:tcPr>
          <w:p w:rsidR="008129DB" w:rsidRPr="008129DB" w:rsidRDefault="008129DB" w:rsidP="007D5B6D">
            <w:pP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 xml:space="preserve">Сетка волейбольная (9,5х1 м, с тросом 3 мм., нить 2,9 мм.) </w:t>
            </w:r>
          </w:p>
        </w:tc>
        <w:tc>
          <w:tcPr>
            <w:tcW w:w="1524" w:type="dxa"/>
            <w:vAlign w:val="center"/>
          </w:tcPr>
          <w:p w:rsidR="008129DB" w:rsidRPr="008129DB" w:rsidRDefault="008129DB" w:rsidP="007D5B6D">
            <w:pPr>
              <w:jc w:val="cente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3</w:t>
            </w:r>
          </w:p>
        </w:tc>
      </w:tr>
      <w:tr w:rsidR="008129DB" w:rsidRPr="008129DB" w:rsidTr="007D5B6D">
        <w:tc>
          <w:tcPr>
            <w:tcW w:w="959" w:type="dxa"/>
          </w:tcPr>
          <w:p w:rsidR="008129DB" w:rsidRPr="008129DB" w:rsidRDefault="008129DB" w:rsidP="007D5B6D">
            <w:pPr>
              <w:rPr>
                <w:rFonts w:ascii="Times New Roman" w:hAnsi="Times New Roman" w:cs="Times New Roman"/>
                <w:sz w:val="28"/>
                <w:szCs w:val="28"/>
              </w:rPr>
            </w:pPr>
            <w:r w:rsidRPr="008129DB">
              <w:rPr>
                <w:rFonts w:ascii="Times New Roman" w:hAnsi="Times New Roman" w:cs="Times New Roman"/>
                <w:sz w:val="28"/>
                <w:szCs w:val="28"/>
              </w:rPr>
              <w:t>4</w:t>
            </w:r>
          </w:p>
        </w:tc>
        <w:tc>
          <w:tcPr>
            <w:tcW w:w="7087" w:type="dxa"/>
            <w:vAlign w:val="bottom"/>
          </w:tcPr>
          <w:p w:rsidR="008129DB" w:rsidRPr="008129DB" w:rsidRDefault="008129DB" w:rsidP="007D5B6D">
            <w:pP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Сетка гашения для мини-футбола (гандбола) (1,9х2,9 м., нить 2,2 мм., цвет белый, пара)</w:t>
            </w:r>
          </w:p>
        </w:tc>
        <w:tc>
          <w:tcPr>
            <w:tcW w:w="1524" w:type="dxa"/>
            <w:vAlign w:val="center"/>
          </w:tcPr>
          <w:p w:rsidR="008129DB" w:rsidRPr="008129DB" w:rsidRDefault="008129DB" w:rsidP="007D5B6D">
            <w:pPr>
              <w:jc w:val="cente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3</w:t>
            </w:r>
          </w:p>
        </w:tc>
      </w:tr>
      <w:tr w:rsidR="008129DB" w:rsidRPr="008129DB" w:rsidTr="007D5B6D">
        <w:tc>
          <w:tcPr>
            <w:tcW w:w="959" w:type="dxa"/>
          </w:tcPr>
          <w:p w:rsidR="008129DB" w:rsidRPr="008129DB" w:rsidRDefault="008129DB" w:rsidP="007D5B6D">
            <w:pPr>
              <w:rPr>
                <w:rFonts w:ascii="Times New Roman" w:hAnsi="Times New Roman" w:cs="Times New Roman"/>
                <w:sz w:val="28"/>
                <w:szCs w:val="28"/>
              </w:rPr>
            </w:pPr>
            <w:r w:rsidRPr="008129DB">
              <w:rPr>
                <w:rFonts w:ascii="Times New Roman" w:hAnsi="Times New Roman" w:cs="Times New Roman"/>
                <w:sz w:val="28"/>
                <w:szCs w:val="28"/>
              </w:rPr>
              <w:t>5</w:t>
            </w:r>
          </w:p>
        </w:tc>
        <w:tc>
          <w:tcPr>
            <w:tcW w:w="7087" w:type="dxa"/>
            <w:vAlign w:val="bottom"/>
          </w:tcPr>
          <w:p w:rsidR="008129DB" w:rsidRPr="008129DB" w:rsidRDefault="008129DB" w:rsidP="007D5B6D">
            <w:pP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 xml:space="preserve">Конь гимнастический переменной высоты (дерево, обшит </w:t>
            </w:r>
            <w:proofErr w:type="spellStart"/>
            <w:r w:rsidRPr="008129DB">
              <w:rPr>
                <w:rFonts w:ascii="Times New Roman" w:eastAsia="Times New Roman" w:hAnsi="Times New Roman" w:cs="Times New Roman"/>
                <w:color w:val="000000"/>
                <w:sz w:val="28"/>
                <w:szCs w:val="28"/>
                <w:lang w:eastAsia="ru-RU"/>
              </w:rPr>
              <w:t>изолоном</w:t>
            </w:r>
            <w:proofErr w:type="spellEnd"/>
            <w:r w:rsidRPr="008129DB">
              <w:rPr>
                <w:rFonts w:ascii="Times New Roman" w:eastAsia="Times New Roman" w:hAnsi="Times New Roman" w:cs="Times New Roman"/>
                <w:color w:val="000000"/>
                <w:sz w:val="28"/>
                <w:szCs w:val="28"/>
                <w:lang w:eastAsia="ru-RU"/>
              </w:rPr>
              <w:t xml:space="preserve"> и искусственной кожей, 670х350х280 мм., закреплен на 1-ой стальной опоре, которая имеет 4 выдвижные стойки с резиновыми наконечниками, в комплект  входит.)</w:t>
            </w:r>
          </w:p>
        </w:tc>
        <w:tc>
          <w:tcPr>
            <w:tcW w:w="1524" w:type="dxa"/>
            <w:vAlign w:val="center"/>
          </w:tcPr>
          <w:p w:rsidR="008129DB" w:rsidRPr="008129DB" w:rsidRDefault="008129DB" w:rsidP="007D5B6D">
            <w:pPr>
              <w:jc w:val="cente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3</w:t>
            </w:r>
          </w:p>
        </w:tc>
      </w:tr>
      <w:tr w:rsidR="008129DB" w:rsidRPr="008129DB" w:rsidTr="007D5B6D">
        <w:tc>
          <w:tcPr>
            <w:tcW w:w="959" w:type="dxa"/>
          </w:tcPr>
          <w:p w:rsidR="008129DB" w:rsidRPr="008129DB" w:rsidRDefault="008129DB" w:rsidP="007D5B6D">
            <w:pPr>
              <w:rPr>
                <w:rFonts w:ascii="Times New Roman" w:hAnsi="Times New Roman" w:cs="Times New Roman"/>
                <w:sz w:val="28"/>
                <w:szCs w:val="28"/>
              </w:rPr>
            </w:pPr>
            <w:r w:rsidRPr="008129DB">
              <w:rPr>
                <w:rFonts w:ascii="Times New Roman" w:hAnsi="Times New Roman" w:cs="Times New Roman"/>
                <w:sz w:val="28"/>
                <w:szCs w:val="28"/>
              </w:rPr>
              <w:t>6</w:t>
            </w:r>
          </w:p>
        </w:tc>
        <w:tc>
          <w:tcPr>
            <w:tcW w:w="7087" w:type="dxa"/>
            <w:vAlign w:val="bottom"/>
          </w:tcPr>
          <w:p w:rsidR="008129DB" w:rsidRPr="008129DB" w:rsidRDefault="008129DB" w:rsidP="007D5B6D">
            <w:pP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Крепление для коней, козлов (пластина, цепь, талреп)</w:t>
            </w:r>
          </w:p>
        </w:tc>
        <w:tc>
          <w:tcPr>
            <w:tcW w:w="1524" w:type="dxa"/>
            <w:vAlign w:val="center"/>
          </w:tcPr>
          <w:p w:rsidR="008129DB" w:rsidRPr="008129DB" w:rsidRDefault="008129DB" w:rsidP="007D5B6D">
            <w:pPr>
              <w:jc w:val="cente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3</w:t>
            </w:r>
          </w:p>
        </w:tc>
      </w:tr>
      <w:tr w:rsidR="008129DB" w:rsidRPr="008129DB" w:rsidTr="007D5B6D">
        <w:tc>
          <w:tcPr>
            <w:tcW w:w="959" w:type="dxa"/>
          </w:tcPr>
          <w:p w:rsidR="008129DB" w:rsidRPr="008129DB" w:rsidRDefault="008129DB" w:rsidP="007D5B6D">
            <w:pPr>
              <w:rPr>
                <w:rFonts w:ascii="Times New Roman" w:hAnsi="Times New Roman" w:cs="Times New Roman"/>
                <w:sz w:val="28"/>
                <w:szCs w:val="28"/>
              </w:rPr>
            </w:pPr>
            <w:r w:rsidRPr="008129DB">
              <w:rPr>
                <w:rFonts w:ascii="Times New Roman" w:hAnsi="Times New Roman" w:cs="Times New Roman"/>
                <w:sz w:val="28"/>
                <w:szCs w:val="28"/>
              </w:rPr>
              <w:t>7</w:t>
            </w:r>
          </w:p>
        </w:tc>
        <w:tc>
          <w:tcPr>
            <w:tcW w:w="7087" w:type="dxa"/>
            <w:vAlign w:val="bottom"/>
          </w:tcPr>
          <w:p w:rsidR="008129DB" w:rsidRPr="008129DB" w:rsidRDefault="008129DB" w:rsidP="007D5B6D">
            <w:pP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 xml:space="preserve">Мат спортивный  1х2х0,1 м, школьный,  поролон плотность 14-25 кг/м3, чехол искусственная кожа или </w:t>
            </w:r>
            <w:proofErr w:type="spellStart"/>
            <w:r w:rsidRPr="008129DB">
              <w:rPr>
                <w:rFonts w:ascii="Times New Roman" w:eastAsia="Times New Roman" w:hAnsi="Times New Roman" w:cs="Times New Roman"/>
                <w:color w:val="000000"/>
                <w:sz w:val="28"/>
                <w:szCs w:val="28"/>
                <w:lang w:eastAsia="ru-RU"/>
              </w:rPr>
              <w:t>капровинил</w:t>
            </w:r>
            <w:proofErr w:type="spellEnd"/>
            <w:r w:rsidRPr="008129DB">
              <w:rPr>
                <w:rFonts w:ascii="Times New Roman" w:eastAsia="Times New Roman" w:hAnsi="Times New Roman" w:cs="Times New Roman"/>
                <w:color w:val="000000"/>
                <w:sz w:val="28"/>
                <w:szCs w:val="28"/>
                <w:lang w:eastAsia="ru-RU"/>
              </w:rPr>
              <w:t xml:space="preserve"> с ручками, на молнии.</w:t>
            </w:r>
          </w:p>
        </w:tc>
        <w:tc>
          <w:tcPr>
            <w:tcW w:w="1524" w:type="dxa"/>
            <w:vAlign w:val="center"/>
          </w:tcPr>
          <w:p w:rsidR="008129DB" w:rsidRPr="008129DB" w:rsidRDefault="008129DB" w:rsidP="007D5B6D">
            <w:pPr>
              <w:jc w:val="cente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13</w:t>
            </w:r>
          </w:p>
        </w:tc>
      </w:tr>
      <w:tr w:rsidR="008129DB" w:rsidRPr="008129DB" w:rsidTr="007D5B6D">
        <w:tc>
          <w:tcPr>
            <w:tcW w:w="959" w:type="dxa"/>
          </w:tcPr>
          <w:p w:rsidR="008129DB" w:rsidRPr="008129DB" w:rsidRDefault="008129DB" w:rsidP="007D5B6D">
            <w:pPr>
              <w:rPr>
                <w:rFonts w:ascii="Times New Roman" w:hAnsi="Times New Roman" w:cs="Times New Roman"/>
                <w:sz w:val="28"/>
                <w:szCs w:val="28"/>
              </w:rPr>
            </w:pPr>
            <w:r w:rsidRPr="008129DB">
              <w:rPr>
                <w:rFonts w:ascii="Times New Roman" w:hAnsi="Times New Roman" w:cs="Times New Roman"/>
                <w:sz w:val="28"/>
                <w:szCs w:val="28"/>
              </w:rPr>
              <w:t>8</w:t>
            </w:r>
          </w:p>
        </w:tc>
        <w:tc>
          <w:tcPr>
            <w:tcW w:w="7087" w:type="dxa"/>
            <w:vAlign w:val="bottom"/>
          </w:tcPr>
          <w:p w:rsidR="008129DB" w:rsidRPr="008129DB" w:rsidRDefault="008129DB" w:rsidP="007D5B6D">
            <w:pP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Мостик гимнастический подкидной (1200х600х185 мм., усиленный, массовый. Верхняя платформа имеет эластичное и декоративное покрытие, элементы изготовлены из многослойной фанеры. Для исключения скольжения по полу на опоре закреплены резиновые накладки. Изделие представляет собой сборную конструкцию.)</w:t>
            </w:r>
          </w:p>
        </w:tc>
        <w:tc>
          <w:tcPr>
            <w:tcW w:w="1524" w:type="dxa"/>
            <w:vAlign w:val="center"/>
          </w:tcPr>
          <w:p w:rsidR="008129DB" w:rsidRPr="008129DB" w:rsidRDefault="008129DB" w:rsidP="007D5B6D">
            <w:pPr>
              <w:jc w:val="cente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2</w:t>
            </w:r>
          </w:p>
        </w:tc>
      </w:tr>
      <w:tr w:rsidR="008129DB" w:rsidRPr="008129DB" w:rsidTr="007D5B6D">
        <w:tc>
          <w:tcPr>
            <w:tcW w:w="959" w:type="dxa"/>
          </w:tcPr>
          <w:p w:rsidR="008129DB" w:rsidRPr="008129DB" w:rsidRDefault="008129DB" w:rsidP="007D5B6D">
            <w:pPr>
              <w:rPr>
                <w:rFonts w:ascii="Times New Roman" w:hAnsi="Times New Roman" w:cs="Times New Roman"/>
                <w:sz w:val="28"/>
                <w:szCs w:val="28"/>
              </w:rPr>
            </w:pPr>
            <w:r w:rsidRPr="008129DB">
              <w:rPr>
                <w:rFonts w:ascii="Times New Roman" w:hAnsi="Times New Roman" w:cs="Times New Roman"/>
                <w:sz w:val="28"/>
                <w:szCs w:val="28"/>
              </w:rPr>
              <w:t>9</w:t>
            </w:r>
          </w:p>
        </w:tc>
        <w:tc>
          <w:tcPr>
            <w:tcW w:w="7087" w:type="dxa"/>
            <w:vAlign w:val="bottom"/>
          </w:tcPr>
          <w:p w:rsidR="008129DB" w:rsidRPr="008129DB" w:rsidRDefault="008129DB" w:rsidP="007D5B6D">
            <w:pP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 xml:space="preserve">Скамья гимнастическая (3 м, состоит из сидения,  </w:t>
            </w:r>
            <w:proofErr w:type="spellStart"/>
            <w:r w:rsidRPr="008129DB">
              <w:rPr>
                <w:rFonts w:ascii="Times New Roman" w:eastAsia="Times New Roman" w:hAnsi="Times New Roman" w:cs="Times New Roman"/>
                <w:color w:val="000000"/>
                <w:sz w:val="28"/>
                <w:szCs w:val="28"/>
                <w:lang w:eastAsia="ru-RU"/>
              </w:rPr>
              <w:t>царги</w:t>
            </w:r>
            <w:proofErr w:type="spellEnd"/>
            <w:r w:rsidRPr="008129DB">
              <w:rPr>
                <w:rFonts w:ascii="Times New Roman" w:eastAsia="Times New Roman" w:hAnsi="Times New Roman" w:cs="Times New Roman"/>
                <w:color w:val="000000"/>
                <w:sz w:val="28"/>
                <w:szCs w:val="28"/>
                <w:lang w:eastAsia="ru-RU"/>
              </w:rPr>
              <w:t xml:space="preserve"> и трех (четырех) металлических опор, выполненных из клееной доски высокого качества. Многослойное покрытие – экологически чистый водостойкий лак.)</w:t>
            </w:r>
          </w:p>
        </w:tc>
        <w:tc>
          <w:tcPr>
            <w:tcW w:w="1524" w:type="dxa"/>
            <w:vAlign w:val="center"/>
          </w:tcPr>
          <w:p w:rsidR="008129DB" w:rsidRPr="008129DB" w:rsidRDefault="008129DB" w:rsidP="007D5B6D">
            <w:pPr>
              <w:jc w:val="cente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3</w:t>
            </w:r>
          </w:p>
        </w:tc>
      </w:tr>
      <w:tr w:rsidR="008129DB" w:rsidRPr="008129DB" w:rsidTr="007D5B6D">
        <w:tc>
          <w:tcPr>
            <w:tcW w:w="959" w:type="dxa"/>
          </w:tcPr>
          <w:p w:rsidR="008129DB" w:rsidRPr="008129DB" w:rsidRDefault="008129DB" w:rsidP="007D5B6D">
            <w:pPr>
              <w:rPr>
                <w:rFonts w:ascii="Times New Roman" w:hAnsi="Times New Roman" w:cs="Times New Roman"/>
                <w:sz w:val="28"/>
                <w:szCs w:val="28"/>
              </w:rPr>
            </w:pPr>
            <w:r w:rsidRPr="008129DB">
              <w:rPr>
                <w:rFonts w:ascii="Times New Roman" w:hAnsi="Times New Roman" w:cs="Times New Roman"/>
                <w:sz w:val="28"/>
                <w:szCs w:val="28"/>
              </w:rPr>
              <w:t>10</w:t>
            </w:r>
          </w:p>
        </w:tc>
        <w:tc>
          <w:tcPr>
            <w:tcW w:w="7087" w:type="dxa"/>
            <w:vAlign w:val="bottom"/>
          </w:tcPr>
          <w:p w:rsidR="008129DB" w:rsidRPr="008129DB" w:rsidRDefault="008129DB" w:rsidP="007D5B6D">
            <w:pP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 xml:space="preserve">Скамья для пресса прямая (складная, </w:t>
            </w:r>
            <w:proofErr w:type="spellStart"/>
            <w:r w:rsidRPr="008129DB">
              <w:rPr>
                <w:rFonts w:ascii="Times New Roman" w:eastAsia="Times New Roman" w:hAnsi="Times New Roman" w:cs="Times New Roman"/>
                <w:color w:val="000000"/>
                <w:sz w:val="28"/>
                <w:szCs w:val="28"/>
                <w:lang w:eastAsia="ru-RU"/>
              </w:rPr>
              <w:t>измен.угол</w:t>
            </w:r>
            <w:proofErr w:type="spellEnd"/>
            <w:r w:rsidRPr="008129DB">
              <w:rPr>
                <w:rFonts w:ascii="Times New Roman" w:eastAsia="Times New Roman" w:hAnsi="Times New Roman" w:cs="Times New Roman"/>
                <w:color w:val="000000"/>
                <w:sz w:val="28"/>
                <w:szCs w:val="28"/>
                <w:lang w:eastAsia="ru-RU"/>
              </w:rPr>
              <w:t xml:space="preserve"> наклона, сечение профиля 38х38, 134х32х61,5 см.,7,5кг.)</w:t>
            </w:r>
          </w:p>
        </w:tc>
        <w:tc>
          <w:tcPr>
            <w:tcW w:w="1524" w:type="dxa"/>
            <w:vAlign w:val="center"/>
          </w:tcPr>
          <w:p w:rsidR="008129DB" w:rsidRPr="008129DB" w:rsidRDefault="008129DB" w:rsidP="007D5B6D">
            <w:pPr>
              <w:jc w:val="cente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1</w:t>
            </w:r>
          </w:p>
        </w:tc>
      </w:tr>
      <w:tr w:rsidR="008129DB" w:rsidRPr="008129DB" w:rsidTr="007D5B6D">
        <w:tc>
          <w:tcPr>
            <w:tcW w:w="9570" w:type="dxa"/>
            <w:gridSpan w:val="3"/>
          </w:tcPr>
          <w:p w:rsidR="008129DB" w:rsidRPr="008129DB" w:rsidRDefault="008129DB" w:rsidP="007D5B6D">
            <w:pPr>
              <w:rPr>
                <w:rFonts w:ascii="Times New Roman" w:hAnsi="Times New Roman" w:cs="Times New Roman"/>
                <w:sz w:val="28"/>
                <w:szCs w:val="28"/>
              </w:rPr>
            </w:pPr>
            <w:r w:rsidRPr="008129DB">
              <w:rPr>
                <w:rFonts w:ascii="Times New Roman" w:eastAsia="Times New Roman" w:hAnsi="Times New Roman" w:cs="Times New Roman"/>
                <w:b/>
                <w:bCs/>
                <w:sz w:val="28"/>
                <w:szCs w:val="28"/>
                <w:lang w:eastAsia="ru-RU"/>
              </w:rPr>
              <w:t>Спортивный инвентарь:</w:t>
            </w:r>
          </w:p>
        </w:tc>
      </w:tr>
      <w:tr w:rsidR="008129DB" w:rsidRPr="008129DB" w:rsidTr="007D5B6D">
        <w:tc>
          <w:tcPr>
            <w:tcW w:w="959" w:type="dxa"/>
          </w:tcPr>
          <w:p w:rsidR="008129DB" w:rsidRPr="008129DB" w:rsidRDefault="008129DB" w:rsidP="007D5B6D">
            <w:pPr>
              <w:rPr>
                <w:rFonts w:ascii="Times New Roman" w:hAnsi="Times New Roman" w:cs="Times New Roman"/>
                <w:sz w:val="28"/>
                <w:szCs w:val="28"/>
              </w:rPr>
            </w:pPr>
            <w:r w:rsidRPr="008129DB">
              <w:rPr>
                <w:rFonts w:ascii="Times New Roman" w:hAnsi="Times New Roman" w:cs="Times New Roman"/>
                <w:sz w:val="28"/>
                <w:szCs w:val="28"/>
              </w:rPr>
              <w:lastRenderedPageBreak/>
              <w:t>1</w:t>
            </w:r>
          </w:p>
        </w:tc>
        <w:tc>
          <w:tcPr>
            <w:tcW w:w="7087" w:type="dxa"/>
            <w:vAlign w:val="bottom"/>
          </w:tcPr>
          <w:p w:rsidR="008129DB" w:rsidRPr="008129DB" w:rsidRDefault="008129DB" w:rsidP="007D5B6D">
            <w:pP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Палка гимнастическая (1000 мм., пластик)</w:t>
            </w:r>
          </w:p>
        </w:tc>
        <w:tc>
          <w:tcPr>
            <w:tcW w:w="1524" w:type="dxa"/>
            <w:vAlign w:val="center"/>
          </w:tcPr>
          <w:p w:rsidR="008129DB" w:rsidRPr="008129DB" w:rsidRDefault="008129DB" w:rsidP="007D5B6D">
            <w:pPr>
              <w:jc w:val="cente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4</w:t>
            </w:r>
          </w:p>
        </w:tc>
      </w:tr>
      <w:tr w:rsidR="008129DB" w:rsidRPr="008129DB" w:rsidTr="007D5B6D">
        <w:tc>
          <w:tcPr>
            <w:tcW w:w="959" w:type="dxa"/>
          </w:tcPr>
          <w:p w:rsidR="008129DB" w:rsidRPr="008129DB" w:rsidRDefault="008129DB" w:rsidP="007D5B6D">
            <w:pPr>
              <w:rPr>
                <w:rFonts w:ascii="Times New Roman" w:hAnsi="Times New Roman" w:cs="Times New Roman"/>
                <w:sz w:val="28"/>
                <w:szCs w:val="28"/>
              </w:rPr>
            </w:pPr>
            <w:r w:rsidRPr="008129DB">
              <w:rPr>
                <w:rFonts w:ascii="Times New Roman" w:hAnsi="Times New Roman" w:cs="Times New Roman"/>
                <w:sz w:val="28"/>
                <w:szCs w:val="28"/>
              </w:rPr>
              <w:t>2</w:t>
            </w:r>
          </w:p>
        </w:tc>
        <w:tc>
          <w:tcPr>
            <w:tcW w:w="7087" w:type="dxa"/>
            <w:vAlign w:val="bottom"/>
          </w:tcPr>
          <w:p w:rsidR="008129DB" w:rsidRPr="008129DB" w:rsidRDefault="008129DB" w:rsidP="007D5B6D">
            <w:pP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 xml:space="preserve">Обруч гимнастический (алюминиевый, </w:t>
            </w:r>
            <w:proofErr w:type="spellStart"/>
            <w:r w:rsidRPr="008129DB">
              <w:rPr>
                <w:rFonts w:ascii="Times New Roman" w:eastAsia="Times New Roman" w:hAnsi="Times New Roman" w:cs="Times New Roman"/>
                <w:color w:val="000000"/>
                <w:sz w:val="28"/>
                <w:szCs w:val="28"/>
                <w:lang w:eastAsia="ru-RU"/>
              </w:rPr>
              <w:t>диам</w:t>
            </w:r>
            <w:proofErr w:type="spellEnd"/>
            <w:r w:rsidRPr="008129DB">
              <w:rPr>
                <w:rFonts w:ascii="Times New Roman" w:eastAsia="Times New Roman" w:hAnsi="Times New Roman" w:cs="Times New Roman"/>
                <w:color w:val="000000"/>
                <w:sz w:val="28"/>
                <w:szCs w:val="28"/>
                <w:lang w:eastAsia="ru-RU"/>
              </w:rPr>
              <w:t>. 900мм 360гр.)</w:t>
            </w:r>
          </w:p>
        </w:tc>
        <w:tc>
          <w:tcPr>
            <w:tcW w:w="1524" w:type="dxa"/>
            <w:vAlign w:val="center"/>
          </w:tcPr>
          <w:p w:rsidR="008129DB" w:rsidRPr="008129DB" w:rsidRDefault="008129DB" w:rsidP="007D5B6D">
            <w:pPr>
              <w:jc w:val="cente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4</w:t>
            </w:r>
          </w:p>
        </w:tc>
      </w:tr>
      <w:tr w:rsidR="008129DB" w:rsidRPr="008129DB" w:rsidTr="007D5B6D">
        <w:tc>
          <w:tcPr>
            <w:tcW w:w="959" w:type="dxa"/>
          </w:tcPr>
          <w:p w:rsidR="008129DB" w:rsidRPr="008129DB" w:rsidRDefault="008129DB" w:rsidP="007D5B6D">
            <w:pPr>
              <w:rPr>
                <w:rFonts w:ascii="Times New Roman" w:hAnsi="Times New Roman" w:cs="Times New Roman"/>
                <w:sz w:val="28"/>
                <w:szCs w:val="28"/>
              </w:rPr>
            </w:pPr>
            <w:r w:rsidRPr="008129DB">
              <w:rPr>
                <w:rFonts w:ascii="Times New Roman" w:hAnsi="Times New Roman" w:cs="Times New Roman"/>
                <w:sz w:val="28"/>
                <w:szCs w:val="28"/>
              </w:rPr>
              <w:t>3</w:t>
            </w:r>
          </w:p>
        </w:tc>
        <w:tc>
          <w:tcPr>
            <w:tcW w:w="7087" w:type="dxa"/>
            <w:vAlign w:val="bottom"/>
          </w:tcPr>
          <w:p w:rsidR="008129DB" w:rsidRPr="008129DB" w:rsidRDefault="008129DB" w:rsidP="007D5B6D">
            <w:pP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Скакалка (1, 8м.,  шнур из резины, ручка  пластмасса)</w:t>
            </w:r>
          </w:p>
        </w:tc>
        <w:tc>
          <w:tcPr>
            <w:tcW w:w="1524" w:type="dxa"/>
            <w:vAlign w:val="center"/>
          </w:tcPr>
          <w:p w:rsidR="008129DB" w:rsidRPr="008129DB" w:rsidRDefault="008129DB" w:rsidP="007D5B6D">
            <w:pPr>
              <w:jc w:val="cente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12</w:t>
            </w:r>
          </w:p>
        </w:tc>
      </w:tr>
      <w:tr w:rsidR="008129DB" w:rsidRPr="008129DB" w:rsidTr="007D5B6D">
        <w:tc>
          <w:tcPr>
            <w:tcW w:w="959" w:type="dxa"/>
          </w:tcPr>
          <w:p w:rsidR="008129DB" w:rsidRPr="008129DB" w:rsidRDefault="008129DB" w:rsidP="007D5B6D">
            <w:pPr>
              <w:rPr>
                <w:rFonts w:ascii="Times New Roman" w:hAnsi="Times New Roman" w:cs="Times New Roman"/>
                <w:sz w:val="28"/>
                <w:szCs w:val="28"/>
              </w:rPr>
            </w:pPr>
            <w:r w:rsidRPr="008129DB">
              <w:rPr>
                <w:rFonts w:ascii="Times New Roman" w:hAnsi="Times New Roman" w:cs="Times New Roman"/>
                <w:sz w:val="28"/>
                <w:szCs w:val="28"/>
              </w:rPr>
              <w:t>4</w:t>
            </w:r>
          </w:p>
        </w:tc>
        <w:tc>
          <w:tcPr>
            <w:tcW w:w="7087" w:type="dxa"/>
            <w:vAlign w:val="bottom"/>
          </w:tcPr>
          <w:p w:rsidR="008129DB" w:rsidRPr="008129DB" w:rsidRDefault="008129DB" w:rsidP="007D5B6D">
            <w:pP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Мяч баскетбольный (№ 7, износостойкая резина, бутиловая камера, армированная нейлоновой нитью)</w:t>
            </w:r>
          </w:p>
        </w:tc>
        <w:tc>
          <w:tcPr>
            <w:tcW w:w="1524" w:type="dxa"/>
            <w:vAlign w:val="center"/>
          </w:tcPr>
          <w:p w:rsidR="008129DB" w:rsidRPr="008129DB" w:rsidRDefault="008129DB" w:rsidP="007D5B6D">
            <w:pPr>
              <w:jc w:val="cente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4</w:t>
            </w:r>
          </w:p>
        </w:tc>
      </w:tr>
      <w:tr w:rsidR="008129DB" w:rsidRPr="008129DB" w:rsidTr="007D5B6D">
        <w:tc>
          <w:tcPr>
            <w:tcW w:w="959" w:type="dxa"/>
          </w:tcPr>
          <w:p w:rsidR="008129DB" w:rsidRPr="008129DB" w:rsidRDefault="008129DB" w:rsidP="007D5B6D">
            <w:pPr>
              <w:rPr>
                <w:rFonts w:ascii="Times New Roman" w:hAnsi="Times New Roman" w:cs="Times New Roman"/>
                <w:sz w:val="28"/>
                <w:szCs w:val="28"/>
              </w:rPr>
            </w:pPr>
            <w:r w:rsidRPr="008129DB">
              <w:rPr>
                <w:rFonts w:ascii="Times New Roman" w:hAnsi="Times New Roman" w:cs="Times New Roman"/>
                <w:sz w:val="28"/>
                <w:szCs w:val="28"/>
              </w:rPr>
              <w:t>5</w:t>
            </w:r>
          </w:p>
        </w:tc>
        <w:tc>
          <w:tcPr>
            <w:tcW w:w="7087" w:type="dxa"/>
            <w:vAlign w:val="bottom"/>
          </w:tcPr>
          <w:p w:rsidR="008129DB" w:rsidRPr="008129DB" w:rsidRDefault="008129DB" w:rsidP="007D5B6D">
            <w:pP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Мяч волейбольный (№ 5, мягкая синтетическая кожа, клееный, 18 панелей.)</w:t>
            </w:r>
          </w:p>
        </w:tc>
        <w:tc>
          <w:tcPr>
            <w:tcW w:w="1524" w:type="dxa"/>
            <w:vAlign w:val="center"/>
          </w:tcPr>
          <w:p w:rsidR="008129DB" w:rsidRPr="008129DB" w:rsidRDefault="008129DB" w:rsidP="007D5B6D">
            <w:pPr>
              <w:jc w:val="cente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4</w:t>
            </w:r>
          </w:p>
        </w:tc>
      </w:tr>
      <w:tr w:rsidR="008129DB" w:rsidRPr="008129DB" w:rsidTr="007D5B6D">
        <w:tc>
          <w:tcPr>
            <w:tcW w:w="959" w:type="dxa"/>
          </w:tcPr>
          <w:p w:rsidR="008129DB" w:rsidRPr="008129DB" w:rsidRDefault="008129DB" w:rsidP="007D5B6D">
            <w:pPr>
              <w:rPr>
                <w:rFonts w:ascii="Times New Roman" w:hAnsi="Times New Roman" w:cs="Times New Roman"/>
                <w:sz w:val="28"/>
                <w:szCs w:val="28"/>
              </w:rPr>
            </w:pPr>
            <w:r w:rsidRPr="008129DB">
              <w:rPr>
                <w:rFonts w:ascii="Times New Roman" w:hAnsi="Times New Roman" w:cs="Times New Roman"/>
                <w:sz w:val="28"/>
                <w:szCs w:val="28"/>
              </w:rPr>
              <w:t>6</w:t>
            </w:r>
          </w:p>
        </w:tc>
        <w:tc>
          <w:tcPr>
            <w:tcW w:w="7087" w:type="dxa"/>
            <w:vAlign w:val="bottom"/>
          </w:tcPr>
          <w:p w:rsidR="008129DB" w:rsidRPr="008129DB" w:rsidRDefault="008129DB" w:rsidP="007D5B6D">
            <w:pP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 xml:space="preserve">Мяч футбольный (№ 5, поливинилхлорид высокого качества, камера - бутиловая)                                 </w:t>
            </w:r>
          </w:p>
        </w:tc>
        <w:tc>
          <w:tcPr>
            <w:tcW w:w="1524" w:type="dxa"/>
            <w:vAlign w:val="center"/>
          </w:tcPr>
          <w:p w:rsidR="008129DB" w:rsidRPr="008129DB" w:rsidRDefault="008129DB" w:rsidP="007D5B6D">
            <w:pPr>
              <w:jc w:val="cente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5</w:t>
            </w:r>
          </w:p>
        </w:tc>
      </w:tr>
      <w:tr w:rsidR="008129DB" w:rsidRPr="008129DB" w:rsidTr="007D5B6D">
        <w:tc>
          <w:tcPr>
            <w:tcW w:w="959" w:type="dxa"/>
          </w:tcPr>
          <w:p w:rsidR="008129DB" w:rsidRPr="008129DB" w:rsidRDefault="008129DB" w:rsidP="007D5B6D">
            <w:pPr>
              <w:rPr>
                <w:rFonts w:ascii="Times New Roman" w:hAnsi="Times New Roman" w:cs="Times New Roman"/>
                <w:sz w:val="28"/>
                <w:szCs w:val="28"/>
              </w:rPr>
            </w:pPr>
            <w:r w:rsidRPr="008129DB">
              <w:rPr>
                <w:rFonts w:ascii="Times New Roman" w:hAnsi="Times New Roman" w:cs="Times New Roman"/>
                <w:sz w:val="28"/>
                <w:szCs w:val="28"/>
              </w:rPr>
              <w:t>7</w:t>
            </w:r>
          </w:p>
        </w:tc>
        <w:tc>
          <w:tcPr>
            <w:tcW w:w="7087" w:type="dxa"/>
            <w:vAlign w:val="bottom"/>
          </w:tcPr>
          <w:p w:rsidR="008129DB" w:rsidRPr="008129DB" w:rsidRDefault="008129DB" w:rsidP="007D5B6D">
            <w:pP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Мяч для метания (резиновый, 150гр.)</w:t>
            </w:r>
          </w:p>
        </w:tc>
        <w:tc>
          <w:tcPr>
            <w:tcW w:w="1524" w:type="dxa"/>
            <w:vAlign w:val="center"/>
          </w:tcPr>
          <w:p w:rsidR="008129DB" w:rsidRPr="008129DB" w:rsidRDefault="008129DB" w:rsidP="007D5B6D">
            <w:pPr>
              <w:jc w:val="cente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4</w:t>
            </w:r>
          </w:p>
        </w:tc>
      </w:tr>
      <w:tr w:rsidR="008129DB" w:rsidRPr="008129DB" w:rsidTr="007D5B6D">
        <w:tc>
          <w:tcPr>
            <w:tcW w:w="959" w:type="dxa"/>
          </w:tcPr>
          <w:p w:rsidR="008129DB" w:rsidRPr="008129DB" w:rsidRDefault="008129DB" w:rsidP="007D5B6D">
            <w:pPr>
              <w:rPr>
                <w:rFonts w:ascii="Times New Roman" w:hAnsi="Times New Roman" w:cs="Times New Roman"/>
                <w:sz w:val="28"/>
                <w:szCs w:val="28"/>
              </w:rPr>
            </w:pPr>
            <w:r w:rsidRPr="008129DB">
              <w:rPr>
                <w:rFonts w:ascii="Times New Roman" w:hAnsi="Times New Roman" w:cs="Times New Roman"/>
                <w:sz w:val="28"/>
                <w:szCs w:val="28"/>
              </w:rPr>
              <w:t>8</w:t>
            </w:r>
          </w:p>
        </w:tc>
        <w:tc>
          <w:tcPr>
            <w:tcW w:w="7087" w:type="dxa"/>
            <w:vAlign w:val="bottom"/>
          </w:tcPr>
          <w:p w:rsidR="008129DB" w:rsidRPr="008129DB" w:rsidRDefault="008129DB" w:rsidP="007D5B6D">
            <w:pPr>
              <w:rPr>
                <w:rFonts w:ascii="Times New Roman" w:eastAsia="Times New Roman" w:hAnsi="Times New Roman" w:cs="Times New Roman"/>
                <w:color w:val="000000"/>
                <w:sz w:val="28"/>
                <w:szCs w:val="28"/>
                <w:lang w:eastAsia="ru-RU"/>
              </w:rPr>
            </w:pPr>
            <w:proofErr w:type="spellStart"/>
            <w:r w:rsidRPr="008129DB">
              <w:rPr>
                <w:rFonts w:ascii="Times New Roman" w:eastAsia="Times New Roman" w:hAnsi="Times New Roman" w:cs="Times New Roman"/>
                <w:color w:val="000000"/>
                <w:sz w:val="28"/>
                <w:szCs w:val="28"/>
                <w:lang w:eastAsia="ru-RU"/>
              </w:rPr>
              <w:t>Медицинбол</w:t>
            </w:r>
            <w:proofErr w:type="spellEnd"/>
            <w:r w:rsidRPr="008129DB">
              <w:rPr>
                <w:rFonts w:ascii="Times New Roman" w:eastAsia="Times New Roman" w:hAnsi="Times New Roman" w:cs="Times New Roman"/>
                <w:color w:val="000000"/>
                <w:sz w:val="28"/>
                <w:szCs w:val="28"/>
                <w:lang w:eastAsia="ru-RU"/>
              </w:rPr>
              <w:t xml:space="preserve"> ((</w:t>
            </w:r>
            <w:proofErr w:type="spellStart"/>
            <w:r w:rsidRPr="008129DB">
              <w:rPr>
                <w:rFonts w:ascii="Times New Roman" w:eastAsia="Times New Roman" w:hAnsi="Times New Roman" w:cs="Times New Roman"/>
                <w:color w:val="000000"/>
                <w:sz w:val="28"/>
                <w:szCs w:val="28"/>
                <w:lang w:eastAsia="ru-RU"/>
              </w:rPr>
              <w:t>медбол</w:t>
            </w:r>
            <w:proofErr w:type="spellEnd"/>
            <w:r w:rsidRPr="008129DB">
              <w:rPr>
                <w:rFonts w:ascii="Times New Roman" w:eastAsia="Times New Roman" w:hAnsi="Times New Roman" w:cs="Times New Roman"/>
                <w:color w:val="000000"/>
                <w:sz w:val="28"/>
                <w:szCs w:val="28"/>
                <w:lang w:eastAsia="ru-RU"/>
              </w:rPr>
              <w:t xml:space="preserve">), 1 кг, </w:t>
            </w:r>
            <w:proofErr w:type="spellStart"/>
            <w:r w:rsidRPr="008129DB">
              <w:rPr>
                <w:rFonts w:ascii="Times New Roman" w:eastAsia="Times New Roman" w:hAnsi="Times New Roman" w:cs="Times New Roman"/>
                <w:color w:val="000000"/>
                <w:sz w:val="28"/>
                <w:szCs w:val="28"/>
                <w:lang w:eastAsia="ru-RU"/>
              </w:rPr>
              <w:t>исск</w:t>
            </w:r>
            <w:proofErr w:type="spellEnd"/>
            <w:r w:rsidRPr="008129DB">
              <w:rPr>
                <w:rFonts w:ascii="Times New Roman" w:eastAsia="Times New Roman" w:hAnsi="Times New Roman" w:cs="Times New Roman"/>
                <w:color w:val="000000"/>
                <w:sz w:val="28"/>
                <w:szCs w:val="28"/>
                <w:lang w:eastAsia="ru-RU"/>
              </w:rPr>
              <w:t>. Кожа, резиновая крошка)</w:t>
            </w:r>
          </w:p>
        </w:tc>
        <w:tc>
          <w:tcPr>
            <w:tcW w:w="1524" w:type="dxa"/>
            <w:vAlign w:val="center"/>
          </w:tcPr>
          <w:p w:rsidR="008129DB" w:rsidRPr="008129DB" w:rsidRDefault="008129DB" w:rsidP="007D5B6D">
            <w:pPr>
              <w:jc w:val="cente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 </w:t>
            </w:r>
          </w:p>
        </w:tc>
      </w:tr>
      <w:tr w:rsidR="008129DB" w:rsidRPr="008129DB" w:rsidTr="007D5B6D">
        <w:tc>
          <w:tcPr>
            <w:tcW w:w="959" w:type="dxa"/>
          </w:tcPr>
          <w:p w:rsidR="008129DB" w:rsidRPr="008129DB" w:rsidRDefault="008129DB" w:rsidP="007D5B6D">
            <w:pPr>
              <w:rPr>
                <w:rFonts w:ascii="Times New Roman" w:hAnsi="Times New Roman" w:cs="Times New Roman"/>
                <w:sz w:val="28"/>
                <w:szCs w:val="28"/>
              </w:rPr>
            </w:pPr>
            <w:r w:rsidRPr="008129DB">
              <w:rPr>
                <w:rFonts w:ascii="Times New Roman" w:hAnsi="Times New Roman" w:cs="Times New Roman"/>
                <w:sz w:val="28"/>
                <w:szCs w:val="28"/>
              </w:rPr>
              <w:t>9</w:t>
            </w:r>
          </w:p>
        </w:tc>
        <w:tc>
          <w:tcPr>
            <w:tcW w:w="7087" w:type="dxa"/>
            <w:vAlign w:val="bottom"/>
          </w:tcPr>
          <w:p w:rsidR="008129DB" w:rsidRPr="008129DB" w:rsidRDefault="008129DB" w:rsidP="007D5B6D">
            <w:pP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 xml:space="preserve">Секундомер механический </w:t>
            </w:r>
          </w:p>
        </w:tc>
        <w:tc>
          <w:tcPr>
            <w:tcW w:w="1524" w:type="dxa"/>
            <w:vAlign w:val="center"/>
          </w:tcPr>
          <w:p w:rsidR="008129DB" w:rsidRPr="008129DB" w:rsidRDefault="008129DB" w:rsidP="007D5B6D">
            <w:pPr>
              <w:jc w:val="cente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1</w:t>
            </w:r>
          </w:p>
        </w:tc>
      </w:tr>
      <w:tr w:rsidR="008129DB" w:rsidRPr="008129DB" w:rsidTr="007D5B6D">
        <w:tc>
          <w:tcPr>
            <w:tcW w:w="959" w:type="dxa"/>
          </w:tcPr>
          <w:p w:rsidR="008129DB" w:rsidRPr="008129DB" w:rsidRDefault="008129DB" w:rsidP="007D5B6D">
            <w:pPr>
              <w:rPr>
                <w:rFonts w:ascii="Times New Roman" w:hAnsi="Times New Roman" w:cs="Times New Roman"/>
                <w:sz w:val="28"/>
                <w:szCs w:val="28"/>
              </w:rPr>
            </w:pPr>
            <w:r w:rsidRPr="008129DB">
              <w:rPr>
                <w:rFonts w:ascii="Times New Roman" w:hAnsi="Times New Roman" w:cs="Times New Roman"/>
                <w:sz w:val="28"/>
                <w:szCs w:val="28"/>
              </w:rPr>
              <w:t>10</w:t>
            </w:r>
          </w:p>
        </w:tc>
        <w:tc>
          <w:tcPr>
            <w:tcW w:w="7087" w:type="dxa"/>
            <w:vAlign w:val="bottom"/>
          </w:tcPr>
          <w:p w:rsidR="008129DB" w:rsidRPr="008129DB" w:rsidRDefault="008129DB" w:rsidP="007D5B6D">
            <w:pP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 xml:space="preserve">Эстафетная палочка  (деревянная, 30см., </w:t>
            </w:r>
            <w:proofErr w:type="spellStart"/>
            <w:r w:rsidRPr="008129DB">
              <w:rPr>
                <w:rFonts w:ascii="Times New Roman" w:eastAsia="Times New Roman" w:hAnsi="Times New Roman" w:cs="Times New Roman"/>
                <w:color w:val="000000"/>
                <w:sz w:val="28"/>
                <w:szCs w:val="28"/>
                <w:lang w:eastAsia="ru-RU"/>
              </w:rPr>
              <w:t>комлект</w:t>
            </w:r>
            <w:proofErr w:type="spellEnd"/>
            <w:r w:rsidRPr="008129DB">
              <w:rPr>
                <w:rFonts w:ascii="Times New Roman" w:eastAsia="Times New Roman" w:hAnsi="Times New Roman" w:cs="Times New Roman"/>
                <w:color w:val="000000"/>
                <w:sz w:val="28"/>
                <w:szCs w:val="28"/>
                <w:lang w:eastAsia="ru-RU"/>
              </w:rPr>
              <w:t xml:space="preserve"> 6шт.)</w:t>
            </w:r>
          </w:p>
        </w:tc>
        <w:tc>
          <w:tcPr>
            <w:tcW w:w="1524" w:type="dxa"/>
            <w:vAlign w:val="center"/>
          </w:tcPr>
          <w:p w:rsidR="008129DB" w:rsidRPr="008129DB" w:rsidRDefault="008129DB" w:rsidP="007D5B6D">
            <w:pPr>
              <w:jc w:val="cente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2</w:t>
            </w:r>
          </w:p>
        </w:tc>
      </w:tr>
      <w:tr w:rsidR="008129DB" w:rsidRPr="008129DB" w:rsidTr="007D5B6D">
        <w:tc>
          <w:tcPr>
            <w:tcW w:w="959" w:type="dxa"/>
          </w:tcPr>
          <w:p w:rsidR="008129DB" w:rsidRPr="008129DB" w:rsidRDefault="008129DB" w:rsidP="007D5B6D">
            <w:pPr>
              <w:rPr>
                <w:rFonts w:ascii="Times New Roman" w:hAnsi="Times New Roman" w:cs="Times New Roman"/>
                <w:sz w:val="28"/>
                <w:szCs w:val="28"/>
              </w:rPr>
            </w:pPr>
            <w:r w:rsidRPr="008129DB">
              <w:rPr>
                <w:rFonts w:ascii="Times New Roman" w:hAnsi="Times New Roman" w:cs="Times New Roman"/>
                <w:sz w:val="28"/>
                <w:szCs w:val="28"/>
              </w:rPr>
              <w:t>11</w:t>
            </w:r>
          </w:p>
        </w:tc>
        <w:tc>
          <w:tcPr>
            <w:tcW w:w="7087" w:type="dxa"/>
            <w:vAlign w:val="bottom"/>
          </w:tcPr>
          <w:p w:rsidR="008129DB" w:rsidRPr="008129DB" w:rsidRDefault="008129DB" w:rsidP="007D5B6D">
            <w:pP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Набор для игры в шахматы (включает в себя игровую доску и шахматные фигуры (32 шт.) двух цветов: черные (16) и белые (16) Размеры: 400Х200х50мм</w:t>
            </w:r>
          </w:p>
        </w:tc>
        <w:tc>
          <w:tcPr>
            <w:tcW w:w="1524" w:type="dxa"/>
            <w:vAlign w:val="center"/>
          </w:tcPr>
          <w:p w:rsidR="008129DB" w:rsidRPr="008129DB" w:rsidRDefault="008129DB" w:rsidP="007D5B6D">
            <w:pPr>
              <w:jc w:val="cente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9</w:t>
            </w:r>
          </w:p>
        </w:tc>
      </w:tr>
      <w:tr w:rsidR="008129DB" w:rsidRPr="008129DB" w:rsidTr="007D5B6D">
        <w:tc>
          <w:tcPr>
            <w:tcW w:w="959" w:type="dxa"/>
          </w:tcPr>
          <w:p w:rsidR="008129DB" w:rsidRPr="008129DB" w:rsidRDefault="008129DB" w:rsidP="007D5B6D">
            <w:pPr>
              <w:rPr>
                <w:rFonts w:ascii="Times New Roman" w:hAnsi="Times New Roman" w:cs="Times New Roman"/>
                <w:sz w:val="28"/>
                <w:szCs w:val="28"/>
              </w:rPr>
            </w:pPr>
            <w:r w:rsidRPr="008129DB">
              <w:rPr>
                <w:rFonts w:ascii="Times New Roman" w:hAnsi="Times New Roman" w:cs="Times New Roman"/>
                <w:sz w:val="28"/>
                <w:szCs w:val="28"/>
              </w:rPr>
              <w:t>12</w:t>
            </w:r>
          </w:p>
        </w:tc>
        <w:tc>
          <w:tcPr>
            <w:tcW w:w="7087" w:type="dxa"/>
            <w:vAlign w:val="bottom"/>
          </w:tcPr>
          <w:p w:rsidR="008129DB" w:rsidRPr="008129DB" w:rsidRDefault="008129DB" w:rsidP="007D5B6D">
            <w:pP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Компас спортивный</w:t>
            </w:r>
          </w:p>
        </w:tc>
        <w:tc>
          <w:tcPr>
            <w:tcW w:w="1524" w:type="dxa"/>
            <w:vAlign w:val="center"/>
          </w:tcPr>
          <w:p w:rsidR="008129DB" w:rsidRPr="008129DB" w:rsidRDefault="008129DB" w:rsidP="007D5B6D">
            <w:pPr>
              <w:jc w:val="cente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1</w:t>
            </w:r>
          </w:p>
        </w:tc>
      </w:tr>
      <w:tr w:rsidR="008129DB" w:rsidRPr="008129DB" w:rsidTr="007D5B6D">
        <w:tc>
          <w:tcPr>
            <w:tcW w:w="959" w:type="dxa"/>
          </w:tcPr>
          <w:p w:rsidR="008129DB" w:rsidRPr="008129DB" w:rsidRDefault="008129DB" w:rsidP="007D5B6D">
            <w:pPr>
              <w:rPr>
                <w:rFonts w:ascii="Times New Roman" w:hAnsi="Times New Roman" w:cs="Times New Roman"/>
                <w:sz w:val="28"/>
                <w:szCs w:val="28"/>
              </w:rPr>
            </w:pPr>
            <w:r w:rsidRPr="008129DB">
              <w:rPr>
                <w:rFonts w:ascii="Times New Roman" w:hAnsi="Times New Roman" w:cs="Times New Roman"/>
                <w:sz w:val="28"/>
                <w:szCs w:val="28"/>
              </w:rPr>
              <w:t>13</w:t>
            </w:r>
          </w:p>
        </w:tc>
        <w:tc>
          <w:tcPr>
            <w:tcW w:w="7087" w:type="dxa"/>
            <w:vAlign w:val="bottom"/>
          </w:tcPr>
          <w:p w:rsidR="008129DB" w:rsidRPr="008129DB" w:rsidRDefault="008129DB" w:rsidP="007D5B6D">
            <w:pP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Веревка туристическая (статистическая 10 мм.)</w:t>
            </w:r>
          </w:p>
        </w:tc>
        <w:tc>
          <w:tcPr>
            <w:tcW w:w="1524" w:type="dxa"/>
            <w:vAlign w:val="center"/>
          </w:tcPr>
          <w:p w:rsidR="008129DB" w:rsidRPr="008129DB" w:rsidRDefault="008129DB" w:rsidP="007D5B6D">
            <w:pPr>
              <w:jc w:val="cente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10</w:t>
            </w:r>
          </w:p>
        </w:tc>
      </w:tr>
      <w:tr w:rsidR="008129DB" w:rsidRPr="008129DB" w:rsidTr="007D5B6D">
        <w:tc>
          <w:tcPr>
            <w:tcW w:w="959" w:type="dxa"/>
          </w:tcPr>
          <w:p w:rsidR="008129DB" w:rsidRPr="008129DB" w:rsidRDefault="008129DB" w:rsidP="007D5B6D">
            <w:pPr>
              <w:rPr>
                <w:rFonts w:ascii="Times New Roman" w:hAnsi="Times New Roman" w:cs="Times New Roman"/>
                <w:sz w:val="28"/>
                <w:szCs w:val="28"/>
              </w:rPr>
            </w:pPr>
            <w:r w:rsidRPr="008129DB">
              <w:rPr>
                <w:rFonts w:ascii="Times New Roman" w:hAnsi="Times New Roman" w:cs="Times New Roman"/>
                <w:sz w:val="28"/>
                <w:szCs w:val="28"/>
              </w:rPr>
              <w:t>14</w:t>
            </w:r>
          </w:p>
        </w:tc>
        <w:tc>
          <w:tcPr>
            <w:tcW w:w="7087" w:type="dxa"/>
            <w:vAlign w:val="bottom"/>
          </w:tcPr>
          <w:p w:rsidR="008129DB" w:rsidRPr="008129DB" w:rsidRDefault="008129DB" w:rsidP="007D5B6D">
            <w:pPr>
              <w:rPr>
                <w:rFonts w:ascii="Times New Roman" w:eastAsia="Times New Roman" w:hAnsi="Times New Roman" w:cs="Times New Roman"/>
                <w:sz w:val="28"/>
                <w:szCs w:val="28"/>
                <w:lang w:eastAsia="ru-RU"/>
              </w:rPr>
            </w:pPr>
            <w:r w:rsidRPr="008129DB">
              <w:rPr>
                <w:rFonts w:ascii="Times New Roman" w:eastAsia="Times New Roman" w:hAnsi="Times New Roman" w:cs="Times New Roman"/>
                <w:sz w:val="28"/>
                <w:szCs w:val="28"/>
                <w:lang w:eastAsia="ru-RU"/>
              </w:rPr>
              <w:t xml:space="preserve">Страховочное снаряжение(в комплект входит Страховочная система «Грудная обвязка» -1 </w:t>
            </w:r>
            <w:proofErr w:type="spellStart"/>
            <w:r w:rsidRPr="008129DB">
              <w:rPr>
                <w:rFonts w:ascii="Times New Roman" w:eastAsia="Times New Roman" w:hAnsi="Times New Roman" w:cs="Times New Roman"/>
                <w:sz w:val="28"/>
                <w:szCs w:val="28"/>
                <w:lang w:eastAsia="ru-RU"/>
              </w:rPr>
              <w:t>шт</w:t>
            </w:r>
            <w:proofErr w:type="spellEnd"/>
            <w:r w:rsidRPr="008129DB">
              <w:rPr>
                <w:rFonts w:ascii="Times New Roman" w:eastAsia="Times New Roman" w:hAnsi="Times New Roman" w:cs="Times New Roman"/>
                <w:sz w:val="28"/>
                <w:szCs w:val="28"/>
                <w:lang w:eastAsia="ru-RU"/>
              </w:rPr>
              <w:t>, Страховочная система «Поясная беседка»-1 шт.  Карабин «Классический автомат» с автоматической муфтой-1 шт.)</w:t>
            </w:r>
          </w:p>
        </w:tc>
        <w:tc>
          <w:tcPr>
            <w:tcW w:w="1524" w:type="dxa"/>
            <w:vAlign w:val="center"/>
          </w:tcPr>
          <w:p w:rsidR="008129DB" w:rsidRPr="008129DB" w:rsidRDefault="008129DB" w:rsidP="007D5B6D">
            <w:pPr>
              <w:jc w:val="cente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5</w:t>
            </w:r>
          </w:p>
        </w:tc>
      </w:tr>
      <w:tr w:rsidR="008129DB" w:rsidRPr="008129DB" w:rsidTr="007D5B6D">
        <w:tc>
          <w:tcPr>
            <w:tcW w:w="959" w:type="dxa"/>
          </w:tcPr>
          <w:p w:rsidR="008129DB" w:rsidRPr="008129DB" w:rsidRDefault="008129DB" w:rsidP="007D5B6D">
            <w:pPr>
              <w:rPr>
                <w:rFonts w:ascii="Times New Roman" w:hAnsi="Times New Roman" w:cs="Times New Roman"/>
                <w:sz w:val="28"/>
                <w:szCs w:val="28"/>
              </w:rPr>
            </w:pPr>
            <w:r w:rsidRPr="008129DB">
              <w:rPr>
                <w:rFonts w:ascii="Times New Roman" w:hAnsi="Times New Roman" w:cs="Times New Roman"/>
                <w:sz w:val="28"/>
                <w:szCs w:val="28"/>
              </w:rPr>
              <w:t>15</w:t>
            </w:r>
          </w:p>
        </w:tc>
        <w:tc>
          <w:tcPr>
            <w:tcW w:w="7087" w:type="dxa"/>
            <w:vAlign w:val="bottom"/>
          </w:tcPr>
          <w:p w:rsidR="008129DB" w:rsidRPr="008129DB" w:rsidRDefault="008129DB" w:rsidP="007D5B6D">
            <w:pP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Тент шатер (3х3х2,5м, полиэстер)</w:t>
            </w:r>
          </w:p>
        </w:tc>
        <w:tc>
          <w:tcPr>
            <w:tcW w:w="1524" w:type="dxa"/>
            <w:vAlign w:val="center"/>
          </w:tcPr>
          <w:p w:rsidR="008129DB" w:rsidRPr="008129DB" w:rsidRDefault="008129DB" w:rsidP="007D5B6D">
            <w:pPr>
              <w:jc w:val="cente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2</w:t>
            </w:r>
          </w:p>
        </w:tc>
      </w:tr>
      <w:tr w:rsidR="008129DB" w:rsidRPr="008129DB" w:rsidTr="007D5B6D">
        <w:tc>
          <w:tcPr>
            <w:tcW w:w="959" w:type="dxa"/>
          </w:tcPr>
          <w:p w:rsidR="008129DB" w:rsidRPr="008129DB" w:rsidRDefault="008129DB" w:rsidP="007D5B6D">
            <w:pPr>
              <w:rPr>
                <w:rFonts w:ascii="Times New Roman" w:hAnsi="Times New Roman" w:cs="Times New Roman"/>
                <w:sz w:val="28"/>
                <w:szCs w:val="28"/>
              </w:rPr>
            </w:pPr>
            <w:r w:rsidRPr="008129DB">
              <w:rPr>
                <w:rFonts w:ascii="Times New Roman" w:hAnsi="Times New Roman" w:cs="Times New Roman"/>
                <w:sz w:val="28"/>
                <w:szCs w:val="28"/>
              </w:rPr>
              <w:t>16</w:t>
            </w:r>
          </w:p>
        </w:tc>
        <w:tc>
          <w:tcPr>
            <w:tcW w:w="7087" w:type="dxa"/>
            <w:vAlign w:val="bottom"/>
          </w:tcPr>
          <w:p w:rsidR="008129DB" w:rsidRPr="008129DB" w:rsidRDefault="008129DB" w:rsidP="007D5B6D">
            <w:pP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 xml:space="preserve">Мяч гандбольный (№ 2, машинная сшивка, 32 панели, покрышка: </w:t>
            </w:r>
            <w:proofErr w:type="spellStart"/>
            <w:r w:rsidRPr="008129DB">
              <w:rPr>
                <w:rFonts w:ascii="Times New Roman" w:eastAsia="Times New Roman" w:hAnsi="Times New Roman" w:cs="Times New Roman"/>
                <w:color w:val="000000"/>
                <w:sz w:val="28"/>
                <w:szCs w:val="28"/>
                <w:lang w:eastAsia="ru-RU"/>
              </w:rPr>
              <w:t>синт</w:t>
            </w:r>
            <w:proofErr w:type="spellEnd"/>
            <w:r w:rsidRPr="008129DB">
              <w:rPr>
                <w:rFonts w:ascii="Times New Roman" w:eastAsia="Times New Roman" w:hAnsi="Times New Roman" w:cs="Times New Roman"/>
                <w:color w:val="000000"/>
                <w:sz w:val="28"/>
                <w:szCs w:val="28"/>
                <w:lang w:eastAsia="ru-RU"/>
              </w:rPr>
              <w:t>. кожа (полиуретан), кол-во подкладочных слоев: 4, камера: латекс)</w:t>
            </w:r>
          </w:p>
        </w:tc>
        <w:tc>
          <w:tcPr>
            <w:tcW w:w="1524" w:type="dxa"/>
            <w:vAlign w:val="center"/>
          </w:tcPr>
          <w:p w:rsidR="008129DB" w:rsidRPr="008129DB" w:rsidRDefault="008129DB" w:rsidP="007D5B6D">
            <w:pPr>
              <w:jc w:val="cente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3</w:t>
            </w:r>
          </w:p>
        </w:tc>
      </w:tr>
      <w:tr w:rsidR="008129DB" w:rsidRPr="008129DB" w:rsidTr="007D5B6D">
        <w:tc>
          <w:tcPr>
            <w:tcW w:w="959" w:type="dxa"/>
          </w:tcPr>
          <w:p w:rsidR="008129DB" w:rsidRPr="008129DB" w:rsidRDefault="008129DB" w:rsidP="007D5B6D">
            <w:pPr>
              <w:rPr>
                <w:rFonts w:ascii="Times New Roman" w:hAnsi="Times New Roman" w:cs="Times New Roman"/>
                <w:sz w:val="28"/>
                <w:szCs w:val="28"/>
              </w:rPr>
            </w:pPr>
            <w:r w:rsidRPr="008129DB">
              <w:rPr>
                <w:rFonts w:ascii="Times New Roman" w:hAnsi="Times New Roman" w:cs="Times New Roman"/>
                <w:sz w:val="28"/>
                <w:szCs w:val="28"/>
              </w:rPr>
              <w:t>17</w:t>
            </w:r>
          </w:p>
        </w:tc>
        <w:tc>
          <w:tcPr>
            <w:tcW w:w="7087" w:type="dxa"/>
            <w:vAlign w:val="bottom"/>
          </w:tcPr>
          <w:p w:rsidR="008129DB" w:rsidRPr="008129DB" w:rsidRDefault="008129DB" w:rsidP="007D5B6D">
            <w:pP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Ракетка для бадминтона</w:t>
            </w:r>
          </w:p>
        </w:tc>
        <w:tc>
          <w:tcPr>
            <w:tcW w:w="1524" w:type="dxa"/>
            <w:vAlign w:val="center"/>
          </w:tcPr>
          <w:p w:rsidR="008129DB" w:rsidRPr="008129DB" w:rsidRDefault="008129DB" w:rsidP="007D5B6D">
            <w:pPr>
              <w:jc w:val="cente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4</w:t>
            </w:r>
          </w:p>
        </w:tc>
      </w:tr>
      <w:tr w:rsidR="008129DB" w:rsidRPr="008129DB" w:rsidTr="007D5B6D">
        <w:tc>
          <w:tcPr>
            <w:tcW w:w="959" w:type="dxa"/>
          </w:tcPr>
          <w:p w:rsidR="008129DB" w:rsidRPr="008129DB" w:rsidRDefault="008129DB" w:rsidP="007D5B6D">
            <w:pPr>
              <w:rPr>
                <w:rFonts w:ascii="Times New Roman" w:hAnsi="Times New Roman" w:cs="Times New Roman"/>
                <w:sz w:val="28"/>
                <w:szCs w:val="28"/>
              </w:rPr>
            </w:pPr>
            <w:r w:rsidRPr="008129DB">
              <w:rPr>
                <w:rFonts w:ascii="Times New Roman" w:hAnsi="Times New Roman" w:cs="Times New Roman"/>
                <w:sz w:val="28"/>
                <w:szCs w:val="28"/>
              </w:rPr>
              <w:t>18</w:t>
            </w:r>
          </w:p>
        </w:tc>
        <w:tc>
          <w:tcPr>
            <w:tcW w:w="7087" w:type="dxa"/>
            <w:vAlign w:val="bottom"/>
          </w:tcPr>
          <w:p w:rsidR="008129DB" w:rsidRPr="008129DB" w:rsidRDefault="008129DB" w:rsidP="007D5B6D">
            <w:pP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Волан пластик</w:t>
            </w:r>
          </w:p>
        </w:tc>
        <w:tc>
          <w:tcPr>
            <w:tcW w:w="1524" w:type="dxa"/>
            <w:vAlign w:val="center"/>
          </w:tcPr>
          <w:p w:rsidR="008129DB" w:rsidRPr="008129DB" w:rsidRDefault="008129DB" w:rsidP="007D5B6D">
            <w:pPr>
              <w:jc w:val="center"/>
              <w:rPr>
                <w:rFonts w:ascii="Times New Roman" w:eastAsia="Times New Roman" w:hAnsi="Times New Roman" w:cs="Times New Roman"/>
                <w:color w:val="000000"/>
                <w:sz w:val="28"/>
                <w:szCs w:val="28"/>
                <w:lang w:eastAsia="ru-RU"/>
              </w:rPr>
            </w:pPr>
            <w:r w:rsidRPr="008129DB">
              <w:rPr>
                <w:rFonts w:ascii="Times New Roman" w:eastAsia="Times New Roman" w:hAnsi="Times New Roman" w:cs="Times New Roman"/>
                <w:color w:val="000000"/>
                <w:sz w:val="28"/>
                <w:szCs w:val="28"/>
                <w:lang w:eastAsia="ru-RU"/>
              </w:rPr>
              <w:t>4</w:t>
            </w:r>
          </w:p>
        </w:tc>
      </w:tr>
    </w:tbl>
    <w:p w:rsidR="008129DB" w:rsidRPr="008129DB" w:rsidRDefault="008129DB" w:rsidP="00286948">
      <w:pPr>
        <w:shd w:val="clear" w:color="auto" w:fill="FFFFFF"/>
        <w:spacing w:after="135" w:line="270" w:lineRule="atLeast"/>
        <w:rPr>
          <w:rFonts w:ascii="Times New Roman" w:eastAsia="Times New Roman" w:hAnsi="Times New Roman" w:cs="Times New Roman"/>
          <w:b/>
          <w:bCs/>
          <w:color w:val="333333"/>
          <w:sz w:val="28"/>
          <w:szCs w:val="28"/>
          <w:lang w:eastAsia="ru-RU"/>
        </w:rPr>
      </w:pPr>
    </w:p>
    <w:p w:rsidR="008129DB" w:rsidRPr="008129DB" w:rsidRDefault="008129DB" w:rsidP="00286948">
      <w:pPr>
        <w:shd w:val="clear" w:color="auto" w:fill="FFFFFF"/>
        <w:spacing w:after="135" w:line="270" w:lineRule="atLeast"/>
        <w:rPr>
          <w:rFonts w:ascii="Times New Roman" w:eastAsia="Times New Roman" w:hAnsi="Times New Roman" w:cs="Times New Roman"/>
          <w:b/>
          <w:bCs/>
          <w:color w:val="333333"/>
          <w:sz w:val="28"/>
          <w:szCs w:val="28"/>
          <w:lang w:eastAsia="ru-RU"/>
        </w:rPr>
      </w:pPr>
    </w:p>
    <w:p w:rsidR="008129DB" w:rsidRPr="008129DB" w:rsidRDefault="008129DB" w:rsidP="00286948">
      <w:pPr>
        <w:shd w:val="clear" w:color="auto" w:fill="FFFFFF"/>
        <w:spacing w:after="135" w:line="270" w:lineRule="atLeast"/>
        <w:rPr>
          <w:rFonts w:ascii="Times New Roman" w:eastAsia="Times New Roman" w:hAnsi="Times New Roman" w:cs="Times New Roman"/>
          <w:color w:val="333333"/>
          <w:sz w:val="28"/>
          <w:szCs w:val="28"/>
          <w:lang w:eastAsia="ru-RU"/>
        </w:rPr>
      </w:pPr>
    </w:p>
    <w:sectPr w:rsidR="008129DB" w:rsidRPr="008129DB" w:rsidSect="0028694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compat/>
  <w:rsids>
    <w:rsidRoot w:val="00286948"/>
    <w:rsid w:val="00005F57"/>
    <w:rsid w:val="00094E80"/>
    <w:rsid w:val="0027296A"/>
    <w:rsid w:val="00286948"/>
    <w:rsid w:val="0036174C"/>
    <w:rsid w:val="005864C1"/>
    <w:rsid w:val="005A5B82"/>
    <w:rsid w:val="006B0308"/>
    <w:rsid w:val="00771F62"/>
    <w:rsid w:val="008129DB"/>
    <w:rsid w:val="00856E85"/>
    <w:rsid w:val="008D7BE9"/>
    <w:rsid w:val="00A06CAC"/>
    <w:rsid w:val="00A70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F57"/>
  </w:style>
  <w:style w:type="paragraph" w:styleId="2">
    <w:name w:val="heading 2"/>
    <w:basedOn w:val="a"/>
    <w:link w:val="20"/>
    <w:uiPriority w:val="9"/>
    <w:qFormat/>
    <w:rsid w:val="002869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694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869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link w:val="a5"/>
    <w:uiPriority w:val="1"/>
    <w:qFormat/>
    <w:rsid w:val="00286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86948"/>
    <w:rPr>
      <w:b/>
      <w:bCs/>
    </w:rPr>
  </w:style>
  <w:style w:type="character" w:customStyle="1" w:styleId="apple-converted-space">
    <w:name w:val="apple-converted-space"/>
    <w:basedOn w:val="a0"/>
    <w:rsid w:val="00286948"/>
  </w:style>
  <w:style w:type="paragraph" w:styleId="a7">
    <w:name w:val="List Paragraph"/>
    <w:basedOn w:val="a"/>
    <w:uiPriority w:val="34"/>
    <w:qFormat/>
    <w:rsid w:val="005A5B82"/>
    <w:pPr>
      <w:ind w:left="720"/>
      <w:contextualSpacing/>
    </w:pPr>
    <w:rPr>
      <w:rFonts w:ascii="Calibri" w:eastAsia="Calibri" w:hAnsi="Calibri" w:cs="Times New Roman"/>
    </w:rPr>
  </w:style>
  <w:style w:type="table" w:styleId="a8">
    <w:name w:val="Table Grid"/>
    <w:basedOn w:val="a1"/>
    <w:uiPriority w:val="59"/>
    <w:rsid w:val="00812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71F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Без интервала Знак"/>
    <w:basedOn w:val="a0"/>
    <w:link w:val="a4"/>
    <w:uiPriority w:val="1"/>
    <w:locked/>
    <w:rsid w:val="00A70BE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09769207">
      <w:bodyDiv w:val="1"/>
      <w:marLeft w:val="0"/>
      <w:marRight w:val="0"/>
      <w:marTop w:val="0"/>
      <w:marBottom w:val="0"/>
      <w:divBdr>
        <w:top w:val="none" w:sz="0" w:space="0" w:color="auto"/>
        <w:left w:val="none" w:sz="0" w:space="0" w:color="auto"/>
        <w:bottom w:val="none" w:sz="0" w:space="0" w:color="auto"/>
        <w:right w:val="none" w:sz="0" w:space="0" w:color="auto"/>
      </w:divBdr>
      <w:divsChild>
        <w:div w:id="1285234458">
          <w:marLeft w:val="0"/>
          <w:marRight w:val="0"/>
          <w:marTop w:val="30"/>
          <w:marBottom w:val="150"/>
          <w:divBdr>
            <w:top w:val="none" w:sz="0" w:space="0" w:color="auto"/>
            <w:left w:val="none" w:sz="0" w:space="0" w:color="auto"/>
            <w:bottom w:val="single" w:sz="6" w:space="4" w:color="EEEEEE"/>
            <w:right w:val="none" w:sz="0" w:space="0" w:color="auto"/>
          </w:divBdr>
        </w:div>
        <w:div w:id="580532230">
          <w:marLeft w:val="0"/>
          <w:marRight w:val="0"/>
          <w:marTop w:val="0"/>
          <w:marBottom w:val="0"/>
          <w:divBdr>
            <w:top w:val="none" w:sz="0" w:space="0" w:color="auto"/>
            <w:left w:val="none" w:sz="0" w:space="0" w:color="auto"/>
            <w:bottom w:val="none" w:sz="0" w:space="0" w:color="auto"/>
            <w:right w:val="none" w:sz="0" w:space="0" w:color="auto"/>
          </w:divBdr>
          <w:divsChild>
            <w:div w:id="993145897">
              <w:marLeft w:val="0"/>
              <w:marRight w:val="-108"/>
              <w:marTop w:val="0"/>
              <w:marBottom w:val="0"/>
              <w:divBdr>
                <w:top w:val="none" w:sz="0" w:space="0" w:color="auto"/>
                <w:left w:val="none" w:sz="0" w:space="0" w:color="auto"/>
                <w:bottom w:val="single" w:sz="12" w:space="1" w:color="auto"/>
                <w:right w:val="none" w:sz="0" w:space="0" w:color="auto"/>
              </w:divBdr>
              <w:divsChild>
                <w:div w:id="689378500">
                  <w:marLeft w:val="0"/>
                  <w:marRight w:val="-108"/>
                  <w:marTop w:val="0"/>
                  <w:marBottom w:val="0"/>
                  <w:divBdr>
                    <w:top w:val="none" w:sz="0" w:space="0" w:color="auto"/>
                    <w:left w:val="none" w:sz="0" w:space="0" w:color="auto"/>
                    <w:bottom w:val="single" w:sz="12" w:space="1"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4702</Words>
  <Characters>26802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2016-03-18T09:28:00Z</dcterms:created>
  <dcterms:modified xsi:type="dcterms:W3CDTF">2016-03-18T11:37:00Z</dcterms:modified>
</cp:coreProperties>
</file>