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F1" w:rsidRDefault="00321DC8" w:rsidP="00091EF1">
      <w:r>
        <w:t>Урок по теме "Сказки народов мира</w:t>
      </w:r>
      <w:r w:rsidR="00091EF1">
        <w:t>"</w:t>
      </w:r>
      <w:r>
        <w:t xml:space="preserve"> с элементами проектной деятельности</w:t>
      </w:r>
      <w:r w:rsidR="00091EF1">
        <w:t xml:space="preserve"> </w:t>
      </w:r>
      <w:r>
        <w:t xml:space="preserve"> 3 класс    Внеклассное чтение</w:t>
      </w:r>
    </w:p>
    <w:p w:rsidR="00091EF1" w:rsidRDefault="00091EF1" w:rsidP="00091EF1">
      <w:r>
        <w:t xml:space="preserve">Цели: </w:t>
      </w:r>
    </w:p>
    <w:p w:rsidR="00091EF1" w:rsidRDefault="00091EF1" w:rsidP="00091EF1">
      <w:r>
        <w:t>Обобщить знания по теме Устное народное творчество</w:t>
      </w:r>
    </w:p>
    <w:p w:rsidR="00091EF1" w:rsidRDefault="00091EF1" w:rsidP="00091EF1">
      <w:r>
        <w:t>Продолжить знакомство детей с многообразием устного творчества русского народа, красотой и богатством русского языка, традициями русского народа.</w:t>
      </w:r>
    </w:p>
    <w:p w:rsidR="00091EF1" w:rsidRDefault="00091EF1" w:rsidP="00091EF1">
      <w:r>
        <w:t>Развивать ум, смекалку, фантазию, воображение, умение общаться друг с другом, держаться перед публикой.</w:t>
      </w:r>
    </w:p>
    <w:p w:rsidR="00091EF1" w:rsidRDefault="00091EF1" w:rsidP="00091EF1">
      <w:r>
        <w:t>Воспитывать любовь к родному краю, родному языку, к своей стране.</w:t>
      </w:r>
    </w:p>
    <w:p w:rsidR="00091EF1" w:rsidRDefault="00091EF1" w:rsidP="00091EF1">
      <w:r>
        <w:t>Содержание</w:t>
      </w:r>
    </w:p>
    <w:p w:rsidR="00091EF1" w:rsidRDefault="00091EF1" w:rsidP="00091EF1">
      <w:r>
        <w:t>– Сегодня у нас урок, к которому мы долго готовились. Мы читали русские народные сказки, сказки других народов. Сегодня у нас урок-обобщение по теме (Презентация, слайд 1).</w:t>
      </w:r>
    </w:p>
    <w:p w:rsidR="00091EF1" w:rsidRDefault="00091EF1" w:rsidP="00091EF1">
      <w:r>
        <w:t xml:space="preserve"> Эпиграфом к нашему уроку будут слова Александра Сергеевича Пушкина. (Слайд 2)</w:t>
      </w:r>
    </w:p>
    <w:p w:rsidR="00091EF1" w:rsidRDefault="00091EF1" w:rsidP="00091EF1">
      <w:r>
        <w:t xml:space="preserve"> Что же такое сказка? (Слайд 3)</w:t>
      </w:r>
    </w:p>
    <w:p w:rsidR="00091EF1" w:rsidRDefault="00091EF1" w:rsidP="00091EF1">
      <w:r>
        <w:t xml:space="preserve"> Мы использовали план подготовки проекта, так как у нас урок с элементами проектной деятельности (слайд 4).</w:t>
      </w:r>
    </w:p>
    <w:p w:rsidR="00091EF1" w:rsidRDefault="00091EF1" w:rsidP="00091EF1">
      <w:r>
        <w:t xml:space="preserve"> Источники информации, которые нам помогли: (слайды 5-10).</w:t>
      </w:r>
    </w:p>
    <w:p w:rsidR="00091EF1" w:rsidRDefault="00091EF1" w:rsidP="00091EF1">
      <w:r>
        <w:t xml:space="preserve"> Темы проектов учащиеся выбирали сами.</w:t>
      </w:r>
    </w:p>
    <w:p w:rsidR="00091EF1" w:rsidRDefault="00091EF1" w:rsidP="00091EF1">
      <w:r>
        <w:t xml:space="preserve"> Группа детей решила устроить выставку книг. Давайте их послушаем. Дети выходят к доске, рекомендуют – какие книги интересно прочитать.</w:t>
      </w:r>
    </w:p>
    <w:p w:rsidR="00091EF1" w:rsidRDefault="00091EF1" w:rsidP="00091EF1">
      <w:r>
        <w:t xml:space="preserve"> Группы детей отвечали на вопросы малой конференции. Откройте учебники.</w:t>
      </w:r>
    </w:p>
    <w:p w:rsidR="00091EF1" w:rsidRDefault="00091EF1" w:rsidP="00091EF1">
      <w:r>
        <w:t>Вопрос 1. Какие уроки дают людям русские народные сказки? Какие из них кажутся тебе особенно важными?</w:t>
      </w:r>
    </w:p>
    <w:p w:rsidR="00091EF1" w:rsidRDefault="00091EF1" w:rsidP="00091EF1">
      <w:r>
        <w:t>Основной докладчик дает полный ответ на вопрос, остальные ученики дополняют.</w:t>
      </w:r>
    </w:p>
    <w:p w:rsidR="00091EF1" w:rsidRDefault="00091EF1" w:rsidP="00091EF1">
      <w:r>
        <w:t xml:space="preserve"> Обсуждение правильности ответов, комментарии детей, оценка результата.</w:t>
      </w:r>
    </w:p>
    <w:p w:rsidR="00091EF1" w:rsidRDefault="00091EF1" w:rsidP="00091EF1">
      <w:r>
        <w:t>Вопрос 2. Какие поговорки могут выразить смысл этих уроков?</w:t>
      </w:r>
    </w:p>
    <w:p w:rsidR="00091EF1" w:rsidRDefault="00091EF1" w:rsidP="00091EF1">
      <w:r>
        <w:t>Вопрос 3. Какие известные тебе писатели пересказывали и обрабатывали русские народные сказки?</w:t>
      </w:r>
    </w:p>
    <w:p w:rsidR="00091EF1" w:rsidRDefault="00091EF1" w:rsidP="00091EF1">
      <w:r>
        <w:t>Физкультминутка: гимнастика для глаз.</w:t>
      </w:r>
    </w:p>
    <w:p w:rsidR="00091EF1" w:rsidRDefault="00091EF1" w:rsidP="00091EF1">
      <w:r>
        <w:t>Группа детей защищает свой мини</w:t>
      </w:r>
      <w:r w:rsidR="00321DC8">
        <w:t xml:space="preserve"> проект: « Русская народная сказка</w:t>
      </w:r>
      <w:proofErr w:type="gramStart"/>
      <w:r>
        <w:t>.</w:t>
      </w:r>
      <w:r w:rsidR="00321DC8">
        <w:t>»</w:t>
      </w:r>
      <w:proofErr w:type="gramEnd"/>
    </w:p>
    <w:p w:rsidR="00091EF1" w:rsidRDefault="00091EF1" w:rsidP="00091EF1">
      <w:r>
        <w:t xml:space="preserve">Чтение сказки «Птица </w:t>
      </w:r>
      <w:proofErr w:type="spellStart"/>
      <w:r>
        <w:t>Кахна</w:t>
      </w:r>
      <w:proofErr w:type="spellEnd"/>
      <w:r>
        <w:t>»</w:t>
      </w:r>
    </w:p>
    <w:p w:rsidR="00091EF1" w:rsidRDefault="00091EF1" w:rsidP="00091EF1">
      <w:r>
        <w:t>1. Словарная работа.</w:t>
      </w:r>
    </w:p>
    <w:p w:rsidR="00091EF1" w:rsidRDefault="00091EF1" w:rsidP="00091EF1">
      <w:r>
        <w:lastRenderedPageBreak/>
        <w:t xml:space="preserve"> 2. Вопрос по теме: «Как вы думаете, какая основная мысль этой сказки?»</w:t>
      </w:r>
    </w:p>
    <w:p w:rsidR="00091EF1" w:rsidRDefault="00091EF1" w:rsidP="00091EF1">
      <w:r>
        <w:t xml:space="preserve"> 3. Чтение учителем и учениками по частям.</w:t>
      </w:r>
    </w:p>
    <w:p w:rsidR="00091EF1" w:rsidRDefault="00091EF1" w:rsidP="00091EF1">
      <w:r>
        <w:t xml:space="preserve"> 4. Вывод: сказка учит честности, добру. «Плохо тому, кто добра не делает никому</w:t>
      </w:r>
      <w:proofErr w:type="gramStart"/>
      <w:r>
        <w:t>.»</w:t>
      </w:r>
      <w:proofErr w:type="gramEnd"/>
    </w:p>
    <w:p w:rsidR="00091EF1" w:rsidRDefault="00091EF1" w:rsidP="00091EF1">
      <w:r>
        <w:t>Итоги урока</w:t>
      </w:r>
    </w:p>
    <w:p w:rsidR="00091EF1" w:rsidRDefault="00091EF1" w:rsidP="00091EF1">
      <w:r>
        <w:t>– Интересно вам было на уроке? Что особенно понравилось? (Слайд 11)</w:t>
      </w:r>
    </w:p>
    <w:p w:rsidR="00091EF1" w:rsidRDefault="00091EF1" w:rsidP="00091EF1">
      <w:r>
        <w:t>– Сказки можно назвать народной мудростью. Дерево народной мудрости с названием ваших любимых сказок выросло у нас на доске.</w:t>
      </w:r>
      <w:bookmarkStart w:id="0" w:name="_GoBack"/>
      <w:bookmarkEnd w:id="0"/>
    </w:p>
    <w:p w:rsidR="00E20924" w:rsidRDefault="00091EF1" w:rsidP="00091EF1">
      <w:r>
        <w:t>Рефлексия. Слайд-шоу «Школа радости» (слайд 12).</w:t>
      </w:r>
    </w:p>
    <w:sectPr w:rsidR="00E2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7D"/>
    <w:rsid w:val="00091EF1"/>
    <w:rsid w:val="00321DC8"/>
    <w:rsid w:val="004B6936"/>
    <w:rsid w:val="00505AE6"/>
    <w:rsid w:val="009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5</cp:revision>
  <cp:lastPrinted>2012-10-01T04:52:00Z</cp:lastPrinted>
  <dcterms:created xsi:type="dcterms:W3CDTF">2012-10-01T04:34:00Z</dcterms:created>
  <dcterms:modified xsi:type="dcterms:W3CDTF">2012-10-01T04:52:00Z</dcterms:modified>
</cp:coreProperties>
</file>