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9" w:rsidRPr="00EA625A" w:rsidRDefault="007F5905">
      <w:pPr>
        <w:rPr>
          <w:sz w:val="24"/>
          <w:szCs w:val="24"/>
        </w:rPr>
      </w:pPr>
      <w:r w:rsidRPr="00EA625A">
        <w:rPr>
          <w:sz w:val="24"/>
          <w:szCs w:val="24"/>
        </w:rPr>
        <w:t>Технологическая карта урока русского языка</w:t>
      </w:r>
      <w:bookmarkStart w:id="0" w:name="_GoBack"/>
      <w:bookmarkEnd w:id="0"/>
    </w:p>
    <w:p w:rsidR="007F5905" w:rsidRPr="00EA625A" w:rsidRDefault="007F5905">
      <w:pPr>
        <w:rPr>
          <w:sz w:val="24"/>
          <w:szCs w:val="24"/>
        </w:rPr>
      </w:pPr>
      <w:r w:rsidRPr="00EA625A">
        <w:rPr>
          <w:sz w:val="24"/>
          <w:szCs w:val="24"/>
        </w:rPr>
        <w:t>Тема « Глагол»</w:t>
      </w:r>
    </w:p>
    <w:p w:rsidR="007F5905" w:rsidRPr="00EA625A" w:rsidRDefault="007F5905">
      <w:pPr>
        <w:rPr>
          <w:sz w:val="24"/>
          <w:szCs w:val="24"/>
        </w:rPr>
      </w:pPr>
      <w:r w:rsidRPr="00EA625A">
        <w:rPr>
          <w:sz w:val="24"/>
          <w:szCs w:val="24"/>
        </w:rPr>
        <w:t>Цели: учить отличать глагол от других частей речи, создать условия для формирования знаний о глаголе как части речи; содействовать развитию у учащихся умений сравнивать, анализировать,</w:t>
      </w:r>
    </w:p>
    <w:p w:rsidR="007F5905" w:rsidRPr="00EA625A" w:rsidRDefault="007F5905">
      <w:pPr>
        <w:rPr>
          <w:sz w:val="24"/>
          <w:szCs w:val="24"/>
        </w:rPr>
      </w:pPr>
      <w:r w:rsidRPr="00EA625A">
        <w:rPr>
          <w:sz w:val="24"/>
          <w:szCs w:val="24"/>
        </w:rPr>
        <w:t>делать выводы, способствовать воспитанию самостоятельности, творческой активности, взаимопомощи, любви к русскому языку.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3674"/>
        <w:gridCol w:w="1677"/>
        <w:gridCol w:w="2035"/>
      </w:tblGrid>
      <w:tr w:rsidR="00325877" w:rsidRPr="00EA625A" w:rsidTr="007F5905">
        <w:tc>
          <w:tcPr>
            <w:tcW w:w="1242" w:type="dxa"/>
          </w:tcPr>
          <w:p w:rsidR="007F5905" w:rsidRPr="00EA625A" w:rsidRDefault="007F590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Этапы урока</w:t>
            </w:r>
          </w:p>
        </w:tc>
        <w:tc>
          <w:tcPr>
            <w:tcW w:w="3543" w:type="dxa"/>
          </w:tcPr>
          <w:p w:rsidR="007F5905" w:rsidRPr="00EA625A" w:rsidRDefault="007F590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545" w:type="dxa"/>
          </w:tcPr>
          <w:p w:rsidR="007F5905" w:rsidRPr="00EA625A" w:rsidRDefault="007F590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Деятельность уч-ся</w:t>
            </w:r>
          </w:p>
        </w:tc>
        <w:tc>
          <w:tcPr>
            <w:tcW w:w="1241" w:type="dxa"/>
          </w:tcPr>
          <w:p w:rsidR="007F5905" w:rsidRPr="00EA625A" w:rsidRDefault="007F5905">
            <w:pPr>
              <w:rPr>
                <w:sz w:val="24"/>
                <w:szCs w:val="24"/>
              </w:rPr>
            </w:pPr>
            <w:proofErr w:type="spellStart"/>
            <w:r w:rsidRPr="00EA625A">
              <w:rPr>
                <w:sz w:val="24"/>
                <w:szCs w:val="24"/>
              </w:rPr>
              <w:t>ууд</w:t>
            </w:r>
            <w:proofErr w:type="spellEnd"/>
          </w:p>
        </w:tc>
      </w:tr>
      <w:tr w:rsidR="00325877" w:rsidRPr="00EA625A" w:rsidTr="007F5905">
        <w:tc>
          <w:tcPr>
            <w:tcW w:w="1242" w:type="dxa"/>
          </w:tcPr>
          <w:p w:rsidR="007F5905" w:rsidRPr="00EA625A" w:rsidRDefault="00534ECC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1.С</w:t>
            </w:r>
            <w:r w:rsidR="007F5905" w:rsidRPr="00EA625A">
              <w:rPr>
                <w:sz w:val="24"/>
                <w:szCs w:val="24"/>
              </w:rPr>
              <w:t>амоопределения к деятельности</w:t>
            </w:r>
            <w:r w:rsidRPr="00EA625A">
              <w:rPr>
                <w:sz w:val="24"/>
                <w:szCs w:val="24"/>
              </w:rPr>
              <w:t>. Организационный момент.</w:t>
            </w:r>
          </w:p>
          <w:p w:rsidR="007F5905" w:rsidRPr="00EA625A" w:rsidRDefault="007F590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Цель: включение в учебную деятельность</w:t>
            </w: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2.Актуализация знаний и фиксация затруднения в деятельности.</w:t>
            </w:r>
          </w:p>
          <w:p w:rsidR="00534ECC" w:rsidRPr="00EA625A" w:rsidRDefault="00534ECC">
            <w:pPr>
              <w:rPr>
                <w:sz w:val="24"/>
                <w:szCs w:val="24"/>
              </w:rPr>
            </w:pPr>
            <w:proofErr w:type="spellStart"/>
            <w:r w:rsidRPr="00EA625A">
              <w:rPr>
                <w:sz w:val="24"/>
                <w:szCs w:val="24"/>
              </w:rPr>
              <w:t>Цель</w:t>
            </w:r>
            <w:proofErr w:type="gramStart"/>
            <w:r w:rsidRPr="00EA625A">
              <w:rPr>
                <w:sz w:val="24"/>
                <w:szCs w:val="24"/>
              </w:rPr>
              <w:t>:г</w:t>
            </w:r>
            <w:proofErr w:type="gramEnd"/>
            <w:r w:rsidRPr="00EA625A">
              <w:rPr>
                <w:sz w:val="24"/>
                <w:szCs w:val="24"/>
              </w:rPr>
              <w:t>отовность</w:t>
            </w:r>
            <w:proofErr w:type="spellEnd"/>
            <w:r w:rsidRPr="00EA625A">
              <w:rPr>
                <w:sz w:val="24"/>
                <w:szCs w:val="24"/>
              </w:rPr>
              <w:t xml:space="preserve"> мышления ,осознание потребности построения нового способа действий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3.Открытие нового </w:t>
            </w:r>
            <w:proofErr w:type="spellStart"/>
            <w:r w:rsidRPr="00EA625A">
              <w:rPr>
                <w:sz w:val="24"/>
                <w:szCs w:val="24"/>
              </w:rPr>
              <w:t>знания</w:t>
            </w:r>
            <w:proofErr w:type="gramStart"/>
            <w:r w:rsidRPr="00EA625A">
              <w:rPr>
                <w:sz w:val="24"/>
                <w:szCs w:val="24"/>
              </w:rPr>
              <w:t>.Ц</w:t>
            </w:r>
            <w:proofErr w:type="gramEnd"/>
            <w:r w:rsidRPr="00EA625A">
              <w:rPr>
                <w:sz w:val="24"/>
                <w:szCs w:val="24"/>
              </w:rPr>
              <w:t>ель</w:t>
            </w:r>
            <w:proofErr w:type="spellEnd"/>
            <w:r w:rsidRPr="00EA625A">
              <w:rPr>
                <w:sz w:val="24"/>
                <w:szCs w:val="24"/>
              </w:rPr>
              <w:t>: построение нового способа деятельности</w:t>
            </w:r>
          </w:p>
          <w:p w:rsidR="00E31BD5" w:rsidRPr="00EA625A" w:rsidRDefault="00E31BD5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E31BD5" w:rsidRPr="00EA625A" w:rsidRDefault="00E31BD5">
            <w:pPr>
              <w:rPr>
                <w:sz w:val="24"/>
                <w:szCs w:val="24"/>
              </w:rPr>
            </w:pPr>
          </w:p>
          <w:p w:rsidR="00E31BD5" w:rsidRPr="00EA625A" w:rsidRDefault="004B11C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4</w:t>
            </w:r>
            <w:r w:rsidR="00E31BD5" w:rsidRPr="00EA625A">
              <w:rPr>
                <w:sz w:val="24"/>
                <w:szCs w:val="24"/>
              </w:rPr>
              <w:t>Первичное закрепление во внешней речи.</w:t>
            </w:r>
          </w:p>
          <w:p w:rsidR="00E31BD5" w:rsidRPr="00EA625A" w:rsidRDefault="00E31BD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Цель:</w:t>
            </w:r>
          </w:p>
          <w:p w:rsidR="004B11CA" w:rsidRPr="00EA625A" w:rsidRDefault="00E31BD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усвоение нового </w:t>
            </w:r>
          </w:p>
          <w:p w:rsidR="00E31BD5" w:rsidRPr="00EA625A" w:rsidRDefault="00E31BD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способа действия</w:t>
            </w:r>
            <w:r w:rsidR="001779AD" w:rsidRPr="00EA625A">
              <w:rPr>
                <w:sz w:val="24"/>
                <w:szCs w:val="24"/>
              </w:rPr>
              <w:t xml:space="preserve">  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681652" w:rsidRPr="00EA625A" w:rsidRDefault="00325877">
            <w:pPr>
              <w:rPr>
                <w:sz w:val="24"/>
                <w:szCs w:val="24"/>
              </w:rPr>
            </w:pPr>
            <w:proofErr w:type="spellStart"/>
            <w:r w:rsidRPr="00EA625A">
              <w:rPr>
                <w:sz w:val="24"/>
                <w:szCs w:val="24"/>
              </w:rPr>
              <w:t>физминутка</w:t>
            </w:r>
            <w:proofErr w:type="spellEnd"/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5.Самостоятельная работа с самопроверкой.</w:t>
            </w:r>
          </w:p>
          <w:p w:rsidR="004B11CA" w:rsidRPr="00EA625A" w:rsidRDefault="004B11C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Цель: применение нового способа действия, рефлексия</w:t>
            </w:r>
            <w:proofErr w:type="gramStart"/>
            <w:r w:rsidRPr="00EA625A">
              <w:rPr>
                <w:sz w:val="24"/>
                <w:szCs w:val="24"/>
              </w:rPr>
              <w:t xml:space="preserve"> ,</w:t>
            </w:r>
            <w:proofErr w:type="gramEnd"/>
            <w:r w:rsidRPr="00EA625A">
              <w:rPr>
                <w:sz w:val="24"/>
                <w:szCs w:val="24"/>
              </w:rPr>
              <w:t>создание ситуации успеха.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6.Вовлечение в систему знаний и повторений.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7.Итог урока. Рефлексия деятельности.</w:t>
            </w:r>
          </w:p>
          <w:p w:rsidR="00C3503A" w:rsidRPr="00EA625A" w:rsidRDefault="00C3503A">
            <w:pPr>
              <w:rPr>
                <w:sz w:val="24"/>
                <w:szCs w:val="24"/>
              </w:rPr>
            </w:pPr>
            <w:proofErr w:type="spellStart"/>
            <w:r w:rsidRPr="00EA625A">
              <w:rPr>
                <w:sz w:val="24"/>
                <w:szCs w:val="24"/>
              </w:rPr>
              <w:t>Д.з</w:t>
            </w:r>
            <w:proofErr w:type="spellEnd"/>
            <w:r w:rsidRPr="00EA625A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F5905" w:rsidRPr="00EA625A" w:rsidRDefault="007F590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lastRenderedPageBreak/>
              <w:t>Настраивает уч-ся на урок</w:t>
            </w:r>
          </w:p>
          <w:p w:rsidR="00534ECC" w:rsidRPr="00EA625A" w:rsidRDefault="00864E49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Просмотр видео ролика Песня сыщика</w:t>
            </w:r>
          </w:p>
          <w:p w:rsidR="00534ECC" w:rsidRPr="00EA625A" w:rsidRDefault="00534ECC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Создаёт проблемную ситуацию.</w:t>
            </w:r>
          </w:p>
          <w:p w:rsidR="00534ECC" w:rsidRPr="00EA625A" w:rsidRDefault="00534ECC">
            <w:pPr>
              <w:rPr>
                <w:b/>
                <w:sz w:val="24"/>
                <w:szCs w:val="24"/>
              </w:rPr>
            </w:pPr>
            <w:r w:rsidRPr="00EA625A">
              <w:rPr>
                <w:b/>
                <w:sz w:val="24"/>
                <w:szCs w:val="24"/>
              </w:rPr>
              <w:t>Найдите лишнее слово</w:t>
            </w:r>
            <w:r w:rsidR="00B32330" w:rsidRPr="00EA625A">
              <w:rPr>
                <w:b/>
                <w:sz w:val="24"/>
                <w:szCs w:val="24"/>
              </w:rPr>
              <w:t>.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Бег, ходьба</w:t>
            </w:r>
            <w:proofErr w:type="gramStart"/>
            <w:r w:rsidRPr="00EA625A">
              <w:rPr>
                <w:sz w:val="24"/>
                <w:szCs w:val="24"/>
              </w:rPr>
              <w:t xml:space="preserve"> ,</w:t>
            </w:r>
            <w:proofErr w:type="gramEnd"/>
            <w:r w:rsidRPr="00EA625A">
              <w:rPr>
                <w:sz w:val="24"/>
                <w:szCs w:val="24"/>
              </w:rPr>
              <w:t>прыгает, бегун, прыжок.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Просит озвучить тему и цели урока.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Как мы будем это делать?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b/>
                <w:sz w:val="24"/>
                <w:szCs w:val="24"/>
              </w:rPr>
            </w:pPr>
            <w:r w:rsidRPr="00EA625A">
              <w:rPr>
                <w:b/>
                <w:sz w:val="24"/>
                <w:szCs w:val="24"/>
              </w:rPr>
              <w:t>Просит открыть учебник с.100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Знакомит с правилом. </w:t>
            </w:r>
            <w:r w:rsidR="00E31BD5" w:rsidRPr="00EA625A">
              <w:rPr>
                <w:sz w:val="24"/>
                <w:szCs w:val="24"/>
              </w:rPr>
              <w:t xml:space="preserve">Как оно поможет в определении глагола? </w:t>
            </w:r>
            <w:r w:rsidRPr="00EA625A">
              <w:rPr>
                <w:sz w:val="24"/>
                <w:szCs w:val="24"/>
              </w:rPr>
              <w:t>Создание сигнала, опорной таблицы</w:t>
            </w:r>
            <w:proofErr w:type="gramStart"/>
            <w:r w:rsidRPr="00EA625A">
              <w:rPr>
                <w:sz w:val="24"/>
                <w:szCs w:val="24"/>
              </w:rPr>
              <w:t>.</w:t>
            </w:r>
            <w:r w:rsidR="00E31BD5" w:rsidRPr="00EA625A">
              <w:rPr>
                <w:sz w:val="24"/>
                <w:szCs w:val="24"/>
              </w:rPr>
              <w:t>(</w:t>
            </w:r>
            <w:proofErr w:type="gramEnd"/>
            <w:r w:rsidR="00E31BD5" w:rsidRPr="00EA625A">
              <w:rPr>
                <w:sz w:val="24"/>
                <w:szCs w:val="24"/>
              </w:rPr>
              <w:t xml:space="preserve"> Составление плана действия)</w:t>
            </w:r>
          </w:p>
          <w:p w:rsidR="00E31BD5" w:rsidRPr="00EA625A" w:rsidRDefault="00E31BD5">
            <w:pPr>
              <w:rPr>
                <w:b/>
                <w:sz w:val="24"/>
                <w:szCs w:val="24"/>
              </w:rPr>
            </w:pPr>
            <w:r w:rsidRPr="00EA625A">
              <w:rPr>
                <w:b/>
                <w:sz w:val="24"/>
                <w:szCs w:val="24"/>
              </w:rPr>
              <w:t xml:space="preserve">Вопрос-действие-часть речи </w:t>
            </w:r>
            <w:proofErr w:type="gramStart"/>
            <w:r w:rsidRPr="00EA625A">
              <w:rPr>
                <w:b/>
                <w:sz w:val="24"/>
                <w:szCs w:val="24"/>
              </w:rPr>
              <w:t>–г</w:t>
            </w:r>
            <w:proofErr w:type="gramEnd"/>
            <w:r w:rsidRPr="00EA625A">
              <w:rPr>
                <w:b/>
                <w:sz w:val="24"/>
                <w:szCs w:val="24"/>
              </w:rPr>
              <w:t>лагол.</w:t>
            </w: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E31BD5" w:rsidRPr="00EA625A" w:rsidRDefault="004B11CA">
            <w:pPr>
              <w:rPr>
                <w:b/>
                <w:sz w:val="24"/>
                <w:szCs w:val="24"/>
              </w:rPr>
            </w:pPr>
            <w:r w:rsidRPr="00EA625A">
              <w:rPr>
                <w:b/>
                <w:sz w:val="24"/>
                <w:szCs w:val="24"/>
              </w:rPr>
              <w:t>Просит выбрать слова, которые являются глаголами.</w:t>
            </w:r>
          </w:p>
          <w:p w:rsidR="004B11CA" w:rsidRPr="00EA625A" w:rsidRDefault="004B11C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Ход</w:t>
            </w:r>
            <w:r w:rsidR="00681652" w:rsidRPr="00EA625A">
              <w:rPr>
                <w:sz w:val="24"/>
                <w:szCs w:val="24"/>
              </w:rPr>
              <w:t>ит</w:t>
            </w:r>
            <w:proofErr w:type="gramStart"/>
            <w:r w:rsidRPr="00EA625A">
              <w:rPr>
                <w:sz w:val="24"/>
                <w:szCs w:val="24"/>
              </w:rPr>
              <w:t xml:space="preserve"> ,</w:t>
            </w:r>
            <w:proofErr w:type="gramEnd"/>
            <w:r w:rsidRPr="00EA625A">
              <w:rPr>
                <w:sz w:val="24"/>
                <w:szCs w:val="24"/>
              </w:rPr>
              <w:t>ходовой, бежит, полёт, летит, больница, болит, опираясь на план действия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681652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        </w:t>
            </w: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i/>
                <w:sz w:val="24"/>
                <w:szCs w:val="24"/>
              </w:rPr>
            </w:pPr>
            <w:r w:rsidRPr="00EA625A">
              <w:rPr>
                <w:i/>
                <w:sz w:val="24"/>
                <w:szCs w:val="24"/>
              </w:rPr>
              <w:t>Если слышим мы глагол,</w:t>
            </w:r>
            <w:r w:rsidR="00325877" w:rsidRPr="00EA625A">
              <w:rPr>
                <w:i/>
                <w:sz w:val="24"/>
                <w:szCs w:val="24"/>
              </w:rPr>
              <w:t xml:space="preserve"> </w:t>
            </w:r>
            <w:r w:rsidRPr="00EA625A">
              <w:rPr>
                <w:i/>
                <w:sz w:val="24"/>
                <w:szCs w:val="24"/>
              </w:rPr>
              <w:t>то садимся на корточки: гора городить,</w:t>
            </w:r>
            <w:r w:rsidR="00325877" w:rsidRPr="00EA625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A625A">
              <w:rPr>
                <w:i/>
                <w:sz w:val="24"/>
                <w:szCs w:val="24"/>
              </w:rPr>
              <w:t>столб</w:t>
            </w:r>
            <w:proofErr w:type="gramStart"/>
            <w:r w:rsidRPr="00EA625A">
              <w:rPr>
                <w:i/>
                <w:sz w:val="24"/>
                <w:szCs w:val="24"/>
              </w:rPr>
              <w:t>,с</w:t>
            </w:r>
            <w:proofErr w:type="gramEnd"/>
            <w:r w:rsidRPr="00EA625A">
              <w:rPr>
                <w:i/>
                <w:sz w:val="24"/>
                <w:szCs w:val="24"/>
              </w:rPr>
              <w:t>толбить,солнце,светить</w:t>
            </w:r>
            <w:proofErr w:type="spellEnd"/>
            <w:r w:rsidRPr="00EA625A">
              <w:rPr>
                <w:i/>
                <w:sz w:val="24"/>
                <w:szCs w:val="24"/>
              </w:rPr>
              <w:t xml:space="preserve">, бежать, </w:t>
            </w:r>
            <w:proofErr w:type="spellStart"/>
            <w:r w:rsidRPr="00EA625A">
              <w:rPr>
                <w:i/>
                <w:sz w:val="24"/>
                <w:szCs w:val="24"/>
              </w:rPr>
              <w:t>бег,смеяться</w:t>
            </w:r>
            <w:proofErr w:type="spellEnd"/>
            <w:r w:rsidR="00325877" w:rsidRPr="00EA625A">
              <w:rPr>
                <w:i/>
                <w:sz w:val="24"/>
                <w:szCs w:val="24"/>
              </w:rPr>
              <w:t xml:space="preserve">, смех, разговор, </w:t>
            </w:r>
            <w:proofErr w:type="spellStart"/>
            <w:r w:rsidR="00325877" w:rsidRPr="00EA625A">
              <w:rPr>
                <w:i/>
                <w:sz w:val="24"/>
                <w:szCs w:val="24"/>
              </w:rPr>
              <w:t>говорить,учёба,учить</w:t>
            </w:r>
            <w:proofErr w:type="spellEnd"/>
            <w:r w:rsidR="00325877" w:rsidRPr="00EA625A">
              <w:rPr>
                <w:i/>
                <w:sz w:val="24"/>
                <w:szCs w:val="24"/>
              </w:rPr>
              <w:t>.</w:t>
            </w: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                  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Просит обозначить глаголы в стихотворении, надписав над ними гл.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Глагол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Любит действия глагол: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proofErr w:type="gramStart"/>
            <w:r w:rsidRPr="00EA625A">
              <w:rPr>
                <w:sz w:val="24"/>
                <w:szCs w:val="24"/>
              </w:rPr>
              <w:t>Встал</w:t>
            </w:r>
            <w:proofErr w:type="gramEnd"/>
            <w:r w:rsidRPr="00EA625A">
              <w:rPr>
                <w:sz w:val="24"/>
                <w:szCs w:val="24"/>
              </w:rPr>
              <w:t xml:space="preserve"> оделся и пошёл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Что же делает предмет?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Даст такой глагол ответ: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Смотрит, думает, читает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Любит</w:t>
            </w:r>
            <w:proofErr w:type="gramStart"/>
            <w:r w:rsidRPr="00EA625A">
              <w:rPr>
                <w:sz w:val="24"/>
                <w:szCs w:val="24"/>
              </w:rPr>
              <w:t xml:space="preserve"> ,</w:t>
            </w:r>
            <w:proofErr w:type="gramEnd"/>
            <w:r w:rsidRPr="00EA625A">
              <w:rPr>
                <w:sz w:val="24"/>
                <w:szCs w:val="24"/>
              </w:rPr>
              <w:t>знает, сострадает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Состояния души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Ты в глаголы запиши</w:t>
            </w:r>
            <w:proofErr w:type="gramStart"/>
            <w:r w:rsidRPr="00EA625A">
              <w:rPr>
                <w:sz w:val="24"/>
                <w:szCs w:val="24"/>
              </w:rPr>
              <w:t>..</w:t>
            </w:r>
            <w:proofErr w:type="gramEnd"/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 </w:t>
            </w:r>
          </w:p>
          <w:p w:rsidR="001779AD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Организует работу в парах.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Подобрать глагол к каждому предмету.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Корова…………………….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Собака…………………….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Кошка……………………..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Зайчик</w:t>
            </w:r>
            <w:proofErr w:type="gramStart"/>
            <w:r w:rsidRPr="00EA625A">
              <w:rPr>
                <w:sz w:val="24"/>
                <w:szCs w:val="24"/>
              </w:rPr>
              <w:t>,,,,,,,,,,,,,,,,,,,,,,</w:t>
            </w:r>
            <w:proofErr w:type="gramEnd"/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Солнышко___________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Какую ставили учебную цель? Удалось её решить?</w:t>
            </w:r>
            <w:r w:rsidR="00681652" w:rsidRPr="00EA625A">
              <w:rPr>
                <w:sz w:val="24"/>
                <w:szCs w:val="24"/>
              </w:rPr>
              <w:t xml:space="preserve"> Каким способом?</w:t>
            </w:r>
          </w:p>
          <w:p w:rsidR="00C3503A" w:rsidRPr="00EA625A" w:rsidRDefault="00C3503A" w:rsidP="00C3503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Оцените свою работу сыщика. Возьмите человечка и поставьте его на лесенку достижений. Д/з  с.100 правило</w:t>
            </w:r>
            <w:proofErr w:type="gramStart"/>
            <w:r w:rsidRPr="00EA625A">
              <w:rPr>
                <w:sz w:val="24"/>
                <w:szCs w:val="24"/>
              </w:rPr>
              <w:t xml:space="preserve">  ,</w:t>
            </w:r>
            <w:proofErr w:type="gramEnd"/>
            <w:r w:rsidRPr="00EA625A">
              <w:rPr>
                <w:sz w:val="24"/>
                <w:szCs w:val="24"/>
              </w:rPr>
              <w:t xml:space="preserve"> а дальше можно выбрать вариант</w:t>
            </w:r>
          </w:p>
          <w:p w:rsidR="00C3503A" w:rsidRPr="00EA625A" w:rsidRDefault="00C3503A" w:rsidP="00C3503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А) с.100 № 2</w:t>
            </w:r>
          </w:p>
          <w:p w:rsidR="00DE19BA" w:rsidRPr="00EA625A" w:rsidRDefault="00C3503A" w:rsidP="00C3503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Б) сочинить сказку о глаголе</w:t>
            </w:r>
          </w:p>
          <w:p w:rsidR="00C3503A" w:rsidRPr="00EA625A" w:rsidRDefault="00C3503A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7F5905" w:rsidRPr="00EA625A" w:rsidRDefault="00534ECC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lastRenderedPageBreak/>
              <w:t>Настраиваются на урок.</w:t>
            </w: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</w:p>
          <w:p w:rsidR="00534ECC" w:rsidRPr="00EA625A" w:rsidRDefault="00534ECC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Объясняют смысл мудрости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Высказывают своё мнение</w:t>
            </w: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B32330">
            <w:pPr>
              <w:rPr>
                <w:sz w:val="24"/>
                <w:szCs w:val="24"/>
              </w:rPr>
            </w:pPr>
          </w:p>
          <w:p w:rsidR="00B32330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Отвечают на вопросы.</w:t>
            </w:r>
          </w:p>
          <w:p w:rsidR="00B32330" w:rsidRPr="00EA625A" w:rsidRDefault="00B32330">
            <w:pPr>
              <w:rPr>
                <w:b/>
                <w:sz w:val="24"/>
                <w:szCs w:val="24"/>
              </w:rPr>
            </w:pPr>
            <w:r w:rsidRPr="00EA625A">
              <w:rPr>
                <w:b/>
                <w:sz w:val="24"/>
                <w:szCs w:val="24"/>
              </w:rPr>
              <w:t>Учиться отличать глагол от других частей речи</w:t>
            </w:r>
          </w:p>
          <w:p w:rsidR="00E31BD5" w:rsidRPr="00EA625A" w:rsidRDefault="00E31BD5">
            <w:pPr>
              <w:rPr>
                <w:sz w:val="24"/>
                <w:szCs w:val="24"/>
              </w:rPr>
            </w:pPr>
          </w:p>
          <w:p w:rsidR="00E31BD5" w:rsidRPr="00EA625A" w:rsidRDefault="00E31BD5">
            <w:pPr>
              <w:rPr>
                <w:sz w:val="24"/>
                <w:szCs w:val="24"/>
              </w:rPr>
            </w:pPr>
          </w:p>
          <w:p w:rsidR="00E31BD5" w:rsidRPr="00EA625A" w:rsidRDefault="00E31BD5">
            <w:pPr>
              <w:rPr>
                <w:sz w:val="24"/>
                <w:szCs w:val="24"/>
              </w:rPr>
            </w:pPr>
          </w:p>
          <w:p w:rsidR="00E31BD5" w:rsidRPr="00EA625A" w:rsidRDefault="00E31BD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 xml:space="preserve">   </w:t>
            </w:r>
          </w:p>
          <w:p w:rsidR="00E31BD5" w:rsidRPr="00EA625A" w:rsidRDefault="00E31BD5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Составляют план</w:t>
            </w:r>
            <w:proofErr w:type="gramStart"/>
            <w:r w:rsidRPr="00EA625A">
              <w:rPr>
                <w:sz w:val="24"/>
                <w:szCs w:val="24"/>
              </w:rPr>
              <w:t xml:space="preserve"> ,</w:t>
            </w:r>
            <w:proofErr w:type="gramEnd"/>
            <w:r w:rsidRPr="00EA625A">
              <w:rPr>
                <w:sz w:val="24"/>
                <w:szCs w:val="24"/>
              </w:rPr>
              <w:t>отвечают на вопросы</w:t>
            </w: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</w:p>
          <w:p w:rsidR="004B11CA" w:rsidRPr="00EA625A" w:rsidRDefault="004B11C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По плану определяют глаголы.</w:t>
            </w: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681652" w:rsidRPr="00EA625A" w:rsidRDefault="00681652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</w:p>
          <w:p w:rsidR="001779AD" w:rsidRPr="00EA625A" w:rsidRDefault="001779AD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Сверяют свою работу с образцом. Анализируют успех и трудности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Организует проверку работы в парах</w:t>
            </w: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DE19BA">
            <w:pPr>
              <w:rPr>
                <w:sz w:val="24"/>
                <w:szCs w:val="24"/>
              </w:rPr>
            </w:pPr>
          </w:p>
          <w:p w:rsidR="00DE19BA" w:rsidRPr="00EA625A" w:rsidRDefault="00681652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Высказывают своё мнение</w:t>
            </w:r>
          </w:p>
        </w:tc>
        <w:tc>
          <w:tcPr>
            <w:tcW w:w="1241" w:type="dxa"/>
          </w:tcPr>
          <w:p w:rsidR="007F5905" w:rsidRPr="00EA625A" w:rsidRDefault="00325877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lastRenderedPageBreak/>
              <w:t>Регулятивные</w:t>
            </w:r>
          </w:p>
          <w:p w:rsidR="00325877" w:rsidRPr="00EA625A" w:rsidRDefault="00325877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личностные</w:t>
            </w: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Коммуникативные</w:t>
            </w: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Познавательные</w:t>
            </w: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Коммуникативные</w:t>
            </w: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325877">
            <w:pPr>
              <w:rPr>
                <w:sz w:val="24"/>
                <w:szCs w:val="24"/>
              </w:rPr>
            </w:pPr>
          </w:p>
          <w:p w:rsidR="00325877" w:rsidRPr="00EA625A" w:rsidRDefault="002B2EC4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П</w:t>
            </w:r>
            <w:r w:rsidR="00325877" w:rsidRPr="00EA625A">
              <w:rPr>
                <w:sz w:val="24"/>
                <w:szCs w:val="24"/>
              </w:rPr>
              <w:t>оз</w:t>
            </w:r>
            <w:r w:rsidRPr="00EA625A">
              <w:rPr>
                <w:sz w:val="24"/>
                <w:szCs w:val="24"/>
              </w:rPr>
              <w:t>навательные</w:t>
            </w:r>
          </w:p>
          <w:p w:rsidR="002B2EC4" w:rsidRPr="00EA625A" w:rsidRDefault="002B2EC4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Регулятивные</w:t>
            </w: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  <w:p w:rsidR="002B2EC4" w:rsidRPr="00EA625A" w:rsidRDefault="002B2EC4">
            <w:pPr>
              <w:rPr>
                <w:sz w:val="24"/>
                <w:szCs w:val="24"/>
              </w:rPr>
            </w:pPr>
            <w:r w:rsidRPr="00EA625A">
              <w:rPr>
                <w:sz w:val="24"/>
                <w:szCs w:val="24"/>
              </w:rPr>
              <w:t>Коммуникативные</w:t>
            </w:r>
          </w:p>
          <w:p w:rsidR="002B2EC4" w:rsidRPr="00EA625A" w:rsidRDefault="002B2EC4">
            <w:pPr>
              <w:rPr>
                <w:sz w:val="24"/>
                <w:szCs w:val="24"/>
              </w:rPr>
            </w:pPr>
          </w:p>
        </w:tc>
      </w:tr>
      <w:tr w:rsidR="00681652" w:rsidRPr="00EA625A" w:rsidTr="007F5905">
        <w:tc>
          <w:tcPr>
            <w:tcW w:w="1242" w:type="dxa"/>
          </w:tcPr>
          <w:p w:rsidR="00E31BD5" w:rsidRPr="00EA625A" w:rsidRDefault="00E31BD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31BD5" w:rsidRPr="00EA625A" w:rsidRDefault="00E31BD5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E31BD5" w:rsidRPr="00EA625A" w:rsidRDefault="00E31BD5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31BD5" w:rsidRPr="00EA625A" w:rsidRDefault="00E31BD5">
            <w:pPr>
              <w:rPr>
                <w:sz w:val="24"/>
                <w:szCs w:val="24"/>
              </w:rPr>
            </w:pPr>
          </w:p>
        </w:tc>
      </w:tr>
    </w:tbl>
    <w:p w:rsidR="007F5905" w:rsidRPr="00EA625A" w:rsidRDefault="007F5905">
      <w:pPr>
        <w:rPr>
          <w:sz w:val="24"/>
          <w:szCs w:val="24"/>
        </w:rPr>
      </w:pPr>
    </w:p>
    <w:sectPr w:rsidR="007F5905" w:rsidRPr="00EA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5"/>
    <w:rsid w:val="001779AD"/>
    <w:rsid w:val="002B2EC4"/>
    <w:rsid w:val="00325877"/>
    <w:rsid w:val="004B11CA"/>
    <w:rsid w:val="00534ECC"/>
    <w:rsid w:val="00681652"/>
    <w:rsid w:val="006E5333"/>
    <w:rsid w:val="00796591"/>
    <w:rsid w:val="007F5905"/>
    <w:rsid w:val="00864E49"/>
    <w:rsid w:val="00B32330"/>
    <w:rsid w:val="00C3503A"/>
    <w:rsid w:val="00D03A79"/>
    <w:rsid w:val="00DE19BA"/>
    <w:rsid w:val="00E31BD5"/>
    <w:rsid w:val="00E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МОУ Высочинская СОШ</cp:lastModifiedBy>
  <cp:revision>7</cp:revision>
  <cp:lastPrinted>2016-04-22T05:51:00Z</cp:lastPrinted>
  <dcterms:created xsi:type="dcterms:W3CDTF">2015-04-14T19:55:00Z</dcterms:created>
  <dcterms:modified xsi:type="dcterms:W3CDTF">2016-04-22T05:52:00Z</dcterms:modified>
</cp:coreProperties>
</file>