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5B9BD5" w:themeColor="accent1"/>
          <w:lang w:eastAsia="en-US"/>
        </w:rPr>
        <w:id w:val="109312948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D596D" w:rsidRPr="00E562C3" w:rsidRDefault="00034CFE" w:rsidP="00034CFE">
          <w:pPr>
            <w:pStyle w:val="a3"/>
            <w:jc w:val="center"/>
            <w:rPr>
              <w:rStyle w:val="10"/>
              <w:color w:val="auto"/>
              <w:sz w:val="24"/>
              <w:szCs w:val="24"/>
            </w:rPr>
          </w:pPr>
          <w:r w:rsidRPr="00E562C3">
            <w:rPr>
              <w:rStyle w:val="10"/>
              <w:color w:val="auto"/>
              <w:sz w:val="24"/>
              <w:szCs w:val="24"/>
            </w:rPr>
            <w:t>МУНИЦИПАЛЬНОЕ БЮДЖЕТНОЕ ДОШКОЛЬНОЕ ОБРАЗОВАТЕЛЬНОЕ УЧРЕЖДЕНИЕ- ДЕТСКИЙ САД № 35 «ВИШЕНКА» III КАТЕГОРИИ</w:t>
          </w:r>
        </w:p>
        <w:p w:rsidR="004D596D" w:rsidRDefault="004D596D" w:rsidP="00034CFE">
          <w:pPr>
            <w:pStyle w:val="a3"/>
            <w:jc w:val="center"/>
            <w:rPr>
              <w:rStyle w:val="10"/>
            </w:rPr>
          </w:pPr>
        </w:p>
        <w:p w:rsidR="004D596D" w:rsidRDefault="004D596D" w:rsidP="00034CFE">
          <w:pPr>
            <w:pStyle w:val="a3"/>
            <w:jc w:val="center"/>
            <w:rPr>
              <w:rStyle w:val="10"/>
            </w:rPr>
          </w:pPr>
        </w:p>
        <w:p w:rsidR="004D596D" w:rsidRDefault="004D596D" w:rsidP="00034CFE">
          <w:pPr>
            <w:pStyle w:val="a3"/>
            <w:jc w:val="center"/>
            <w:rPr>
              <w:rStyle w:val="10"/>
            </w:rPr>
          </w:pPr>
        </w:p>
        <w:p w:rsidR="00034CFE" w:rsidRPr="004D596D" w:rsidRDefault="00034CFE" w:rsidP="00034CFE">
          <w:pPr>
            <w:pStyle w:val="a3"/>
            <w:jc w:val="center"/>
            <w:rPr>
              <w:rStyle w:val="10"/>
            </w:rPr>
          </w:pPr>
          <w:r w:rsidRPr="004D21EE">
            <w:rPr>
              <w:rStyle w:val="10"/>
              <w:noProof/>
              <w:color w:val="FF0000"/>
            </w:rPr>
            <w:drawing>
              <wp:inline distT="0" distB="0" distL="0" distR="0">
                <wp:extent cx="1417320" cy="750898"/>
                <wp:effectExtent l="0" t="0" r="0" b="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caps/>
              <w:color w:val="FF0000"/>
              <w:sz w:val="72"/>
              <w:szCs w:val="72"/>
            </w:rPr>
            <w:alias w:val="Название"/>
            <w:tag w:val=""/>
            <w:id w:val="1735040861"/>
            <w:placeholder>
              <w:docPart w:val="3C6F21E3812A4278886DC1FA6DC93FD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034CFE" w:rsidRDefault="004D596D" w:rsidP="004D21EE">
              <w:pPr>
                <w:pStyle w:val="a3"/>
                <w:pBdr>
                  <w:top w:val="single" w:sz="6" w:space="0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 w:rsidRPr="004D21EE">
                <w:rPr>
                  <w:rFonts w:ascii="Times New Roman" w:eastAsiaTheme="majorEastAsia" w:hAnsi="Times New Roman" w:cs="Times New Roman"/>
                  <w:caps/>
                  <w:color w:val="FF0000"/>
                  <w:sz w:val="72"/>
                  <w:szCs w:val="72"/>
                </w:rPr>
                <w:t>ДИДАКТИЧЕСКАЯ ИГРА       КАКИЕ ПРАЗДНИКИ ТЫ ЗНАЕШЬ?</w:t>
              </w:r>
            </w:p>
          </w:sdtContent>
        </w:sdt>
        <w:sdt>
          <w:sdtPr>
            <w:rPr>
              <w:color w:val="FF0000"/>
              <w:sz w:val="28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34CFE" w:rsidRPr="004D21EE" w:rsidRDefault="00E562C3">
              <w:pPr>
                <w:pStyle w:val="a3"/>
                <w:jc w:val="center"/>
                <w:rPr>
                  <w:color w:val="FF0000"/>
                  <w:sz w:val="28"/>
                  <w:szCs w:val="28"/>
                </w:rPr>
              </w:pPr>
              <w:r w:rsidRPr="004D21EE">
                <w:rPr>
                  <w:color w:val="FF0000"/>
                  <w:sz w:val="28"/>
                  <w:szCs w:val="28"/>
                </w:rPr>
                <w:t>ДЛЯ ДЕТЕЙ СТАРШЕЙ ГРУППЫ</w:t>
              </w:r>
            </w:p>
          </w:sdtContent>
        </w:sdt>
        <w:p w:rsidR="00034CFE" w:rsidRPr="004D21EE" w:rsidRDefault="007773C1">
          <w:pPr>
            <w:pStyle w:val="a3"/>
            <w:spacing w:before="480"/>
            <w:jc w:val="center"/>
            <w:rPr>
              <w:color w:val="FF0000"/>
            </w:rPr>
          </w:pPr>
          <w:r w:rsidRPr="004D21EE">
            <w:rPr>
              <w:noProof/>
              <w:color w:val="FF0000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rFonts w:ascii="Times New Roman" w:hAnsi="Times New Roman" w:cs="Times New Roman"/>
                          <w:caps/>
                          <w:color w:val="000000" w:themeColor="text1"/>
                          <w:sz w:val="20"/>
                          <w:szCs w:val="20"/>
                        </w:rPr>
                        <w:alias w:val="Дата"/>
                        <w:tag w:val=""/>
                        <w:id w:val="197127006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034CFE" w:rsidRPr="006B10C2" w:rsidRDefault="00E562C3">
                          <w:pPr>
                            <w:pStyle w:val="a3"/>
                            <w:spacing w:after="40"/>
                            <w:jc w:val="center"/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B10C2"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>2018 Г.</w:t>
                          </w:r>
                        </w:p>
                      </w:sdtContent>
                    </w:sdt>
                    <w:p w:rsidR="00034CFE" w:rsidRPr="006B10C2" w:rsidRDefault="007773C1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aps/>
                            <w:color w:val="000000" w:themeColor="text1"/>
                            <w:sz w:val="20"/>
                            <w:szCs w:val="20"/>
                          </w:rPr>
                          <w:alias w:val="Организация"/>
                          <w:tag w:val=""/>
                          <w:id w:val="1390145197"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E562C3" w:rsidRPr="006B10C2">
                            <w:rPr>
                              <w:rFonts w:ascii="Times New Roman" w:hAnsi="Times New Roman" w:cs="Times New Roman"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>С. НОвОТРОИЦКОЕ АЗОВСКОГО РАЙОНА</w:t>
                          </w:r>
                        </w:sdtContent>
                      </w:sdt>
                    </w:p>
                    <w:p w:rsidR="00034CFE" w:rsidRDefault="007773C1">
                      <w:pPr>
                        <w:pStyle w:val="a3"/>
                        <w:jc w:val="center"/>
                        <w:rPr>
                          <w:color w:val="5B9BD5" w:themeColor="accent1"/>
                        </w:rPr>
                      </w:pPr>
                      <w:sdt>
                        <w:sdtPr>
                          <w:rPr>
                            <w:color w:val="5B9BD5" w:themeColor="accent1"/>
                          </w:rPr>
                          <w:alias w:val="Адрес"/>
                          <w:tag w:val=""/>
                          <w:id w:val="-726379553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EndPr/>
                        <w:sdtContent>
                          <w:r w:rsidR="00D54840">
                            <w:rPr>
                              <w:color w:val="5B9BD5" w:themeColor="accent1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w:r>
          <w:r w:rsidR="00034CFE" w:rsidRPr="004D21EE">
            <w:rPr>
              <w:noProof/>
              <w:color w:val="FF0000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562C3" w:rsidRDefault="00E562C3" w:rsidP="00E562C3">
          <w:pPr>
            <w:jc w:val="center"/>
          </w:pPr>
          <w:r>
            <w:t xml:space="preserve">                                        </w:t>
          </w:r>
          <w:r w:rsidR="00D56527">
            <w:t xml:space="preserve">                          </w:t>
          </w:r>
          <w:r>
            <w:t>АВТОР:</w:t>
          </w:r>
        </w:p>
        <w:p w:rsidR="00E562C3" w:rsidRDefault="00E562C3" w:rsidP="00E562C3">
          <w:pPr>
            <w:jc w:val="center"/>
          </w:pPr>
          <w:r>
            <w:t xml:space="preserve">                                                                               </w:t>
          </w:r>
          <w:r w:rsidR="006B10C2">
            <w:t xml:space="preserve">                        </w:t>
          </w:r>
          <w:r>
            <w:t xml:space="preserve">ВОСПИТАТЕЛЬ </w:t>
          </w:r>
          <w:r>
            <w:rPr>
              <w:lang w:val="en-US"/>
            </w:rPr>
            <w:t>I</w:t>
          </w:r>
          <w:r w:rsidR="006B10C2">
            <w:t xml:space="preserve"> </w:t>
          </w:r>
          <w:r>
            <w:t>КАТЕГОРИИ</w:t>
          </w:r>
        </w:p>
        <w:p w:rsidR="00034CFE" w:rsidRDefault="00E562C3" w:rsidP="00E562C3">
          <w:pPr>
            <w:jc w:val="center"/>
          </w:pPr>
          <w:r>
            <w:t xml:space="preserve">                                                                                        </w:t>
          </w:r>
          <w:r w:rsidR="006B10C2">
            <w:t xml:space="preserve">                       </w:t>
          </w:r>
          <w:r>
            <w:t>ЕСИПОВА ЛЮДМИЛА ПЕТРОВНА</w:t>
          </w:r>
          <w:r w:rsidR="00034CFE">
            <w:br w:type="page"/>
          </w:r>
        </w:p>
      </w:sdtContent>
    </w:sdt>
    <w:p w:rsidR="002030B2" w:rsidRPr="00EA1253" w:rsidRDefault="002030B2" w:rsidP="002030B2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lastRenderedPageBreak/>
        <w:t>Введение:</w:t>
      </w:r>
    </w:p>
    <w:p w:rsidR="002030B2" w:rsidRPr="00EA1253" w:rsidRDefault="002030B2" w:rsidP="002030B2">
      <w:pPr>
        <w:pStyle w:val="a7"/>
        <w:rPr>
          <w:sz w:val="28"/>
          <w:szCs w:val="28"/>
        </w:rPr>
      </w:pPr>
      <w:r w:rsidRPr="00EA1253">
        <w:rPr>
          <w:sz w:val="28"/>
          <w:szCs w:val="28"/>
        </w:rPr>
        <w:t xml:space="preserve">Гармоничное развитие ребенка – основа формирования будущей личности. Оно зависит </w:t>
      </w:r>
      <w:r w:rsidR="00670B0F" w:rsidRPr="00EA1253">
        <w:rPr>
          <w:sz w:val="28"/>
          <w:szCs w:val="28"/>
        </w:rPr>
        <w:t xml:space="preserve"> </w:t>
      </w:r>
      <w:r w:rsidRPr="00EA1253">
        <w:rPr>
          <w:sz w:val="28"/>
          <w:szCs w:val="28"/>
        </w:rPr>
        <w:t xml:space="preserve">от решения многих задач, среди которых особое место занимают вопросы нравственного </w:t>
      </w:r>
      <w:r w:rsidR="00670B0F" w:rsidRPr="00EA1253">
        <w:rPr>
          <w:sz w:val="28"/>
          <w:szCs w:val="28"/>
        </w:rPr>
        <w:t xml:space="preserve"> </w:t>
      </w:r>
      <w:r w:rsidRPr="00EA1253">
        <w:rPr>
          <w:sz w:val="28"/>
          <w:szCs w:val="28"/>
        </w:rPr>
        <w:t>и патриотического воспитания.</w:t>
      </w:r>
    </w:p>
    <w:p w:rsidR="002030B2" w:rsidRPr="00EA1253" w:rsidRDefault="002030B2" w:rsidP="002030B2">
      <w:pPr>
        <w:pStyle w:val="a7"/>
        <w:rPr>
          <w:sz w:val="28"/>
          <w:szCs w:val="28"/>
        </w:rPr>
      </w:pPr>
      <w:r w:rsidRPr="00EA1253">
        <w:rPr>
          <w:sz w:val="28"/>
          <w:szCs w:val="28"/>
        </w:rPr>
        <w:t xml:space="preserve">Нравственное воспитание подразумевает взаимоотношения между детьми, желание познавать культуру своего народа, а так же воспитание уважительного отношения к культуре  других народов. Чувство патриотизма многогранно по своему содержанию – </w:t>
      </w:r>
      <w:r w:rsidR="00670B0F" w:rsidRPr="00EA1253">
        <w:rPr>
          <w:sz w:val="28"/>
          <w:szCs w:val="28"/>
        </w:rPr>
        <w:t xml:space="preserve"> </w:t>
      </w:r>
      <w:r w:rsidRPr="00EA1253">
        <w:rPr>
          <w:sz w:val="28"/>
          <w:szCs w:val="28"/>
        </w:rPr>
        <w:t>это любовь к родным местам, к Родине, гордость за свой народ.</w:t>
      </w:r>
    </w:p>
    <w:p w:rsidR="002030B2" w:rsidRPr="00EA1253" w:rsidRDefault="002030B2" w:rsidP="002030B2">
      <w:pPr>
        <w:pStyle w:val="a7"/>
        <w:rPr>
          <w:sz w:val="28"/>
          <w:szCs w:val="28"/>
        </w:rPr>
      </w:pPr>
      <w:r w:rsidRPr="00EA1253">
        <w:rPr>
          <w:sz w:val="28"/>
          <w:szCs w:val="28"/>
        </w:rPr>
        <w:t xml:space="preserve">Важным средством </w:t>
      </w:r>
      <w:r w:rsidR="00762B4F" w:rsidRPr="00EA1253">
        <w:rPr>
          <w:sz w:val="28"/>
          <w:szCs w:val="28"/>
        </w:rPr>
        <w:t xml:space="preserve">в </w:t>
      </w:r>
      <w:r w:rsidRPr="00EA1253">
        <w:rPr>
          <w:sz w:val="28"/>
          <w:szCs w:val="28"/>
        </w:rPr>
        <w:t>патриотическом воспит</w:t>
      </w:r>
      <w:r w:rsidR="00762B4F" w:rsidRPr="00EA1253">
        <w:rPr>
          <w:sz w:val="28"/>
          <w:szCs w:val="28"/>
        </w:rPr>
        <w:t xml:space="preserve">ании </w:t>
      </w:r>
      <w:r w:rsidRPr="00EA1253">
        <w:rPr>
          <w:sz w:val="28"/>
          <w:szCs w:val="28"/>
        </w:rPr>
        <w:t>является приобщение детей к традициям народа.</w:t>
      </w:r>
      <w:r w:rsidR="00762B4F" w:rsidRPr="00EA1253">
        <w:rPr>
          <w:sz w:val="28"/>
          <w:szCs w:val="28"/>
        </w:rPr>
        <w:t xml:space="preserve"> Праздники помогают освоить культуру родного народа</w:t>
      </w:r>
      <w:r w:rsidR="00670B0F" w:rsidRPr="00EA1253">
        <w:rPr>
          <w:sz w:val="28"/>
          <w:szCs w:val="28"/>
        </w:rPr>
        <w:t>, сохра</w:t>
      </w:r>
      <w:r w:rsidR="00762B4F" w:rsidRPr="00EA1253">
        <w:rPr>
          <w:sz w:val="28"/>
          <w:szCs w:val="28"/>
        </w:rPr>
        <w:t>нить его традиций.</w:t>
      </w:r>
    </w:p>
    <w:p w:rsidR="002030B2" w:rsidRPr="00EA1253" w:rsidRDefault="00004411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Цель:</w:t>
      </w:r>
      <w:r w:rsidR="00D54840" w:rsidRPr="00EA1253">
        <w:rPr>
          <w:rFonts w:ascii="Times New Roman" w:hAnsi="Times New Roman" w:cs="Times New Roman"/>
          <w:sz w:val="28"/>
          <w:szCs w:val="28"/>
        </w:rPr>
        <w:t xml:space="preserve"> развитие у детей интереса к родной культуре в процессе ознакомления с календарными праздниками; воспитание гражданина и патриота своей страны, формирование нравственных ценностей; создание в детском саду предметно-развивающей среды, способствующей этому воспитанию. </w:t>
      </w:r>
    </w:p>
    <w:p w:rsidR="00670B0F" w:rsidRPr="00EA1253" w:rsidRDefault="00004411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Задачи:</w:t>
      </w:r>
      <w:r w:rsidR="00A622D0" w:rsidRPr="00EA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CC4" w:rsidRPr="00EA1253" w:rsidRDefault="00670B0F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622D0" w:rsidRPr="00EA1253">
        <w:rPr>
          <w:rFonts w:ascii="Times New Roman" w:hAnsi="Times New Roman" w:cs="Times New Roman"/>
          <w:sz w:val="28"/>
          <w:szCs w:val="28"/>
        </w:rPr>
        <w:t>р</w:t>
      </w:r>
      <w:r w:rsidR="00C40CC4" w:rsidRPr="00EA1253">
        <w:rPr>
          <w:rFonts w:ascii="Times New Roman" w:hAnsi="Times New Roman" w:cs="Times New Roman"/>
          <w:sz w:val="28"/>
          <w:szCs w:val="28"/>
        </w:rPr>
        <w:t>азвивать у детей любозна</w:t>
      </w:r>
      <w:r w:rsidR="00762B4F" w:rsidRPr="00EA1253">
        <w:rPr>
          <w:rFonts w:ascii="Times New Roman" w:hAnsi="Times New Roman" w:cs="Times New Roman"/>
          <w:sz w:val="28"/>
          <w:szCs w:val="28"/>
        </w:rPr>
        <w:t>тельность,</w:t>
      </w:r>
      <w:r w:rsidR="00C40CC4" w:rsidRPr="00EA1253">
        <w:rPr>
          <w:rFonts w:ascii="Times New Roman" w:hAnsi="Times New Roman" w:cs="Times New Roman"/>
          <w:sz w:val="28"/>
          <w:szCs w:val="28"/>
        </w:rPr>
        <w:t xml:space="preserve"> активность, память;</w:t>
      </w:r>
      <w:r w:rsidR="00762B4F" w:rsidRPr="00EA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B0F" w:rsidRPr="00EA1253" w:rsidRDefault="00C40CC4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 xml:space="preserve">- </w:t>
      </w:r>
      <w:r w:rsidR="00762B4F" w:rsidRPr="00EA1253">
        <w:rPr>
          <w:rFonts w:ascii="Times New Roman" w:hAnsi="Times New Roman" w:cs="Times New Roman"/>
          <w:sz w:val="28"/>
          <w:szCs w:val="28"/>
        </w:rPr>
        <w:t>закрепить знания о праздниках, (народные, государственные, религиозные, профессиональные)</w:t>
      </w:r>
      <w:r w:rsidR="00670B0F" w:rsidRPr="00EA1253">
        <w:rPr>
          <w:rFonts w:ascii="Times New Roman" w:hAnsi="Times New Roman" w:cs="Times New Roman"/>
          <w:sz w:val="28"/>
          <w:szCs w:val="28"/>
        </w:rPr>
        <w:t>;</w:t>
      </w:r>
    </w:p>
    <w:p w:rsidR="00670B0F" w:rsidRPr="00EA1253" w:rsidRDefault="00670B0F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-</w:t>
      </w:r>
      <w:r w:rsidR="00762B4F" w:rsidRPr="00EA1253">
        <w:rPr>
          <w:rFonts w:ascii="Times New Roman" w:hAnsi="Times New Roman" w:cs="Times New Roman"/>
          <w:sz w:val="28"/>
          <w:szCs w:val="28"/>
        </w:rPr>
        <w:t xml:space="preserve"> закреплять правила поведения в детском саду</w:t>
      </w:r>
      <w:r w:rsidRPr="00EA1253">
        <w:rPr>
          <w:rFonts w:ascii="Times New Roman" w:hAnsi="Times New Roman" w:cs="Times New Roman"/>
          <w:sz w:val="28"/>
          <w:szCs w:val="28"/>
        </w:rPr>
        <w:t>;</w:t>
      </w:r>
      <w:r w:rsidR="00762B4F" w:rsidRPr="00EA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B0F" w:rsidRPr="00EA1253" w:rsidRDefault="00670B0F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- п</w:t>
      </w:r>
      <w:r w:rsidR="00762B4F" w:rsidRPr="00EA1253">
        <w:rPr>
          <w:rFonts w:ascii="Times New Roman" w:hAnsi="Times New Roman" w:cs="Times New Roman"/>
          <w:sz w:val="28"/>
          <w:szCs w:val="28"/>
        </w:rPr>
        <w:t>родолжать работу по формированию доброжелательных взаимоотношений между детьми</w:t>
      </w:r>
      <w:r w:rsidRPr="00EA1253">
        <w:rPr>
          <w:rFonts w:ascii="Times New Roman" w:hAnsi="Times New Roman" w:cs="Times New Roman"/>
          <w:sz w:val="28"/>
          <w:szCs w:val="28"/>
        </w:rPr>
        <w:t>;</w:t>
      </w:r>
      <w:r w:rsidR="00762B4F" w:rsidRPr="00EA12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B0F" w:rsidRPr="00EA1253" w:rsidRDefault="00670B0F">
      <w:pPr>
        <w:rPr>
          <w:rFonts w:ascii="Times New Roman" w:hAnsi="Times New Roman" w:cs="Times New Roman"/>
          <w:color w:val="8D8D8D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- з</w:t>
      </w:r>
      <w:r w:rsidR="00762B4F" w:rsidRPr="00EA1253">
        <w:rPr>
          <w:rFonts w:ascii="Times New Roman" w:hAnsi="Times New Roman" w:cs="Times New Roman"/>
          <w:sz w:val="28"/>
          <w:szCs w:val="28"/>
        </w:rPr>
        <w:t>акреплять навыки бережного отношения к атрибутам игры, учить использовать их по назначению</w:t>
      </w:r>
      <w:r w:rsidRPr="00EA1253">
        <w:rPr>
          <w:rFonts w:ascii="Times New Roman" w:hAnsi="Times New Roman" w:cs="Times New Roman"/>
          <w:sz w:val="28"/>
          <w:szCs w:val="28"/>
        </w:rPr>
        <w:t>;</w:t>
      </w:r>
    </w:p>
    <w:p w:rsidR="00670B0F" w:rsidRPr="00EA1253" w:rsidRDefault="00670B0F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A1253">
        <w:rPr>
          <w:rFonts w:ascii="Times New Roman" w:hAnsi="Times New Roman" w:cs="Times New Roman"/>
          <w:sz w:val="28"/>
          <w:szCs w:val="28"/>
        </w:rPr>
        <w:t>в</w:t>
      </w:r>
      <w:r w:rsidR="00A622D0" w:rsidRPr="00EA1253">
        <w:rPr>
          <w:rFonts w:ascii="Times New Roman" w:hAnsi="Times New Roman" w:cs="Times New Roman"/>
          <w:sz w:val="28"/>
          <w:szCs w:val="28"/>
        </w:rPr>
        <w:t>оспитывать у детей любовь к Родине, родному краю, природе, восприятию ее красоты и многообразия</w:t>
      </w:r>
      <w:r w:rsidRPr="00EA1253">
        <w:rPr>
          <w:rFonts w:ascii="Times New Roman" w:hAnsi="Times New Roman" w:cs="Times New Roman"/>
          <w:sz w:val="28"/>
          <w:szCs w:val="28"/>
        </w:rPr>
        <w:t>;</w:t>
      </w:r>
    </w:p>
    <w:p w:rsidR="0018273F" w:rsidRPr="00EA1253" w:rsidRDefault="00670B0F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-</w:t>
      </w:r>
      <w:r w:rsidR="00A622D0" w:rsidRPr="00EA1253">
        <w:rPr>
          <w:rFonts w:ascii="Times New Roman" w:hAnsi="Times New Roman" w:cs="Times New Roman"/>
          <w:sz w:val="28"/>
          <w:szCs w:val="28"/>
        </w:rPr>
        <w:t xml:space="preserve"> </w:t>
      </w:r>
      <w:r w:rsidRPr="00EA1253">
        <w:rPr>
          <w:rFonts w:ascii="Times New Roman" w:hAnsi="Times New Roman" w:cs="Times New Roman"/>
          <w:sz w:val="28"/>
          <w:szCs w:val="28"/>
        </w:rPr>
        <w:t>п</w:t>
      </w:r>
      <w:r w:rsidR="00A622D0" w:rsidRPr="00EA1253">
        <w:rPr>
          <w:rFonts w:ascii="Times New Roman" w:hAnsi="Times New Roman" w:cs="Times New Roman"/>
          <w:sz w:val="28"/>
          <w:szCs w:val="28"/>
        </w:rPr>
        <w:t>робуждать интерес и любовь к русской национальной культуре, обычаям.</w:t>
      </w:r>
      <w:r w:rsidR="00D54840" w:rsidRPr="00EA1253">
        <w:rPr>
          <w:rFonts w:ascii="Times New Roman" w:hAnsi="Times New Roman" w:cs="Times New Roman"/>
          <w:sz w:val="28"/>
          <w:szCs w:val="28"/>
        </w:rPr>
        <w:br/>
      </w:r>
    </w:p>
    <w:p w:rsidR="00095518" w:rsidRDefault="00095518">
      <w:pPr>
        <w:rPr>
          <w:rFonts w:ascii="Times New Roman" w:hAnsi="Times New Roman" w:cs="Times New Roman"/>
          <w:sz w:val="28"/>
          <w:szCs w:val="28"/>
        </w:rPr>
      </w:pPr>
    </w:p>
    <w:p w:rsidR="00095518" w:rsidRDefault="00095518">
      <w:pPr>
        <w:rPr>
          <w:rFonts w:ascii="Times New Roman" w:hAnsi="Times New Roman" w:cs="Times New Roman"/>
          <w:sz w:val="28"/>
          <w:szCs w:val="28"/>
        </w:rPr>
      </w:pPr>
    </w:p>
    <w:p w:rsidR="00095518" w:rsidRDefault="00095518">
      <w:pPr>
        <w:rPr>
          <w:rFonts w:ascii="Times New Roman" w:hAnsi="Times New Roman" w:cs="Times New Roman"/>
          <w:sz w:val="28"/>
          <w:szCs w:val="28"/>
        </w:rPr>
      </w:pPr>
    </w:p>
    <w:p w:rsidR="00EA1253" w:rsidRPr="00EA1253" w:rsidRDefault="00082893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Материал:</w:t>
      </w:r>
      <w:r w:rsidRPr="00EA12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игровое поле круглой формы, разделенное на четыре сектора (времена года) с волчком посредине</w:t>
      </w:r>
      <w:r w:rsidR="00EA1253" w:rsidRPr="00EA125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картотека праздников (</w:t>
      </w:r>
      <w:r w:rsidRPr="00EA1253">
        <w:rPr>
          <w:rFonts w:ascii="Times New Roman" w:hAnsi="Times New Roman" w:cs="Times New Roman"/>
          <w:sz w:val="28"/>
          <w:szCs w:val="28"/>
        </w:rPr>
        <w:t>картинки и иллюстрации с изображением праздников, открытки к разным праздникам</w:t>
      </w:r>
      <w:r w:rsidR="00EA1253" w:rsidRPr="00EA1253">
        <w:rPr>
          <w:rFonts w:ascii="Times New Roman" w:hAnsi="Times New Roman" w:cs="Times New Roman"/>
          <w:sz w:val="28"/>
          <w:szCs w:val="28"/>
        </w:rPr>
        <w:t>)</w:t>
      </w:r>
      <w:r w:rsidRPr="00EA1253">
        <w:rPr>
          <w:rFonts w:ascii="Times New Roman" w:hAnsi="Times New Roman" w:cs="Times New Roman"/>
          <w:sz w:val="28"/>
          <w:szCs w:val="28"/>
        </w:rPr>
        <w:t>.</w:t>
      </w:r>
    </w:p>
    <w:p w:rsidR="00EA1253" w:rsidRPr="00EA1253" w:rsidRDefault="00095518">
      <w:pPr>
        <w:rPr>
          <w:rFonts w:ascii="Times New Roman" w:hAnsi="Times New Roman" w:cs="Times New Roman"/>
          <w:sz w:val="28"/>
          <w:szCs w:val="28"/>
        </w:rPr>
      </w:pPr>
      <w:r w:rsidRPr="000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418" cy="3130487"/>
            <wp:effectExtent l="0" t="0" r="0" b="0"/>
            <wp:docPr id="5" name="Рисунок 5" descr="E:\печать\IMG_20181213_1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чать\IMG_20181213_13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4" b="10295"/>
                    <a:stretch/>
                  </pic:blipFill>
                  <pic:spPr bwMode="auto">
                    <a:xfrm>
                      <a:off x="0" y="0"/>
                      <a:ext cx="3294338" cy="31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95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317" cy="3137967"/>
            <wp:effectExtent l="0" t="0" r="0" b="0"/>
            <wp:docPr id="6" name="Рисунок 6" descr="E:\печать\IMG_20181213_13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чать\IMG_20181213_130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4" cy="31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53" w:rsidRPr="00EA1253" w:rsidRDefault="00EA1253">
      <w:pPr>
        <w:rPr>
          <w:rFonts w:ascii="Times New Roman" w:hAnsi="Times New Roman" w:cs="Times New Roman"/>
          <w:sz w:val="28"/>
          <w:szCs w:val="28"/>
        </w:rPr>
      </w:pPr>
    </w:p>
    <w:p w:rsidR="00341C14" w:rsidRDefault="00082893" w:rsidP="00341C1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A1253">
        <w:rPr>
          <w:rFonts w:ascii="Times New Roman" w:hAnsi="Times New Roman" w:cs="Times New Roman"/>
          <w:sz w:val="28"/>
          <w:szCs w:val="28"/>
        </w:rPr>
        <w:t>Ход игры: воспитатель начинает рассказ о том, что праздники бывают разные: народные, государственные, религиозные, профессиональные.</w:t>
      </w:r>
      <w:r w:rsidR="00E804E0" w:rsidRPr="00EA1253">
        <w:rPr>
          <w:rFonts w:ascii="Times New Roman" w:hAnsi="Times New Roman" w:cs="Times New Roman"/>
          <w:sz w:val="28"/>
          <w:szCs w:val="28"/>
        </w:rPr>
        <w:t xml:space="preserve"> И на каждое время года- свои праздники.</w:t>
      </w:r>
      <w:r w:rsidR="00670B0F" w:rsidRPr="00EA1253">
        <w:rPr>
          <w:rFonts w:ascii="Times New Roman" w:hAnsi="Times New Roman" w:cs="Times New Roman"/>
          <w:color w:val="8D8D8D"/>
          <w:sz w:val="28"/>
          <w:szCs w:val="28"/>
        </w:rPr>
        <w:t xml:space="preserve"> </w:t>
      </w:r>
      <w:r w:rsidR="00670B0F" w:rsidRPr="00EA1253">
        <w:rPr>
          <w:rFonts w:ascii="Times New Roman" w:hAnsi="Times New Roman" w:cs="Times New Roman"/>
          <w:sz w:val="28"/>
          <w:szCs w:val="28"/>
        </w:rPr>
        <w:t xml:space="preserve">А какие именно, дети должны </w:t>
      </w:r>
      <w:r w:rsidR="006A7AA6" w:rsidRPr="00EA1253">
        <w:rPr>
          <w:rFonts w:ascii="Times New Roman" w:hAnsi="Times New Roman" w:cs="Times New Roman"/>
          <w:sz w:val="28"/>
          <w:szCs w:val="28"/>
        </w:rPr>
        <w:t>определить. И</w:t>
      </w:r>
      <w:r w:rsidR="00670B0F" w:rsidRPr="00EA1253">
        <w:rPr>
          <w:rFonts w:ascii="Times New Roman" w:hAnsi="Times New Roman" w:cs="Times New Roman"/>
          <w:sz w:val="28"/>
          <w:szCs w:val="28"/>
        </w:rPr>
        <w:t>гра начинается с выбора водящего</w:t>
      </w:r>
      <w:r w:rsidR="006A7AA6" w:rsidRPr="00EA1253">
        <w:rPr>
          <w:rFonts w:ascii="Times New Roman" w:hAnsi="Times New Roman" w:cs="Times New Roman"/>
          <w:sz w:val="28"/>
          <w:szCs w:val="28"/>
        </w:rPr>
        <w:t>. Э</w:t>
      </w:r>
      <w:r w:rsidR="00670B0F" w:rsidRPr="00EA1253">
        <w:rPr>
          <w:rFonts w:ascii="Times New Roman" w:hAnsi="Times New Roman" w:cs="Times New Roman"/>
          <w:sz w:val="28"/>
          <w:szCs w:val="28"/>
        </w:rPr>
        <w:t>то происходит с помощью считалки.</w:t>
      </w:r>
      <w:r w:rsidR="00341C14" w:rsidRPr="00341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1C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</w:p>
    <w:p w:rsidR="00082893" w:rsidRPr="00EA1253" w:rsidRDefault="00341C14" w:rsidP="00341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41C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434" cy="2998778"/>
            <wp:effectExtent l="0" t="0" r="0" b="0"/>
            <wp:docPr id="1" name="Рисунок 1" descr="E:\печать\IMG_20181213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чать\IMG_20181213_10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0" b="4945"/>
                    <a:stretch/>
                  </pic:blipFill>
                  <pic:spPr bwMode="auto">
                    <a:xfrm>
                      <a:off x="0" y="0"/>
                      <a:ext cx="5016211" cy="30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518" w:rsidRDefault="000955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95518" w:rsidRDefault="000955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A1253" w:rsidRDefault="00E804E0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1253">
        <w:rPr>
          <w:rFonts w:ascii="Times New Roman" w:hAnsi="Times New Roman" w:cs="Times New Roman"/>
          <w:sz w:val="28"/>
          <w:szCs w:val="28"/>
        </w:rPr>
        <w:t xml:space="preserve"> вариант игры. </w:t>
      </w:r>
    </w:p>
    <w:p w:rsidR="00330D2D" w:rsidRPr="00EA1253" w:rsidRDefault="006A7AA6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Водящий раскручивает волчок и определяет</w:t>
      </w:r>
      <w:r w:rsidR="00E804E0" w:rsidRPr="00EA1253">
        <w:rPr>
          <w:rFonts w:ascii="Times New Roman" w:hAnsi="Times New Roman" w:cs="Times New Roman"/>
          <w:sz w:val="28"/>
          <w:szCs w:val="28"/>
        </w:rPr>
        <w:t xml:space="preserve"> по стрел</w:t>
      </w:r>
      <w:r w:rsidR="00330D2D" w:rsidRPr="00EA1253">
        <w:rPr>
          <w:rFonts w:ascii="Times New Roman" w:hAnsi="Times New Roman" w:cs="Times New Roman"/>
          <w:sz w:val="28"/>
          <w:szCs w:val="28"/>
        </w:rPr>
        <w:t>ке</w:t>
      </w:r>
      <w:r w:rsidRPr="00EA1253">
        <w:rPr>
          <w:rFonts w:ascii="Times New Roman" w:hAnsi="Times New Roman" w:cs="Times New Roman"/>
          <w:sz w:val="28"/>
          <w:szCs w:val="28"/>
        </w:rPr>
        <w:t>,</w:t>
      </w:r>
      <w:r w:rsidR="00330D2D" w:rsidRPr="00EA1253">
        <w:rPr>
          <w:rFonts w:ascii="Times New Roman" w:hAnsi="Times New Roman" w:cs="Times New Roman"/>
          <w:sz w:val="28"/>
          <w:szCs w:val="28"/>
        </w:rPr>
        <w:t xml:space="preserve"> какое время года выпало (к примеру</w:t>
      </w:r>
      <w:r w:rsidRPr="00EA1253">
        <w:rPr>
          <w:rFonts w:ascii="Times New Roman" w:hAnsi="Times New Roman" w:cs="Times New Roman"/>
          <w:sz w:val="28"/>
          <w:szCs w:val="28"/>
        </w:rPr>
        <w:t>,</w:t>
      </w:r>
      <w:r w:rsidR="00330D2D" w:rsidRPr="00EA1253">
        <w:rPr>
          <w:rFonts w:ascii="Times New Roman" w:hAnsi="Times New Roman" w:cs="Times New Roman"/>
          <w:sz w:val="28"/>
          <w:szCs w:val="28"/>
        </w:rPr>
        <w:t>- зима).</w:t>
      </w:r>
    </w:p>
    <w:p w:rsidR="00E804E0" w:rsidRDefault="00E804E0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330D2D" w:rsidRPr="00EA1253">
        <w:rPr>
          <w:rFonts w:ascii="Times New Roman" w:hAnsi="Times New Roman" w:cs="Times New Roman"/>
          <w:sz w:val="28"/>
          <w:szCs w:val="28"/>
        </w:rPr>
        <w:t xml:space="preserve">найди картинки со всеми зимними праздниками и положи на игровое поле. </w:t>
      </w:r>
      <w:r w:rsidR="00EF3754" w:rsidRPr="00EA1253">
        <w:rPr>
          <w:rFonts w:ascii="Times New Roman" w:hAnsi="Times New Roman" w:cs="Times New Roman"/>
          <w:sz w:val="28"/>
          <w:szCs w:val="28"/>
        </w:rPr>
        <w:t>Дети по очереди</w:t>
      </w:r>
      <w:r w:rsidR="006A7AA6" w:rsidRPr="00EA1253">
        <w:rPr>
          <w:rFonts w:ascii="Times New Roman" w:hAnsi="Times New Roman" w:cs="Times New Roman"/>
          <w:sz w:val="28"/>
          <w:szCs w:val="28"/>
        </w:rPr>
        <w:t>, начиная с водящего,</w:t>
      </w:r>
      <w:r w:rsidR="00EF3754" w:rsidRPr="00EA1253">
        <w:rPr>
          <w:rFonts w:ascii="Times New Roman" w:hAnsi="Times New Roman" w:cs="Times New Roman"/>
          <w:sz w:val="28"/>
          <w:szCs w:val="28"/>
        </w:rPr>
        <w:t xml:space="preserve"> кладут картинки</w:t>
      </w:r>
      <w:r w:rsidR="006379B4" w:rsidRPr="00EA1253">
        <w:rPr>
          <w:rFonts w:ascii="Times New Roman" w:hAnsi="Times New Roman" w:cs="Times New Roman"/>
          <w:sz w:val="28"/>
          <w:szCs w:val="28"/>
        </w:rPr>
        <w:t>,</w:t>
      </w:r>
      <w:r w:rsidR="00EF3754" w:rsidRPr="00EA1253">
        <w:rPr>
          <w:rFonts w:ascii="Times New Roman" w:hAnsi="Times New Roman" w:cs="Times New Roman"/>
          <w:sz w:val="28"/>
          <w:szCs w:val="28"/>
        </w:rPr>
        <w:t xml:space="preserve"> проговаривая название праздника. </w:t>
      </w:r>
      <w:r w:rsidR="006379B4" w:rsidRPr="00EA1253">
        <w:rPr>
          <w:rFonts w:ascii="Times New Roman" w:hAnsi="Times New Roman" w:cs="Times New Roman"/>
          <w:sz w:val="28"/>
          <w:szCs w:val="28"/>
        </w:rPr>
        <w:t xml:space="preserve">Уточняется дата праздника, чему он посвящен. </w:t>
      </w:r>
      <w:r w:rsidR="00330D2D" w:rsidRPr="00EA1253">
        <w:rPr>
          <w:rFonts w:ascii="Times New Roman" w:hAnsi="Times New Roman" w:cs="Times New Roman"/>
          <w:sz w:val="28"/>
          <w:szCs w:val="28"/>
        </w:rPr>
        <w:t>После т</w:t>
      </w:r>
      <w:r w:rsidR="006A7AA6" w:rsidRPr="00EA1253">
        <w:rPr>
          <w:rFonts w:ascii="Times New Roman" w:hAnsi="Times New Roman" w:cs="Times New Roman"/>
          <w:sz w:val="28"/>
          <w:szCs w:val="28"/>
        </w:rPr>
        <w:t>ого, как все картинки найдены, выбирается новый водящий, который раскручивает волчок и определяет</w:t>
      </w:r>
      <w:r w:rsidR="00EF3754" w:rsidRPr="00EA1253">
        <w:rPr>
          <w:rFonts w:ascii="Times New Roman" w:hAnsi="Times New Roman" w:cs="Times New Roman"/>
          <w:sz w:val="28"/>
          <w:szCs w:val="28"/>
        </w:rPr>
        <w:t xml:space="preserve"> </w:t>
      </w:r>
      <w:r w:rsidR="00330D2D" w:rsidRPr="00EA1253">
        <w:rPr>
          <w:rFonts w:ascii="Times New Roman" w:hAnsi="Times New Roman" w:cs="Times New Roman"/>
          <w:sz w:val="28"/>
          <w:szCs w:val="28"/>
        </w:rPr>
        <w:t>следующее</w:t>
      </w:r>
      <w:r w:rsidR="00EF3754" w:rsidRPr="00EA1253">
        <w:rPr>
          <w:rFonts w:ascii="Times New Roman" w:hAnsi="Times New Roman" w:cs="Times New Roman"/>
          <w:sz w:val="28"/>
          <w:szCs w:val="28"/>
        </w:rPr>
        <w:t xml:space="preserve"> время года. Игра повторяется.</w:t>
      </w:r>
    </w:p>
    <w:p w:rsidR="00341C14" w:rsidRPr="00EA1253" w:rsidRDefault="00341C14">
      <w:pPr>
        <w:rPr>
          <w:rFonts w:ascii="Times New Roman" w:hAnsi="Times New Roman" w:cs="Times New Roman"/>
          <w:sz w:val="28"/>
          <w:szCs w:val="28"/>
        </w:rPr>
      </w:pPr>
      <w:r w:rsidRPr="00341C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325" cy="2439867"/>
            <wp:effectExtent l="0" t="0" r="0" b="0"/>
            <wp:docPr id="2" name="Рисунок 2" descr="E:\печать\IMG_20181213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чать\IMG_20181213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 r="5330"/>
                    <a:stretch/>
                  </pic:blipFill>
                  <pic:spPr bwMode="auto">
                    <a:xfrm>
                      <a:off x="0" y="0"/>
                      <a:ext cx="1837649" cy="24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1C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5228" cy="2436653"/>
            <wp:effectExtent l="0" t="0" r="0" b="0"/>
            <wp:docPr id="3" name="Рисунок 3" descr="E:\печать\IMG_20181213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чать\IMG_20181213_10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15399" r="3262"/>
                    <a:stretch/>
                  </pic:blipFill>
                  <pic:spPr bwMode="auto">
                    <a:xfrm>
                      <a:off x="0" y="0"/>
                      <a:ext cx="1759398" cy="244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E2C">
        <w:rPr>
          <w:rFonts w:ascii="Times New Roman" w:hAnsi="Times New Roman" w:cs="Times New Roman"/>
          <w:sz w:val="28"/>
          <w:szCs w:val="28"/>
        </w:rPr>
        <w:t xml:space="preserve">   </w:t>
      </w:r>
      <w:r w:rsidR="00340E2C" w:rsidRPr="00340E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504" cy="2448692"/>
            <wp:effectExtent l="0" t="0" r="0" b="0"/>
            <wp:docPr id="4" name="Рисунок 4" descr="E:\печать\IMG_20181213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чать\IMG_20181213_10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3010"/>
                    <a:stretch/>
                  </pic:blipFill>
                  <pic:spPr bwMode="auto">
                    <a:xfrm>
                      <a:off x="0" y="0"/>
                      <a:ext cx="1898575" cy="245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9B4" w:rsidRPr="00EA1253" w:rsidRDefault="006A7AA6" w:rsidP="006379B4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II вариант игры д</w:t>
      </w:r>
      <w:r w:rsidR="006379B4" w:rsidRPr="00EA1253">
        <w:rPr>
          <w:rFonts w:ascii="Times New Roman" w:hAnsi="Times New Roman" w:cs="Times New Roman"/>
          <w:sz w:val="28"/>
          <w:szCs w:val="28"/>
        </w:rPr>
        <w:t xml:space="preserve">ля детей подготовительной группы. Каждый сектор игрового поля разделить на 3 части и обозначить название месяца. Изготовить 4 игровых фишки с обозначением </w:t>
      </w:r>
      <w:r w:rsidR="00114028" w:rsidRPr="00EA1253">
        <w:rPr>
          <w:rFonts w:ascii="Times New Roman" w:hAnsi="Times New Roman" w:cs="Times New Roman"/>
          <w:sz w:val="28"/>
          <w:szCs w:val="28"/>
        </w:rPr>
        <w:t xml:space="preserve">букв: </w:t>
      </w:r>
      <w:r w:rsidR="006379B4" w:rsidRPr="00EA1253">
        <w:rPr>
          <w:rFonts w:ascii="Times New Roman" w:hAnsi="Times New Roman" w:cs="Times New Roman"/>
          <w:sz w:val="28"/>
          <w:szCs w:val="28"/>
        </w:rPr>
        <w:t>Н (народные праздники), Г (государственные праздники), Р (религиозные праздники), П (профессиональные праздники).</w:t>
      </w:r>
      <w:r w:rsidR="00024674" w:rsidRPr="00EA1253">
        <w:rPr>
          <w:rFonts w:ascii="Times New Roman" w:hAnsi="Times New Roman" w:cs="Times New Roman"/>
          <w:sz w:val="28"/>
          <w:szCs w:val="28"/>
        </w:rPr>
        <w:t xml:space="preserve"> Выбор водящего с помощью считалки. Водящий раскручивает волчок и определяет</w:t>
      </w:r>
      <w:r w:rsidR="006A0E2C" w:rsidRPr="00EA1253">
        <w:rPr>
          <w:rFonts w:ascii="Times New Roman" w:hAnsi="Times New Roman" w:cs="Times New Roman"/>
          <w:sz w:val="28"/>
          <w:szCs w:val="28"/>
        </w:rPr>
        <w:t xml:space="preserve"> по стрелке месяц (к примеру- январь). </w:t>
      </w:r>
      <w:r w:rsidR="00024674" w:rsidRPr="00EA1253">
        <w:rPr>
          <w:rFonts w:ascii="Times New Roman" w:hAnsi="Times New Roman" w:cs="Times New Roman"/>
          <w:sz w:val="28"/>
          <w:szCs w:val="28"/>
        </w:rPr>
        <w:t>Затем он подбрасывает</w:t>
      </w:r>
      <w:r w:rsidR="006A0E2C" w:rsidRPr="00EA1253">
        <w:rPr>
          <w:rFonts w:ascii="Times New Roman" w:hAnsi="Times New Roman" w:cs="Times New Roman"/>
          <w:sz w:val="28"/>
          <w:szCs w:val="28"/>
        </w:rPr>
        <w:t xml:space="preserve"> одновременно 4 фишки вверх </w:t>
      </w:r>
      <w:r w:rsidR="00FA01DC" w:rsidRPr="00EA1253">
        <w:rPr>
          <w:rFonts w:ascii="Times New Roman" w:hAnsi="Times New Roman" w:cs="Times New Roman"/>
          <w:sz w:val="28"/>
          <w:szCs w:val="28"/>
        </w:rPr>
        <w:t>и кладет под стрелку</w:t>
      </w:r>
      <w:r w:rsidR="006A0E2C" w:rsidRPr="00EA1253">
        <w:rPr>
          <w:rFonts w:ascii="Times New Roman" w:hAnsi="Times New Roman" w:cs="Times New Roman"/>
          <w:sz w:val="28"/>
          <w:szCs w:val="28"/>
        </w:rPr>
        <w:t xml:space="preserve"> те,</w:t>
      </w:r>
      <w:r w:rsidR="00FA01DC" w:rsidRPr="00EA1253">
        <w:rPr>
          <w:rFonts w:ascii="Times New Roman" w:hAnsi="Times New Roman" w:cs="Times New Roman"/>
          <w:sz w:val="28"/>
          <w:szCs w:val="28"/>
        </w:rPr>
        <w:t xml:space="preserve"> </w:t>
      </w:r>
      <w:r w:rsidR="006A0E2C" w:rsidRPr="00EA1253">
        <w:rPr>
          <w:rFonts w:ascii="Times New Roman" w:hAnsi="Times New Roman" w:cs="Times New Roman"/>
          <w:sz w:val="28"/>
          <w:szCs w:val="28"/>
        </w:rPr>
        <w:t>что упали буквой вверх (к примеру</w:t>
      </w:r>
      <w:r w:rsidR="006372FD" w:rsidRPr="00EA1253">
        <w:rPr>
          <w:rFonts w:ascii="Times New Roman" w:hAnsi="Times New Roman" w:cs="Times New Roman"/>
          <w:sz w:val="28"/>
          <w:szCs w:val="28"/>
        </w:rPr>
        <w:t>,</w:t>
      </w:r>
      <w:r w:rsidR="006A0E2C" w:rsidRPr="00EA1253">
        <w:rPr>
          <w:rFonts w:ascii="Times New Roman" w:hAnsi="Times New Roman" w:cs="Times New Roman"/>
          <w:sz w:val="28"/>
          <w:szCs w:val="28"/>
        </w:rPr>
        <w:t>-</w:t>
      </w:r>
      <w:r w:rsidR="003F168D" w:rsidRPr="00EA1253">
        <w:rPr>
          <w:rFonts w:ascii="Times New Roman" w:hAnsi="Times New Roman" w:cs="Times New Roman"/>
          <w:sz w:val="28"/>
          <w:szCs w:val="28"/>
        </w:rPr>
        <w:t xml:space="preserve"> Р</w:t>
      </w:r>
      <w:r w:rsidR="006A0E2C" w:rsidRPr="00EA1253">
        <w:rPr>
          <w:rFonts w:ascii="Times New Roman" w:hAnsi="Times New Roman" w:cs="Times New Roman"/>
          <w:sz w:val="28"/>
          <w:szCs w:val="28"/>
        </w:rPr>
        <w:t>, Н).</w:t>
      </w:r>
    </w:p>
    <w:p w:rsidR="006A0E2C" w:rsidRPr="00EA1253" w:rsidRDefault="00FA01DC" w:rsidP="006379B4">
      <w:pPr>
        <w:rPr>
          <w:rFonts w:ascii="Times New Roman" w:hAnsi="Times New Roman" w:cs="Times New Roman"/>
          <w:sz w:val="28"/>
          <w:szCs w:val="28"/>
        </w:rPr>
      </w:pPr>
      <w:r w:rsidRPr="00EA1253">
        <w:rPr>
          <w:rFonts w:ascii="Times New Roman" w:hAnsi="Times New Roman" w:cs="Times New Roman"/>
          <w:sz w:val="28"/>
          <w:szCs w:val="28"/>
        </w:rPr>
        <w:t>Задание: назови</w:t>
      </w:r>
      <w:r w:rsidR="006372FD" w:rsidRPr="00EA1253">
        <w:rPr>
          <w:rFonts w:ascii="Times New Roman" w:hAnsi="Times New Roman" w:cs="Times New Roman"/>
          <w:sz w:val="28"/>
          <w:szCs w:val="28"/>
        </w:rPr>
        <w:t xml:space="preserve">, </w:t>
      </w:r>
      <w:r w:rsidRPr="00EA1253">
        <w:rPr>
          <w:rFonts w:ascii="Times New Roman" w:hAnsi="Times New Roman" w:cs="Times New Roman"/>
          <w:sz w:val="28"/>
          <w:szCs w:val="28"/>
        </w:rPr>
        <w:t>только те</w:t>
      </w:r>
      <w:r w:rsidR="006372FD" w:rsidRPr="00EA1253">
        <w:rPr>
          <w:rFonts w:ascii="Times New Roman" w:hAnsi="Times New Roman" w:cs="Times New Roman"/>
          <w:sz w:val="28"/>
          <w:szCs w:val="28"/>
        </w:rPr>
        <w:t>,</w:t>
      </w:r>
      <w:r w:rsidRPr="00EA1253">
        <w:rPr>
          <w:rFonts w:ascii="Times New Roman" w:hAnsi="Times New Roman" w:cs="Times New Roman"/>
          <w:sz w:val="28"/>
          <w:szCs w:val="28"/>
        </w:rPr>
        <w:t xml:space="preserve"> </w:t>
      </w:r>
      <w:r w:rsidR="006A0E2C" w:rsidRPr="00EA1253">
        <w:rPr>
          <w:rFonts w:ascii="Times New Roman" w:hAnsi="Times New Roman" w:cs="Times New Roman"/>
          <w:sz w:val="28"/>
          <w:szCs w:val="28"/>
        </w:rPr>
        <w:t xml:space="preserve">праздники </w:t>
      </w:r>
      <w:r w:rsidRPr="00EA1253">
        <w:rPr>
          <w:rFonts w:ascii="Times New Roman" w:hAnsi="Times New Roman" w:cs="Times New Roman"/>
          <w:sz w:val="28"/>
          <w:szCs w:val="28"/>
        </w:rPr>
        <w:t>месяца</w:t>
      </w:r>
      <w:r w:rsidR="006372FD" w:rsidRPr="00EA1253">
        <w:rPr>
          <w:rFonts w:ascii="Times New Roman" w:hAnsi="Times New Roman" w:cs="Times New Roman"/>
          <w:sz w:val="28"/>
          <w:szCs w:val="28"/>
        </w:rPr>
        <w:t>,</w:t>
      </w:r>
      <w:r w:rsidRPr="00EA1253">
        <w:rPr>
          <w:rFonts w:ascii="Times New Roman" w:hAnsi="Times New Roman" w:cs="Times New Roman"/>
          <w:sz w:val="28"/>
          <w:szCs w:val="28"/>
        </w:rPr>
        <w:t xml:space="preserve"> которые выпали на фишках (январь: </w:t>
      </w:r>
      <w:r w:rsidR="003F168D" w:rsidRPr="00EA1253">
        <w:rPr>
          <w:rFonts w:ascii="Times New Roman" w:hAnsi="Times New Roman" w:cs="Times New Roman"/>
          <w:sz w:val="28"/>
          <w:szCs w:val="28"/>
        </w:rPr>
        <w:t>Р- Рождес</w:t>
      </w:r>
      <w:r w:rsidRPr="00EA1253">
        <w:rPr>
          <w:rFonts w:ascii="Times New Roman" w:hAnsi="Times New Roman" w:cs="Times New Roman"/>
          <w:sz w:val="28"/>
          <w:szCs w:val="28"/>
        </w:rPr>
        <w:t>тво Христово, Крещение Господне,</w:t>
      </w:r>
      <w:r w:rsidR="003F168D" w:rsidRPr="00EA1253">
        <w:rPr>
          <w:rFonts w:ascii="Times New Roman" w:hAnsi="Times New Roman" w:cs="Times New Roman"/>
          <w:sz w:val="28"/>
          <w:szCs w:val="28"/>
        </w:rPr>
        <w:t xml:space="preserve"> Н- Старый Новый Год), найди соответствующие картинки</w:t>
      </w:r>
      <w:r w:rsidRPr="00EA1253">
        <w:rPr>
          <w:rFonts w:ascii="Times New Roman" w:hAnsi="Times New Roman" w:cs="Times New Roman"/>
          <w:sz w:val="28"/>
          <w:szCs w:val="28"/>
        </w:rPr>
        <w:t xml:space="preserve"> из картотеки праздников и</w:t>
      </w:r>
      <w:r w:rsidR="003F168D" w:rsidRPr="00EA1253">
        <w:rPr>
          <w:rFonts w:ascii="Times New Roman" w:hAnsi="Times New Roman" w:cs="Times New Roman"/>
          <w:sz w:val="28"/>
          <w:szCs w:val="28"/>
        </w:rPr>
        <w:t xml:space="preserve"> положи на выпавший сектор (январь). Уточняется дата праздника, приветствуется краткий рассказ.</w:t>
      </w:r>
    </w:p>
    <w:p w:rsidR="006A0E2C" w:rsidRPr="00491D09" w:rsidRDefault="00EA1253" w:rsidP="00491D09">
      <w:pPr>
        <w:pStyle w:val="a7"/>
        <w:spacing w:line="312" w:lineRule="atLeast"/>
        <w:rPr>
          <w:color w:val="000000"/>
          <w:sz w:val="28"/>
          <w:szCs w:val="28"/>
        </w:rPr>
      </w:pPr>
      <w:r w:rsidRPr="00EA1253">
        <w:rPr>
          <w:sz w:val="28"/>
          <w:szCs w:val="28"/>
        </w:rPr>
        <w:t>В это игре нет проигравших, ведь каждый участник блеснул знаниями, узнал что-то новое, поделился хорошим настроением.</w:t>
      </w:r>
      <w:r w:rsidRPr="00EA1253">
        <w:rPr>
          <w:color w:val="000000"/>
          <w:sz w:val="28"/>
          <w:szCs w:val="28"/>
        </w:rPr>
        <w:t xml:space="preserve"> В конце игры воспитатель благодарит детей за любознательность, внимательность, находчивость.</w:t>
      </w:r>
      <w:bookmarkStart w:id="0" w:name="_GoBack"/>
      <w:bookmarkEnd w:id="0"/>
    </w:p>
    <w:sectPr w:rsidR="006A0E2C" w:rsidRPr="00491D09" w:rsidSect="00E562C3">
      <w:footerReference w:type="default" r:id="rId15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D09" w:rsidRDefault="00491D09" w:rsidP="00491D09">
      <w:pPr>
        <w:spacing w:after="0" w:line="240" w:lineRule="auto"/>
      </w:pPr>
      <w:r>
        <w:separator/>
      </w:r>
    </w:p>
  </w:endnote>
  <w:endnote w:type="continuationSeparator" w:id="0">
    <w:p w:rsidR="00491D09" w:rsidRDefault="00491D09" w:rsidP="00491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6438175"/>
      <w:docPartObj>
        <w:docPartGallery w:val="Page Numbers (Bottom of Page)"/>
        <w:docPartUnique/>
      </w:docPartObj>
    </w:sdtPr>
    <w:sdtContent>
      <w:p w:rsidR="00491D09" w:rsidRDefault="00491D0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3C1">
          <w:rPr>
            <w:noProof/>
          </w:rPr>
          <w:t>3</w:t>
        </w:r>
        <w:r>
          <w:fldChar w:fldCharType="end"/>
        </w:r>
      </w:p>
    </w:sdtContent>
  </w:sdt>
  <w:p w:rsidR="00491D09" w:rsidRDefault="00491D0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D09" w:rsidRDefault="00491D09" w:rsidP="00491D09">
      <w:pPr>
        <w:spacing w:after="0" w:line="240" w:lineRule="auto"/>
      </w:pPr>
      <w:r>
        <w:separator/>
      </w:r>
    </w:p>
  </w:footnote>
  <w:footnote w:type="continuationSeparator" w:id="0">
    <w:p w:rsidR="00491D09" w:rsidRDefault="00491D09" w:rsidP="00491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0E2A"/>
    <w:rsid w:val="00004411"/>
    <w:rsid w:val="00024674"/>
    <w:rsid w:val="00034CFE"/>
    <w:rsid w:val="00082893"/>
    <w:rsid w:val="00095518"/>
    <w:rsid w:val="00114028"/>
    <w:rsid w:val="0018273F"/>
    <w:rsid w:val="002030B2"/>
    <w:rsid w:val="002C0E2A"/>
    <w:rsid w:val="00330D2D"/>
    <w:rsid w:val="00340E2C"/>
    <w:rsid w:val="00341C14"/>
    <w:rsid w:val="003F168D"/>
    <w:rsid w:val="004163F1"/>
    <w:rsid w:val="00491D09"/>
    <w:rsid w:val="004D21EE"/>
    <w:rsid w:val="004D596D"/>
    <w:rsid w:val="006372FD"/>
    <w:rsid w:val="006379B4"/>
    <w:rsid w:val="00670B0F"/>
    <w:rsid w:val="006A0E2C"/>
    <w:rsid w:val="006A7AA6"/>
    <w:rsid w:val="006B10C2"/>
    <w:rsid w:val="00762B4F"/>
    <w:rsid w:val="007773C1"/>
    <w:rsid w:val="008A70C6"/>
    <w:rsid w:val="0095644E"/>
    <w:rsid w:val="00A622D0"/>
    <w:rsid w:val="00C40CC4"/>
    <w:rsid w:val="00D54840"/>
    <w:rsid w:val="00D56527"/>
    <w:rsid w:val="00E562C3"/>
    <w:rsid w:val="00E804E0"/>
    <w:rsid w:val="00EA1253"/>
    <w:rsid w:val="00EF3754"/>
    <w:rsid w:val="00FA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FC4863"/>
  <w15:docId w15:val="{2B28451F-2407-4441-80F2-B7005B84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3F1"/>
  </w:style>
  <w:style w:type="paragraph" w:styleId="1">
    <w:name w:val="heading 1"/>
    <w:basedOn w:val="a"/>
    <w:next w:val="a"/>
    <w:link w:val="10"/>
    <w:uiPriority w:val="9"/>
    <w:qFormat/>
    <w:rsid w:val="004D59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4CFE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34CFE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9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D5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48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03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A1253"/>
    <w:rPr>
      <w:i/>
      <w:iCs/>
    </w:rPr>
  </w:style>
  <w:style w:type="paragraph" w:styleId="a9">
    <w:name w:val="header"/>
    <w:basedOn w:val="a"/>
    <w:link w:val="aa"/>
    <w:uiPriority w:val="99"/>
    <w:unhideWhenUsed/>
    <w:rsid w:val="00491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91D09"/>
  </w:style>
  <w:style w:type="paragraph" w:styleId="ab">
    <w:name w:val="footer"/>
    <w:basedOn w:val="a"/>
    <w:link w:val="ac"/>
    <w:uiPriority w:val="99"/>
    <w:unhideWhenUsed/>
    <w:rsid w:val="00491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91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1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25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3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4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6F21E3812A4278886DC1FA6DC93F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65EE3C-9F98-4B06-9AD3-F8759AF01323}"/>
      </w:docPartPr>
      <w:docPartBody>
        <w:p w:rsidR="003929B9" w:rsidRDefault="00222780" w:rsidP="00222780">
          <w:pPr>
            <w:pStyle w:val="3C6F21E3812A4278886DC1FA6DC93FD5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2780"/>
    <w:rsid w:val="00222780"/>
    <w:rsid w:val="00392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6F21E3812A4278886DC1FA6DC93FD5">
    <w:name w:val="3C6F21E3812A4278886DC1FA6DC93FD5"/>
    <w:rsid w:val="00222780"/>
  </w:style>
  <w:style w:type="paragraph" w:customStyle="1" w:styleId="E6B9A77347844F50A2BDC0A4744EDB37">
    <w:name w:val="E6B9A77347844F50A2BDC0A4744EDB37"/>
    <w:rsid w:val="002227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 Г.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ДИДАКТИЧЕСКАЯ ИГРА       КАКИЕ ПРАЗДНИКИ ТЫ ЗНАЕШЬ?</vt:lpstr>
    </vt:vector>
  </TitlesOfParts>
  <Company>С. НОвОТРОИЦКОЕ АЗОВСКОГО РАЙОНА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ДИДАКТИЧЕСКАЯ ИГРА       КАКИЕ ПРАЗДНИКИ ТЫ ЗНАЕШЬ?</dc:title>
  <dc:subject>ДЛЯ ДЕТЕЙ СТАРШЕЙ ГРУППЫ</dc:subject>
  <dc:creator>Елена</dc:creator>
  <cp:keywords/>
  <dc:description/>
  <cp:lastModifiedBy>Елена</cp:lastModifiedBy>
  <cp:revision>10</cp:revision>
  <dcterms:created xsi:type="dcterms:W3CDTF">2018-04-26T09:03:00Z</dcterms:created>
  <dcterms:modified xsi:type="dcterms:W3CDTF">2018-12-13T10:28:00Z</dcterms:modified>
</cp:coreProperties>
</file>