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D61" w:rsidRPr="0035003C" w:rsidRDefault="00823397" w:rsidP="0035003C">
      <w:pPr>
        <w:pStyle w:val="a9"/>
        <w:jc w:val="center"/>
        <w:rPr>
          <w:rFonts w:ascii="Times New Roman" w:eastAsia="Times New Roman" w:hAnsi="Times New Roman" w:cs="Times New Roman"/>
          <w:sz w:val="24"/>
          <w:szCs w:val="24"/>
        </w:rPr>
      </w:pPr>
      <w:r w:rsidRPr="00823397">
        <w:rPr>
          <w:rFonts w:ascii="Times New Roman" w:eastAsia="Times New Roman" w:hAnsi="Times New Roman" w:cs="Times New Roman"/>
          <w:noProof/>
          <w:sz w:val="24"/>
          <w:szCs w:val="24"/>
          <w:lang w:eastAsia="ru-RU"/>
        </w:rPr>
        <w:drawing>
          <wp:inline distT="0" distB="0" distL="0" distR="0">
            <wp:extent cx="5943600" cy="8401377"/>
            <wp:effectExtent l="0" t="0" r="0" b="0"/>
            <wp:docPr id="1" name="Рисунок 1" descr="C:\Users\админ\Downloads\1649771954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ownloads\164977195472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8401377"/>
                    </a:xfrm>
                    <a:prstGeom prst="rect">
                      <a:avLst/>
                    </a:prstGeom>
                    <a:noFill/>
                    <a:ln>
                      <a:noFill/>
                    </a:ln>
                  </pic:spPr>
                </pic:pic>
              </a:graphicData>
            </a:graphic>
          </wp:inline>
        </w:drawing>
      </w:r>
    </w:p>
    <w:p w:rsidR="005A6AC7" w:rsidRDefault="00596D61" w:rsidP="00596D61">
      <w:pPr>
        <w:pStyle w:val="a9"/>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5A6AC7" w:rsidRDefault="005A6AC7" w:rsidP="00596D61">
      <w:pPr>
        <w:pStyle w:val="a9"/>
        <w:rPr>
          <w:rFonts w:ascii="Times New Roman" w:hAnsi="Times New Roman" w:cs="Times New Roman"/>
          <w:b/>
          <w:bCs/>
          <w:color w:val="000000"/>
          <w:sz w:val="24"/>
          <w:szCs w:val="24"/>
        </w:rPr>
      </w:pPr>
    </w:p>
    <w:p w:rsidR="0035003C" w:rsidRDefault="0035003C" w:rsidP="00596D61">
      <w:pPr>
        <w:pStyle w:val="a9"/>
        <w:rPr>
          <w:rFonts w:ascii="Times New Roman" w:hAnsi="Times New Roman" w:cs="Times New Roman"/>
          <w:b/>
          <w:bCs/>
          <w:color w:val="000000"/>
          <w:sz w:val="24"/>
          <w:szCs w:val="24"/>
        </w:rPr>
      </w:pPr>
    </w:p>
    <w:p w:rsidR="0035003C" w:rsidRDefault="0035003C" w:rsidP="00596D61">
      <w:pPr>
        <w:pStyle w:val="a9"/>
        <w:rPr>
          <w:rFonts w:ascii="Times New Roman" w:hAnsi="Times New Roman" w:cs="Times New Roman"/>
          <w:b/>
          <w:bCs/>
          <w:color w:val="000000"/>
          <w:sz w:val="24"/>
          <w:szCs w:val="24"/>
        </w:rPr>
      </w:pPr>
    </w:p>
    <w:p w:rsidR="0035003C" w:rsidRDefault="0035003C" w:rsidP="00596D61">
      <w:pPr>
        <w:pStyle w:val="a9"/>
        <w:rPr>
          <w:rFonts w:ascii="Times New Roman" w:hAnsi="Times New Roman" w:cs="Times New Roman"/>
          <w:b/>
          <w:bCs/>
          <w:color w:val="000000"/>
          <w:sz w:val="24"/>
          <w:szCs w:val="24"/>
        </w:rPr>
      </w:pPr>
    </w:p>
    <w:p w:rsidR="0035003C" w:rsidRDefault="0035003C" w:rsidP="00596D61">
      <w:pPr>
        <w:pStyle w:val="a9"/>
        <w:rPr>
          <w:rFonts w:ascii="Times New Roman" w:hAnsi="Times New Roman" w:cs="Times New Roman"/>
          <w:b/>
          <w:bCs/>
          <w:color w:val="000000"/>
          <w:sz w:val="24"/>
          <w:szCs w:val="24"/>
        </w:rPr>
      </w:pPr>
    </w:p>
    <w:p w:rsidR="0035003C" w:rsidRDefault="0035003C" w:rsidP="00596D61">
      <w:pPr>
        <w:pStyle w:val="a9"/>
        <w:rPr>
          <w:rFonts w:ascii="Times New Roman" w:hAnsi="Times New Roman" w:cs="Times New Roman"/>
          <w:b/>
          <w:bCs/>
          <w:color w:val="000000"/>
          <w:sz w:val="24"/>
          <w:szCs w:val="24"/>
        </w:rPr>
      </w:pPr>
    </w:p>
    <w:p w:rsidR="0035003C" w:rsidRDefault="0035003C" w:rsidP="00596D61">
      <w:pPr>
        <w:pStyle w:val="a9"/>
        <w:rPr>
          <w:rFonts w:ascii="Times New Roman" w:hAnsi="Times New Roman" w:cs="Times New Roman"/>
          <w:b/>
          <w:bCs/>
          <w:color w:val="000000"/>
          <w:sz w:val="24"/>
          <w:szCs w:val="24"/>
        </w:rPr>
      </w:pPr>
    </w:p>
    <w:p w:rsidR="0087110C" w:rsidRPr="00596D61" w:rsidRDefault="005A6AC7" w:rsidP="00596D61">
      <w:pPr>
        <w:pStyle w:val="a9"/>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7521EB" w:rsidRPr="00596D61">
        <w:rPr>
          <w:rFonts w:ascii="Times New Roman" w:hAnsi="Times New Roman" w:cs="Times New Roman"/>
          <w:b/>
          <w:bCs/>
          <w:color w:val="000000"/>
          <w:sz w:val="24"/>
          <w:szCs w:val="24"/>
        </w:rPr>
        <w:t xml:space="preserve"> Общие сведения об образовательной организации</w:t>
      </w:r>
    </w:p>
    <w:tbl>
      <w:tblPr>
        <w:tblW w:w="10560" w:type="dxa"/>
        <w:tblCellMar>
          <w:top w:w="15" w:type="dxa"/>
          <w:left w:w="15" w:type="dxa"/>
          <w:bottom w:w="15" w:type="dxa"/>
          <w:right w:w="15" w:type="dxa"/>
        </w:tblCellMar>
        <w:tblLook w:val="0600" w:firstRow="0" w:lastRow="0" w:firstColumn="0" w:lastColumn="0" w:noHBand="1" w:noVBand="1"/>
      </w:tblPr>
      <w:tblGrid>
        <w:gridCol w:w="3784"/>
        <w:gridCol w:w="6776"/>
      </w:tblGrid>
      <w:tr w:rsidR="0087110C" w:rsidRPr="0035003C" w:rsidTr="00535893">
        <w:tc>
          <w:tcPr>
            <w:tcW w:w="37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7110C" w:rsidRPr="00596D61" w:rsidRDefault="007521EB" w:rsidP="00596D61">
            <w:pPr>
              <w:pStyle w:val="a9"/>
              <w:rPr>
                <w:rFonts w:ascii="Times New Roman" w:hAnsi="Times New Roman" w:cs="Times New Roman"/>
                <w:color w:val="000000"/>
                <w:sz w:val="24"/>
                <w:szCs w:val="24"/>
              </w:rPr>
            </w:pPr>
            <w:r w:rsidRPr="00596D61">
              <w:rPr>
                <w:rFonts w:ascii="Times New Roman" w:hAnsi="Times New Roman" w:cs="Times New Roman"/>
                <w:color w:val="000000"/>
                <w:sz w:val="24"/>
                <w:szCs w:val="24"/>
              </w:rPr>
              <w:t xml:space="preserve">Наименование </w:t>
            </w:r>
            <w:proofErr w:type="spellStart"/>
            <w:r w:rsidRPr="00596D61">
              <w:rPr>
                <w:rFonts w:ascii="Times New Roman" w:hAnsi="Times New Roman" w:cs="Times New Roman"/>
                <w:color w:val="000000"/>
                <w:sz w:val="24"/>
                <w:szCs w:val="24"/>
              </w:rPr>
              <w:t>образовательнойорганизации</w:t>
            </w:r>
            <w:proofErr w:type="spellEnd"/>
          </w:p>
        </w:tc>
        <w:tc>
          <w:tcPr>
            <w:tcW w:w="67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7110C" w:rsidRPr="00596D61" w:rsidRDefault="00535893" w:rsidP="00596D61">
            <w:pPr>
              <w:pStyle w:val="a9"/>
              <w:rPr>
                <w:rFonts w:ascii="Times New Roman" w:hAnsi="Times New Roman" w:cs="Times New Roman"/>
                <w:sz w:val="24"/>
                <w:szCs w:val="24"/>
              </w:rPr>
            </w:pPr>
            <w:proofErr w:type="gramStart"/>
            <w:r w:rsidRPr="00596D61">
              <w:rPr>
                <w:rFonts w:ascii="Times New Roman" w:hAnsi="Times New Roman" w:cs="Times New Roman"/>
                <w:sz w:val="24"/>
                <w:szCs w:val="24"/>
              </w:rPr>
              <w:t>Муниципальное  бюджетное</w:t>
            </w:r>
            <w:proofErr w:type="gramEnd"/>
            <w:r w:rsidRPr="00596D61">
              <w:rPr>
                <w:rFonts w:ascii="Times New Roman" w:hAnsi="Times New Roman" w:cs="Times New Roman"/>
                <w:sz w:val="24"/>
                <w:szCs w:val="24"/>
              </w:rPr>
              <w:t xml:space="preserve"> образовательное учреждение - детский сад №35 «Вишенка» третьей категории  с. Новотроицкое Азовского района</w:t>
            </w:r>
          </w:p>
        </w:tc>
      </w:tr>
      <w:tr w:rsidR="0087110C" w:rsidRPr="00596D61" w:rsidTr="00535893">
        <w:tc>
          <w:tcPr>
            <w:tcW w:w="37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7110C" w:rsidRPr="00596D61" w:rsidRDefault="007521EB" w:rsidP="00596D61">
            <w:pPr>
              <w:pStyle w:val="a9"/>
              <w:rPr>
                <w:rFonts w:ascii="Times New Roman" w:hAnsi="Times New Roman" w:cs="Times New Roman"/>
                <w:color w:val="000000"/>
                <w:sz w:val="24"/>
                <w:szCs w:val="24"/>
              </w:rPr>
            </w:pPr>
            <w:r w:rsidRPr="00596D61">
              <w:rPr>
                <w:rFonts w:ascii="Times New Roman" w:hAnsi="Times New Roman" w:cs="Times New Roman"/>
                <w:color w:val="000000"/>
                <w:sz w:val="24"/>
                <w:szCs w:val="24"/>
              </w:rPr>
              <w:t>Руководитель</w:t>
            </w:r>
          </w:p>
        </w:tc>
        <w:tc>
          <w:tcPr>
            <w:tcW w:w="67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7110C" w:rsidRPr="00596D61" w:rsidRDefault="00535893" w:rsidP="00596D61">
            <w:pPr>
              <w:pStyle w:val="a9"/>
              <w:rPr>
                <w:rFonts w:ascii="Times New Roman" w:hAnsi="Times New Roman" w:cs="Times New Roman"/>
                <w:color w:val="000000"/>
                <w:sz w:val="24"/>
                <w:szCs w:val="24"/>
              </w:rPr>
            </w:pPr>
            <w:proofErr w:type="spellStart"/>
            <w:r w:rsidRPr="00596D61">
              <w:rPr>
                <w:rFonts w:ascii="Times New Roman" w:hAnsi="Times New Roman" w:cs="Times New Roman"/>
                <w:color w:val="000000"/>
                <w:sz w:val="24"/>
                <w:szCs w:val="24"/>
              </w:rPr>
              <w:t>Крольман</w:t>
            </w:r>
            <w:proofErr w:type="spellEnd"/>
            <w:r w:rsidRPr="00596D61">
              <w:rPr>
                <w:rFonts w:ascii="Times New Roman" w:hAnsi="Times New Roman" w:cs="Times New Roman"/>
                <w:color w:val="000000"/>
                <w:sz w:val="24"/>
                <w:szCs w:val="24"/>
              </w:rPr>
              <w:t xml:space="preserve"> Наталья </w:t>
            </w:r>
            <w:r w:rsidR="007521EB" w:rsidRPr="00596D61">
              <w:rPr>
                <w:rFonts w:ascii="Times New Roman" w:hAnsi="Times New Roman" w:cs="Times New Roman"/>
                <w:color w:val="000000"/>
                <w:sz w:val="24"/>
                <w:szCs w:val="24"/>
              </w:rPr>
              <w:t>Петрова</w:t>
            </w:r>
          </w:p>
        </w:tc>
      </w:tr>
      <w:tr w:rsidR="0087110C" w:rsidRPr="00596D61" w:rsidTr="00535893">
        <w:tc>
          <w:tcPr>
            <w:tcW w:w="37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7110C" w:rsidRPr="00596D61" w:rsidRDefault="007521EB" w:rsidP="00596D61">
            <w:pPr>
              <w:pStyle w:val="a9"/>
              <w:rPr>
                <w:rFonts w:ascii="Times New Roman" w:hAnsi="Times New Roman" w:cs="Times New Roman"/>
                <w:color w:val="000000"/>
                <w:sz w:val="24"/>
                <w:szCs w:val="24"/>
              </w:rPr>
            </w:pPr>
            <w:r w:rsidRPr="00596D61">
              <w:rPr>
                <w:rFonts w:ascii="Times New Roman" w:hAnsi="Times New Roman" w:cs="Times New Roman"/>
                <w:color w:val="000000"/>
                <w:sz w:val="24"/>
                <w:szCs w:val="24"/>
              </w:rPr>
              <w:t>Адрес организации</w:t>
            </w:r>
          </w:p>
        </w:tc>
        <w:tc>
          <w:tcPr>
            <w:tcW w:w="67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35893" w:rsidRPr="00596D61" w:rsidRDefault="00535893" w:rsidP="00596D61">
            <w:pPr>
              <w:pStyle w:val="a9"/>
              <w:rPr>
                <w:rFonts w:ascii="Times New Roman" w:hAnsi="Times New Roman" w:cs="Times New Roman"/>
                <w:sz w:val="24"/>
                <w:szCs w:val="24"/>
              </w:rPr>
            </w:pPr>
            <w:r w:rsidRPr="00596D61">
              <w:rPr>
                <w:rFonts w:ascii="Times New Roman" w:hAnsi="Times New Roman" w:cs="Times New Roman"/>
                <w:sz w:val="24"/>
                <w:szCs w:val="24"/>
              </w:rPr>
              <w:t xml:space="preserve">346759 Ростовская область, Азовский район, </w:t>
            </w:r>
          </w:p>
          <w:p w:rsidR="00535893" w:rsidRPr="00596D61" w:rsidRDefault="00535893" w:rsidP="00596D61">
            <w:pPr>
              <w:pStyle w:val="a9"/>
              <w:rPr>
                <w:rFonts w:ascii="Times New Roman" w:hAnsi="Times New Roman" w:cs="Times New Roman"/>
                <w:kern w:val="2"/>
                <w:sz w:val="24"/>
                <w:szCs w:val="24"/>
              </w:rPr>
            </w:pPr>
            <w:r w:rsidRPr="00596D61">
              <w:rPr>
                <w:rFonts w:ascii="Times New Roman" w:hAnsi="Times New Roman" w:cs="Times New Roman"/>
                <w:sz w:val="24"/>
                <w:szCs w:val="24"/>
              </w:rPr>
              <w:t xml:space="preserve">с. Новотроицкое, ул. Гагарина10в </w:t>
            </w:r>
          </w:p>
          <w:p w:rsidR="0087110C" w:rsidRPr="00596D61" w:rsidRDefault="00535893" w:rsidP="00596D61">
            <w:pPr>
              <w:pStyle w:val="a9"/>
              <w:rPr>
                <w:rFonts w:ascii="Times New Roman" w:hAnsi="Times New Roman" w:cs="Times New Roman"/>
                <w:sz w:val="24"/>
                <w:szCs w:val="24"/>
              </w:rPr>
            </w:pPr>
            <w:r w:rsidRPr="00596D61">
              <w:rPr>
                <w:rFonts w:ascii="Times New Roman" w:hAnsi="Times New Roman" w:cs="Times New Roman"/>
                <w:sz w:val="24"/>
                <w:szCs w:val="24"/>
              </w:rPr>
              <w:t xml:space="preserve">346759 Российская Федерация Ростовская область, Азовский район, с. </w:t>
            </w:r>
            <w:proofErr w:type="gramStart"/>
            <w:r w:rsidRPr="00596D61">
              <w:rPr>
                <w:rFonts w:ascii="Times New Roman" w:hAnsi="Times New Roman" w:cs="Times New Roman"/>
                <w:sz w:val="24"/>
                <w:szCs w:val="24"/>
              </w:rPr>
              <w:t>Новотроицкое,  ул.</w:t>
            </w:r>
            <w:proofErr w:type="gramEnd"/>
            <w:r w:rsidRPr="00596D61">
              <w:rPr>
                <w:rFonts w:ascii="Times New Roman" w:hAnsi="Times New Roman" w:cs="Times New Roman"/>
                <w:sz w:val="24"/>
                <w:szCs w:val="24"/>
              </w:rPr>
              <w:t xml:space="preserve"> Школьная12А</w:t>
            </w:r>
          </w:p>
        </w:tc>
      </w:tr>
      <w:tr w:rsidR="0087110C" w:rsidRPr="00596D61" w:rsidTr="00535893">
        <w:tc>
          <w:tcPr>
            <w:tcW w:w="37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7110C" w:rsidRPr="00596D61" w:rsidRDefault="007521EB" w:rsidP="00596D61">
            <w:pPr>
              <w:pStyle w:val="a9"/>
              <w:rPr>
                <w:rFonts w:ascii="Times New Roman" w:hAnsi="Times New Roman" w:cs="Times New Roman"/>
                <w:color w:val="000000"/>
                <w:sz w:val="24"/>
                <w:szCs w:val="24"/>
              </w:rPr>
            </w:pPr>
            <w:r w:rsidRPr="00596D61">
              <w:rPr>
                <w:rFonts w:ascii="Times New Roman" w:hAnsi="Times New Roman" w:cs="Times New Roman"/>
                <w:color w:val="000000"/>
                <w:sz w:val="24"/>
                <w:szCs w:val="24"/>
              </w:rPr>
              <w:t>Телефон, факс</w:t>
            </w:r>
          </w:p>
        </w:tc>
        <w:tc>
          <w:tcPr>
            <w:tcW w:w="67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7110C" w:rsidRPr="00596D61" w:rsidRDefault="007521EB" w:rsidP="00596D61">
            <w:pPr>
              <w:pStyle w:val="a9"/>
              <w:rPr>
                <w:rFonts w:ascii="Times New Roman" w:hAnsi="Times New Roman" w:cs="Times New Roman"/>
                <w:color w:val="000000"/>
                <w:sz w:val="24"/>
                <w:szCs w:val="24"/>
              </w:rPr>
            </w:pPr>
            <w:r w:rsidRPr="00596D61">
              <w:rPr>
                <w:rFonts w:ascii="Times New Roman" w:hAnsi="Times New Roman" w:cs="Times New Roman"/>
                <w:color w:val="000000"/>
                <w:sz w:val="24"/>
                <w:szCs w:val="24"/>
              </w:rPr>
              <w:t>(</w:t>
            </w:r>
            <w:r w:rsidR="00535893" w:rsidRPr="00596D61">
              <w:rPr>
                <w:rFonts w:ascii="Times New Roman" w:hAnsi="Times New Roman" w:cs="Times New Roman"/>
                <w:kern w:val="2"/>
                <w:sz w:val="24"/>
                <w:szCs w:val="24"/>
              </w:rPr>
              <w:t>886342)94675</w:t>
            </w:r>
          </w:p>
        </w:tc>
      </w:tr>
      <w:tr w:rsidR="0087110C" w:rsidRPr="00596D61" w:rsidTr="00535893">
        <w:tc>
          <w:tcPr>
            <w:tcW w:w="37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7110C" w:rsidRPr="00596D61" w:rsidRDefault="007521EB" w:rsidP="00596D61">
            <w:pPr>
              <w:pStyle w:val="a9"/>
              <w:rPr>
                <w:rFonts w:ascii="Times New Roman" w:hAnsi="Times New Roman" w:cs="Times New Roman"/>
                <w:color w:val="000000"/>
                <w:sz w:val="24"/>
                <w:szCs w:val="24"/>
              </w:rPr>
            </w:pPr>
            <w:r w:rsidRPr="00596D61">
              <w:rPr>
                <w:rFonts w:ascii="Times New Roman" w:hAnsi="Times New Roman" w:cs="Times New Roman"/>
                <w:color w:val="000000"/>
                <w:sz w:val="24"/>
                <w:szCs w:val="24"/>
              </w:rPr>
              <w:t>Адрес электронной почты</w:t>
            </w:r>
          </w:p>
        </w:tc>
        <w:tc>
          <w:tcPr>
            <w:tcW w:w="67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7110C" w:rsidRPr="00596D61" w:rsidRDefault="002034BA" w:rsidP="00596D61">
            <w:pPr>
              <w:pStyle w:val="a9"/>
              <w:rPr>
                <w:rFonts w:ascii="Times New Roman" w:hAnsi="Times New Roman" w:cs="Times New Roman"/>
                <w:color w:val="000000"/>
                <w:sz w:val="24"/>
                <w:szCs w:val="24"/>
              </w:rPr>
            </w:pPr>
            <w:r w:rsidRPr="00596D61">
              <w:rPr>
                <w:rFonts w:ascii="Times New Roman" w:eastAsia="Times New Roman" w:hAnsi="Times New Roman" w:cs="Times New Roman"/>
                <w:bCs/>
                <w:color w:val="000080"/>
                <w:kern w:val="2"/>
                <w:sz w:val="24"/>
                <w:szCs w:val="24"/>
                <w:u w:val="single"/>
              </w:rPr>
              <w:t>krolman2000@mail.ru</w:t>
            </w:r>
            <w:r w:rsidRPr="00596D61">
              <w:rPr>
                <w:rFonts w:ascii="Times New Roman" w:hAnsi="Times New Roman" w:cs="Times New Roman"/>
                <w:b/>
                <w:i/>
                <w:kern w:val="2"/>
                <w:sz w:val="24"/>
                <w:szCs w:val="24"/>
              </w:rPr>
              <w:t xml:space="preserve"> </w:t>
            </w:r>
          </w:p>
        </w:tc>
      </w:tr>
      <w:tr w:rsidR="0087110C" w:rsidRPr="00596D61" w:rsidTr="00535893">
        <w:tc>
          <w:tcPr>
            <w:tcW w:w="37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7110C" w:rsidRPr="00596D61" w:rsidRDefault="007521EB" w:rsidP="00596D61">
            <w:pPr>
              <w:pStyle w:val="a9"/>
              <w:rPr>
                <w:rFonts w:ascii="Times New Roman" w:hAnsi="Times New Roman" w:cs="Times New Roman"/>
                <w:color w:val="000000"/>
                <w:sz w:val="24"/>
                <w:szCs w:val="24"/>
              </w:rPr>
            </w:pPr>
            <w:r w:rsidRPr="00596D61">
              <w:rPr>
                <w:rFonts w:ascii="Times New Roman" w:hAnsi="Times New Roman" w:cs="Times New Roman"/>
                <w:color w:val="000000"/>
                <w:sz w:val="24"/>
                <w:szCs w:val="24"/>
              </w:rPr>
              <w:t>Учредитель</w:t>
            </w:r>
          </w:p>
        </w:tc>
        <w:tc>
          <w:tcPr>
            <w:tcW w:w="67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7110C" w:rsidRPr="00596D61" w:rsidRDefault="00B31AAD" w:rsidP="00596D61">
            <w:pPr>
              <w:pStyle w:val="a9"/>
              <w:rPr>
                <w:rFonts w:ascii="Times New Roman" w:hAnsi="Times New Roman" w:cs="Times New Roman"/>
                <w:sz w:val="24"/>
                <w:szCs w:val="24"/>
              </w:rPr>
            </w:pPr>
            <w:r w:rsidRPr="00596D61">
              <w:rPr>
                <w:rFonts w:ascii="Times New Roman" w:hAnsi="Times New Roman" w:cs="Times New Roman"/>
                <w:sz w:val="24"/>
                <w:szCs w:val="24"/>
              </w:rPr>
              <w:t>Азовский районный отдел образования</w:t>
            </w:r>
          </w:p>
        </w:tc>
      </w:tr>
      <w:tr w:rsidR="0087110C" w:rsidRPr="00596D61" w:rsidTr="00535893">
        <w:tc>
          <w:tcPr>
            <w:tcW w:w="37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7110C" w:rsidRPr="00596D61" w:rsidRDefault="007521EB" w:rsidP="00596D61">
            <w:pPr>
              <w:pStyle w:val="a9"/>
              <w:rPr>
                <w:rFonts w:ascii="Times New Roman" w:hAnsi="Times New Roman" w:cs="Times New Roman"/>
                <w:color w:val="000000"/>
                <w:sz w:val="24"/>
                <w:szCs w:val="24"/>
              </w:rPr>
            </w:pPr>
            <w:r w:rsidRPr="00596D61">
              <w:rPr>
                <w:rFonts w:ascii="Times New Roman" w:hAnsi="Times New Roman" w:cs="Times New Roman"/>
                <w:color w:val="000000"/>
                <w:sz w:val="24"/>
                <w:szCs w:val="24"/>
              </w:rPr>
              <w:t>Дата создания</w:t>
            </w:r>
          </w:p>
        </w:tc>
        <w:tc>
          <w:tcPr>
            <w:tcW w:w="67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7110C" w:rsidRPr="00596D61" w:rsidRDefault="002034BA" w:rsidP="00596D61">
            <w:pPr>
              <w:pStyle w:val="a9"/>
              <w:rPr>
                <w:rFonts w:ascii="Times New Roman" w:hAnsi="Times New Roman" w:cs="Times New Roman"/>
                <w:color w:val="000000"/>
                <w:sz w:val="24"/>
                <w:szCs w:val="24"/>
              </w:rPr>
            </w:pPr>
            <w:r w:rsidRPr="00596D61">
              <w:rPr>
                <w:rFonts w:ascii="Times New Roman" w:hAnsi="Times New Roman" w:cs="Times New Roman"/>
                <w:color w:val="000000"/>
                <w:sz w:val="24"/>
                <w:szCs w:val="24"/>
              </w:rPr>
              <w:t>1986</w:t>
            </w:r>
            <w:r w:rsidR="007521EB" w:rsidRPr="00596D61">
              <w:rPr>
                <w:rFonts w:ascii="Times New Roman" w:hAnsi="Times New Roman" w:cs="Times New Roman"/>
                <w:color w:val="000000"/>
                <w:sz w:val="24"/>
                <w:szCs w:val="24"/>
              </w:rPr>
              <w:t xml:space="preserve"> год</w:t>
            </w:r>
          </w:p>
        </w:tc>
      </w:tr>
      <w:tr w:rsidR="0087110C" w:rsidRPr="00596D61" w:rsidTr="00535893">
        <w:tc>
          <w:tcPr>
            <w:tcW w:w="37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7110C" w:rsidRPr="00596D61" w:rsidRDefault="007521EB" w:rsidP="00596D61">
            <w:pPr>
              <w:pStyle w:val="a9"/>
              <w:rPr>
                <w:rFonts w:ascii="Times New Roman" w:hAnsi="Times New Roman" w:cs="Times New Roman"/>
                <w:color w:val="000000"/>
                <w:sz w:val="24"/>
                <w:szCs w:val="24"/>
              </w:rPr>
            </w:pPr>
            <w:r w:rsidRPr="00596D61">
              <w:rPr>
                <w:rFonts w:ascii="Times New Roman" w:hAnsi="Times New Roman" w:cs="Times New Roman"/>
                <w:color w:val="000000"/>
                <w:sz w:val="24"/>
                <w:szCs w:val="24"/>
              </w:rPr>
              <w:t>Лицензия</w:t>
            </w:r>
          </w:p>
        </w:tc>
        <w:tc>
          <w:tcPr>
            <w:tcW w:w="67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7110C" w:rsidRPr="00596D61" w:rsidRDefault="002034BA" w:rsidP="00596D61">
            <w:pPr>
              <w:pStyle w:val="a9"/>
              <w:rPr>
                <w:rFonts w:ascii="Times New Roman" w:hAnsi="Times New Roman" w:cs="Times New Roman"/>
                <w:color w:val="000000"/>
                <w:sz w:val="24"/>
                <w:szCs w:val="24"/>
              </w:rPr>
            </w:pPr>
            <w:proofErr w:type="gramStart"/>
            <w:r w:rsidRPr="00596D61">
              <w:rPr>
                <w:rFonts w:ascii="Times New Roman" w:hAnsi="Times New Roman" w:cs="Times New Roman"/>
                <w:sz w:val="24"/>
                <w:szCs w:val="24"/>
              </w:rPr>
              <w:t>Лицензии  №</w:t>
            </w:r>
            <w:proofErr w:type="gramEnd"/>
            <w:r w:rsidRPr="00596D61">
              <w:rPr>
                <w:rFonts w:ascii="Times New Roman" w:hAnsi="Times New Roman" w:cs="Times New Roman"/>
                <w:sz w:val="24"/>
                <w:szCs w:val="24"/>
              </w:rPr>
              <w:t>4809, выданной 23/06/2015г</w:t>
            </w:r>
            <w:r w:rsidRPr="00596D61">
              <w:rPr>
                <w:rFonts w:ascii="Times New Roman" w:hAnsi="Times New Roman" w:cs="Times New Roman"/>
                <w:color w:val="000000"/>
                <w:sz w:val="24"/>
                <w:szCs w:val="24"/>
              </w:rPr>
              <w:t xml:space="preserve"> </w:t>
            </w:r>
          </w:p>
        </w:tc>
      </w:tr>
    </w:tbl>
    <w:p w:rsidR="00596D61" w:rsidRDefault="00596D61" w:rsidP="00596D61">
      <w:pPr>
        <w:pStyle w:val="a9"/>
        <w:rPr>
          <w:rFonts w:ascii="Times New Roman" w:hAnsi="Times New Roman" w:cs="Times New Roman"/>
          <w:sz w:val="24"/>
          <w:szCs w:val="24"/>
        </w:rPr>
      </w:pPr>
    </w:p>
    <w:p w:rsidR="00596D61" w:rsidRPr="00A3363E" w:rsidRDefault="00535893" w:rsidP="00596D61">
      <w:pPr>
        <w:pStyle w:val="a9"/>
        <w:rPr>
          <w:rFonts w:ascii="Times New Roman" w:hAnsi="Times New Roman" w:cs="Times New Roman"/>
          <w:sz w:val="28"/>
          <w:szCs w:val="28"/>
        </w:rPr>
      </w:pPr>
      <w:r w:rsidRPr="00A3363E">
        <w:rPr>
          <w:rFonts w:ascii="Times New Roman" w:hAnsi="Times New Roman" w:cs="Times New Roman"/>
          <w:sz w:val="28"/>
          <w:szCs w:val="28"/>
        </w:rPr>
        <w:t xml:space="preserve">Детский сад функционирует с 1986 года, расположен в нетиповом кирпичном здании, рассчитан на две группы. В 2014 году на улице Школьной с. Новотроицкое   установлено модульное здание на 40 мест - на 2 группы.  В настоящее время в ДОУ функционирует четыре группы. Детский сад посещают воспитанники от 1,5 до 7-ми лет. Списочный </w:t>
      </w:r>
      <w:proofErr w:type="gramStart"/>
      <w:r w:rsidRPr="00A3363E">
        <w:rPr>
          <w:rFonts w:ascii="Times New Roman" w:hAnsi="Times New Roman" w:cs="Times New Roman"/>
          <w:sz w:val="28"/>
          <w:szCs w:val="28"/>
        </w:rPr>
        <w:t>состав  –</w:t>
      </w:r>
      <w:proofErr w:type="gramEnd"/>
      <w:r w:rsidRPr="00A3363E">
        <w:rPr>
          <w:rFonts w:ascii="Times New Roman" w:hAnsi="Times New Roman" w:cs="Times New Roman"/>
          <w:sz w:val="28"/>
          <w:szCs w:val="28"/>
        </w:rPr>
        <w:t xml:space="preserve"> 72 человека.  Контингент воспитанников формируется в соответствии с их возрастом.</w:t>
      </w:r>
    </w:p>
    <w:p w:rsidR="00596D61" w:rsidRPr="00A3363E" w:rsidRDefault="00596D61" w:rsidP="00596D61">
      <w:pPr>
        <w:pStyle w:val="a9"/>
        <w:rPr>
          <w:rFonts w:ascii="Times New Roman" w:hAnsi="Times New Roman" w:cs="Times New Roman"/>
          <w:sz w:val="28"/>
          <w:szCs w:val="28"/>
        </w:rPr>
      </w:pPr>
      <w:r w:rsidRPr="00A3363E">
        <w:rPr>
          <w:rFonts w:ascii="Times New Roman" w:hAnsi="Times New Roman" w:cs="Times New Roman"/>
          <w:sz w:val="28"/>
          <w:szCs w:val="28"/>
        </w:rPr>
        <w:t xml:space="preserve"> </w:t>
      </w:r>
      <w:r w:rsidR="00535893" w:rsidRPr="00A3363E">
        <w:rPr>
          <w:rFonts w:ascii="Times New Roman" w:hAnsi="Times New Roman" w:cs="Times New Roman"/>
          <w:sz w:val="28"/>
          <w:szCs w:val="28"/>
        </w:rPr>
        <w:t xml:space="preserve"> Комплектование групп воспитанниками осуществляется на основании Устава ДОУ, правил приема детей в дошкольное образовательное учреждение. Территория по периметру ограждена забором и полосой зеленых насаждений. Озеленение деревьями и кустарниками соответствует климатическим условиям.  Зона игровой территории включает в себя площадку– разделенную на две </w:t>
      </w:r>
      <w:proofErr w:type="gramStart"/>
      <w:r w:rsidR="00535893" w:rsidRPr="00A3363E">
        <w:rPr>
          <w:rFonts w:ascii="Times New Roman" w:hAnsi="Times New Roman" w:cs="Times New Roman"/>
          <w:sz w:val="28"/>
          <w:szCs w:val="28"/>
        </w:rPr>
        <w:t>зоны,  для</w:t>
      </w:r>
      <w:proofErr w:type="gramEnd"/>
      <w:r w:rsidR="00535893" w:rsidRPr="00A3363E">
        <w:rPr>
          <w:rFonts w:ascii="Times New Roman" w:hAnsi="Times New Roman" w:cs="Times New Roman"/>
          <w:sz w:val="28"/>
          <w:szCs w:val="28"/>
        </w:rPr>
        <w:t xml:space="preserve"> каждой группы с соблюдением принципа групповой изоляции; физкультур</w:t>
      </w:r>
      <w:r w:rsidRPr="00A3363E">
        <w:rPr>
          <w:rFonts w:ascii="Times New Roman" w:hAnsi="Times New Roman" w:cs="Times New Roman"/>
          <w:sz w:val="28"/>
          <w:szCs w:val="28"/>
        </w:rPr>
        <w:t xml:space="preserve">ную площадку; клумбы, </w:t>
      </w:r>
      <w:proofErr w:type="spellStart"/>
      <w:r w:rsidRPr="00A3363E">
        <w:rPr>
          <w:rFonts w:ascii="Times New Roman" w:hAnsi="Times New Roman" w:cs="Times New Roman"/>
          <w:sz w:val="28"/>
          <w:szCs w:val="28"/>
        </w:rPr>
        <w:t>огород.</w:t>
      </w:r>
      <w:r w:rsidR="00535893" w:rsidRPr="00A3363E">
        <w:rPr>
          <w:rFonts w:ascii="Times New Roman" w:hAnsi="Times New Roman" w:cs="Times New Roman"/>
          <w:sz w:val="28"/>
          <w:szCs w:val="28"/>
        </w:rPr>
        <w:t>Все</w:t>
      </w:r>
      <w:proofErr w:type="spellEnd"/>
      <w:r w:rsidR="00535893" w:rsidRPr="00A3363E">
        <w:rPr>
          <w:rFonts w:ascii="Times New Roman" w:hAnsi="Times New Roman" w:cs="Times New Roman"/>
          <w:sz w:val="28"/>
          <w:szCs w:val="28"/>
        </w:rPr>
        <w:t xml:space="preserve"> групповые ячейки обеспечены необходимой мебелью, играми и пособиями, соответствующими возрасту детей.    </w:t>
      </w:r>
    </w:p>
    <w:p w:rsidR="00535893" w:rsidRPr="00A3363E" w:rsidRDefault="00596D61" w:rsidP="00596D61">
      <w:pPr>
        <w:pStyle w:val="a9"/>
        <w:rPr>
          <w:rFonts w:ascii="Times New Roman" w:hAnsi="Times New Roman" w:cs="Times New Roman"/>
          <w:sz w:val="28"/>
          <w:szCs w:val="28"/>
        </w:rPr>
      </w:pPr>
      <w:r w:rsidRPr="00A3363E">
        <w:rPr>
          <w:rFonts w:ascii="Times New Roman" w:hAnsi="Times New Roman" w:cs="Times New Roman"/>
          <w:sz w:val="28"/>
          <w:szCs w:val="28"/>
        </w:rPr>
        <w:t xml:space="preserve"> </w:t>
      </w:r>
      <w:r w:rsidR="00535893" w:rsidRPr="00A3363E">
        <w:rPr>
          <w:rFonts w:ascii="Times New Roman" w:hAnsi="Times New Roman" w:cs="Times New Roman"/>
          <w:sz w:val="28"/>
          <w:szCs w:val="28"/>
        </w:rPr>
        <w:t xml:space="preserve">Оборудование помещений соответствует росту и возрасту детей, учтены гигиенические и педагогические требования. Функциональные размеры используемой детской мебели для сидения и столов (обеденных и учебных) соответствуют обязательным требованиям, установленным техническими регламентами и национальным стандартам. </w:t>
      </w:r>
    </w:p>
    <w:p w:rsidR="0068222C" w:rsidRPr="00A3363E" w:rsidRDefault="00596D61" w:rsidP="00596D61">
      <w:pPr>
        <w:pStyle w:val="a9"/>
        <w:rPr>
          <w:rFonts w:ascii="Times New Roman" w:hAnsi="Times New Roman" w:cs="Times New Roman"/>
          <w:color w:val="000000"/>
          <w:sz w:val="28"/>
          <w:szCs w:val="28"/>
        </w:rPr>
      </w:pPr>
      <w:r w:rsidRPr="00A3363E">
        <w:rPr>
          <w:rFonts w:ascii="Times New Roman" w:hAnsi="Times New Roman" w:cs="Times New Roman"/>
          <w:color w:val="000000"/>
          <w:sz w:val="28"/>
          <w:szCs w:val="28"/>
        </w:rPr>
        <w:t xml:space="preserve">  </w:t>
      </w:r>
    </w:p>
    <w:p w:rsidR="0087110C" w:rsidRPr="00A3363E" w:rsidRDefault="007521EB" w:rsidP="00596D61">
      <w:pPr>
        <w:pStyle w:val="a9"/>
        <w:rPr>
          <w:rFonts w:ascii="Times New Roman" w:hAnsi="Times New Roman" w:cs="Times New Roman"/>
          <w:color w:val="000000"/>
          <w:sz w:val="28"/>
          <w:szCs w:val="28"/>
        </w:rPr>
      </w:pPr>
      <w:r w:rsidRPr="00A3363E">
        <w:rPr>
          <w:rFonts w:ascii="Times New Roman" w:hAnsi="Times New Roman" w:cs="Times New Roman"/>
          <w:color w:val="000000"/>
          <w:sz w:val="28"/>
          <w:szCs w:val="28"/>
        </w:rPr>
        <w:t>Цель деятельности</w:t>
      </w:r>
      <w:r w:rsidR="00535893" w:rsidRPr="00A3363E">
        <w:rPr>
          <w:rFonts w:ascii="Times New Roman" w:hAnsi="Times New Roman" w:cs="Times New Roman"/>
          <w:color w:val="000000"/>
          <w:sz w:val="28"/>
          <w:szCs w:val="28"/>
        </w:rPr>
        <w:t xml:space="preserve"> МБДОУ</w:t>
      </w:r>
      <w:r w:rsidRPr="00A3363E">
        <w:rPr>
          <w:rFonts w:ascii="Times New Roman" w:hAnsi="Times New Roman" w:cs="Times New Roman"/>
          <w:color w:val="000000"/>
          <w:sz w:val="28"/>
          <w:szCs w:val="28"/>
        </w:rPr>
        <w:t>– осуществление образовательной деятельности по реализации образовательных программ дошкольного образования.</w:t>
      </w:r>
    </w:p>
    <w:p w:rsidR="0068222C" w:rsidRPr="00A3363E" w:rsidRDefault="0068222C" w:rsidP="00596D61">
      <w:pPr>
        <w:pStyle w:val="a9"/>
        <w:rPr>
          <w:rFonts w:ascii="Times New Roman" w:hAnsi="Times New Roman" w:cs="Times New Roman"/>
          <w:color w:val="000000"/>
          <w:sz w:val="28"/>
          <w:szCs w:val="28"/>
        </w:rPr>
      </w:pPr>
    </w:p>
    <w:p w:rsidR="0087110C" w:rsidRPr="00A3363E" w:rsidRDefault="007521EB" w:rsidP="00596D61">
      <w:pPr>
        <w:pStyle w:val="a9"/>
        <w:rPr>
          <w:rFonts w:ascii="Times New Roman" w:hAnsi="Times New Roman" w:cs="Times New Roman"/>
          <w:color w:val="000000"/>
          <w:sz w:val="28"/>
          <w:szCs w:val="28"/>
        </w:rPr>
      </w:pPr>
      <w:r w:rsidRPr="00A3363E">
        <w:rPr>
          <w:rFonts w:ascii="Times New Roman" w:hAnsi="Times New Roman" w:cs="Times New Roman"/>
          <w:color w:val="000000"/>
          <w:sz w:val="28"/>
          <w:szCs w:val="28"/>
        </w:rPr>
        <w:lastRenderedPageBreak/>
        <w:t xml:space="preserve">Предметом деятельности </w:t>
      </w:r>
      <w:r w:rsidR="00535893" w:rsidRPr="00A3363E">
        <w:rPr>
          <w:rFonts w:ascii="Times New Roman" w:hAnsi="Times New Roman" w:cs="Times New Roman"/>
          <w:color w:val="000000"/>
          <w:sz w:val="28"/>
          <w:szCs w:val="28"/>
        </w:rPr>
        <w:t xml:space="preserve">ДОУ </w:t>
      </w:r>
      <w:r w:rsidRPr="00A3363E">
        <w:rPr>
          <w:rFonts w:ascii="Times New Roman" w:hAnsi="Times New Roman" w:cs="Times New Roman"/>
          <w:color w:val="000000"/>
          <w:sz w:val="28"/>
          <w:szCs w:val="28"/>
        </w:rPr>
        <w:t>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rsidR="0068222C" w:rsidRPr="00A3363E" w:rsidRDefault="0068222C" w:rsidP="00596D61">
      <w:pPr>
        <w:pStyle w:val="a9"/>
        <w:rPr>
          <w:rFonts w:ascii="Times New Roman" w:hAnsi="Times New Roman" w:cs="Times New Roman"/>
          <w:color w:val="000000"/>
          <w:sz w:val="28"/>
          <w:szCs w:val="28"/>
        </w:rPr>
      </w:pPr>
      <w:r w:rsidRPr="00A3363E">
        <w:rPr>
          <w:rFonts w:ascii="Times New Roman" w:hAnsi="Times New Roman" w:cs="Times New Roman"/>
          <w:color w:val="000000"/>
          <w:sz w:val="28"/>
          <w:szCs w:val="28"/>
        </w:rPr>
        <w:t xml:space="preserve">   </w:t>
      </w:r>
    </w:p>
    <w:p w:rsidR="0087110C" w:rsidRPr="00A3363E" w:rsidRDefault="007521EB" w:rsidP="00596D61">
      <w:pPr>
        <w:pStyle w:val="a9"/>
        <w:rPr>
          <w:rFonts w:ascii="Times New Roman" w:hAnsi="Times New Roman" w:cs="Times New Roman"/>
          <w:color w:val="000000"/>
          <w:sz w:val="28"/>
          <w:szCs w:val="28"/>
        </w:rPr>
      </w:pPr>
      <w:r w:rsidRPr="00A3363E">
        <w:rPr>
          <w:rFonts w:ascii="Times New Roman" w:hAnsi="Times New Roman" w:cs="Times New Roman"/>
          <w:color w:val="000000"/>
          <w:sz w:val="28"/>
          <w:szCs w:val="28"/>
        </w:rPr>
        <w:t xml:space="preserve">Режим работы </w:t>
      </w:r>
      <w:r w:rsidR="0068222C" w:rsidRPr="00A3363E">
        <w:rPr>
          <w:rFonts w:ascii="Times New Roman" w:hAnsi="Times New Roman" w:cs="Times New Roman"/>
          <w:color w:val="000000"/>
          <w:sz w:val="28"/>
          <w:szCs w:val="28"/>
        </w:rPr>
        <w:t>МБДОУ: р</w:t>
      </w:r>
      <w:r w:rsidRPr="00A3363E">
        <w:rPr>
          <w:rFonts w:ascii="Times New Roman" w:hAnsi="Times New Roman" w:cs="Times New Roman"/>
          <w:color w:val="000000"/>
          <w:sz w:val="28"/>
          <w:szCs w:val="28"/>
        </w:rPr>
        <w:t>абочая неделя – пятидневная, с понедельника по пятницу. Длительность пребывания детей в группах – 12 часов. Режим работы групп – с</w:t>
      </w:r>
      <w:r w:rsidR="00535893" w:rsidRPr="00A3363E">
        <w:rPr>
          <w:rFonts w:ascii="Times New Roman" w:hAnsi="Times New Roman" w:cs="Times New Roman"/>
          <w:color w:val="000000"/>
          <w:sz w:val="28"/>
          <w:szCs w:val="28"/>
        </w:rPr>
        <w:t xml:space="preserve"> 7</w:t>
      </w:r>
      <w:r w:rsidRPr="00A3363E">
        <w:rPr>
          <w:rFonts w:ascii="Times New Roman" w:hAnsi="Times New Roman" w:cs="Times New Roman"/>
          <w:color w:val="000000"/>
          <w:sz w:val="28"/>
          <w:szCs w:val="28"/>
        </w:rPr>
        <w:t>:00 до</w:t>
      </w:r>
      <w:r w:rsidR="00535893" w:rsidRPr="00A3363E">
        <w:rPr>
          <w:rFonts w:ascii="Times New Roman" w:hAnsi="Times New Roman" w:cs="Times New Roman"/>
          <w:color w:val="000000"/>
          <w:sz w:val="28"/>
          <w:szCs w:val="28"/>
        </w:rPr>
        <w:t xml:space="preserve"> 19</w:t>
      </w:r>
      <w:r w:rsidRPr="00A3363E">
        <w:rPr>
          <w:rFonts w:ascii="Times New Roman" w:hAnsi="Times New Roman" w:cs="Times New Roman"/>
          <w:color w:val="000000"/>
          <w:sz w:val="28"/>
          <w:szCs w:val="28"/>
        </w:rPr>
        <w:t>:00.</w:t>
      </w:r>
    </w:p>
    <w:p w:rsidR="000E1130" w:rsidRPr="00A3363E" w:rsidRDefault="000E1130" w:rsidP="00596D61">
      <w:pPr>
        <w:pStyle w:val="a9"/>
        <w:rPr>
          <w:rFonts w:ascii="Times New Roman" w:eastAsia="Times New Roman" w:hAnsi="Times New Roman" w:cs="Times New Roman"/>
          <w:b/>
          <w:bCs/>
          <w:color w:val="222222"/>
          <w:sz w:val="28"/>
          <w:szCs w:val="28"/>
          <w:lang w:eastAsia="ru-RU"/>
        </w:rPr>
      </w:pPr>
    </w:p>
    <w:p w:rsidR="000E1130" w:rsidRPr="00A3363E" w:rsidRDefault="000E1130" w:rsidP="00596D61">
      <w:pPr>
        <w:pStyle w:val="a9"/>
        <w:rPr>
          <w:rFonts w:ascii="Times New Roman" w:eastAsia="Times New Roman" w:hAnsi="Times New Roman" w:cs="Times New Roman"/>
          <w:b/>
          <w:bCs/>
          <w:color w:val="222222"/>
          <w:sz w:val="28"/>
          <w:szCs w:val="28"/>
          <w:lang w:eastAsia="ru-RU"/>
        </w:rPr>
      </w:pPr>
    </w:p>
    <w:p w:rsidR="005A6AC7" w:rsidRPr="00A3363E" w:rsidRDefault="0068222C" w:rsidP="00596D61">
      <w:pPr>
        <w:pStyle w:val="a9"/>
        <w:rPr>
          <w:rFonts w:ascii="Times New Roman" w:eastAsia="Times New Roman" w:hAnsi="Times New Roman" w:cs="Times New Roman"/>
          <w:b/>
          <w:bCs/>
          <w:color w:val="222222"/>
          <w:sz w:val="28"/>
          <w:szCs w:val="28"/>
          <w:lang w:eastAsia="ru-RU"/>
        </w:rPr>
      </w:pPr>
      <w:r w:rsidRPr="00A3363E">
        <w:rPr>
          <w:rFonts w:ascii="Times New Roman" w:eastAsia="Times New Roman" w:hAnsi="Times New Roman" w:cs="Times New Roman"/>
          <w:b/>
          <w:bCs/>
          <w:color w:val="222222"/>
          <w:sz w:val="28"/>
          <w:szCs w:val="28"/>
          <w:lang w:eastAsia="ru-RU"/>
        </w:rPr>
        <w:t xml:space="preserve">                                          </w:t>
      </w:r>
    </w:p>
    <w:p w:rsidR="005A6AC7" w:rsidRPr="00A3363E" w:rsidRDefault="005A6AC7" w:rsidP="00596D61">
      <w:pPr>
        <w:pStyle w:val="a9"/>
        <w:rPr>
          <w:rFonts w:ascii="Times New Roman" w:eastAsia="Times New Roman" w:hAnsi="Times New Roman" w:cs="Times New Roman"/>
          <w:b/>
          <w:bCs/>
          <w:color w:val="222222"/>
          <w:sz w:val="28"/>
          <w:szCs w:val="28"/>
          <w:lang w:eastAsia="ru-RU"/>
        </w:rPr>
      </w:pPr>
      <w:r w:rsidRPr="00A3363E">
        <w:rPr>
          <w:rFonts w:ascii="Times New Roman" w:eastAsia="Times New Roman" w:hAnsi="Times New Roman" w:cs="Times New Roman"/>
          <w:b/>
          <w:bCs/>
          <w:color w:val="222222"/>
          <w:sz w:val="28"/>
          <w:szCs w:val="28"/>
          <w:lang w:eastAsia="ru-RU"/>
        </w:rPr>
        <w:t xml:space="preserve">                                </w:t>
      </w:r>
      <w:r w:rsidR="0068222C" w:rsidRPr="00A3363E">
        <w:rPr>
          <w:rFonts w:ascii="Times New Roman" w:eastAsia="Times New Roman" w:hAnsi="Times New Roman" w:cs="Times New Roman"/>
          <w:b/>
          <w:bCs/>
          <w:color w:val="222222"/>
          <w:sz w:val="28"/>
          <w:szCs w:val="28"/>
          <w:lang w:eastAsia="ru-RU"/>
        </w:rPr>
        <w:t xml:space="preserve">   </w:t>
      </w:r>
    </w:p>
    <w:p w:rsidR="000E1130" w:rsidRPr="00A3363E" w:rsidRDefault="005A6AC7" w:rsidP="00596D61">
      <w:pPr>
        <w:pStyle w:val="a9"/>
        <w:rPr>
          <w:rFonts w:ascii="Times New Roman" w:eastAsia="Times New Roman" w:hAnsi="Times New Roman" w:cs="Times New Roman"/>
          <w:color w:val="222222"/>
          <w:sz w:val="28"/>
          <w:szCs w:val="28"/>
          <w:lang w:eastAsia="ru-RU"/>
        </w:rPr>
      </w:pPr>
      <w:r w:rsidRPr="00A3363E">
        <w:rPr>
          <w:rFonts w:ascii="Times New Roman" w:eastAsia="Times New Roman" w:hAnsi="Times New Roman" w:cs="Times New Roman"/>
          <w:b/>
          <w:bCs/>
          <w:color w:val="222222"/>
          <w:sz w:val="28"/>
          <w:szCs w:val="28"/>
          <w:lang w:eastAsia="ru-RU"/>
        </w:rPr>
        <w:t xml:space="preserve">                                             </w:t>
      </w:r>
      <w:r w:rsidR="0068222C" w:rsidRPr="00A3363E">
        <w:rPr>
          <w:rFonts w:ascii="Times New Roman" w:eastAsia="Times New Roman" w:hAnsi="Times New Roman" w:cs="Times New Roman"/>
          <w:b/>
          <w:bCs/>
          <w:color w:val="222222"/>
          <w:sz w:val="28"/>
          <w:szCs w:val="28"/>
          <w:lang w:eastAsia="ru-RU"/>
        </w:rPr>
        <w:t xml:space="preserve"> </w:t>
      </w:r>
      <w:r w:rsidR="000E1130" w:rsidRPr="00A3363E">
        <w:rPr>
          <w:rFonts w:ascii="Times New Roman" w:eastAsia="Times New Roman" w:hAnsi="Times New Roman" w:cs="Times New Roman"/>
          <w:b/>
          <w:bCs/>
          <w:color w:val="222222"/>
          <w:sz w:val="28"/>
          <w:szCs w:val="28"/>
          <w:lang w:eastAsia="ru-RU"/>
        </w:rPr>
        <w:t>Аналитическая часть</w:t>
      </w:r>
    </w:p>
    <w:p w:rsidR="005A6AC7" w:rsidRPr="00A3363E" w:rsidRDefault="0068222C" w:rsidP="00596D61">
      <w:pPr>
        <w:pStyle w:val="a9"/>
        <w:rPr>
          <w:rFonts w:ascii="Times New Roman" w:eastAsia="Times New Roman" w:hAnsi="Times New Roman" w:cs="Times New Roman"/>
          <w:b/>
          <w:bCs/>
          <w:color w:val="222222"/>
          <w:sz w:val="28"/>
          <w:szCs w:val="28"/>
          <w:lang w:eastAsia="ru-RU"/>
        </w:rPr>
      </w:pPr>
      <w:r w:rsidRPr="00A3363E">
        <w:rPr>
          <w:rFonts w:ascii="Times New Roman" w:eastAsia="Times New Roman" w:hAnsi="Times New Roman" w:cs="Times New Roman"/>
          <w:b/>
          <w:bCs/>
          <w:color w:val="222222"/>
          <w:sz w:val="28"/>
          <w:szCs w:val="28"/>
          <w:lang w:eastAsia="ru-RU"/>
        </w:rPr>
        <w:t xml:space="preserve">                      </w:t>
      </w:r>
    </w:p>
    <w:p w:rsidR="000E1130" w:rsidRPr="00A3363E" w:rsidRDefault="005A6AC7" w:rsidP="00596D61">
      <w:pPr>
        <w:pStyle w:val="a9"/>
        <w:rPr>
          <w:rFonts w:ascii="Times New Roman" w:eastAsia="Times New Roman" w:hAnsi="Times New Roman" w:cs="Times New Roman"/>
          <w:b/>
          <w:bCs/>
          <w:sz w:val="28"/>
          <w:szCs w:val="28"/>
          <w:lang w:eastAsia="ru-RU"/>
        </w:rPr>
      </w:pPr>
      <w:r w:rsidRPr="00A3363E">
        <w:rPr>
          <w:rFonts w:ascii="Times New Roman" w:eastAsia="Times New Roman" w:hAnsi="Times New Roman" w:cs="Times New Roman"/>
          <w:b/>
          <w:bCs/>
          <w:color w:val="222222"/>
          <w:sz w:val="28"/>
          <w:szCs w:val="28"/>
          <w:lang w:eastAsia="ru-RU"/>
        </w:rPr>
        <w:t xml:space="preserve">                            </w:t>
      </w:r>
      <w:r w:rsidR="0068222C" w:rsidRPr="00A3363E">
        <w:rPr>
          <w:rFonts w:ascii="Times New Roman" w:eastAsia="Times New Roman" w:hAnsi="Times New Roman" w:cs="Times New Roman"/>
          <w:b/>
          <w:bCs/>
          <w:color w:val="222222"/>
          <w:sz w:val="28"/>
          <w:szCs w:val="28"/>
          <w:lang w:eastAsia="ru-RU"/>
        </w:rPr>
        <w:t xml:space="preserve"> </w:t>
      </w:r>
      <w:r w:rsidR="000E1130" w:rsidRPr="00A3363E">
        <w:rPr>
          <w:rFonts w:ascii="Times New Roman" w:eastAsia="Times New Roman" w:hAnsi="Times New Roman" w:cs="Times New Roman"/>
          <w:b/>
          <w:bCs/>
          <w:color w:val="222222"/>
          <w:sz w:val="28"/>
          <w:szCs w:val="28"/>
          <w:lang w:eastAsia="ru-RU"/>
        </w:rPr>
        <w:t>I. Оценка образовательной деятельности</w:t>
      </w:r>
    </w:p>
    <w:p w:rsidR="0068222C" w:rsidRPr="00A3363E" w:rsidRDefault="0068222C" w:rsidP="00596D61">
      <w:pPr>
        <w:pStyle w:val="a9"/>
        <w:rPr>
          <w:rFonts w:ascii="Times New Roman" w:eastAsia="Times New Roman" w:hAnsi="Times New Roman" w:cs="Times New Roman"/>
          <w:iCs/>
          <w:sz w:val="28"/>
          <w:szCs w:val="28"/>
          <w:lang w:eastAsia="ru-RU"/>
        </w:rPr>
      </w:pPr>
    </w:p>
    <w:p w:rsidR="00286828" w:rsidRPr="00A3363E" w:rsidRDefault="00286828" w:rsidP="00286828">
      <w:pPr>
        <w:pStyle w:val="a9"/>
        <w:rPr>
          <w:rFonts w:ascii="Times New Roman" w:eastAsia="Times New Roman" w:hAnsi="Times New Roman" w:cs="Times New Roman"/>
          <w:sz w:val="28"/>
          <w:szCs w:val="28"/>
          <w:lang w:eastAsia="ru-RU"/>
        </w:rPr>
      </w:pPr>
      <w:r w:rsidRPr="00A3363E">
        <w:rPr>
          <w:rFonts w:ascii="Times New Roman" w:eastAsia="Times New Roman" w:hAnsi="Times New Roman" w:cs="Times New Roman"/>
          <w:iCs/>
          <w:sz w:val="28"/>
          <w:szCs w:val="28"/>
          <w:lang w:eastAsia="ru-RU"/>
        </w:rPr>
        <w:t>Образовательная деятельность в Детском саду организована в соответствии с </w:t>
      </w:r>
      <w:hyperlink r:id="rId9" w:anchor="/document/99/902389617/" w:history="1">
        <w:r w:rsidRPr="00A3363E">
          <w:rPr>
            <w:rFonts w:ascii="Times New Roman" w:eastAsia="Times New Roman" w:hAnsi="Times New Roman" w:cs="Times New Roman"/>
            <w:iCs/>
            <w:sz w:val="28"/>
            <w:szCs w:val="28"/>
            <w:lang w:eastAsia="ru-RU"/>
          </w:rPr>
          <w:t>Федеральным законом от 29.12.2012 № 273-ФЗ</w:t>
        </w:r>
      </w:hyperlink>
      <w:r w:rsidRPr="00A3363E">
        <w:rPr>
          <w:rFonts w:ascii="Times New Roman" w:eastAsia="Times New Roman" w:hAnsi="Times New Roman" w:cs="Times New Roman"/>
          <w:sz w:val="28"/>
          <w:szCs w:val="28"/>
          <w:lang w:eastAsia="ru-RU"/>
        </w:rPr>
        <w:t> </w:t>
      </w:r>
      <w:r w:rsidRPr="00A3363E">
        <w:rPr>
          <w:rFonts w:ascii="Times New Roman" w:eastAsia="Times New Roman" w:hAnsi="Times New Roman" w:cs="Times New Roman"/>
          <w:iCs/>
          <w:sz w:val="28"/>
          <w:szCs w:val="28"/>
          <w:lang w:eastAsia="ru-RU"/>
        </w:rPr>
        <w:t>«Об образовании</w:t>
      </w:r>
      <w:r w:rsidRPr="00A3363E">
        <w:rPr>
          <w:rFonts w:ascii="Times New Roman" w:eastAsia="Times New Roman" w:hAnsi="Times New Roman" w:cs="Times New Roman"/>
          <w:iCs/>
          <w:sz w:val="28"/>
          <w:szCs w:val="28"/>
          <w:shd w:val="clear" w:color="auto" w:fill="FFFFCC"/>
          <w:lang w:eastAsia="ru-RU"/>
        </w:rPr>
        <w:t xml:space="preserve"> в </w:t>
      </w:r>
      <w:r w:rsidRPr="00A3363E">
        <w:rPr>
          <w:rFonts w:ascii="Times New Roman" w:eastAsia="Times New Roman" w:hAnsi="Times New Roman" w:cs="Times New Roman"/>
          <w:iCs/>
          <w:sz w:val="28"/>
          <w:szCs w:val="28"/>
          <w:lang w:eastAsia="ru-RU"/>
        </w:rPr>
        <w:t>Российской Федерации», </w:t>
      </w:r>
      <w:hyperlink r:id="rId10" w:anchor="/document/99/499057887/" w:history="1">
        <w:r w:rsidRPr="00A3363E">
          <w:rPr>
            <w:rFonts w:ascii="Times New Roman" w:eastAsia="Times New Roman" w:hAnsi="Times New Roman" w:cs="Times New Roman"/>
            <w:iCs/>
            <w:sz w:val="28"/>
            <w:szCs w:val="28"/>
            <w:lang w:eastAsia="ru-RU"/>
          </w:rPr>
          <w:t>ФГОС дошкольного образовани</w:t>
        </w:r>
      </w:hyperlink>
      <w:hyperlink r:id="rId11" w:anchor="/document/99/499057887/" w:history="1">
        <w:r w:rsidRPr="00A3363E">
          <w:rPr>
            <w:rFonts w:ascii="Times New Roman" w:eastAsia="Times New Roman" w:hAnsi="Times New Roman" w:cs="Times New Roman"/>
            <w:iCs/>
            <w:sz w:val="28"/>
            <w:szCs w:val="28"/>
            <w:lang w:eastAsia="ru-RU"/>
          </w:rPr>
          <w:t>я</w:t>
        </w:r>
      </w:hyperlink>
      <w:r w:rsidRPr="00A3363E">
        <w:rPr>
          <w:rFonts w:ascii="Times New Roman" w:hAnsi="Times New Roman" w:cs="Times New Roman"/>
          <w:sz w:val="28"/>
          <w:szCs w:val="28"/>
        </w:rPr>
        <w:t xml:space="preserve"> </w:t>
      </w:r>
      <w:r w:rsidRPr="00A3363E">
        <w:rPr>
          <w:rFonts w:ascii="Times New Roman" w:eastAsia="Times New Roman" w:hAnsi="Times New Roman" w:cs="Times New Roman"/>
          <w:iCs/>
          <w:sz w:val="28"/>
          <w:szCs w:val="28"/>
          <w:lang w:eastAsia="ru-RU"/>
        </w:rPr>
        <w:t>, </w:t>
      </w:r>
      <w:hyperlink r:id="rId12" w:anchor="/document/97/485031/" w:history="1">
        <w:r w:rsidRPr="00A3363E">
          <w:rPr>
            <w:rFonts w:ascii="Times New Roman" w:eastAsia="Times New Roman" w:hAnsi="Times New Roman" w:cs="Times New Roman"/>
            <w:iCs/>
            <w:sz w:val="28"/>
            <w:szCs w:val="28"/>
            <w:lang w:eastAsia="ru-RU"/>
          </w:rPr>
          <w:t>СП 2.4.3648-20</w:t>
        </w:r>
      </w:hyperlink>
      <w:r w:rsidRPr="00A3363E">
        <w:rPr>
          <w:rFonts w:ascii="Times New Roman" w:eastAsia="Times New Roman" w:hAnsi="Times New Roman" w:cs="Times New Roman"/>
          <w:iCs/>
          <w:sz w:val="28"/>
          <w:szCs w:val="28"/>
          <w:lang w:eastAsia="ru-RU"/>
        </w:rPr>
        <w:t> «Санитарно-эпидемиологические требования к организациям воспитания и обучения, отдыха и оздоровления детей и молодежи».</w:t>
      </w:r>
    </w:p>
    <w:p w:rsidR="00286828" w:rsidRPr="00A3363E" w:rsidRDefault="00286828" w:rsidP="00596D61">
      <w:pPr>
        <w:pStyle w:val="a9"/>
        <w:rPr>
          <w:sz w:val="28"/>
          <w:szCs w:val="28"/>
        </w:rPr>
      </w:pPr>
      <w:r w:rsidRPr="00A3363E">
        <w:rPr>
          <w:sz w:val="28"/>
          <w:szCs w:val="28"/>
        </w:rPr>
        <w:t xml:space="preserve">В основе организации образовательного процесса лежит Основная образовательная программа МБДОУ №35 «Вишенка», программа разработана с учетом ФГОС ДО на основе основной образовательной программы дошкольного образования «От рождения до школы» под ред. </w:t>
      </w:r>
      <w:proofErr w:type="spellStart"/>
      <w:r w:rsidRPr="00A3363E">
        <w:rPr>
          <w:sz w:val="28"/>
          <w:szCs w:val="28"/>
        </w:rPr>
        <w:t>Вераксы</w:t>
      </w:r>
      <w:proofErr w:type="spellEnd"/>
      <w:r w:rsidRPr="00A3363E">
        <w:rPr>
          <w:sz w:val="28"/>
          <w:szCs w:val="28"/>
        </w:rPr>
        <w:t xml:space="preserve"> Н.Е.</w:t>
      </w:r>
    </w:p>
    <w:p w:rsidR="00286828" w:rsidRPr="00286828" w:rsidRDefault="00286828" w:rsidP="00596D61">
      <w:pPr>
        <w:pStyle w:val="a9"/>
        <w:rPr>
          <w:sz w:val="28"/>
          <w:szCs w:val="28"/>
        </w:rPr>
      </w:pPr>
      <w:r w:rsidRPr="00A3363E">
        <w:rPr>
          <w:sz w:val="28"/>
          <w:szCs w:val="28"/>
        </w:rPr>
        <w:t xml:space="preserve"> </w:t>
      </w:r>
      <w:r w:rsidRPr="00A3363E">
        <w:rPr>
          <w:b/>
          <w:i/>
          <w:sz w:val="28"/>
          <w:szCs w:val="28"/>
        </w:rPr>
        <w:t>Главной задачей</w:t>
      </w:r>
      <w:r w:rsidRPr="00A3363E">
        <w:rPr>
          <w:sz w:val="28"/>
          <w:szCs w:val="28"/>
        </w:rPr>
        <w:t xml:space="preserve"> данной программы является создание программного документа, помогающего педагогам детского сада организовать образовательно-воспитательный процесс в соответствии с требования</w:t>
      </w:r>
      <w:r w:rsidRPr="00286828">
        <w:rPr>
          <w:sz w:val="28"/>
          <w:szCs w:val="28"/>
        </w:rPr>
        <w:t>ми ФГОС ДО.</w:t>
      </w:r>
    </w:p>
    <w:p w:rsidR="00286828" w:rsidRPr="00286828" w:rsidRDefault="00286828" w:rsidP="00596D61">
      <w:pPr>
        <w:pStyle w:val="a9"/>
        <w:rPr>
          <w:sz w:val="28"/>
          <w:szCs w:val="28"/>
        </w:rPr>
      </w:pPr>
    </w:p>
    <w:p w:rsidR="00E11033" w:rsidRDefault="00286828" w:rsidP="00596D61">
      <w:pPr>
        <w:pStyle w:val="a9"/>
        <w:rPr>
          <w:sz w:val="28"/>
          <w:szCs w:val="28"/>
        </w:rPr>
      </w:pPr>
      <w:r w:rsidRPr="00286828">
        <w:rPr>
          <w:sz w:val="28"/>
          <w:szCs w:val="28"/>
        </w:rPr>
        <w:t xml:space="preserve">В 2021 году </w:t>
      </w:r>
      <w:proofErr w:type="spellStart"/>
      <w:r w:rsidRPr="00286828">
        <w:rPr>
          <w:sz w:val="28"/>
          <w:szCs w:val="28"/>
        </w:rPr>
        <w:t>воспитательно</w:t>
      </w:r>
      <w:proofErr w:type="spellEnd"/>
      <w:r w:rsidRPr="00286828">
        <w:rPr>
          <w:sz w:val="28"/>
          <w:szCs w:val="28"/>
        </w:rPr>
        <w:t>-образовательный процесс строился на основе учебного плана (плана непосредственно-образовательной деятельности), расписания непосредственно - образовательной деятельности и режимов работы групп, утверждённых руководителем и рассмотренных на педагогическом совете. Образовательный процесс в ДОУ осуществляется согласно основной образовательной программе МБДОУ № 35 «Вишенка»,</w:t>
      </w:r>
    </w:p>
    <w:p w:rsidR="00A53C16" w:rsidRDefault="00286828" w:rsidP="00596D61">
      <w:pPr>
        <w:pStyle w:val="a9"/>
        <w:rPr>
          <w:sz w:val="28"/>
          <w:szCs w:val="28"/>
        </w:rPr>
      </w:pPr>
      <w:r w:rsidRPr="00286828">
        <w:rPr>
          <w:sz w:val="28"/>
          <w:szCs w:val="28"/>
        </w:rPr>
        <w:t xml:space="preserve"> а </w:t>
      </w:r>
      <w:proofErr w:type="gramStart"/>
      <w:r w:rsidRPr="00286828">
        <w:rPr>
          <w:sz w:val="28"/>
          <w:szCs w:val="28"/>
        </w:rPr>
        <w:t>так же</w:t>
      </w:r>
      <w:proofErr w:type="gramEnd"/>
      <w:r w:rsidRPr="00286828">
        <w:rPr>
          <w:sz w:val="28"/>
          <w:szCs w:val="28"/>
        </w:rPr>
        <w:t xml:space="preserve"> согласно Программе Воспитания</w:t>
      </w:r>
      <w:r w:rsidR="00A53C16">
        <w:rPr>
          <w:sz w:val="28"/>
          <w:szCs w:val="28"/>
        </w:rPr>
        <w:t>.</w:t>
      </w:r>
    </w:p>
    <w:p w:rsidR="00A53C16" w:rsidRDefault="00A53C16" w:rsidP="00A53C16">
      <w:pPr>
        <w:pStyle w:val="a9"/>
        <w:rPr>
          <w:sz w:val="28"/>
          <w:szCs w:val="28"/>
        </w:rPr>
      </w:pPr>
      <w:r w:rsidRPr="00A53C16">
        <w:t xml:space="preserve"> </w:t>
      </w:r>
      <w:r w:rsidRPr="00A53C16">
        <w:rPr>
          <w:sz w:val="28"/>
          <w:szCs w:val="28"/>
        </w:rPr>
        <w:t>Вся работа коллектива ДОО в 2021 году велась согласно годового плана и его основных задач</w:t>
      </w:r>
      <w:r>
        <w:rPr>
          <w:sz w:val="28"/>
          <w:szCs w:val="28"/>
        </w:rPr>
        <w:t>:</w:t>
      </w:r>
    </w:p>
    <w:p w:rsidR="00A53C16" w:rsidRPr="00F20F0D" w:rsidRDefault="00A53C16" w:rsidP="00A53C16">
      <w:pPr>
        <w:pStyle w:val="a9"/>
        <w:rPr>
          <w:rFonts w:ascii="Times New Roman" w:hAnsi="Times New Roman" w:cs="Times New Roman"/>
          <w:sz w:val="28"/>
          <w:szCs w:val="28"/>
        </w:rPr>
      </w:pPr>
      <w:r w:rsidRPr="00F20F0D">
        <w:rPr>
          <w:rFonts w:ascii="Times New Roman" w:hAnsi="Times New Roman" w:cs="Times New Roman"/>
          <w:sz w:val="28"/>
          <w:szCs w:val="28"/>
        </w:rPr>
        <w:t>1. Продолжать совершенствовать работу над</w:t>
      </w:r>
      <w:r>
        <w:rPr>
          <w:rFonts w:ascii="Times New Roman" w:hAnsi="Times New Roman" w:cs="Times New Roman"/>
          <w:sz w:val="28"/>
          <w:szCs w:val="28"/>
        </w:rPr>
        <w:t xml:space="preserve"> </w:t>
      </w:r>
      <w:r w:rsidRPr="00F20F0D">
        <w:rPr>
          <w:rFonts w:ascii="Times New Roman" w:hAnsi="Times New Roman" w:cs="Times New Roman"/>
          <w:sz w:val="28"/>
          <w:szCs w:val="28"/>
        </w:rPr>
        <w:t>формирование семейных ценностей у дошкольников, сохранение и укрепление здоровья детей, их физического развития через совместную деятельность с семьями воспитанников в контексте ФГОС ДО.</w:t>
      </w:r>
    </w:p>
    <w:p w:rsidR="00A53C16" w:rsidRPr="00F20F0D" w:rsidRDefault="00A53C16" w:rsidP="00A53C16">
      <w:pPr>
        <w:pStyle w:val="a9"/>
        <w:rPr>
          <w:rFonts w:ascii="Times New Roman" w:hAnsi="Times New Roman" w:cs="Times New Roman"/>
          <w:sz w:val="28"/>
          <w:szCs w:val="28"/>
        </w:rPr>
      </w:pPr>
      <w:r w:rsidRPr="00F20F0D">
        <w:rPr>
          <w:rFonts w:ascii="Times New Roman" w:hAnsi="Times New Roman" w:cs="Times New Roman"/>
          <w:sz w:val="28"/>
          <w:szCs w:val="28"/>
        </w:rPr>
        <w:lastRenderedPageBreak/>
        <w:t>2. Совершенствовать формы и методы работы по речевому развитию дошкольников через внедрение информационно-коммуникативных технологий в образовательный процесс. Акцентировать внимание педагогов на методах и средствах формирования речевой компетентности детей дошкольного возраста.</w:t>
      </w:r>
    </w:p>
    <w:p w:rsidR="00A53C16" w:rsidRPr="00F20F0D" w:rsidRDefault="00A53C16" w:rsidP="00A53C16">
      <w:pPr>
        <w:pStyle w:val="a9"/>
        <w:rPr>
          <w:rFonts w:ascii="Times New Roman" w:hAnsi="Times New Roman" w:cs="Times New Roman"/>
          <w:sz w:val="28"/>
          <w:szCs w:val="28"/>
        </w:rPr>
      </w:pPr>
      <w:r w:rsidRPr="00F20F0D">
        <w:rPr>
          <w:rFonts w:ascii="Times New Roman" w:hAnsi="Times New Roman" w:cs="Times New Roman"/>
          <w:color w:val="000000"/>
          <w:sz w:val="28"/>
          <w:szCs w:val="28"/>
        </w:rPr>
        <w:t xml:space="preserve">  </w:t>
      </w:r>
      <w:r w:rsidRPr="00F20F0D">
        <w:rPr>
          <w:rFonts w:ascii="Times New Roman" w:hAnsi="Times New Roman" w:cs="Times New Roman"/>
          <w:sz w:val="28"/>
          <w:szCs w:val="28"/>
        </w:rPr>
        <w:t>3.  Продолжить работу по повышению профессиональной компетентности педагогов ДОУ, путем внедрения инновационных (включая авторские) проектов, информационно-коммуникационных технологий, программ и т.д.</w:t>
      </w:r>
      <w:r>
        <w:rPr>
          <w:rFonts w:ascii="Times New Roman" w:hAnsi="Times New Roman" w:cs="Times New Roman"/>
          <w:sz w:val="28"/>
          <w:szCs w:val="28"/>
        </w:rPr>
        <w:t xml:space="preserve">   </w:t>
      </w:r>
      <w:r w:rsidRPr="00F20F0D">
        <w:rPr>
          <w:rFonts w:ascii="Times New Roman" w:hAnsi="Times New Roman" w:cs="Times New Roman"/>
          <w:color w:val="000000"/>
          <w:sz w:val="28"/>
          <w:szCs w:val="28"/>
        </w:rPr>
        <w:t xml:space="preserve">                               </w:t>
      </w:r>
    </w:p>
    <w:p w:rsidR="00286828" w:rsidRPr="00A53C16" w:rsidRDefault="00286828" w:rsidP="00596D61">
      <w:pPr>
        <w:pStyle w:val="a9"/>
        <w:rPr>
          <w:sz w:val="28"/>
          <w:szCs w:val="28"/>
        </w:rPr>
      </w:pPr>
    </w:p>
    <w:p w:rsidR="00A53C16" w:rsidRPr="00A53C16" w:rsidRDefault="00A53C16" w:rsidP="00596D61">
      <w:pPr>
        <w:pStyle w:val="a9"/>
        <w:rPr>
          <w:rFonts w:ascii="Times New Roman" w:eastAsia="Times New Roman" w:hAnsi="Times New Roman" w:cs="Times New Roman"/>
          <w:iCs/>
          <w:color w:val="222222"/>
          <w:sz w:val="28"/>
          <w:szCs w:val="28"/>
          <w:lang w:eastAsia="ru-RU"/>
        </w:rPr>
      </w:pPr>
    </w:p>
    <w:p w:rsidR="000E1130" w:rsidRPr="00286828" w:rsidRDefault="00E11033" w:rsidP="00596D61">
      <w:pPr>
        <w:pStyle w:val="a9"/>
        <w:rPr>
          <w:rFonts w:ascii="Times New Roman" w:eastAsia="Times New Roman" w:hAnsi="Times New Roman" w:cs="Times New Roman"/>
          <w:iCs/>
          <w:color w:val="222222"/>
          <w:sz w:val="28"/>
          <w:szCs w:val="28"/>
          <w:shd w:val="clear" w:color="auto" w:fill="FFFFCC"/>
          <w:lang w:eastAsia="ru-RU"/>
        </w:rPr>
      </w:pPr>
      <w:r>
        <w:rPr>
          <w:rFonts w:ascii="Times New Roman" w:eastAsia="Times New Roman" w:hAnsi="Times New Roman" w:cs="Times New Roman"/>
          <w:iCs/>
          <w:color w:val="222222"/>
          <w:sz w:val="28"/>
          <w:szCs w:val="28"/>
          <w:lang w:eastAsia="ru-RU"/>
        </w:rPr>
        <w:t>Детский сад посещают 69</w:t>
      </w:r>
      <w:r w:rsidR="0068222C" w:rsidRPr="00286828">
        <w:rPr>
          <w:rFonts w:ascii="Times New Roman" w:eastAsia="Times New Roman" w:hAnsi="Times New Roman" w:cs="Times New Roman"/>
          <w:iCs/>
          <w:color w:val="222222"/>
          <w:sz w:val="28"/>
          <w:szCs w:val="28"/>
          <w:lang w:eastAsia="ru-RU"/>
        </w:rPr>
        <w:t xml:space="preserve"> </w:t>
      </w:r>
      <w:r>
        <w:rPr>
          <w:rFonts w:ascii="Times New Roman" w:eastAsia="Times New Roman" w:hAnsi="Times New Roman" w:cs="Times New Roman"/>
          <w:iCs/>
          <w:color w:val="222222"/>
          <w:sz w:val="28"/>
          <w:szCs w:val="28"/>
          <w:lang w:eastAsia="ru-RU"/>
        </w:rPr>
        <w:t>воспитанников</w:t>
      </w:r>
      <w:r w:rsidR="000E1130" w:rsidRPr="00286828">
        <w:rPr>
          <w:rFonts w:ascii="Times New Roman" w:eastAsia="Times New Roman" w:hAnsi="Times New Roman" w:cs="Times New Roman"/>
          <w:iCs/>
          <w:color w:val="222222"/>
          <w:sz w:val="28"/>
          <w:szCs w:val="28"/>
          <w:lang w:eastAsia="ru-RU"/>
        </w:rPr>
        <w:t xml:space="preserve"> в возрасте от 2 до 7 лет. В Детском саду сформировано 4группы общеразвивающей направленности.</w:t>
      </w:r>
      <w:r w:rsidR="000E1130" w:rsidRPr="00286828">
        <w:rPr>
          <w:rFonts w:ascii="Times New Roman" w:eastAsia="Times New Roman" w:hAnsi="Times New Roman" w:cs="Times New Roman"/>
          <w:iCs/>
          <w:color w:val="222222"/>
          <w:sz w:val="28"/>
          <w:szCs w:val="28"/>
          <w:shd w:val="clear" w:color="auto" w:fill="FFFFCC"/>
          <w:lang w:eastAsia="ru-RU"/>
        </w:rPr>
        <w:t xml:space="preserve"> </w:t>
      </w:r>
    </w:p>
    <w:p w:rsidR="0068222C" w:rsidRDefault="000E1130" w:rsidP="00596D61">
      <w:pPr>
        <w:pStyle w:val="a9"/>
        <w:rPr>
          <w:rFonts w:ascii="Times New Roman" w:eastAsia="Times New Roman" w:hAnsi="Times New Roman" w:cs="Times New Roman"/>
          <w:i/>
          <w:iCs/>
          <w:color w:val="222222"/>
          <w:sz w:val="24"/>
          <w:szCs w:val="24"/>
          <w:lang w:eastAsia="ru-RU"/>
        </w:rPr>
      </w:pPr>
      <w:r w:rsidRPr="00596D61">
        <w:rPr>
          <w:rFonts w:ascii="Times New Roman" w:eastAsia="Times New Roman" w:hAnsi="Times New Roman" w:cs="Times New Roman"/>
          <w:i/>
          <w:iCs/>
          <w:color w:val="222222"/>
          <w:sz w:val="24"/>
          <w:szCs w:val="24"/>
          <w:lang w:eastAsia="ru-RU"/>
        </w:rPr>
        <w:t xml:space="preserve">                                            </w:t>
      </w:r>
    </w:p>
    <w:p w:rsidR="000E1130" w:rsidRPr="00596D61" w:rsidRDefault="0068222C" w:rsidP="00596D61">
      <w:pPr>
        <w:pStyle w:val="a9"/>
        <w:rPr>
          <w:rFonts w:ascii="Times New Roman" w:hAnsi="Times New Roman" w:cs="Times New Roman"/>
          <w:b/>
          <w:i/>
          <w:sz w:val="24"/>
          <w:szCs w:val="24"/>
        </w:rPr>
      </w:pPr>
      <w:r>
        <w:rPr>
          <w:rFonts w:ascii="Times New Roman" w:eastAsia="Times New Roman" w:hAnsi="Times New Roman" w:cs="Times New Roman"/>
          <w:i/>
          <w:iCs/>
          <w:color w:val="222222"/>
          <w:sz w:val="24"/>
          <w:szCs w:val="24"/>
          <w:lang w:eastAsia="ru-RU"/>
        </w:rPr>
        <w:t xml:space="preserve">                               </w:t>
      </w:r>
      <w:r w:rsidR="000E1130" w:rsidRPr="00596D61">
        <w:rPr>
          <w:rFonts w:ascii="Times New Roman" w:eastAsia="Times New Roman" w:hAnsi="Times New Roman" w:cs="Times New Roman"/>
          <w:i/>
          <w:iCs/>
          <w:color w:val="222222"/>
          <w:sz w:val="24"/>
          <w:szCs w:val="24"/>
          <w:lang w:eastAsia="ru-RU"/>
        </w:rPr>
        <w:t xml:space="preserve"> </w:t>
      </w:r>
      <w:r w:rsidR="000E1130" w:rsidRPr="00596D61">
        <w:rPr>
          <w:rFonts w:ascii="Times New Roman" w:hAnsi="Times New Roman" w:cs="Times New Roman"/>
          <w:b/>
          <w:i/>
          <w:sz w:val="24"/>
          <w:szCs w:val="24"/>
        </w:rPr>
        <w:t xml:space="preserve">Количество воспитанников, групп. </w:t>
      </w:r>
    </w:p>
    <w:tbl>
      <w:tblPr>
        <w:tblpPr w:leftFromText="180" w:rightFromText="180" w:vertAnchor="text" w:horzAnchor="margin" w:tblpXSpec="center" w:tblpY="489"/>
        <w:tblW w:w="9965" w:type="dxa"/>
        <w:shd w:val="clear" w:color="auto" w:fill="FFFFFF"/>
        <w:tblCellMar>
          <w:left w:w="0" w:type="dxa"/>
          <w:right w:w="0" w:type="dxa"/>
        </w:tblCellMar>
        <w:tblLook w:val="04A0" w:firstRow="1" w:lastRow="0" w:firstColumn="1" w:lastColumn="0" w:noHBand="0" w:noVBand="1"/>
      </w:tblPr>
      <w:tblGrid>
        <w:gridCol w:w="4883"/>
        <w:gridCol w:w="2388"/>
        <w:gridCol w:w="2694"/>
      </w:tblGrid>
      <w:tr w:rsidR="000E1130" w:rsidRPr="00596D61" w:rsidTr="0068222C">
        <w:trPr>
          <w:trHeight w:val="316"/>
        </w:trPr>
        <w:tc>
          <w:tcPr>
            <w:tcW w:w="488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0E1130" w:rsidRPr="00596D61" w:rsidRDefault="000E1130" w:rsidP="00596D61">
            <w:pPr>
              <w:pStyle w:val="a9"/>
              <w:rPr>
                <w:rFonts w:ascii="Times New Roman" w:hAnsi="Times New Roman" w:cs="Times New Roman"/>
                <w:b/>
                <w:i/>
                <w:sz w:val="24"/>
                <w:szCs w:val="24"/>
              </w:rPr>
            </w:pPr>
            <w:r w:rsidRPr="00596D61">
              <w:rPr>
                <w:rFonts w:ascii="Times New Roman" w:hAnsi="Times New Roman" w:cs="Times New Roman"/>
                <w:b/>
                <w:i/>
                <w:sz w:val="24"/>
                <w:szCs w:val="24"/>
                <w:bdr w:val="none" w:sz="0" w:space="0" w:color="auto" w:frame="1"/>
              </w:rPr>
              <w:t>Группа</w:t>
            </w:r>
          </w:p>
        </w:tc>
        <w:tc>
          <w:tcPr>
            <w:tcW w:w="238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0E1130" w:rsidRPr="00596D61" w:rsidRDefault="000E1130" w:rsidP="00596D61">
            <w:pPr>
              <w:pStyle w:val="a9"/>
              <w:rPr>
                <w:rFonts w:ascii="Times New Roman" w:hAnsi="Times New Roman" w:cs="Times New Roman"/>
                <w:b/>
                <w:i/>
                <w:sz w:val="24"/>
                <w:szCs w:val="24"/>
              </w:rPr>
            </w:pPr>
            <w:r w:rsidRPr="00596D61">
              <w:rPr>
                <w:rFonts w:ascii="Times New Roman" w:hAnsi="Times New Roman" w:cs="Times New Roman"/>
                <w:b/>
                <w:i/>
                <w:sz w:val="24"/>
                <w:szCs w:val="24"/>
                <w:bdr w:val="none" w:sz="0" w:space="0" w:color="auto" w:frame="1"/>
              </w:rPr>
              <w:t>Возраст детей</w:t>
            </w:r>
          </w:p>
        </w:tc>
        <w:tc>
          <w:tcPr>
            <w:tcW w:w="269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0E1130" w:rsidRPr="00596D61" w:rsidRDefault="000E1130" w:rsidP="00596D61">
            <w:pPr>
              <w:pStyle w:val="a9"/>
              <w:rPr>
                <w:rFonts w:ascii="Times New Roman" w:hAnsi="Times New Roman" w:cs="Times New Roman"/>
                <w:b/>
                <w:i/>
                <w:sz w:val="24"/>
                <w:szCs w:val="24"/>
              </w:rPr>
            </w:pPr>
            <w:r w:rsidRPr="00596D61">
              <w:rPr>
                <w:rFonts w:ascii="Times New Roman" w:hAnsi="Times New Roman" w:cs="Times New Roman"/>
                <w:b/>
                <w:i/>
                <w:sz w:val="24"/>
                <w:szCs w:val="24"/>
                <w:bdr w:val="none" w:sz="0" w:space="0" w:color="auto" w:frame="1"/>
              </w:rPr>
              <w:t>Количество детей</w:t>
            </w:r>
          </w:p>
        </w:tc>
      </w:tr>
      <w:tr w:rsidR="000E1130" w:rsidRPr="00596D61" w:rsidTr="0068222C">
        <w:trPr>
          <w:trHeight w:val="367"/>
        </w:trPr>
        <w:tc>
          <w:tcPr>
            <w:tcW w:w="488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0E1130" w:rsidRPr="00596D61" w:rsidRDefault="000E1130" w:rsidP="00596D61">
            <w:pPr>
              <w:pStyle w:val="a9"/>
              <w:rPr>
                <w:rFonts w:ascii="Times New Roman" w:hAnsi="Times New Roman" w:cs="Times New Roman"/>
                <w:sz w:val="24"/>
                <w:szCs w:val="24"/>
                <w:bdr w:val="none" w:sz="0" w:space="0" w:color="auto" w:frame="1"/>
              </w:rPr>
            </w:pPr>
            <w:r w:rsidRPr="00596D61">
              <w:rPr>
                <w:rFonts w:ascii="Times New Roman" w:hAnsi="Times New Roman" w:cs="Times New Roman"/>
                <w:sz w:val="24"/>
                <w:szCs w:val="24"/>
                <w:bdr w:val="none" w:sz="0" w:space="0" w:color="auto" w:frame="1"/>
              </w:rPr>
              <w:t>Ясельная группа «Гномики»</w:t>
            </w:r>
          </w:p>
        </w:tc>
        <w:tc>
          <w:tcPr>
            <w:tcW w:w="238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0E1130" w:rsidRPr="00596D61" w:rsidRDefault="000E1130" w:rsidP="00596D61">
            <w:pPr>
              <w:pStyle w:val="a9"/>
              <w:rPr>
                <w:rFonts w:ascii="Times New Roman" w:hAnsi="Times New Roman" w:cs="Times New Roman"/>
                <w:sz w:val="24"/>
                <w:szCs w:val="24"/>
                <w:bdr w:val="none" w:sz="0" w:space="0" w:color="auto" w:frame="1"/>
              </w:rPr>
            </w:pPr>
            <w:r w:rsidRPr="00596D61">
              <w:rPr>
                <w:rFonts w:ascii="Times New Roman" w:hAnsi="Times New Roman" w:cs="Times New Roman"/>
                <w:sz w:val="24"/>
                <w:szCs w:val="24"/>
                <w:bdr w:val="none" w:sz="0" w:space="0" w:color="auto" w:frame="1"/>
              </w:rPr>
              <w:t>1,5-2,5</w:t>
            </w:r>
          </w:p>
        </w:tc>
        <w:tc>
          <w:tcPr>
            <w:tcW w:w="269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0E1130" w:rsidRPr="00596D61" w:rsidRDefault="000E1130" w:rsidP="00596D61">
            <w:pPr>
              <w:pStyle w:val="a9"/>
              <w:rPr>
                <w:rFonts w:ascii="Times New Roman" w:hAnsi="Times New Roman" w:cs="Times New Roman"/>
                <w:sz w:val="24"/>
                <w:szCs w:val="24"/>
                <w:bdr w:val="none" w:sz="0" w:space="0" w:color="auto" w:frame="1"/>
              </w:rPr>
            </w:pPr>
            <w:r w:rsidRPr="00596D61">
              <w:rPr>
                <w:rFonts w:ascii="Times New Roman" w:hAnsi="Times New Roman" w:cs="Times New Roman"/>
                <w:sz w:val="24"/>
                <w:szCs w:val="24"/>
                <w:bdr w:val="none" w:sz="0" w:space="0" w:color="auto" w:frame="1"/>
              </w:rPr>
              <w:t>15</w:t>
            </w:r>
          </w:p>
        </w:tc>
      </w:tr>
      <w:tr w:rsidR="000E1130" w:rsidRPr="00596D61" w:rsidTr="0068222C">
        <w:trPr>
          <w:trHeight w:val="304"/>
        </w:trPr>
        <w:tc>
          <w:tcPr>
            <w:tcW w:w="488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0E1130" w:rsidRPr="00596D61" w:rsidRDefault="000E1130" w:rsidP="00596D61">
            <w:pPr>
              <w:pStyle w:val="a9"/>
              <w:rPr>
                <w:rFonts w:ascii="Times New Roman" w:hAnsi="Times New Roman" w:cs="Times New Roman"/>
                <w:sz w:val="24"/>
                <w:szCs w:val="24"/>
                <w:bdr w:val="none" w:sz="0" w:space="0" w:color="auto" w:frame="1"/>
              </w:rPr>
            </w:pPr>
            <w:proofErr w:type="gramStart"/>
            <w:r w:rsidRPr="00596D61">
              <w:rPr>
                <w:rFonts w:ascii="Times New Roman" w:hAnsi="Times New Roman" w:cs="Times New Roman"/>
                <w:sz w:val="24"/>
                <w:szCs w:val="24"/>
                <w:bdr w:val="none" w:sz="0" w:space="0" w:color="auto" w:frame="1"/>
              </w:rPr>
              <w:t>Ясельная  группа</w:t>
            </w:r>
            <w:proofErr w:type="gramEnd"/>
            <w:r w:rsidRPr="00596D61">
              <w:rPr>
                <w:rFonts w:ascii="Times New Roman" w:hAnsi="Times New Roman" w:cs="Times New Roman"/>
                <w:sz w:val="24"/>
                <w:szCs w:val="24"/>
                <w:bdr w:val="none" w:sz="0" w:space="0" w:color="auto" w:frame="1"/>
              </w:rPr>
              <w:t xml:space="preserve"> «Солнышко»</w:t>
            </w:r>
          </w:p>
        </w:tc>
        <w:tc>
          <w:tcPr>
            <w:tcW w:w="238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0E1130" w:rsidRPr="00596D61" w:rsidRDefault="000E1130" w:rsidP="00596D61">
            <w:pPr>
              <w:pStyle w:val="a9"/>
              <w:rPr>
                <w:rFonts w:ascii="Times New Roman" w:hAnsi="Times New Roman" w:cs="Times New Roman"/>
                <w:sz w:val="24"/>
                <w:szCs w:val="24"/>
                <w:bdr w:val="none" w:sz="0" w:space="0" w:color="auto" w:frame="1"/>
              </w:rPr>
            </w:pPr>
            <w:r w:rsidRPr="00596D61">
              <w:rPr>
                <w:rFonts w:ascii="Times New Roman" w:hAnsi="Times New Roman" w:cs="Times New Roman"/>
                <w:sz w:val="24"/>
                <w:szCs w:val="24"/>
                <w:bdr w:val="none" w:sz="0" w:space="0" w:color="auto" w:frame="1"/>
              </w:rPr>
              <w:t>1,5-3 года</w:t>
            </w:r>
          </w:p>
        </w:tc>
        <w:tc>
          <w:tcPr>
            <w:tcW w:w="269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0E1130" w:rsidRPr="00596D61" w:rsidRDefault="000E1130" w:rsidP="00596D61">
            <w:pPr>
              <w:pStyle w:val="a9"/>
              <w:rPr>
                <w:rFonts w:ascii="Times New Roman" w:hAnsi="Times New Roman" w:cs="Times New Roman"/>
                <w:sz w:val="24"/>
                <w:szCs w:val="24"/>
                <w:bdr w:val="none" w:sz="0" w:space="0" w:color="auto" w:frame="1"/>
              </w:rPr>
            </w:pPr>
            <w:r w:rsidRPr="00596D61">
              <w:rPr>
                <w:rFonts w:ascii="Times New Roman" w:hAnsi="Times New Roman" w:cs="Times New Roman"/>
                <w:sz w:val="24"/>
                <w:szCs w:val="24"/>
                <w:bdr w:val="none" w:sz="0" w:space="0" w:color="auto" w:frame="1"/>
              </w:rPr>
              <w:t>17</w:t>
            </w:r>
          </w:p>
        </w:tc>
      </w:tr>
      <w:tr w:rsidR="000E1130" w:rsidRPr="00596D61" w:rsidTr="0068222C">
        <w:trPr>
          <w:trHeight w:val="285"/>
        </w:trPr>
        <w:tc>
          <w:tcPr>
            <w:tcW w:w="488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796044" w:rsidRDefault="00A53C16" w:rsidP="00A53C16">
            <w:pPr>
              <w:pStyle w:val="a9"/>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Старшая</w:t>
            </w:r>
            <w:r w:rsidRPr="00596D61">
              <w:rPr>
                <w:rFonts w:ascii="Times New Roman" w:hAnsi="Times New Roman" w:cs="Times New Roman"/>
                <w:sz w:val="24"/>
                <w:szCs w:val="24"/>
                <w:bdr w:val="none" w:sz="0" w:space="0" w:color="auto" w:frame="1"/>
              </w:rPr>
              <w:t xml:space="preserve"> разновозрастная группа </w:t>
            </w:r>
          </w:p>
          <w:p w:rsidR="000E1130" w:rsidRPr="00596D61" w:rsidRDefault="00A53C16" w:rsidP="00A53C16">
            <w:pPr>
              <w:pStyle w:val="a9"/>
              <w:rPr>
                <w:rFonts w:ascii="Times New Roman" w:hAnsi="Times New Roman" w:cs="Times New Roman"/>
                <w:sz w:val="24"/>
                <w:szCs w:val="24"/>
              </w:rPr>
            </w:pPr>
            <w:r w:rsidRPr="00596D61">
              <w:rPr>
                <w:rFonts w:ascii="Times New Roman" w:hAnsi="Times New Roman" w:cs="Times New Roman"/>
                <w:sz w:val="24"/>
                <w:szCs w:val="24"/>
                <w:bdr w:val="none" w:sz="0" w:space="0" w:color="auto" w:frame="1"/>
              </w:rPr>
              <w:t xml:space="preserve"> </w:t>
            </w:r>
            <w:proofErr w:type="gramStart"/>
            <w:r w:rsidRPr="00596D61">
              <w:rPr>
                <w:rFonts w:ascii="Times New Roman" w:hAnsi="Times New Roman" w:cs="Times New Roman"/>
                <w:sz w:val="24"/>
                <w:szCs w:val="24"/>
                <w:bdr w:val="none" w:sz="0" w:space="0" w:color="auto" w:frame="1"/>
              </w:rPr>
              <w:t>«</w:t>
            </w:r>
            <w:r w:rsidR="00796044">
              <w:rPr>
                <w:rFonts w:ascii="Times New Roman" w:hAnsi="Times New Roman" w:cs="Times New Roman"/>
                <w:sz w:val="24"/>
                <w:szCs w:val="24"/>
                <w:bdr w:val="none" w:sz="0" w:space="0" w:color="auto" w:frame="1"/>
              </w:rPr>
              <w:t xml:space="preserve"> </w:t>
            </w:r>
            <w:r w:rsidRPr="00596D61">
              <w:rPr>
                <w:rFonts w:ascii="Times New Roman" w:hAnsi="Times New Roman" w:cs="Times New Roman"/>
                <w:sz w:val="24"/>
                <w:szCs w:val="24"/>
                <w:bdr w:val="none" w:sz="0" w:space="0" w:color="auto" w:frame="1"/>
              </w:rPr>
              <w:t>Почемучки</w:t>
            </w:r>
            <w:proofErr w:type="gramEnd"/>
            <w:r w:rsidRPr="00596D61">
              <w:rPr>
                <w:rFonts w:ascii="Times New Roman" w:hAnsi="Times New Roman" w:cs="Times New Roman"/>
                <w:sz w:val="24"/>
                <w:szCs w:val="24"/>
                <w:bdr w:val="none" w:sz="0" w:space="0" w:color="auto" w:frame="1"/>
              </w:rPr>
              <w:t>»</w:t>
            </w:r>
          </w:p>
        </w:tc>
        <w:tc>
          <w:tcPr>
            <w:tcW w:w="238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0E1130" w:rsidRPr="00596D61" w:rsidRDefault="000E1130" w:rsidP="00596D61">
            <w:pPr>
              <w:pStyle w:val="a9"/>
              <w:rPr>
                <w:rFonts w:ascii="Times New Roman" w:hAnsi="Times New Roman" w:cs="Times New Roman"/>
                <w:sz w:val="24"/>
                <w:szCs w:val="24"/>
              </w:rPr>
            </w:pPr>
            <w:r w:rsidRPr="00596D61">
              <w:rPr>
                <w:rFonts w:ascii="Times New Roman" w:hAnsi="Times New Roman" w:cs="Times New Roman"/>
                <w:sz w:val="24"/>
                <w:szCs w:val="24"/>
                <w:bdr w:val="none" w:sz="0" w:space="0" w:color="auto" w:frame="1"/>
              </w:rPr>
              <w:t>5</w:t>
            </w:r>
            <w:r w:rsidR="00A53C16">
              <w:rPr>
                <w:rFonts w:ascii="Times New Roman" w:hAnsi="Times New Roman" w:cs="Times New Roman"/>
                <w:sz w:val="24"/>
                <w:szCs w:val="24"/>
                <w:bdr w:val="none" w:sz="0" w:space="0" w:color="auto" w:frame="1"/>
              </w:rPr>
              <w:t>-7</w:t>
            </w:r>
            <w:r w:rsidRPr="00596D61">
              <w:rPr>
                <w:rFonts w:ascii="Times New Roman" w:hAnsi="Times New Roman" w:cs="Times New Roman"/>
                <w:sz w:val="24"/>
                <w:szCs w:val="24"/>
                <w:bdr w:val="none" w:sz="0" w:space="0" w:color="auto" w:frame="1"/>
              </w:rPr>
              <w:t xml:space="preserve"> лет</w:t>
            </w:r>
          </w:p>
        </w:tc>
        <w:tc>
          <w:tcPr>
            <w:tcW w:w="269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0E1130" w:rsidRPr="00596D61" w:rsidRDefault="00A53C16" w:rsidP="00596D61">
            <w:pPr>
              <w:pStyle w:val="a9"/>
              <w:rPr>
                <w:rFonts w:ascii="Times New Roman" w:hAnsi="Times New Roman" w:cs="Times New Roman"/>
                <w:sz w:val="24"/>
                <w:szCs w:val="24"/>
              </w:rPr>
            </w:pPr>
            <w:r>
              <w:rPr>
                <w:rFonts w:ascii="Times New Roman" w:hAnsi="Times New Roman" w:cs="Times New Roman"/>
                <w:sz w:val="24"/>
                <w:szCs w:val="24"/>
                <w:bdr w:val="none" w:sz="0" w:space="0" w:color="auto" w:frame="1"/>
              </w:rPr>
              <w:t>19</w:t>
            </w:r>
          </w:p>
        </w:tc>
      </w:tr>
      <w:tr w:rsidR="000E1130" w:rsidRPr="00596D61" w:rsidTr="0068222C">
        <w:trPr>
          <w:trHeight w:val="20"/>
        </w:trPr>
        <w:tc>
          <w:tcPr>
            <w:tcW w:w="488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0E1130" w:rsidRPr="00596D61" w:rsidRDefault="00A53C16" w:rsidP="00596D61">
            <w:pPr>
              <w:pStyle w:val="a9"/>
              <w:rPr>
                <w:rFonts w:ascii="Times New Roman" w:hAnsi="Times New Roman" w:cs="Times New Roman"/>
                <w:sz w:val="24"/>
                <w:szCs w:val="24"/>
              </w:rPr>
            </w:pPr>
            <w:r>
              <w:rPr>
                <w:rFonts w:ascii="Times New Roman" w:hAnsi="Times New Roman" w:cs="Times New Roman"/>
                <w:sz w:val="24"/>
                <w:szCs w:val="24"/>
                <w:bdr w:val="none" w:sz="0" w:space="0" w:color="auto" w:frame="1"/>
              </w:rPr>
              <w:t>Подготовительная группа</w:t>
            </w:r>
            <w:r w:rsidRPr="00596D61">
              <w:rPr>
                <w:rFonts w:ascii="Times New Roman" w:hAnsi="Times New Roman" w:cs="Times New Roman"/>
                <w:sz w:val="24"/>
                <w:szCs w:val="24"/>
                <w:bdr w:val="none" w:sz="0" w:space="0" w:color="auto" w:frame="1"/>
              </w:rPr>
              <w:t xml:space="preserve"> «Непоседы»</w:t>
            </w:r>
          </w:p>
        </w:tc>
        <w:tc>
          <w:tcPr>
            <w:tcW w:w="238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0E1130" w:rsidRPr="00596D61" w:rsidRDefault="00A53C16" w:rsidP="00596D61">
            <w:pPr>
              <w:pStyle w:val="a9"/>
              <w:rPr>
                <w:rFonts w:ascii="Times New Roman" w:hAnsi="Times New Roman" w:cs="Times New Roman"/>
                <w:sz w:val="24"/>
                <w:szCs w:val="24"/>
              </w:rPr>
            </w:pPr>
            <w:r>
              <w:rPr>
                <w:rFonts w:ascii="Times New Roman" w:hAnsi="Times New Roman" w:cs="Times New Roman"/>
                <w:sz w:val="24"/>
                <w:szCs w:val="24"/>
                <w:bdr w:val="none" w:sz="0" w:space="0" w:color="auto" w:frame="1"/>
              </w:rPr>
              <w:t>6</w:t>
            </w:r>
            <w:r w:rsidR="000E1130" w:rsidRPr="00596D61">
              <w:rPr>
                <w:rFonts w:ascii="Times New Roman" w:hAnsi="Times New Roman" w:cs="Times New Roman"/>
                <w:sz w:val="24"/>
                <w:szCs w:val="24"/>
                <w:bdr w:val="none" w:sz="0" w:space="0" w:color="auto" w:frame="1"/>
              </w:rPr>
              <w:t>-7 лет</w:t>
            </w:r>
          </w:p>
        </w:tc>
        <w:tc>
          <w:tcPr>
            <w:tcW w:w="269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0E1130" w:rsidRPr="00596D61" w:rsidRDefault="00E11033" w:rsidP="00596D61">
            <w:pPr>
              <w:pStyle w:val="a9"/>
              <w:rPr>
                <w:rFonts w:ascii="Times New Roman" w:hAnsi="Times New Roman" w:cs="Times New Roman"/>
                <w:sz w:val="24"/>
                <w:szCs w:val="24"/>
              </w:rPr>
            </w:pPr>
            <w:r>
              <w:rPr>
                <w:rFonts w:ascii="Times New Roman" w:hAnsi="Times New Roman" w:cs="Times New Roman"/>
                <w:sz w:val="24"/>
                <w:szCs w:val="24"/>
                <w:bdr w:val="none" w:sz="0" w:space="0" w:color="auto" w:frame="1"/>
              </w:rPr>
              <w:t>18</w:t>
            </w:r>
          </w:p>
        </w:tc>
      </w:tr>
    </w:tbl>
    <w:p w:rsidR="000E1130" w:rsidRPr="00596D61" w:rsidRDefault="000E1130" w:rsidP="00596D61">
      <w:pPr>
        <w:pStyle w:val="a9"/>
        <w:rPr>
          <w:rFonts w:ascii="Times New Roman" w:hAnsi="Times New Roman" w:cs="Times New Roman"/>
          <w:color w:val="000000"/>
          <w:sz w:val="24"/>
          <w:szCs w:val="24"/>
        </w:rPr>
      </w:pPr>
    </w:p>
    <w:p w:rsidR="000E1130" w:rsidRPr="00596D61" w:rsidRDefault="000E1130" w:rsidP="00596D61">
      <w:pPr>
        <w:pStyle w:val="a9"/>
        <w:rPr>
          <w:rFonts w:ascii="Times New Roman" w:eastAsia="Times New Roman" w:hAnsi="Times New Roman" w:cs="Times New Roman"/>
          <w:color w:val="222222"/>
          <w:sz w:val="24"/>
          <w:szCs w:val="24"/>
          <w:lang w:eastAsia="ru-RU"/>
        </w:rPr>
      </w:pPr>
    </w:p>
    <w:p w:rsidR="0068222C" w:rsidRPr="00A53C16" w:rsidRDefault="00A53C16" w:rsidP="00596D61">
      <w:pPr>
        <w:pStyle w:val="a9"/>
        <w:rPr>
          <w:rFonts w:ascii="Times New Roman" w:eastAsia="Times New Roman" w:hAnsi="Times New Roman" w:cs="Times New Roman"/>
          <w:b/>
          <w:bCs/>
          <w:color w:val="222222"/>
          <w:sz w:val="28"/>
          <w:szCs w:val="28"/>
          <w:lang w:eastAsia="ru-RU"/>
        </w:rPr>
      </w:pPr>
      <w:r w:rsidRPr="00A53C16">
        <w:rPr>
          <w:sz w:val="28"/>
          <w:szCs w:val="28"/>
        </w:rPr>
        <w:t>Все педагоги проводили НОД в соответствии с сеткой занятий и режимом дня. Регулярно проводилась кружковая деятельность. Педагоги делали акцент на индивидуальные особенности каждого ребёнка.</w:t>
      </w:r>
    </w:p>
    <w:p w:rsidR="00A53C16" w:rsidRDefault="0068222C" w:rsidP="00596D61">
      <w:pPr>
        <w:pStyle w:val="a9"/>
        <w:rPr>
          <w:rFonts w:ascii="Times New Roman" w:eastAsia="Times New Roman" w:hAnsi="Times New Roman" w:cs="Times New Roman"/>
          <w:b/>
          <w:bCs/>
          <w:color w:val="222222"/>
          <w:sz w:val="24"/>
          <w:szCs w:val="24"/>
          <w:lang w:eastAsia="ru-RU"/>
        </w:rPr>
      </w:pPr>
      <w:r>
        <w:rPr>
          <w:rFonts w:ascii="Times New Roman" w:eastAsia="Times New Roman" w:hAnsi="Times New Roman" w:cs="Times New Roman"/>
          <w:b/>
          <w:bCs/>
          <w:color w:val="222222"/>
          <w:sz w:val="24"/>
          <w:szCs w:val="24"/>
          <w:lang w:eastAsia="ru-RU"/>
        </w:rPr>
        <w:t xml:space="preserve">                                          </w:t>
      </w:r>
    </w:p>
    <w:p w:rsidR="00F5014D" w:rsidRPr="00CC0AC0" w:rsidRDefault="00A53C16" w:rsidP="00596D61">
      <w:pPr>
        <w:pStyle w:val="a9"/>
        <w:rPr>
          <w:rFonts w:ascii="Times New Roman" w:eastAsia="Times New Roman" w:hAnsi="Times New Roman" w:cs="Times New Roman"/>
          <w:b/>
          <w:bCs/>
          <w:sz w:val="28"/>
          <w:szCs w:val="28"/>
          <w:lang w:eastAsia="ru-RU"/>
        </w:rPr>
      </w:pPr>
      <w:r w:rsidRPr="00CC0AC0">
        <w:rPr>
          <w:rFonts w:ascii="Times New Roman" w:eastAsia="Times New Roman" w:hAnsi="Times New Roman" w:cs="Times New Roman"/>
          <w:b/>
          <w:bCs/>
          <w:color w:val="222222"/>
          <w:sz w:val="28"/>
          <w:szCs w:val="28"/>
          <w:lang w:eastAsia="ru-RU"/>
        </w:rPr>
        <w:t xml:space="preserve">                                           </w:t>
      </w:r>
      <w:r w:rsidR="0068222C" w:rsidRPr="00CC0AC0">
        <w:rPr>
          <w:rFonts w:ascii="Times New Roman" w:eastAsia="Times New Roman" w:hAnsi="Times New Roman" w:cs="Times New Roman"/>
          <w:b/>
          <w:bCs/>
          <w:color w:val="222222"/>
          <w:sz w:val="28"/>
          <w:szCs w:val="28"/>
          <w:lang w:eastAsia="ru-RU"/>
        </w:rPr>
        <w:t xml:space="preserve"> </w:t>
      </w:r>
      <w:r w:rsidR="00F5014D" w:rsidRPr="00CC0AC0">
        <w:rPr>
          <w:rFonts w:ascii="Times New Roman" w:eastAsia="Times New Roman" w:hAnsi="Times New Roman" w:cs="Times New Roman"/>
          <w:b/>
          <w:bCs/>
          <w:color w:val="222222"/>
          <w:sz w:val="28"/>
          <w:szCs w:val="28"/>
          <w:lang w:eastAsia="ru-RU"/>
        </w:rPr>
        <w:t>Воспитательная работа</w:t>
      </w:r>
    </w:p>
    <w:p w:rsidR="0068222C" w:rsidRPr="00CC0AC0" w:rsidRDefault="0068222C" w:rsidP="00596D61">
      <w:pPr>
        <w:pStyle w:val="a9"/>
        <w:rPr>
          <w:rFonts w:ascii="Times New Roman" w:eastAsia="Times New Roman" w:hAnsi="Times New Roman" w:cs="Times New Roman"/>
          <w:iCs/>
          <w:color w:val="222222"/>
          <w:sz w:val="28"/>
          <w:szCs w:val="28"/>
          <w:lang w:eastAsia="ru-RU"/>
        </w:rPr>
      </w:pPr>
    </w:p>
    <w:p w:rsidR="00F5014D" w:rsidRPr="00CC0AC0" w:rsidRDefault="00F5014D" w:rsidP="00596D61">
      <w:pPr>
        <w:pStyle w:val="a9"/>
        <w:rPr>
          <w:rFonts w:ascii="Times New Roman" w:eastAsia="Times New Roman" w:hAnsi="Times New Roman" w:cs="Times New Roman"/>
          <w:sz w:val="28"/>
          <w:szCs w:val="28"/>
          <w:lang w:eastAsia="ru-RU"/>
        </w:rPr>
      </w:pPr>
      <w:r w:rsidRPr="00CC0AC0">
        <w:rPr>
          <w:rFonts w:ascii="Times New Roman" w:eastAsia="Times New Roman" w:hAnsi="Times New Roman" w:cs="Times New Roman"/>
          <w:iCs/>
          <w:color w:val="222222"/>
          <w:sz w:val="28"/>
          <w:szCs w:val="28"/>
          <w:lang w:eastAsia="ru-RU"/>
        </w:rPr>
        <w:t>Чтобы выбрать стратегию воспитательной работ</w:t>
      </w:r>
      <w:r w:rsidR="00CC0AC0" w:rsidRPr="00CC0AC0">
        <w:rPr>
          <w:rFonts w:ascii="Times New Roman" w:eastAsia="Times New Roman" w:hAnsi="Times New Roman" w:cs="Times New Roman"/>
          <w:iCs/>
          <w:color w:val="222222"/>
          <w:sz w:val="28"/>
          <w:szCs w:val="28"/>
          <w:lang w:eastAsia="ru-RU"/>
        </w:rPr>
        <w:t>ы, в 2021</w:t>
      </w:r>
      <w:r w:rsidRPr="00CC0AC0">
        <w:rPr>
          <w:rFonts w:ascii="Times New Roman" w:eastAsia="Times New Roman" w:hAnsi="Times New Roman" w:cs="Times New Roman"/>
          <w:iCs/>
          <w:color w:val="222222"/>
          <w:sz w:val="28"/>
          <w:szCs w:val="28"/>
          <w:lang w:eastAsia="ru-RU"/>
        </w:rPr>
        <w:t xml:space="preserve"> году проводился анализ состава семей воспитанников.</w:t>
      </w:r>
    </w:p>
    <w:p w:rsidR="005A6AC7" w:rsidRPr="00CC0AC0" w:rsidRDefault="005A6AC7" w:rsidP="00596D61">
      <w:pPr>
        <w:pStyle w:val="a9"/>
        <w:rPr>
          <w:rFonts w:ascii="Times New Roman" w:eastAsia="Times New Roman" w:hAnsi="Times New Roman" w:cs="Times New Roman"/>
          <w:iCs/>
          <w:color w:val="222222"/>
          <w:sz w:val="28"/>
          <w:szCs w:val="28"/>
          <w:lang w:eastAsia="ru-RU"/>
        </w:rPr>
      </w:pPr>
    </w:p>
    <w:p w:rsidR="00F5014D" w:rsidRPr="00CC0AC0" w:rsidRDefault="00F5014D" w:rsidP="00596D61">
      <w:pPr>
        <w:pStyle w:val="a9"/>
        <w:rPr>
          <w:rFonts w:ascii="Times New Roman" w:eastAsia="Times New Roman" w:hAnsi="Times New Roman" w:cs="Times New Roman"/>
          <w:color w:val="222222"/>
          <w:sz w:val="28"/>
          <w:szCs w:val="28"/>
          <w:lang w:eastAsia="ru-RU"/>
        </w:rPr>
      </w:pPr>
      <w:r w:rsidRPr="00CC0AC0">
        <w:rPr>
          <w:rFonts w:ascii="Times New Roman" w:eastAsia="Times New Roman" w:hAnsi="Times New Roman" w:cs="Times New Roman"/>
          <w:iCs/>
          <w:color w:val="222222"/>
          <w:sz w:val="28"/>
          <w:szCs w:val="28"/>
          <w:lang w:eastAsia="ru-RU"/>
        </w:rPr>
        <w:t>Характеристика семей по составу</w:t>
      </w:r>
    </w:p>
    <w:tbl>
      <w:tblPr>
        <w:tblW w:w="9431" w:type="dxa"/>
        <w:tblCellMar>
          <w:top w:w="15" w:type="dxa"/>
          <w:left w:w="15" w:type="dxa"/>
          <w:bottom w:w="15" w:type="dxa"/>
          <w:right w:w="15" w:type="dxa"/>
        </w:tblCellMar>
        <w:tblLook w:val="0600" w:firstRow="0" w:lastRow="0" w:firstColumn="0" w:lastColumn="0" w:noHBand="1" w:noVBand="1"/>
      </w:tblPr>
      <w:tblGrid>
        <w:gridCol w:w="3194"/>
        <w:gridCol w:w="1918"/>
        <w:gridCol w:w="4319"/>
      </w:tblGrid>
      <w:tr w:rsidR="00AF4973" w:rsidRPr="0035003C" w:rsidTr="00063932">
        <w:trPr>
          <w:trHeight w:val="398"/>
        </w:trPr>
        <w:tc>
          <w:tcPr>
            <w:tcW w:w="31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4973" w:rsidRPr="00CC0AC0" w:rsidRDefault="00AF4973" w:rsidP="00596D61">
            <w:pPr>
              <w:pStyle w:val="a9"/>
              <w:rPr>
                <w:rFonts w:ascii="Times New Roman" w:hAnsi="Times New Roman" w:cs="Times New Roman"/>
                <w:color w:val="000000"/>
                <w:sz w:val="28"/>
                <w:szCs w:val="28"/>
              </w:rPr>
            </w:pPr>
            <w:r w:rsidRPr="00CC0AC0">
              <w:rPr>
                <w:rFonts w:ascii="Times New Roman" w:hAnsi="Times New Roman" w:cs="Times New Roman"/>
                <w:color w:val="000000"/>
                <w:sz w:val="28"/>
                <w:szCs w:val="28"/>
              </w:rPr>
              <w:t>Состав семьи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4973" w:rsidRPr="00CC0AC0" w:rsidRDefault="00AF4973" w:rsidP="00596D61">
            <w:pPr>
              <w:pStyle w:val="a9"/>
              <w:rPr>
                <w:rFonts w:ascii="Times New Roman" w:hAnsi="Times New Roman" w:cs="Times New Roman"/>
                <w:color w:val="000000"/>
                <w:sz w:val="28"/>
                <w:szCs w:val="28"/>
              </w:rPr>
            </w:pPr>
            <w:r w:rsidRPr="00CC0AC0">
              <w:rPr>
                <w:rFonts w:ascii="Times New Roman" w:hAnsi="Times New Roman" w:cs="Times New Roman"/>
                <w:color w:val="000000"/>
                <w:sz w:val="28"/>
                <w:szCs w:val="28"/>
              </w:rPr>
              <w:t>Количество семей</w:t>
            </w:r>
          </w:p>
        </w:tc>
        <w:tc>
          <w:tcPr>
            <w:tcW w:w="43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4973" w:rsidRPr="00CC0AC0" w:rsidRDefault="00AF4973" w:rsidP="00596D61">
            <w:pPr>
              <w:pStyle w:val="a9"/>
              <w:rPr>
                <w:rFonts w:ascii="Times New Roman" w:hAnsi="Times New Roman" w:cs="Times New Roman"/>
                <w:color w:val="000000"/>
                <w:sz w:val="28"/>
                <w:szCs w:val="28"/>
              </w:rPr>
            </w:pPr>
            <w:r w:rsidRPr="00CC0AC0">
              <w:rPr>
                <w:rFonts w:ascii="Times New Roman" w:hAnsi="Times New Roman" w:cs="Times New Roman"/>
                <w:color w:val="000000"/>
                <w:sz w:val="28"/>
                <w:szCs w:val="28"/>
              </w:rPr>
              <w:t>Процент от общего количества семей воспитанников</w:t>
            </w:r>
          </w:p>
        </w:tc>
      </w:tr>
      <w:tr w:rsidR="00AF4973" w:rsidRPr="00CC0AC0" w:rsidTr="00286828">
        <w:tc>
          <w:tcPr>
            <w:tcW w:w="31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4973" w:rsidRPr="00CC0AC0" w:rsidRDefault="00AF4973" w:rsidP="00596D61">
            <w:pPr>
              <w:pStyle w:val="a9"/>
              <w:rPr>
                <w:rFonts w:ascii="Times New Roman" w:hAnsi="Times New Roman" w:cs="Times New Roman"/>
                <w:color w:val="000000"/>
                <w:sz w:val="28"/>
                <w:szCs w:val="28"/>
              </w:rPr>
            </w:pPr>
            <w:r w:rsidRPr="00CC0AC0">
              <w:rPr>
                <w:rFonts w:ascii="Times New Roman" w:hAnsi="Times New Roman" w:cs="Times New Roman"/>
                <w:color w:val="000000"/>
                <w:sz w:val="28"/>
                <w:szCs w:val="28"/>
              </w:rPr>
              <w:t>Полная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4973" w:rsidRPr="00CC0AC0" w:rsidRDefault="00AF4973" w:rsidP="00596D61">
            <w:pPr>
              <w:pStyle w:val="a9"/>
              <w:rPr>
                <w:rFonts w:ascii="Times New Roman" w:hAnsi="Times New Roman" w:cs="Times New Roman"/>
                <w:color w:val="000000"/>
                <w:sz w:val="28"/>
                <w:szCs w:val="28"/>
              </w:rPr>
            </w:pPr>
            <w:r w:rsidRPr="00CC0AC0">
              <w:rPr>
                <w:rFonts w:ascii="Times New Roman" w:hAnsi="Times New Roman" w:cs="Times New Roman"/>
                <w:color w:val="000000"/>
                <w:sz w:val="28"/>
                <w:szCs w:val="28"/>
              </w:rPr>
              <w:t>50</w:t>
            </w:r>
          </w:p>
        </w:tc>
        <w:tc>
          <w:tcPr>
            <w:tcW w:w="43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4973" w:rsidRPr="00CC0AC0" w:rsidRDefault="00AF4973" w:rsidP="00596D61">
            <w:pPr>
              <w:pStyle w:val="a9"/>
              <w:rPr>
                <w:rFonts w:ascii="Times New Roman" w:hAnsi="Times New Roman" w:cs="Times New Roman"/>
                <w:color w:val="000000"/>
                <w:sz w:val="28"/>
                <w:szCs w:val="28"/>
              </w:rPr>
            </w:pPr>
            <w:r w:rsidRPr="00CC0AC0">
              <w:rPr>
                <w:rFonts w:ascii="Times New Roman" w:hAnsi="Times New Roman" w:cs="Times New Roman"/>
                <w:color w:val="000000"/>
                <w:sz w:val="28"/>
                <w:szCs w:val="28"/>
              </w:rPr>
              <w:t>77%</w:t>
            </w:r>
          </w:p>
        </w:tc>
      </w:tr>
      <w:tr w:rsidR="00AF4973" w:rsidRPr="00CC0AC0" w:rsidTr="00286828">
        <w:tc>
          <w:tcPr>
            <w:tcW w:w="31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4973" w:rsidRPr="00CC0AC0" w:rsidRDefault="00AF4973" w:rsidP="00596D61">
            <w:pPr>
              <w:pStyle w:val="a9"/>
              <w:rPr>
                <w:rFonts w:ascii="Times New Roman" w:hAnsi="Times New Roman" w:cs="Times New Roman"/>
                <w:color w:val="000000"/>
                <w:sz w:val="28"/>
                <w:szCs w:val="28"/>
              </w:rPr>
            </w:pPr>
            <w:r w:rsidRPr="00CC0AC0">
              <w:rPr>
                <w:rFonts w:ascii="Times New Roman" w:hAnsi="Times New Roman" w:cs="Times New Roman"/>
                <w:color w:val="000000"/>
                <w:sz w:val="28"/>
                <w:szCs w:val="28"/>
              </w:rPr>
              <w:t>Неполная с матерью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4973" w:rsidRPr="00CC0AC0" w:rsidRDefault="00AF4973" w:rsidP="00596D61">
            <w:pPr>
              <w:pStyle w:val="a9"/>
              <w:rPr>
                <w:rFonts w:ascii="Times New Roman" w:hAnsi="Times New Roman" w:cs="Times New Roman"/>
                <w:color w:val="000000"/>
                <w:sz w:val="28"/>
                <w:szCs w:val="28"/>
              </w:rPr>
            </w:pPr>
            <w:r w:rsidRPr="00CC0AC0">
              <w:rPr>
                <w:rFonts w:ascii="Times New Roman" w:hAnsi="Times New Roman" w:cs="Times New Roman"/>
                <w:color w:val="000000"/>
                <w:sz w:val="28"/>
                <w:szCs w:val="28"/>
              </w:rPr>
              <w:t>13</w:t>
            </w:r>
          </w:p>
        </w:tc>
        <w:tc>
          <w:tcPr>
            <w:tcW w:w="43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4973" w:rsidRPr="00CC0AC0" w:rsidRDefault="00AF4973" w:rsidP="00596D61">
            <w:pPr>
              <w:pStyle w:val="a9"/>
              <w:rPr>
                <w:rFonts w:ascii="Times New Roman" w:hAnsi="Times New Roman" w:cs="Times New Roman"/>
                <w:color w:val="000000"/>
                <w:sz w:val="28"/>
                <w:szCs w:val="28"/>
              </w:rPr>
            </w:pPr>
            <w:r w:rsidRPr="00CC0AC0">
              <w:rPr>
                <w:rFonts w:ascii="Times New Roman" w:hAnsi="Times New Roman" w:cs="Times New Roman"/>
                <w:color w:val="000000"/>
                <w:sz w:val="28"/>
                <w:szCs w:val="28"/>
              </w:rPr>
              <w:t>21%</w:t>
            </w:r>
          </w:p>
        </w:tc>
      </w:tr>
      <w:tr w:rsidR="00AF4973" w:rsidRPr="00CC0AC0" w:rsidTr="00286828">
        <w:tc>
          <w:tcPr>
            <w:tcW w:w="31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4973" w:rsidRPr="00CC0AC0" w:rsidRDefault="00AF4973" w:rsidP="00596D61">
            <w:pPr>
              <w:pStyle w:val="a9"/>
              <w:rPr>
                <w:rFonts w:ascii="Times New Roman" w:hAnsi="Times New Roman" w:cs="Times New Roman"/>
                <w:color w:val="000000"/>
                <w:sz w:val="28"/>
                <w:szCs w:val="28"/>
              </w:rPr>
            </w:pPr>
            <w:r w:rsidRPr="00CC0AC0">
              <w:rPr>
                <w:rFonts w:ascii="Times New Roman" w:hAnsi="Times New Roman" w:cs="Times New Roman"/>
                <w:color w:val="000000"/>
                <w:sz w:val="28"/>
                <w:szCs w:val="28"/>
              </w:rPr>
              <w:t>Неполная с отцом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4973" w:rsidRPr="00CC0AC0" w:rsidRDefault="00AF4973" w:rsidP="00596D61">
            <w:pPr>
              <w:pStyle w:val="a9"/>
              <w:rPr>
                <w:rFonts w:ascii="Times New Roman" w:hAnsi="Times New Roman" w:cs="Times New Roman"/>
                <w:color w:val="000000"/>
                <w:sz w:val="28"/>
                <w:szCs w:val="28"/>
              </w:rPr>
            </w:pPr>
            <w:r w:rsidRPr="00CC0AC0">
              <w:rPr>
                <w:rFonts w:ascii="Times New Roman" w:hAnsi="Times New Roman" w:cs="Times New Roman"/>
                <w:color w:val="000000"/>
                <w:sz w:val="28"/>
                <w:szCs w:val="28"/>
              </w:rPr>
              <w:t>1</w:t>
            </w:r>
          </w:p>
        </w:tc>
        <w:tc>
          <w:tcPr>
            <w:tcW w:w="43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4973" w:rsidRPr="00CC0AC0" w:rsidRDefault="00AF4973" w:rsidP="00596D61">
            <w:pPr>
              <w:pStyle w:val="a9"/>
              <w:rPr>
                <w:rFonts w:ascii="Times New Roman" w:hAnsi="Times New Roman" w:cs="Times New Roman"/>
                <w:color w:val="000000"/>
                <w:sz w:val="28"/>
                <w:szCs w:val="28"/>
              </w:rPr>
            </w:pPr>
            <w:r w:rsidRPr="00CC0AC0">
              <w:rPr>
                <w:rFonts w:ascii="Times New Roman" w:hAnsi="Times New Roman" w:cs="Times New Roman"/>
                <w:color w:val="000000"/>
                <w:sz w:val="28"/>
                <w:szCs w:val="28"/>
              </w:rPr>
              <w:t>1%</w:t>
            </w:r>
          </w:p>
        </w:tc>
      </w:tr>
      <w:tr w:rsidR="00AF4973" w:rsidRPr="00CC0AC0" w:rsidTr="00286828">
        <w:tc>
          <w:tcPr>
            <w:tcW w:w="31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4973" w:rsidRPr="00CC0AC0" w:rsidRDefault="00AF4973" w:rsidP="00596D61">
            <w:pPr>
              <w:pStyle w:val="a9"/>
              <w:rPr>
                <w:rFonts w:ascii="Times New Roman" w:hAnsi="Times New Roman" w:cs="Times New Roman"/>
                <w:color w:val="000000"/>
                <w:sz w:val="28"/>
                <w:szCs w:val="28"/>
              </w:rPr>
            </w:pPr>
            <w:r w:rsidRPr="00CC0AC0">
              <w:rPr>
                <w:rFonts w:ascii="Times New Roman" w:hAnsi="Times New Roman" w:cs="Times New Roman"/>
                <w:color w:val="000000"/>
                <w:sz w:val="28"/>
                <w:szCs w:val="28"/>
              </w:rPr>
              <w:t>Оформлено опекунство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4973" w:rsidRPr="00CC0AC0" w:rsidRDefault="00AF4973" w:rsidP="00596D61">
            <w:pPr>
              <w:pStyle w:val="a9"/>
              <w:rPr>
                <w:rFonts w:ascii="Times New Roman" w:hAnsi="Times New Roman" w:cs="Times New Roman"/>
                <w:color w:val="000000"/>
                <w:sz w:val="28"/>
                <w:szCs w:val="28"/>
              </w:rPr>
            </w:pPr>
            <w:r w:rsidRPr="00CC0AC0">
              <w:rPr>
                <w:rFonts w:ascii="Times New Roman" w:hAnsi="Times New Roman" w:cs="Times New Roman"/>
                <w:color w:val="000000"/>
                <w:sz w:val="28"/>
                <w:szCs w:val="28"/>
              </w:rPr>
              <w:t>1</w:t>
            </w:r>
          </w:p>
        </w:tc>
        <w:tc>
          <w:tcPr>
            <w:tcW w:w="43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4973" w:rsidRPr="00CC0AC0" w:rsidRDefault="00AF4973" w:rsidP="00596D61">
            <w:pPr>
              <w:pStyle w:val="a9"/>
              <w:rPr>
                <w:rFonts w:ascii="Times New Roman" w:hAnsi="Times New Roman" w:cs="Times New Roman"/>
                <w:color w:val="000000"/>
                <w:sz w:val="28"/>
                <w:szCs w:val="28"/>
              </w:rPr>
            </w:pPr>
            <w:r w:rsidRPr="00CC0AC0">
              <w:rPr>
                <w:rFonts w:ascii="Times New Roman" w:hAnsi="Times New Roman" w:cs="Times New Roman"/>
                <w:color w:val="000000"/>
                <w:sz w:val="28"/>
                <w:szCs w:val="28"/>
              </w:rPr>
              <w:t>1%</w:t>
            </w:r>
          </w:p>
        </w:tc>
      </w:tr>
    </w:tbl>
    <w:p w:rsidR="0068222C" w:rsidRPr="00CC0AC0" w:rsidRDefault="0068222C" w:rsidP="00596D61">
      <w:pPr>
        <w:pStyle w:val="a9"/>
        <w:rPr>
          <w:rFonts w:ascii="Times New Roman" w:hAnsi="Times New Roman" w:cs="Times New Roman"/>
          <w:color w:val="000000"/>
          <w:sz w:val="28"/>
          <w:szCs w:val="28"/>
        </w:rPr>
      </w:pPr>
    </w:p>
    <w:p w:rsidR="00AF4973" w:rsidRPr="00CC0AC0" w:rsidRDefault="00AF4973" w:rsidP="00596D61">
      <w:pPr>
        <w:pStyle w:val="a9"/>
        <w:rPr>
          <w:rFonts w:ascii="Times New Roman" w:hAnsi="Times New Roman" w:cs="Times New Roman"/>
          <w:color w:val="000000"/>
          <w:sz w:val="28"/>
          <w:szCs w:val="28"/>
        </w:rPr>
      </w:pPr>
      <w:r w:rsidRPr="00CC0AC0">
        <w:rPr>
          <w:rFonts w:ascii="Times New Roman" w:hAnsi="Times New Roman" w:cs="Times New Roman"/>
          <w:color w:val="000000"/>
          <w:sz w:val="28"/>
          <w:szCs w:val="28"/>
        </w:rPr>
        <w:lastRenderedPageBreak/>
        <w:t>Характеристика семей по количеству детей</w:t>
      </w:r>
    </w:p>
    <w:tbl>
      <w:tblPr>
        <w:tblW w:w="9360" w:type="dxa"/>
        <w:tblCellMar>
          <w:top w:w="15" w:type="dxa"/>
          <w:left w:w="15" w:type="dxa"/>
          <w:bottom w:w="15" w:type="dxa"/>
          <w:right w:w="15" w:type="dxa"/>
        </w:tblCellMar>
        <w:tblLook w:val="0600" w:firstRow="0" w:lastRow="0" w:firstColumn="0" w:lastColumn="0" w:noHBand="1" w:noVBand="1"/>
      </w:tblPr>
      <w:tblGrid>
        <w:gridCol w:w="3052"/>
        <w:gridCol w:w="3119"/>
        <w:gridCol w:w="3189"/>
      </w:tblGrid>
      <w:tr w:rsidR="00AF4973" w:rsidRPr="0035003C" w:rsidTr="00286828">
        <w:tc>
          <w:tcPr>
            <w:tcW w:w="30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4973" w:rsidRPr="00CC0AC0" w:rsidRDefault="00AF4973" w:rsidP="00596D61">
            <w:pPr>
              <w:pStyle w:val="a9"/>
              <w:rPr>
                <w:rFonts w:ascii="Times New Roman" w:hAnsi="Times New Roman" w:cs="Times New Roman"/>
                <w:color w:val="000000"/>
                <w:sz w:val="28"/>
                <w:szCs w:val="28"/>
              </w:rPr>
            </w:pPr>
            <w:r w:rsidRPr="00CC0AC0">
              <w:rPr>
                <w:rFonts w:ascii="Times New Roman" w:hAnsi="Times New Roman" w:cs="Times New Roman"/>
                <w:color w:val="000000"/>
                <w:sz w:val="28"/>
                <w:szCs w:val="28"/>
              </w:rPr>
              <w:t>Количество детей в семье</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4973" w:rsidRPr="00CC0AC0" w:rsidRDefault="00AF4973" w:rsidP="00596D61">
            <w:pPr>
              <w:pStyle w:val="a9"/>
              <w:rPr>
                <w:rFonts w:ascii="Times New Roman" w:hAnsi="Times New Roman" w:cs="Times New Roman"/>
                <w:color w:val="000000"/>
                <w:sz w:val="28"/>
                <w:szCs w:val="28"/>
              </w:rPr>
            </w:pPr>
            <w:r w:rsidRPr="00CC0AC0">
              <w:rPr>
                <w:rFonts w:ascii="Times New Roman" w:hAnsi="Times New Roman" w:cs="Times New Roman"/>
                <w:color w:val="000000"/>
                <w:sz w:val="28"/>
                <w:szCs w:val="28"/>
              </w:rPr>
              <w:t>Количество семей</w:t>
            </w:r>
          </w:p>
        </w:tc>
        <w:tc>
          <w:tcPr>
            <w:tcW w:w="31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4973" w:rsidRPr="00CC0AC0" w:rsidRDefault="00AF4973" w:rsidP="00596D61">
            <w:pPr>
              <w:pStyle w:val="a9"/>
              <w:rPr>
                <w:rFonts w:ascii="Times New Roman" w:hAnsi="Times New Roman" w:cs="Times New Roman"/>
                <w:color w:val="000000"/>
                <w:sz w:val="28"/>
                <w:szCs w:val="28"/>
              </w:rPr>
            </w:pPr>
            <w:r w:rsidRPr="00CC0AC0">
              <w:rPr>
                <w:rFonts w:ascii="Times New Roman" w:hAnsi="Times New Roman" w:cs="Times New Roman"/>
                <w:color w:val="000000"/>
                <w:sz w:val="28"/>
                <w:szCs w:val="28"/>
              </w:rPr>
              <w:t>Процент от общего количества семей воспитанников</w:t>
            </w:r>
          </w:p>
        </w:tc>
      </w:tr>
      <w:tr w:rsidR="00AF4973" w:rsidRPr="00CC0AC0" w:rsidTr="00286828">
        <w:tc>
          <w:tcPr>
            <w:tcW w:w="30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4973" w:rsidRPr="00CC0AC0" w:rsidRDefault="00AF4973" w:rsidP="00596D61">
            <w:pPr>
              <w:pStyle w:val="a9"/>
              <w:rPr>
                <w:rFonts w:ascii="Times New Roman" w:hAnsi="Times New Roman" w:cs="Times New Roman"/>
                <w:color w:val="000000"/>
                <w:sz w:val="28"/>
                <w:szCs w:val="28"/>
              </w:rPr>
            </w:pPr>
            <w:r w:rsidRPr="00CC0AC0">
              <w:rPr>
                <w:rFonts w:ascii="Times New Roman" w:hAnsi="Times New Roman" w:cs="Times New Roman"/>
                <w:color w:val="000000"/>
                <w:sz w:val="28"/>
                <w:szCs w:val="28"/>
              </w:rPr>
              <w:t>Один ребенок</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4973" w:rsidRPr="00CC0AC0" w:rsidRDefault="00AF4973" w:rsidP="00596D61">
            <w:pPr>
              <w:pStyle w:val="a9"/>
              <w:rPr>
                <w:rFonts w:ascii="Times New Roman" w:hAnsi="Times New Roman" w:cs="Times New Roman"/>
                <w:color w:val="000000"/>
                <w:sz w:val="28"/>
                <w:szCs w:val="28"/>
              </w:rPr>
            </w:pPr>
            <w:r w:rsidRPr="00CC0AC0">
              <w:rPr>
                <w:rFonts w:ascii="Times New Roman" w:hAnsi="Times New Roman" w:cs="Times New Roman"/>
                <w:color w:val="000000"/>
                <w:sz w:val="28"/>
                <w:szCs w:val="28"/>
              </w:rPr>
              <w:t>13</w:t>
            </w:r>
          </w:p>
        </w:tc>
        <w:tc>
          <w:tcPr>
            <w:tcW w:w="31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4973" w:rsidRPr="00CC0AC0" w:rsidRDefault="00AF4973" w:rsidP="00596D61">
            <w:pPr>
              <w:pStyle w:val="a9"/>
              <w:rPr>
                <w:rFonts w:ascii="Times New Roman" w:hAnsi="Times New Roman" w:cs="Times New Roman"/>
                <w:color w:val="000000"/>
                <w:sz w:val="28"/>
                <w:szCs w:val="28"/>
              </w:rPr>
            </w:pPr>
            <w:r w:rsidRPr="00CC0AC0">
              <w:rPr>
                <w:rFonts w:ascii="Times New Roman" w:hAnsi="Times New Roman" w:cs="Times New Roman"/>
                <w:color w:val="000000"/>
                <w:sz w:val="28"/>
                <w:szCs w:val="28"/>
              </w:rPr>
              <w:t>20%</w:t>
            </w:r>
          </w:p>
        </w:tc>
      </w:tr>
      <w:tr w:rsidR="00AF4973" w:rsidRPr="00CC0AC0" w:rsidTr="00286828">
        <w:tc>
          <w:tcPr>
            <w:tcW w:w="30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4973" w:rsidRPr="00CC0AC0" w:rsidRDefault="00AF4973" w:rsidP="00596D61">
            <w:pPr>
              <w:pStyle w:val="a9"/>
              <w:rPr>
                <w:rFonts w:ascii="Times New Roman" w:hAnsi="Times New Roman" w:cs="Times New Roman"/>
                <w:color w:val="000000"/>
                <w:sz w:val="28"/>
                <w:szCs w:val="28"/>
              </w:rPr>
            </w:pPr>
            <w:r w:rsidRPr="00CC0AC0">
              <w:rPr>
                <w:rFonts w:ascii="Times New Roman" w:hAnsi="Times New Roman" w:cs="Times New Roman"/>
                <w:color w:val="000000"/>
                <w:sz w:val="28"/>
                <w:szCs w:val="28"/>
              </w:rPr>
              <w:t>Два ребенка</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4973" w:rsidRPr="00CC0AC0" w:rsidRDefault="00AF4973" w:rsidP="00596D61">
            <w:pPr>
              <w:pStyle w:val="a9"/>
              <w:rPr>
                <w:rFonts w:ascii="Times New Roman" w:hAnsi="Times New Roman" w:cs="Times New Roman"/>
                <w:color w:val="000000"/>
                <w:sz w:val="28"/>
                <w:szCs w:val="28"/>
              </w:rPr>
            </w:pPr>
            <w:r w:rsidRPr="00CC0AC0">
              <w:rPr>
                <w:rFonts w:ascii="Times New Roman" w:hAnsi="Times New Roman" w:cs="Times New Roman"/>
                <w:color w:val="000000"/>
                <w:sz w:val="28"/>
                <w:szCs w:val="28"/>
              </w:rPr>
              <w:t>30</w:t>
            </w:r>
          </w:p>
        </w:tc>
        <w:tc>
          <w:tcPr>
            <w:tcW w:w="31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4973" w:rsidRPr="00CC0AC0" w:rsidRDefault="00AF4973" w:rsidP="00596D61">
            <w:pPr>
              <w:pStyle w:val="a9"/>
              <w:rPr>
                <w:rFonts w:ascii="Times New Roman" w:hAnsi="Times New Roman" w:cs="Times New Roman"/>
                <w:color w:val="000000"/>
                <w:sz w:val="28"/>
                <w:szCs w:val="28"/>
              </w:rPr>
            </w:pPr>
            <w:r w:rsidRPr="00CC0AC0">
              <w:rPr>
                <w:rFonts w:ascii="Times New Roman" w:hAnsi="Times New Roman" w:cs="Times New Roman"/>
                <w:color w:val="000000"/>
                <w:sz w:val="28"/>
                <w:szCs w:val="28"/>
              </w:rPr>
              <w:t>47%</w:t>
            </w:r>
          </w:p>
        </w:tc>
      </w:tr>
      <w:tr w:rsidR="00AF4973" w:rsidRPr="00CC0AC0" w:rsidTr="00286828">
        <w:tc>
          <w:tcPr>
            <w:tcW w:w="30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4973" w:rsidRPr="00CC0AC0" w:rsidRDefault="00AF4973" w:rsidP="00596D61">
            <w:pPr>
              <w:pStyle w:val="a9"/>
              <w:rPr>
                <w:rFonts w:ascii="Times New Roman" w:hAnsi="Times New Roman" w:cs="Times New Roman"/>
                <w:color w:val="000000"/>
                <w:sz w:val="28"/>
                <w:szCs w:val="28"/>
              </w:rPr>
            </w:pPr>
            <w:r w:rsidRPr="00CC0AC0">
              <w:rPr>
                <w:rFonts w:ascii="Times New Roman" w:hAnsi="Times New Roman" w:cs="Times New Roman"/>
                <w:color w:val="000000"/>
                <w:sz w:val="28"/>
                <w:szCs w:val="28"/>
              </w:rPr>
              <w:t>Три ребенка и более</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4973" w:rsidRPr="00CC0AC0" w:rsidRDefault="00AF4973" w:rsidP="00596D61">
            <w:pPr>
              <w:pStyle w:val="a9"/>
              <w:rPr>
                <w:rFonts w:ascii="Times New Roman" w:hAnsi="Times New Roman" w:cs="Times New Roman"/>
                <w:color w:val="000000"/>
                <w:sz w:val="28"/>
                <w:szCs w:val="28"/>
              </w:rPr>
            </w:pPr>
            <w:r w:rsidRPr="00CC0AC0">
              <w:rPr>
                <w:rFonts w:ascii="Times New Roman" w:hAnsi="Times New Roman" w:cs="Times New Roman"/>
                <w:color w:val="000000"/>
                <w:sz w:val="28"/>
                <w:szCs w:val="28"/>
              </w:rPr>
              <w:t>22</w:t>
            </w:r>
          </w:p>
        </w:tc>
        <w:tc>
          <w:tcPr>
            <w:tcW w:w="31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4973" w:rsidRPr="00CC0AC0" w:rsidRDefault="00AF4973" w:rsidP="00596D61">
            <w:pPr>
              <w:pStyle w:val="a9"/>
              <w:rPr>
                <w:rFonts w:ascii="Times New Roman" w:hAnsi="Times New Roman" w:cs="Times New Roman"/>
                <w:color w:val="000000"/>
                <w:sz w:val="28"/>
                <w:szCs w:val="28"/>
              </w:rPr>
            </w:pPr>
            <w:r w:rsidRPr="00CC0AC0">
              <w:rPr>
                <w:rFonts w:ascii="Times New Roman" w:hAnsi="Times New Roman" w:cs="Times New Roman"/>
                <w:color w:val="000000"/>
                <w:sz w:val="28"/>
                <w:szCs w:val="28"/>
              </w:rPr>
              <w:t>33%</w:t>
            </w:r>
          </w:p>
        </w:tc>
      </w:tr>
    </w:tbl>
    <w:p w:rsidR="0068222C" w:rsidRPr="00CC0AC0" w:rsidRDefault="0068222C" w:rsidP="00596D61">
      <w:pPr>
        <w:pStyle w:val="a9"/>
        <w:rPr>
          <w:rFonts w:ascii="Times New Roman" w:eastAsia="Times New Roman" w:hAnsi="Times New Roman" w:cs="Times New Roman"/>
          <w:iCs/>
          <w:color w:val="222222"/>
          <w:sz w:val="28"/>
          <w:szCs w:val="28"/>
          <w:lang w:eastAsia="ru-RU"/>
        </w:rPr>
      </w:pPr>
    </w:p>
    <w:p w:rsidR="00F5014D" w:rsidRPr="00CC0AC0" w:rsidRDefault="00F5014D" w:rsidP="00596D61">
      <w:pPr>
        <w:pStyle w:val="a9"/>
        <w:rPr>
          <w:rFonts w:ascii="Times New Roman" w:eastAsia="Times New Roman" w:hAnsi="Times New Roman" w:cs="Times New Roman"/>
          <w:color w:val="222222"/>
          <w:sz w:val="28"/>
          <w:szCs w:val="28"/>
          <w:lang w:eastAsia="ru-RU"/>
        </w:rPr>
      </w:pPr>
      <w:r w:rsidRPr="00CC0AC0">
        <w:rPr>
          <w:rFonts w:ascii="Times New Roman" w:eastAsia="Times New Roman" w:hAnsi="Times New Roman" w:cs="Times New Roman"/>
          <w:iCs/>
          <w:color w:val="222222"/>
          <w:sz w:val="28"/>
          <w:szCs w:val="28"/>
          <w:lang w:eastAsia="ru-RU"/>
        </w:rPr>
        <w:t>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и родителей</w:t>
      </w:r>
      <w:r w:rsidRPr="00CC0AC0">
        <w:rPr>
          <w:rFonts w:ascii="Times New Roman" w:eastAsia="Times New Roman" w:hAnsi="Times New Roman" w:cs="Times New Roman"/>
          <w:i/>
          <w:iCs/>
          <w:color w:val="222222"/>
          <w:sz w:val="28"/>
          <w:szCs w:val="28"/>
          <w:lang w:eastAsia="ru-RU"/>
        </w:rPr>
        <w:t>.</w:t>
      </w:r>
      <w:r w:rsidR="00F04717" w:rsidRPr="00CC0AC0">
        <w:rPr>
          <w:rFonts w:ascii="Times New Roman" w:hAnsi="Times New Roman" w:cs="Times New Roman"/>
          <w:sz w:val="28"/>
          <w:szCs w:val="28"/>
        </w:rPr>
        <w:t xml:space="preserve"> Детям из неполных семей уделяется большее внимание в первые месяцы после зачисления в МБДОУ.</w:t>
      </w:r>
    </w:p>
    <w:p w:rsidR="0068222C" w:rsidRDefault="0068222C" w:rsidP="00596D61">
      <w:pPr>
        <w:pStyle w:val="a9"/>
        <w:rPr>
          <w:rFonts w:ascii="Times New Roman" w:eastAsia="Times New Roman" w:hAnsi="Times New Roman" w:cs="Times New Roman"/>
          <w:b/>
          <w:bCs/>
          <w:color w:val="222222"/>
          <w:sz w:val="24"/>
          <w:szCs w:val="24"/>
          <w:lang w:eastAsia="ru-RU"/>
        </w:rPr>
      </w:pPr>
    </w:p>
    <w:p w:rsidR="00F5014D" w:rsidRPr="00796044" w:rsidRDefault="0068222C" w:rsidP="00596D61">
      <w:pPr>
        <w:pStyle w:val="a9"/>
        <w:rPr>
          <w:rFonts w:ascii="Times New Roman" w:eastAsia="Times New Roman" w:hAnsi="Times New Roman" w:cs="Times New Roman"/>
          <w:color w:val="222222"/>
          <w:sz w:val="28"/>
          <w:szCs w:val="28"/>
          <w:lang w:eastAsia="ru-RU"/>
        </w:rPr>
      </w:pPr>
      <w:r w:rsidRPr="00796044">
        <w:rPr>
          <w:rFonts w:ascii="Times New Roman" w:eastAsia="Times New Roman" w:hAnsi="Times New Roman" w:cs="Times New Roman"/>
          <w:b/>
          <w:bCs/>
          <w:color w:val="222222"/>
          <w:sz w:val="28"/>
          <w:szCs w:val="28"/>
          <w:lang w:eastAsia="ru-RU"/>
        </w:rPr>
        <w:t xml:space="preserve">                                             </w:t>
      </w:r>
      <w:r w:rsidR="00F5014D" w:rsidRPr="00796044">
        <w:rPr>
          <w:rFonts w:ascii="Times New Roman" w:eastAsia="Times New Roman" w:hAnsi="Times New Roman" w:cs="Times New Roman"/>
          <w:b/>
          <w:bCs/>
          <w:color w:val="222222"/>
          <w:sz w:val="28"/>
          <w:szCs w:val="28"/>
          <w:lang w:eastAsia="ru-RU"/>
        </w:rPr>
        <w:t>Дополнительное образование</w:t>
      </w:r>
    </w:p>
    <w:p w:rsidR="0068222C" w:rsidRPr="00796044" w:rsidRDefault="0068222C" w:rsidP="00596D61">
      <w:pPr>
        <w:pStyle w:val="a9"/>
        <w:rPr>
          <w:rFonts w:ascii="Times New Roman" w:hAnsi="Times New Roman" w:cs="Times New Roman"/>
          <w:sz w:val="28"/>
          <w:szCs w:val="28"/>
        </w:rPr>
      </w:pPr>
    </w:p>
    <w:p w:rsidR="009A7769" w:rsidRPr="00CC0AC0" w:rsidRDefault="00CC0AC0" w:rsidP="00596D61">
      <w:pPr>
        <w:pStyle w:val="a9"/>
        <w:rPr>
          <w:rFonts w:ascii="Times New Roman" w:hAnsi="Times New Roman" w:cs="Times New Roman"/>
          <w:sz w:val="28"/>
          <w:szCs w:val="28"/>
        </w:rPr>
      </w:pPr>
      <w:r w:rsidRPr="00796044">
        <w:rPr>
          <w:rFonts w:ascii="Times New Roman" w:hAnsi="Times New Roman" w:cs="Times New Roman"/>
          <w:sz w:val="28"/>
          <w:szCs w:val="28"/>
        </w:rPr>
        <w:t>В 2021</w:t>
      </w:r>
      <w:r w:rsidR="009A7769" w:rsidRPr="00796044">
        <w:rPr>
          <w:rFonts w:ascii="Times New Roman" w:hAnsi="Times New Roman" w:cs="Times New Roman"/>
          <w:sz w:val="28"/>
          <w:szCs w:val="28"/>
        </w:rPr>
        <w:t xml:space="preserve"> году дополнительным образованием было охвачено</w:t>
      </w:r>
      <w:r w:rsidR="009A7769" w:rsidRPr="00CC0AC0">
        <w:rPr>
          <w:rFonts w:ascii="Times New Roman" w:hAnsi="Times New Roman" w:cs="Times New Roman"/>
          <w:sz w:val="28"/>
          <w:szCs w:val="28"/>
        </w:rPr>
        <w:t xml:space="preserve"> 56 % воспитанников МБДОУ. Кружковая работа с детьми в течение года проводилась на договорной основе с педагогами дополнительного образования МБУДО Самарского ЦТ, согласно установленного графика, систематически и планомерно. </w:t>
      </w:r>
    </w:p>
    <w:p w:rsidR="0068222C" w:rsidRPr="00CC0AC0" w:rsidRDefault="0068222C" w:rsidP="00596D61">
      <w:pPr>
        <w:pStyle w:val="a9"/>
        <w:rPr>
          <w:rFonts w:ascii="Times New Roman" w:hAnsi="Times New Roman" w:cs="Times New Roman"/>
          <w:sz w:val="28"/>
          <w:szCs w:val="28"/>
        </w:rPr>
      </w:pPr>
      <w:r w:rsidRPr="00CC0AC0">
        <w:rPr>
          <w:rFonts w:ascii="Times New Roman" w:hAnsi="Times New Roman" w:cs="Times New Roman"/>
          <w:sz w:val="28"/>
          <w:szCs w:val="28"/>
        </w:rPr>
        <w:t xml:space="preserve"> </w:t>
      </w:r>
    </w:p>
    <w:p w:rsidR="009A7769" w:rsidRPr="00CC0AC0" w:rsidRDefault="0068222C" w:rsidP="00596D61">
      <w:pPr>
        <w:pStyle w:val="a9"/>
        <w:rPr>
          <w:rFonts w:ascii="Times New Roman" w:hAnsi="Times New Roman" w:cs="Times New Roman"/>
          <w:sz w:val="28"/>
          <w:szCs w:val="28"/>
        </w:rPr>
      </w:pPr>
      <w:r w:rsidRPr="00CC0AC0">
        <w:rPr>
          <w:rFonts w:ascii="Times New Roman" w:hAnsi="Times New Roman" w:cs="Times New Roman"/>
          <w:sz w:val="28"/>
          <w:szCs w:val="28"/>
        </w:rPr>
        <w:t xml:space="preserve"> </w:t>
      </w:r>
      <w:r w:rsidR="009A7769" w:rsidRPr="00CC0AC0">
        <w:rPr>
          <w:rFonts w:ascii="Times New Roman" w:hAnsi="Times New Roman" w:cs="Times New Roman"/>
          <w:sz w:val="28"/>
          <w:szCs w:val="28"/>
        </w:rPr>
        <w:t>В МБДОУ работали кружки по следующим направлениям:</w:t>
      </w:r>
    </w:p>
    <w:p w:rsidR="009A7769" w:rsidRPr="00CC0AC0" w:rsidRDefault="009A7769" w:rsidP="00596D61">
      <w:pPr>
        <w:pStyle w:val="a9"/>
        <w:rPr>
          <w:rFonts w:ascii="Times New Roman" w:hAnsi="Times New Roman" w:cs="Times New Roman"/>
          <w:sz w:val="28"/>
          <w:szCs w:val="28"/>
        </w:rPr>
      </w:pPr>
      <w:r w:rsidRPr="00CC0AC0">
        <w:rPr>
          <w:rFonts w:ascii="Times New Roman" w:hAnsi="Times New Roman" w:cs="Times New Roman"/>
          <w:sz w:val="28"/>
          <w:szCs w:val="28"/>
        </w:rPr>
        <w:t>- кружок «Шахматная азбука» по приобщению детей старшего возраста к игре в шахматы.</w:t>
      </w:r>
    </w:p>
    <w:p w:rsidR="00C55A48" w:rsidRPr="00CC0AC0" w:rsidRDefault="0068222C" w:rsidP="00596D61">
      <w:pPr>
        <w:pStyle w:val="a9"/>
        <w:rPr>
          <w:rFonts w:ascii="Times New Roman" w:eastAsia="Times New Roman" w:hAnsi="Times New Roman" w:cs="Times New Roman"/>
          <w:color w:val="222222"/>
          <w:sz w:val="28"/>
          <w:szCs w:val="28"/>
          <w:lang w:eastAsia="ru-RU"/>
        </w:rPr>
      </w:pPr>
      <w:r w:rsidRPr="00CC0AC0">
        <w:rPr>
          <w:rFonts w:ascii="Times New Roman" w:hAnsi="Times New Roman" w:cs="Times New Roman"/>
          <w:sz w:val="28"/>
          <w:szCs w:val="28"/>
        </w:rPr>
        <w:t>-</w:t>
      </w:r>
      <w:r w:rsidR="009A7769" w:rsidRPr="00CC0AC0">
        <w:rPr>
          <w:rFonts w:ascii="Times New Roman" w:hAnsi="Times New Roman" w:cs="Times New Roman"/>
          <w:sz w:val="28"/>
          <w:szCs w:val="28"/>
        </w:rPr>
        <w:t xml:space="preserve"> </w:t>
      </w:r>
      <w:r w:rsidR="00C67BC0">
        <w:rPr>
          <w:rFonts w:ascii="Times New Roman" w:eastAsia="Times New Roman" w:hAnsi="Times New Roman" w:cs="Times New Roman"/>
          <w:iCs/>
          <w:color w:val="222222"/>
          <w:sz w:val="28"/>
          <w:szCs w:val="28"/>
          <w:lang w:eastAsia="ru-RU"/>
        </w:rPr>
        <w:t>художественно-эстетическое:</w:t>
      </w:r>
      <w:r w:rsidR="00F5014D" w:rsidRPr="00CC0AC0">
        <w:rPr>
          <w:rFonts w:ascii="Times New Roman" w:eastAsia="Times New Roman" w:hAnsi="Times New Roman" w:cs="Times New Roman"/>
          <w:iCs/>
          <w:color w:val="222222"/>
          <w:sz w:val="28"/>
          <w:szCs w:val="28"/>
          <w:lang w:eastAsia="ru-RU"/>
        </w:rPr>
        <w:t xml:space="preserve"> «Оригами</w:t>
      </w:r>
      <w:proofErr w:type="gramStart"/>
      <w:r w:rsidR="00F5014D" w:rsidRPr="00CC0AC0">
        <w:rPr>
          <w:rFonts w:ascii="Times New Roman" w:eastAsia="Times New Roman" w:hAnsi="Times New Roman" w:cs="Times New Roman"/>
          <w:iCs/>
          <w:color w:val="222222"/>
          <w:sz w:val="28"/>
          <w:szCs w:val="28"/>
          <w:lang w:eastAsia="ru-RU"/>
        </w:rPr>
        <w:t>» ,</w:t>
      </w:r>
      <w:proofErr w:type="gramEnd"/>
      <w:r w:rsidR="00F5014D" w:rsidRPr="00CC0AC0">
        <w:rPr>
          <w:rFonts w:ascii="Times New Roman" w:eastAsia="Times New Roman" w:hAnsi="Times New Roman" w:cs="Times New Roman"/>
          <w:iCs/>
          <w:color w:val="222222"/>
          <w:sz w:val="28"/>
          <w:szCs w:val="28"/>
          <w:lang w:eastAsia="ru-RU"/>
        </w:rPr>
        <w:t xml:space="preserve"> хореографи</w:t>
      </w:r>
      <w:r w:rsidR="00CC0AC0" w:rsidRPr="00CC0AC0">
        <w:rPr>
          <w:rFonts w:ascii="Times New Roman" w:eastAsia="Times New Roman" w:hAnsi="Times New Roman" w:cs="Times New Roman"/>
          <w:iCs/>
          <w:color w:val="222222"/>
          <w:sz w:val="28"/>
          <w:szCs w:val="28"/>
          <w:lang w:eastAsia="ru-RU"/>
        </w:rPr>
        <w:t>я, вокал</w:t>
      </w:r>
      <w:r w:rsidR="00F5014D" w:rsidRPr="00CC0AC0">
        <w:rPr>
          <w:rFonts w:ascii="Times New Roman" w:eastAsia="Times New Roman" w:hAnsi="Times New Roman" w:cs="Times New Roman"/>
          <w:iCs/>
          <w:color w:val="222222"/>
          <w:sz w:val="28"/>
          <w:szCs w:val="28"/>
          <w:lang w:eastAsia="ru-RU"/>
        </w:rPr>
        <w:t>;</w:t>
      </w:r>
    </w:p>
    <w:p w:rsidR="0068222C" w:rsidRDefault="0068222C" w:rsidP="00596D61">
      <w:pPr>
        <w:pStyle w:val="a9"/>
        <w:rPr>
          <w:rFonts w:ascii="Times New Roman" w:hAnsi="Times New Roman" w:cs="Times New Roman"/>
          <w:b/>
          <w:bCs/>
          <w:color w:val="000000"/>
          <w:sz w:val="24"/>
          <w:szCs w:val="24"/>
        </w:rPr>
      </w:pPr>
    </w:p>
    <w:p w:rsidR="0087110C" w:rsidRPr="00796044" w:rsidRDefault="0068222C" w:rsidP="00596D61">
      <w:pPr>
        <w:pStyle w:val="a9"/>
        <w:rPr>
          <w:rFonts w:ascii="Times New Roman" w:hAnsi="Times New Roman" w:cs="Times New Roman"/>
          <w:color w:val="000000"/>
          <w:sz w:val="28"/>
          <w:szCs w:val="28"/>
        </w:rPr>
      </w:pPr>
      <w:r>
        <w:rPr>
          <w:rFonts w:ascii="Times New Roman" w:hAnsi="Times New Roman" w:cs="Times New Roman"/>
          <w:b/>
          <w:bCs/>
          <w:color w:val="000000"/>
          <w:sz w:val="24"/>
          <w:szCs w:val="24"/>
        </w:rPr>
        <w:t xml:space="preserve">                               </w:t>
      </w:r>
      <w:r w:rsidR="007521EB" w:rsidRPr="00796044">
        <w:rPr>
          <w:rFonts w:ascii="Times New Roman" w:hAnsi="Times New Roman" w:cs="Times New Roman"/>
          <w:b/>
          <w:bCs/>
          <w:color w:val="000000"/>
          <w:sz w:val="28"/>
          <w:szCs w:val="28"/>
        </w:rPr>
        <w:t>II. Оценка</w:t>
      </w:r>
      <w:r w:rsidR="004F4CC4" w:rsidRPr="00796044">
        <w:rPr>
          <w:rFonts w:ascii="Times New Roman" w:hAnsi="Times New Roman" w:cs="Times New Roman"/>
          <w:b/>
          <w:bCs/>
          <w:color w:val="000000"/>
          <w:sz w:val="28"/>
          <w:szCs w:val="28"/>
        </w:rPr>
        <w:t xml:space="preserve"> </w:t>
      </w:r>
      <w:r w:rsidR="007521EB" w:rsidRPr="00796044">
        <w:rPr>
          <w:rFonts w:ascii="Times New Roman" w:hAnsi="Times New Roman" w:cs="Times New Roman"/>
          <w:b/>
          <w:bCs/>
          <w:color w:val="000000"/>
          <w:sz w:val="28"/>
          <w:szCs w:val="28"/>
        </w:rPr>
        <w:t>системы управления организации</w:t>
      </w:r>
    </w:p>
    <w:p w:rsidR="005C5593" w:rsidRDefault="00CC0AC0" w:rsidP="00596D61">
      <w:pPr>
        <w:pStyle w:val="a9"/>
        <w:rPr>
          <w:sz w:val="28"/>
          <w:szCs w:val="28"/>
        </w:rPr>
      </w:pPr>
      <w:r w:rsidRPr="00CC0AC0">
        <w:rPr>
          <w:sz w:val="28"/>
          <w:szCs w:val="28"/>
        </w:rPr>
        <w:t>Учреждение реализует государственную политику в области образования, определяемую законодательством РФ, выполняет социальный заказ на образование, исходя из запросов родителей, ресурсных возможносте</w:t>
      </w:r>
      <w:r w:rsidR="005C5593">
        <w:rPr>
          <w:sz w:val="28"/>
          <w:szCs w:val="28"/>
        </w:rPr>
        <w:t>й у</w:t>
      </w:r>
      <w:r w:rsidRPr="00CC0AC0">
        <w:rPr>
          <w:sz w:val="28"/>
          <w:szCs w:val="28"/>
        </w:rPr>
        <w:t xml:space="preserve">чреждения. </w:t>
      </w:r>
    </w:p>
    <w:p w:rsidR="0068222C" w:rsidRPr="00CC0AC0" w:rsidRDefault="00CC0AC0" w:rsidP="00596D61">
      <w:pPr>
        <w:pStyle w:val="a9"/>
        <w:rPr>
          <w:rFonts w:ascii="Times New Roman" w:hAnsi="Times New Roman" w:cs="Times New Roman"/>
          <w:sz w:val="28"/>
          <w:szCs w:val="28"/>
        </w:rPr>
      </w:pPr>
      <w:r w:rsidRPr="00CC0AC0">
        <w:rPr>
          <w:sz w:val="28"/>
          <w:szCs w:val="28"/>
        </w:rPr>
        <w:t>Образовательная и воспитательная деятельность ДОО ориентирована на обучение, воспитание и развитие обучающихся с учетом индивидуальных (возрастных, физиологических, психологических, интеллектуальных и других) особенностей детей, их образовательных потребностей и возможностей, личностных склонностей путем создания педагогической системы и максимально благоприятных условий для умственного, нравственного, эмоционального и физического развит</w:t>
      </w:r>
      <w:r w:rsidR="005C5593">
        <w:rPr>
          <w:sz w:val="28"/>
          <w:szCs w:val="28"/>
        </w:rPr>
        <w:t>ия каждого ребенка. Управление у</w:t>
      </w:r>
      <w:r w:rsidRPr="00CC0AC0">
        <w:rPr>
          <w:sz w:val="28"/>
          <w:szCs w:val="28"/>
        </w:rPr>
        <w:t>чреждением осуществляется в соответствии с Федеральным законом от 29 декабря 2012 г. № 273-ФЗ «Об образовании в Российской Федерации» на принципах демократичности, открытости, приоритета общечеловеческих ценностей, охраны жизни и здоровья человека, свободного развития личности.</w:t>
      </w:r>
    </w:p>
    <w:p w:rsidR="00CC0AC0" w:rsidRPr="00CC0AC0" w:rsidRDefault="00CC0AC0" w:rsidP="00596D61">
      <w:pPr>
        <w:pStyle w:val="a9"/>
        <w:rPr>
          <w:rFonts w:ascii="Times New Roman" w:hAnsi="Times New Roman" w:cs="Times New Roman"/>
          <w:sz w:val="28"/>
          <w:szCs w:val="28"/>
        </w:rPr>
      </w:pPr>
      <w:r w:rsidRPr="00CC0AC0">
        <w:rPr>
          <w:sz w:val="28"/>
          <w:szCs w:val="28"/>
        </w:rPr>
        <w:lastRenderedPageBreak/>
        <w:t>Идет совершенствование организации управления функционированием и развитием ДОО. Открытость образовательной среды поддерживается постоянным обновлением материалов сайта Учреждения в соответствии с Приказом Федеральной службы по надзору в сфере образования и науки (</w:t>
      </w:r>
      <w:proofErr w:type="spellStart"/>
      <w:r w:rsidRPr="00CC0AC0">
        <w:rPr>
          <w:sz w:val="28"/>
          <w:szCs w:val="28"/>
        </w:rPr>
        <w:t>Рособрнадзор</w:t>
      </w:r>
      <w:proofErr w:type="spellEnd"/>
      <w:r w:rsidRPr="00CC0AC0">
        <w:rPr>
          <w:sz w:val="28"/>
          <w:szCs w:val="28"/>
        </w:rPr>
        <w:t>) от 29 мая 2014 г. № 785 г. Москва "Об утверждении требований к структуре официального сайта образовательной организации в информационно телекоммуникационной сети "Интернет" и формату представления на нем информации"</w:t>
      </w:r>
      <w:r w:rsidR="00535893" w:rsidRPr="00CC0AC0">
        <w:rPr>
          <w:rFonts w:ascii="Times New Roman" w:hAnsi="Times New Roman" w:cs="Times New Roman"/>
          <w:sz w:val="28"/>
          <w:szCs w:val="28"/>
        </w:rPr>
        <w:t>.</w:t>
      </w:r>
    </w:p>
    <w:p w:rsidR="00CC0AC0" w:rsidRPr="00CC0AC0" w:rsidRDefault="00535893" w:rsidP="00596D61">
      <w:pPr>
        <w:pStyle w:val="a9"/>
        <w:rPr>
          <w:sz w:val="28"/>
          <w:szCs w:val="28"/>
        </w:rPr>
      </w:pPr>
      <w:r w:rsidRPr="00CC0AC0">
        <w:rPr>
          <w:rFonts w:ascii="Times New Roman" w:hAnsi="Times New Roman" w:cs="Times New Roman"/>
          <w:sz w:val="28"/>
          <w:szCs w:val="28"/>
        </w:rPr>
        <w:t xml:space="preserve"> Единоличным исполнительным органом является руководитель – заведующий.  </w:t>
      </w:r>
      <w:r w:rsidR="00CC0AC0" w:rsidRPr="00CC0AC0">
        <w:rPr>
          <w:sz w:val="28"/>
          <w:szCs w:val="28"/>
        </w:rPr>
        <w:t>В учреждении сформированы коллегиальные органы управления, к которым относятся: общее собрание коллектива, педагогический совет, совет родителей. Компетенция их деятельности регламентируется действующим Уставом, Положениями данных органов самоуправления. Заведующий осуществляет общее руководство детским садом, действует от имени учреждения, представляя его во всех организациях и учреждениях.</w:t>
      </w:r>
    </w:p>
    <w:p w:rsidR="00CC0AC0" w:rsidRPr="00CC0AC0" w:rsidRDefault="00CC0AC0" w:rsidP="00596D61">
      <w:pPr>
        <w:pStyle w:val="a9"/>
        <w:rPr>
          <w:sz w:val="28"/>
          <w:szCs w:val="28"/>
        </w:rPr>
      </w:pPr>
      <w:r w:rsidRPr="00CC0AC0">
        <w:rPr>
          <w:sz w:val="28"/>
          <w:szCs w:val="28"/>
        </w:rPr>
        <w:t xml:space="preserve"> В детском саду функционирует первичная профсоюзная организация. </w:t>
      </w:r>
    </w:p>
    <w:p w:rsidR="0068222C" w:rsidRPr="00767CB6" w:rsidRDefault="00CC0AC0" w:rsidP="00596D61">
      <w:pPr>
        <w:pStyle w:val="a9"/>
        <w:rPr>
          <w:rFonts w:ascii="Times New Roman" w:hAnsi="Times New Roman" w:cs="Times New Roman"/>
          <w:sz w:val="28"/>
          <w:szCs w:val="28"/>
        </w:rPr>
      </w:pPr>
      <w:r w:rsidRPr="00CC0AC0">
        <w:rPr>
          <w:sz w:val="28"/>
          <w:szCs w:val="28"/>
        </w:rPr>
        <w:t>Управляющая система образовательного учреждения реализует в своей деятельности принципы научности, целенаправленности, плановости, систематичности, перспективности, единства требований, оптимальности и объективности</w:t>
      </w:r>
    </w:p>
    <w:p w:rsidR="0087110C" w:rsidRPr="00CC0AC0" w:rsidRDefault="007521EB" w:rsidP="00596D61">
      <w:pPr>
        <w:pStyle w:val="a9"/>
        <w:rPr>
          <w:rFonts w:ascii="Times New Roman" w:hAnsi="Times New Roman" w:cs="Times New Roman"/>
          <w:color w:val="000000"/>
          <w:sz w:val="28"/>
          <w:szCs w:val="28"/>
        </w:rPr>
      </w:pPr>
      <w:r w:rsidRPr="00CC0AC0">
        <w:rPr>
          <w:rFonts w:ascii="Times New Roman" w:hAnsi="Times New Roman" w:cs="Times New Roman"/>
          <w:color w:val="000000"/>
          <w:sz w:val="28"/>
          <w:szCs w:val="28"/>
        </w:rPr>
        <w:t xml:space="preserve">Органы управления, действующие в </w:t>
      </w:r>
      <w:r w:rsidR="00C55A48" w:rsidRPr="00CC0AC0">
        <w:rPr>
          <w:rFonts w:ascii="Times New Roman" w:hAnsi="Times New Roman" w:cs="Times New Roman"/>
          <w:color w:val="000000"/>
          <w:sz w:val="28"/>
          <w:szCs w:val="28"/>
        </w:rPr>
        <w:t>МБДОУ №35 «Вишенка»</w:t>
      </w:r>
    </w:p>
    <w:tbl>
      <w:tblPr>
        <w:tblW w:w="10346" w:type="dxa"/>
        <w:tblCellMar>
          <w:top w:w="15" w:type="dxa"/>
          <w:left w:w="15" w:type="dxa"/>
          <w:bottom w:w="15" w:type="dxa"/>
          <w:right w:w="15" w:type="dxa"/>
        </w:tblCellMar>
        <w:tblLook w:val="0600" w:firstRow="0" w:lastRow="0" w:firstColumn="0" w:lastColumn="0" w:noHBand="1" w:noVBand="1"/>
      </w:tblPr>
      <w:tblGrid>
        <w:gridCol w:w="2844"/>
        <w:gridCol w:w="7502"/>
      </w:tblGrid>
      <w:tr w:rsidR="0087110C" w:rsidRPr="00063932" w:rsidTr="00767CB6">
        <w:trPr>
          <w:trHeight w:val="180"/>
        </w:trPr>
        <w:tc>
          <w:tcPr>
            <w:tcW w:w="2844" w:type="dxa"/>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87110C" w:rsidRPr="00063932" w:rsidRDefault="007521EB" w:rsidP="00596D61">
            <w:pPr>
              <w:pStyle w:val="a9"/>
              <w:rPr>
                <w:rFonts w:ascii="Times New Roman" w:hAnsi="Times New Roman" w:cs="Times New Roman"/>
                <w:color w:val="000000"/>
              </w:rPr>
            </w:pPr>
            <w:r w:rsidRPr="00063932">
              <w:rPr>
                <w:rFonts w:ascii="Times New Roman" w:hAnsi="Times New Roman" w:cs="Times New Roman"/>
                <w:color w:val="000000"/>
              </w:rPr>
              <w:t>Наименование</w:t>
            </w:r>
            <w:r w:rsidR="00C55A48" w:rsidRPr="00063932">
              <w:rPr>
                <w:rFonts w:ascii="Times New Roman" w:hAnsi="Times New Roman" w:cs="Times New Roman"/>
                <w:color w:val="000000"/>
              </w:rPr>
              <w:t xml:space="preserve"> </w:t>
            </w:r>
            <w:r w:rsidRPr="00063932">
              <w:rPr>
                <w:rFonts w:ascii="Times New Roman" w:hAnsi="Times New Roman" w:cs="Times New Roman"/>
                <w:color w:val="000000"/>
              </w:rPr>
              <w:t>органа</w:t>
            </w:r>
          </w:p>
        </w:tc>
        <w:tc>
          <w:tcPr>
            <w:tcW w:w="75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063932" w:rsidRDefault="00C55A48" w:rsidP="00596D61">
            <w:pPr>
              <w:pStyle w:val="a9"/>
              <w:rPr>
                <w:rFonts w:ascii="Times New Roman" w:hAnsi="Times New Roman" w:cs="Times New Roman"/>
                <w:color w:val="000000"/>
              </w:rPr>
            </w:pPr>
            <w:r w:rsidRPr="00063932">
              <w:rPr>
                <w:rFonts w:ascii="Times New Roman" w:hAnsi="Times New Roman" w:cs="Times New Roman"/>
                <w:color w:val="000000"/>
              </w:rPr>
              <w:t xml:space="preserve">                                              </w:t>
            </w:r>
            <w:r w:rsidR="007521EB" w:rsidRPr="00063932">
              <w:rPr>
                <w:rFonts w:ascii="Times New Roman" w:hAnsi="Times New Roman" w:cs="Times New Roman"/>
                <w:color w:val="000000"/>
              </w:rPr>
              <w:t>Функции</w:t>
            </w:r>
          </w:p>
        </w:tc>
      </w:tr>
      <w:tr w:rsidR="0087110C" w:rsidRPr="0035003C" w:rsidTr="00767CB6">
        <w:trPr>
          <w:trHeight w:val="725"/>
        </w:trPr>
        <w:tc>
          <w:tcPr>
            <w:tcW w:w="2844" w:type="dxa"/>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87110C" w:rsidRPr="00063932" w:rsidRDefault="007521EB" w:rsidP="00596D61">
            <w:pPr>
              <w:pStyle w:val="a9"/>
              <w:rPr>
                <w:rFonts w:ascii="Times New Roman" w:hAnsi="Times New Roman" w:cs="Times New Roman"/>
                <w:color w:val="000000"/>
              </w:rPr>
            </w:pPr>
            <w:r w:rsidRPr="00063932">
              <w:rPr>
                <w:rFonts w:ascii="Times New Roman" w:hAnsi="Times New Roman" w:cs="Times New Roman"/>
                <w:color w:val="000000"/>
              </w:rPr>
              <w:t>Заведующий</w:t>
            </w:r>
          </w:p>
        </w:tc>
        <w:tc>
          <w:tcPr>
            <w:tcW w:w="75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063932" w:rsidRDefault="007521EB" w:rsidP="00596D61">
            <w:pPr>
              <w:pStyle w:val="a9"/>
              <w:rPr>
                <w:rFonts w:ascii="Times New Roman" w:hAnsi="Times New Roman" w:cs="Times New Roman"/>
                <w:color w:val="000000"/>
              </w:rPr>
            </w:pPr>
            <w:r w:rsidRPr="00063932">
              <w:rPr>
                <w:rFonts w:ascii="Times New Roman" w:hAnsi="Times New Roman" w:cs="Times New Roman"/>
                <w:color w:val="000000"/>
              </w:rPr>
              <w:t xml:space="preserve">Контролирует работу и обеспечивает эффективное взаимодействие структурных подразделений </w:t>
            </w:r>
            <w:proofErr w:type="spellStart"/>
            <w:proofErr w:type="gramStart"/>
            <w:r w:rsidRPr="00063932">
              <w:rPr>
                <w:rFonts w:ascii="Times New Roman" w:hAnsi="Times New Roman" w:cs="Times New Roman"/>
                <w:color w:val="000000"/>
              </w:rPr>
              <w:t>организации,утверждает</w:t>
            </w:r>
            <w:proofErr w:type="spellEnd"/>
            <w:proofErr w:type="gramEnd"/>
            <w:r w:rsidRPr="00063932">
              <w:rPr>
                <w:rFonts w:ascii="Times New Roman" w:hAnsi="Times New Roman" w:cs="Times New Roman"/>
                <w:color w:val="000000"/>
              </w:rPr>
              <w:t xml:space="preserve"> штатное расписание, отчетные документы организации, осуществляет общее руководство Детским садом</w:t>
            </w:r>
          </w:p>
        </w:tc>
      </w:tr>
      <w:tr w:rsidR="0087110C" w:rsidRPr="00063932" w:rsidTr="00767CB6">
        <w:trPr>
          <w:trHeight w:val="1662"/>
        </w:trPr>
        <w:tc>
          <w:tcPr>
            <w:tcW w:w="2844" w:type="dxa"/>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87110C" w:rsidRPr="00063932" w:rsidRDefault="004F4CC4" w:rsidP="00596D61">
            <w:pPr>
              <w:pStyle w:val="a9"/>
              <w:rPr>
                <w:rFonts w:ascii="Times New Roman" w:hAnsi="Times New Roman" w:cs="Times New Roman"/>
                <w:color w:val="000000"/>
              </w:rPr>
            </w:pPr>
            <w:r w:rsidRPr="00063932">
              <w:rPr>
                <w:rFonts w:ascii="Times New Roman" w:hAnsi="Times New Roman" w:cs="Times New Roman"/>
                <w:color w:val="000000"/>
              </w:rPr>
              <w:t>Педагогический совет</w:t>
            </w:r>
          </w:p>
        </w:tc>
        <w:tc>
          <w:tcPr>
            <w:tcW w:w="750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4CC4" w:rsidRPr="00063932" w:rsidRDefault="004F4CC4" w:rsidP="00596D61">
            <w:pPr>
              <w:pStyle w:val="a9"/>
              <w:rPr>
                <w:rFonts w:ascii="Times New Roman" w:hAnsi="Times New Roman" w:cs="Times New Roman"/>
                <w:color w:val="000000"/>
              </w:rPr>
            </w:pPr>
            <w:r w:rsidRPr="00063932">
              <w:rPr>
                <w:rFonts w:ascii="Times New Roman" w:hAnsi="Times New Roman" w:cs="Times New Roman"/>
                <w:color w:val="000000"/>
              </w:rPr>
              <w:t>Осуществляет текущее руководство образовательной деятельностью ДОУ, в том числе рассматривает вопросы:</w:t>
            </w:r>
          </w:p>
          <w:p w:rsidR="004F4CC4" w:rsidRPr="00063932" w:rsidRDefault="004F4CC4" w:rsidP="00596D61">
            <w:pPr>
              <w:pStyle w:val="a9"/>
              <w:rPr>
                <w:rFonts w:ascii="Times New Roman" w:hAnsi="Times New Roman" w:cs="Times New Roman"/>
                <w:color w:val="000000"/>
              </w:rPr>
            </w:pPr>
            <w:r w:rsidRPr="00063932">
              <w:rPr>
                <w:rFonts w:ascii="Times New Roman" w:hAnsi="Times New Roman" w:cs="Times New Roman"/>
                <w:color w:val="000000"/>
              </w:rPr>
              <w:t>развития образовательных услуг;</w:t>
            </w:r>
          </w:p>
          <w:p w:rsidR="004F4CC4" w:rsidRPr="00063932" w:rsidRDefault="004F4CC4" w:rsidP="00596D61">
            <w:pPr>
              <w:pStyle w:val="a9"/>
              <w:rPr>
                <w:rFonts w:ascii="Times New Roman" w:hAnsi="Times New Roman" w:cs="Times New Roman"/>
                <w:color w:val="000000"/>
              </w:rPr>
            </w:pPr>
            <w:r w:rsidRPr="00063932">
              <w:rPr>
                <w:rFonts w:ascii="Times New Roman" w:hAnsi="Times New Roman" w:cs="Times New Roman"/>
                <w:color w:val="000000"/>
              </w:rPr>
              <w:t>регламентации образовательных отношений;</w:t>
            </w:r>
          </w:p>
          <w:p w:rsidR="004F4CC4" w:rsidRPr="00063932" w:rsidRDefault="004F4CC4" w:rsidP="00596D61">
            <w:pPr>
              <w:pStyle w:val="a9"/>
              <w:rPr>
                <w:rFonts w:ascii="Times New Roman" w:hAnsi="Times New Roman" w:cs="Times New Roman"/>
                <w:color w:val="000000"/>
              </w:rPr>
            </w:pPr>
            <w:r w:rsidRPr="00063932">
              <w:rPr>
                <w:rFonts w:ascii="Times New Roman" w:hAnsi="Times New Roman" w:cs="Times New Roman"/>
                <w:color w:val="000000"/>
              </w:rPr>
              <w:t>разработки образовательных программ;</w:t>
            </w:r>
          </w:p>
          <w:p w:rsidR="004F4CC4" w:rsidRPr="00063932" w:rsidRDefault="004F4CC4" w:rsidP="00596D61">
            <w:pPr>
              <w:pStyle w:val="a9"/>
              <w:rPr>
                <w:rFonts w:ascii="Times New Roman" w:hAnsi="Times New Roman" w:cs="Times New Roman"/>
                <w:color w:val="000000"/>
              </w:rPr>
            </w:pPr>
            <w:r w:rsidRPr="00063932">
              <w:rPr>
                <w:rFonts w:ascii="Times New Roman" w:hAnsi="Times New Roman" w:cs="Times New Roman"/>
                <w:color w:val="000000"/>
              </w:rPr>
              <w:t>выбора учебников, учебных пособий, средств обучения и воспитания;</w:t>
            </w:r>
          </w:p>
          <w:p w:rsidR="004F4CC4" w:rsidRPr="00063932" w:rsidRDefault="004F4CC4" w:rsidP="00596D61">
            <w:pPr>
              <w:pStyle w:val="a9"/>
              <w:rPr>
                <w:rFonts w:ascii="Times New Roman" w:hAnsi="Times New Roman" w:cs="Times New Roman"/>
                <w:color w:val="000000"/>
              </w:rPr>
            </w:pPr>
            <w:r w:rsidRPr="00063932">
              <w:rPr>
                <w:rFonts w:ascii="Times New Roman" w:hAnsi="Times New Roman" w:cs="Times New Roman"/>
                <w:color w:val="000000"/>
              </w:rPr>
              <w:t>материально-технического обеспечения образовательного процесса;</w:t>
            </w:r>
          </w:p>
          <w:p w:rsidR="004F4CC4" w:rsidRPr="00063932" w:rsidRDefault="004F4CC4" w:rsidP="00596D61">
            <w:pPr>
              <w:pStyle w:val="a9"/>
              <w:rPr>
                <w:rFonts w:ascii="Times New Roman" w:hAnsi="Times New Roman" w:cs="Times New Roman"/>
                <w:color w:val="000000"/>
              </w:rPr>
            </w:pPr>
            <w:r w:rsidRPr="00063932">
              <w:rPr>
                <w:rFonts w:ascii="Times New Roman" w:hAnsi="Times New Roman" w:cs="Times New Roman"/>
                <w:color w:val="000000"/>
              </w:rPr>
              <w:t>аттестации, повышении квалификации педагогических работников;</w:t>
            </w:r>
          </w:p>
          <w:p w:rsidR="0087110C" w:rsidRPr="00063932" w:rsidRDefault="004F4CC4" w:rsidP="00063932">
            <w:pPr>
              <w:pStyle w:val="a9"/>
              <w:rPr>
                <w:rFonts w:ascii="Times New Roman" w:hAnsi="Times New Roman" w:cs="Times New Roman"/>
                <w:color w:val="000000"/>
              </w:rPr>
            </w:pPr>
            <w:r w:rsidRPr="00063932">
              <w:rPr>
                <w:rFonts w:ascii="Times New Roman" w:hAnsi="Times New Roman" w:cs="Times New Roman"/>
                <w:color w:val="000000"/>
              </w:rPr>
              <w:t>координации деятельности методических объединений.</w:t>
            </w:r>
          </w:p>
        </w:tc>
      </w:tr>
      <w:tr w:rsidR="00C67BC0" w:rsidRPr="0035003C" w:rsidTr="00767CB6">
        <w:trPr>
          <w:trHeight w:val="2779"/>
        </w:trPr>
        <w:tc>
          <w:tcPr>
            <w:tcW w:w="2844" w:type="dxa"/>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C67BC0" w:rsidRPr="00063932" w:rsidRDefault="00C67BC0" w:rsidP="00596D61">
            <w:pPr>
              <w:pStyle w:val="a9"/>
              <w:rPr>
                <w:rFonts w:ascii="Times New Roman" w:hAnsi="Times New Roman" w:cs="Times New Roman"/>
                <w:color w:val="000000"/>
              </w:rPr>
            </w:pPr>
            <w:r w:rsidRPr="00063932">
              <w:rPr>
                <w:rFonts w:ascii="Times New Roman" w:hAnsi="Times New Roman" w:cs="Times New Roman"/>
                <w:color w:val="000000"/>
              </w:rPr>
              <w:t>Общее собрание работников</w:t>
            </w:r>
          </w:p>
        </w:tc>
        <w:tc>
          <w:tcPr>
            <w:tcW w:w="750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7CB6" w:rsidRPr="00063932" w:rsidRDefault="00767CB6" w:rsidP="00767CB6">
            <w:pPr>
              <w:pStyle w:val="a9"/>
              <w:rPr>
                <w:rFonts w:ascii="Times New Roman" w:hAnsi="Times New Roman" w:cs="Times New Roman"/>
                <w:color w:val="000000"/>
              </w:rPr>
            </w:pPr>
            <w:r w:rsidRPr="00063932">
              <w:rPr>
                <w:rFonts w:ascii="Times New Roman" w:hAnsi="Times New Roman" w:cs="Times New Roman"/>
                <w:color w:val="000000"/>
              </w:rPr>
              <w:t>Реализует право работников участвовать в управлении образовательной организацией, в том числе:</w:t>
            </w:r>
          </w:p>
          <w:p w:rsidR="00767CB6" w:rsidRPr="00063932" w:rsidRDefault="00767CB6" w:rsidP="00767CB6">
            <w:pPr>
              <w:pStyle w:val="a9"/>
              <w:rPr>
                <w:rFonts w:ascii="Times New Roman" w:hAnsi="Times New Roman" w:cs="Times New Roman"/>
                <w:color w:val="000000"/>
              </w:rPr>
            </w:pPr>
            <w:r w:rsidRPr="00063932">
              <w:rPr>
                <w:rFonts w:ascii="Times New Roman" w:hAnsi="Times New Roman" w:cs="Times New Roman"/>
                <w:color w:val="000000"/>
              </w:rPr>
              <w:t>участвовать в разработке и принятии коллективного договора, Правил трудового распорядка, изменений и дополнений к ним;</w:t>
            </w:r>
          </w:p>
          <w:p w:rsidR="00767CB6" w:rsidRPr="00063932" w:rsidRDefault="00767CB6" w:rsidP="00767CB6">
            <w:pPr>
              <w:pStyle w:val="a9"/>
              <w:rPr>
                <w:rFonts w:ascii="Times New Roman" w:hAnsi="Times New Roman" w:cs="Times New Roman"/>
                <w:color w:val="000000"/>
              </w:rPr>
            </w:pPr>
            <w:r w:rsidRPr="00063932">
              <w:rPr>
                <w:rFonts w:ascii="Times New Roman" w:hAnsi="Times New Roman" w:cs="Times New Roman"/>
                <w:color w:val="000000"/>
              </w:rPr>
              <w:t>принимать локальные акты, которые регламентируют деятельность образовательной организации и связаны с правами и обязанностями работников;</w:t>
            </w:r>
          </w:p>
          <w:p w:rsidR="00767CB6" w:rsidRPr="00063932" w:rsidRDefault="00767CB6" w:rsidP="00767CB6">
            <w:pPr>
              <w:pStyle w:val="a9"/>
              <w:rPr>
                <w:rFonts w:ascii="Times New Roman" w:hAnsi="Times New Roman" w:cs="Times New Roman"/>
                <w:color w:val="000000"/>
              </w:rPr>
            </w:pPr>
            <w:r w:rsidRPr="00063932">
              <w:rPr>
                <w:rFonts w:ascii="Times New Roman" w:hAnsi="Times New Roman" w:cs="Times New Roman"/>
                <w:color w:val="000000"/>
              </w:rPr>
              <w:t>разрешать конфликтные ситуации между работниками и администрацией образовательной организации;</w:t>
            </w:r>
          </w:p>
          <w:p w:rsidR="00C67BC0" w:rsidRPr="00063932" w:rsidRDefault="00767CB6" w:rsidP="00767CB6">
            <w:pPr>
              <w:pStyle w:val="a9"/>
              <w:rPr>
                <w:rFonts w:ascii="Times New Roman" w:hAnsi="Times New Roman" w:cs="Times New Roman"/>
                <w:color w:val="000000"/>
              </w:rPr>
            </w:pPr>
            <w:r w:rsidRPr="00063932">
              <w:rPr>
                <w:rFonts w:ascii="Times New Roman" w:hAnsi="Times New Roman" w:cs="Times New Roman"/>
                <w:color w:val="000000"/>
              </w:rPr>
              <w:t>вносить предложения по корректировке плана мероприятий организации, совершенствованию ее работы и развитию материальной базы</w:t>
            </w:r>
          </w:p>
        </w:tc>
      </w:tr>
      <w:tr w:rsidR="0087110C" w:rsidRPr="0035003C" w:rsidTr="00767CB6">
        <w:trPr>
          <w:trHeight w:val="2156"/>
        </w:trPr>
        <w:tc>
          <w:tcPr>
            <w:tcW w:w="2844" w:type="dxa"/>
            <w:tcBorders>
              <w:top w:val="none" w:sz="0" w:space="0" w:color="000000"/>
              <w:left w:val="single" w:sz="6" w:space="0" w:color="000000"/>
              <w:bottom w:val="none" w:sz="0" w:space="0" w:color="000000"/>
              <w:right w:val="none" w:sz="0" w:space="0" w:color="000000"/>
            </w:tcBorders>
            <w:tcMar>
              <w:top w:w="75" w:type="dxa"/>
              <w:left w:w="75" w:type="dxa"/>
              <w:bottom w:w="75" w:type="dxa"/>
              <w:right w:w="75" w:type="dxa"/>
            </w:tcMar>
          </w:tcPr>
          <w:p w:rsidR="0087110C" w:rsidRPr="00063932" w:rsidRDefault="00767CB6" w:rsidP="00596D61">
            <w:pPr>
              <w:pStyle w:val="a9"/>
              <w:rPr>
                <w:rFonts w:ascii="Times New Roman" w:hAnsi="Times New Roman" w:cs="Times New Roman"/>
                <w:color w:val="000000"/>
              </w:rPr>
            </w:pPr>
            <w:r>
              <w:lastRenderedPageBreak/>
              <w:t>Совет родителей</w:t>
            </w:r>
          </w:p>
        </w:tc>
        <w:tc>
          <w:tcPr>
            <w:tcW w:w="7502"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87110C" w:rsidRPr="00063932" w:rsidRDefault="00767CB6" w:rsidP="00596D61">
            <w:pPr>
              <w:pStyle w:val="a9"/>
              <w:rPr>
                <w:rFonts w:ascii="Times New Roman" w:hAnsi="Times New Roman" w:cs="Times New Roman"/>
                <w:color w:val="000000"/>
              </w:rPr>
            </w:pPr>
            <w:r>
              <w:t>Осуществлять контроль за соблюдением здоровых и безопасных условий воспитания и организацией питания воспитанников в Организации;  Участвовать в создании условий для укрепления здоровья детей в Организации; Участвовать в обсуждении локальных актов Организации, затрагивающих права воспитанников;  Содействовать привлечению добровольных пожертвований для обеспечения деятельности и развития Организации;  Контролировать расходование добровольных пожертвований родителей и других физических и юридических лиц на нужды Организации;  Заслушивать доклады заведующего о результатах деятельности и перспективах развития Организации;  Обращаться в Азовский РОО по вопросам работы Организации и защиты прав воспитанников.</w:t>
            </w:r>
          </w:p>
        </w:tc>
      </w:tr>
      <w:tr w:rsidR="00765694" w:rsidRPr="0035003C" w:rsidTr="00767CB6">
        <w:trPr>
          <w:trHeight w:val="180"/>
        </w:trPr>
        <w:tc>
          <w:tcPr>
            <w:tcW w:w="2844" w:type="dxa"/>
            <w:tcBorders>
              <w:top w:val="none" w:sz="0" w:space="0" w:color="000000"/>
              <w:left w:val="single" w:sz="6" w:space="0" w:color="000000"/>
              <w:bottom w:val="none" w:sz="0" w:space="0" w:color="000000"/>
              <w:right w:val="none" w:sz="0" w:space="0" w:color="000000"/>
            </w:tcBorders>
            <w:tcMar>
              <w:top w:w="75" w:type="dxa"/>
              <w:left w:w="75" w:type="dxa"/>
              <w:bottom w:w="75" w:type="dxa"/>
              <w:right w:w="75" w:type="dxa"/>
            </w:tcMar>
          </w:tcPr>
          <w:p w:rsidR="00765694" w:rsidRPr="00063932" w:rsidRDefault="00765694" w:rsidP="00596D61">
            <w:pPr>
              <w:pStyle w:val="a9"/>
              <w:rPr>
                <w:rFonts w:ascii="Times New Roman" w:hAnsi="Times New Roman" w:cs="Times New Roman"/>
                <w:color w:val="000000"/>
              </w:rPr>
            </w:pPr>
          </w:p>
        </w:tc>
        <w:tc>
          <w:tcPr>
            <w:tcW w:w="7502"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765694" w:rsidRPr="00063932" w:rsidRDefault="00765694" w:rsidP="00596D61">
            <w:pPr>
              <w:pStyle w:val="a9"/>
              <w:rPr>
                <w:rFonts w:ascii="Times New Roman" w:hAnsi="Times New Roman" w:cs="Times New Roman"/>
                <w:color w:val="000000"/>
              </w:rPr>
            </w:pPr>
          </w:p>
        </w:tc>
      </w:tr>
      <w:tr w:rsidR="006366EE" w:rsidRPr="0035003C" w:rsidTr="00767CB6">
        <w:trPr>
          <w:trHeight w:val="180"/>
        </w:trPr>
        <w:tc>
          <w:tcPr>
            <w:tcW w:w="2844" w:type="dxa"/>
            <w:tcBorders>
              <w:top w:val="none" w:sz="0" w:space="0" w:color="000000"/>
              <w:left w:val="single" w:sz="6" w:space="0" w:color="000000"/>
              <w:bottom w:val="none" w:sz="0" w:space="0" w:color="000000"/>
              <w:right w:val="none" w:sz="0" w:space="0" w:color="000000"/>
            </w:tcBorders>
            <w:tcMar>
              <w:top w:w="75" w:type="dxa"/>
              <w:left w:w="75" w:type="dxa"/>
              <w:bottom w:w="75" w:type="dxa"/>
              <w:right w:w="75" w:type="dxa"/>
            </w:tcMar>
          </w:tcPr>
          <w:p w:rsidR="006366EE" w:rsidRPr="00063932" w:rsidRDefault="006366EE" w:rsidP="006366EE">
            <w:pPr>
              <w:pStyle w:val="a9"/>
              <w:rPr>
                <w:rFonts w:ascii="Times New Roman" w:hAnsi="Times New Roman" w:cs="Times New Roman"/>
                <w:color w:val="000000"/>
              </w:rPr>
            </w:pPr>
          </w:p>
        </w:tc>
        <w:tc>
          <w:tcPr>
            <w:tcW w:w="7502"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6366EE" w:rsidRPr="00063932" w:rsidRDefault="006366EE" w:rsidP="006366EE">
            <w:pPr>
              <w:pStyle w:val="a9"/>
              <w:rPr>
                <w:rFonts w:ascii="Times New Roman" w:hAnsi="Times New Roman" w:cs="Times New Roman"/>
                <w:color w:val="000000"/>
              </w:rPr>
            </w:pPr>
          </w:p>
        </w:tc>
      </w:tr>
      <w:tr w:rsidR="006366EE" w:rsidRPr="0035003C" w:rsidTr="00767CB6">
        <w:trPr>
          <w:trHeight w:val="20"/>
        </w:trPr>
        <w:tc>
          <w:tcPr>
            <w:tcW w:w="2844" w:type="dxa"/>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6366EE" w:rsidRPr="00063932" w:rsidRDefault="006366EE" w:rsidP="006366EE">
            <w:pPr>
              <w:pStyle w:val="a9"/>
              <w:rPr>
                <w:rFonts w:ascii="Times New Roman" w:hAnsi="Times New Roman" w:cs="Times New Roman"/>
                <w:color w:val="000000"/>
              </w:rPr>
            </w:pPr>
          </w:p>
        </w:tc>
        <w:tc>
          <w:tcPr>
            <w:tcW w:w="750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366EE" w:rsidRPr="00063932" w:rsidRDefault="006366EE" w:rsidP="006366EE">
            <w:pPr>
              <w:pStyle w:val="a9"/>
              <w:rPr>
                <w:rFonts w:ascii="Times New Roman" w:hAnsi="Times New Roman" w:cs="Times New Roman"/>
                <w:color w:val="000000"/>
              </w:rPr>
            </w:pPr>
          </w:p>
        </w:tc>
      </w:tr>
    </w:tbl>
    <w:p w:rsidR="0068222C" w:rsidRPr="00063932" w:rsidRDefault="0068222C" w:rsidP="00596D61">
      <w:pPr>
        <w:pStyle w:val="a9"/>
        <w:rPr>
          <w:rFonts w:ascii="Times New Roman" w:hAnsi="Times New Roman" w:cs="Times New Roman"/>
          <w:color w:val="000000"/>
        </w:rPr>
      </w:pPr>
    </w:p>
    <w:p w:rsidR="00CC0AC0" w:rsidRDefault="00CC0AC0" w:rsidP="00596D61">
      <w:pPr>
        <w:pStyle w:val="a9"/>
      </w:pPr>
      <w:r>
        <w:t>.</w:t>
      </w:r>
    </w:p>
    <w:p w:rsidR="00F5014D" w:rsidRPr="005C5593" w:rsidRDefault="00CC0AC0" w:rsidP="00596D61">
      <w:pPr>
        <w:pStyle w:val="a9"/>
        <w:rPr>
          <w:rFonts w:ascii="Times New Roman" w:eastAsia="Times New Roman" w:hAnsi="Times New Roman" w:cs="Times New Roman"/>
          <w:i/>
          <w:iCs/>
          <w:sz w:val="28"/>
          <w:szCs w:val="28"/>
          <w:shd w:val="clear" w:color="auto" w:fill="FFFFCC"/>
          <w:lang w:eastAsia="ru-RU"/>
        </w:rPr>
      </w:pPr>
      <w:r w:rsidRPr="005C5593">
        <w:rPr>
          <w:sz w:val="28"/>
          <w:szCs w:val="28"/>
        </w:rPr>
        <w:t xml:space="preserve"> Данная система управления работала эффективно, с учетом ограничительных мер в связи с новой </w:t>
      </w:r>
      <w:proofErr w:type="spellStart"/>
      <w:r w:rsidRPr="005C5593">
        <w:rPr>
          <w:sz w:val="28"/>
          <w:szCs w:val="28"/>
        </w:rPr>
        <w:t>коронавирусной</w:t>
      </w:r>
      <w:proofErr w:type="spellEnd"/>
      <w:r w:rsidRPr="005C5593">
        <w:rPr>
          <w:sz w:val="28"/>
          <w:szCs w:val="28"/>
        </w:rPr>
        <w:t xml:space="preserve"> инфекцией COVID 19; данная система управления обеспечила устойчивые положительные результаты в реализации приоритетных направлений ДОО и в решении важных вопросов, касающихся совершенствования образовательной деятельности учреждения в соответствии с ФГОС ДО и корректировки в случае необходимости. Сформированная нормативно-правовая база МБДОУ №35 «Вишенка» позволяет осуществлять образовательный процесс и управленческую деятельность в соответствии с современными требованиями. Основные нормативные документы Учреждения соответствуют федеральным и </w:t>
      </w:r>
      <w:proofErr w:type="gramStart"/>
      <w:r w:rsidRPr="005C5593">
        <w:rPr>
          <w:sz w:val="28"/>
          <w:szCs w:val="28"/>
        </w:rPr>
        <w:t>региональным нормативным документам</w:t>
      </w:r>
      <w:proofErr w:type="gramEnd"/>
      <w:r w:rsidRPr="005C5593">
        <w:rPr>
          <w:sz w:val="28"/>
          <w:szCs w:val="28"/>
        </w:rPr>
        <w:t xml:space="preserve"> и образовательной деятельности ДОО. В МБДОУ № 35 «Вишенка» создана структура управления в соответствии с целями и содержанием работы </w:t>
      </w:r>
      <w:proofErr w:type="gramStart"/>
      <w:r w:rsidRPr="005C5593">
        <w:rPr>
          <w:sz w:val="28"/>
          <w:szCs w:val="28"/>
        </w:rPr>
        <w:t>учреждения</w:t>
      </w:r>
      <w:r w:rsidR="005C5593">
        <w:rPr>
          <w:sz w:val="28"/>
          <w:szCs w:val="28"/>
        </w:rPr>
        <w:t xml:space="preserve"> .</w:t>
      </w:r>
      <w:r w:rsidR="007521EB" w:rsidRPr="005C5593">
        <w:rPr>
          <w:rFonts w:ascii="Times New Roman" w:hAnsi="Times New Roman" w:cs="Times New Roman"/>
          <w:color w:val="000000"/>
          <w:sz w:val="28"/>
          <w:szCs w:val="28"/>
        </w:rPr>
        <w:t>Структура</w:t>
      </w:r>
      <w:proofErr w:type="gramEnd"/>
      <w:r w:rsidR="004F4CC4" w:rsidRPr="005C5593">
        <w:rPr>
          <w:rFonts w:ascii="Times New Roman" w:hAnsi="Times New Roman" w:cs="Times New Roman"/>
          <w:color w:val="000000"/>
          <w:sz w:val="28"/>
          <w:szCs w:val="28"/>
        </w:rPr>
        <w:t xml:space="preserve"> </w:t>
      </w:r>
      <w:r w:rsidR="007521EB" w:rsidRPr="005C5593">
        <w:rPr>
          <w:rFonts w:ascii="Times New Roman" w:hAnsi="Times New Roman" w:cs="Times New Roman"/>
          <w:color w:val="000000"/>
          <w:sz w:val="28"/>
          <w:szCs w:val="28"/>
        </w:rPr>
        <w:t>и система управления соответствуют специфике деятельности</w:t>
      </w:r>
      <w:r w:rsidR="004F4CC4" w:rsidRPr="005C5593">
        <w:rPr>
          <w:rFonts w:ascii="Times New Roman" w:hAnsi="Times New Roman" w:cs="Times New Roman"/>
          <w:color w:val="000000"/>
          <w:sz w:val="28"/>
          <w:szCs w:val="28"/>
        </w:rPr>
        <w:t xml:space="preserve"> ДОУ.</w:t>
      </w:r>
      <w:r w:rsidR="00F5014D" w:rsidRPr="005C5593">
        <w:rPr>
          <w:rFonts w:ascii="Times New Roman" w:eastAsia="Times New Roman" w:hAnsi="Times New Roman" w:cs="Times New Roman"/>
          <w:i/>
          <w:iCs/>
          <w:color w:val="222222"/>
          <w:sz w:val="28"/>
          <w:szCs w:val="28"/>
          <w:shd w:val="clear" w:color="auto" w:fill="FFFFCC"/>
          <w:lang w:eastAsia="ru-RU"/>
        </w:rPr>
        <w:t xml:space="preserve"> </w:t>
      </w:r>
    </w:p>
    <w:p w:rsidR="0087110C" w:rsidRPr="00596D61" w:rsidRDefault="00F5014D" w:rsidP="00596D61">
      <w:pPr>
        <w:pStyle w:val="a9"/>
        <w:rPr>
          <w:rFonts w:ascii="Times New Roman" w:hAnsi="Times New Roman" w:cs="Times New Roman"/>
          <w:color w:val="000000"/>
          <w:sz w:val="24"/>
          <w:szCs w:val="24"/>
        </w:rPr>
      </w:pPr>
      <w:r w:rsidRPr="005C5593">
        <w:rPr>
          <w:rFonts w:ascii="Times New Roman" w:eastAsia="Times New Roman" w:hAnsi="Times New Roman" w:cs="Times New Roman"/>
          <w:iCs/>
          <w:color w:val="222222"/>
          <w:sz w:val="28"/>
          <w:szCs w:val="28"/>
          <w:lang w:eastAsia="ru-RU"/>
        </w:rPr>
        <w:t xml:space="preserve"> В следующем году изменение системы управления не планируется</w:t>
      </w:r>
      <w:r w:rsidR="007521EB" w:rsidRPr="00596D61">
        <w:rPr>
          <w:rFonts w:ascii="Times New Roman" w:hAnsi="Times New Roman" w:cs="Times New Roman"/>
          <w:color w:val="000000"/>
          <w:sz w:val="24"/>
          <w:szCs w:val="24"/>
        </w:rPr>
        <w:t> .</w:t>
      </w:r>
    </w:p>
    <w:p w:rsidR="0068222C" w:rsidRDefault="0068222C" w:rsidP="00596D61">
      <w:pPr>
        <w:pStyle w:val="a9"/>
        <w:rPr>
          <w:rFonts w:ascii="Times New Roman" w:eastAsia="Times New Roman" w:hAnsi="Times New Roman" w:cs="Times New Roman"/>
          <w:b/>
          <w:bCs/>
          <w:color w:val="222222"/>
          <w:sz w:val="24"/>
          <w:szCs w:val="24"/>
          <w:lang w:eastAsia="ru-RU"/>
        </w:rPr>
      </w:pPr>
    </w:p>
    <w:p w:rsidR="0073749E" w:rsidRPr="00767CB6" w:rsidRDefault="0068222C" w:rsidP="00596D61">
      <w:pPr>
        <w:pStyle w:val="a9"/>
        <w:rPr>
          <w:rFonts w:ascii="Times New Roman" w:eastAsia="Times New Roman" w:hAnsi="Times New Roman" w:cs="Times New Roman"/>
          <w:color w:val="222222"/>
          <w:sz w:val="28"/>
          <w:szCs w:val="28"/>
          <w:lang w:eastAsia="ru-RU"/>
        </w:rPr>
      </w:pPr>
      <w:r>
        <w:rPr>
          <w:rFonts w:ascii="Times New Roman" w:eastAsia="Times New Roman" w:hAnsi="Times New Roman" w:cs="Times New Roman"/>
          <w:b/>
          <w:bCs/>
          <w:color w:val="222222"/>
          <w:sz w:val="24"/>
          <w:szCs w:val="24"/>
          <w:lang w:eastAsia="ru-RU"/>
        </w:rPr>
        <w:t xml:space="preserve">                      </w:t>
      </w:r>
      <w:r w:rsidR="0073749E" w:rsidRPr="00767CB6">
        <w:rPr>
          <w:rFonts w:ascii="Times New Roman" w:eastAsia="Times New Roman" w:hAnsi="Times New Roman" w:cs="Times New Roman"/>
          <w:b/>
          <w:bCs/>
          <w:color w:val="222222"/>
          <w:sz w:val="28"/>
          <w:szCs w:val="28"/>
          <w:lang w:eastAsia="ru-RU"/>
        </w:rPr>
        <w:t>III. Оценка содержания и качества подготовки обучающихся</w:t>
      </w:r>
    </w:p>
    <w:p w:rsidR="0068222C" w:rsidRPr="00767CB6" w:rsidRDefault="0068222C" w:rsidP="00596D61">
      <w:pPr>
        <w:pStyle w:val="a9"/>
        <w:rPr>
          <w:rFonts w:ascii="Times New Roman" w:eastAsia="Times New Roman" w:hAnsi="Times New Roman" w:cs="Times New Roman"/>
          <w:iCs/>
          <w:color w:val="222222"/>
          <w:sz w:val="28"/>
          <w:szCs w:val="28"/>
          <w:lang w:eastAsia="ru-RU"/>
        </w:rPr>
      </w:pPr>
    </w:p>
    <w:p w:rsidR="0073749E" w:rsidRPr="00767CB6" w:rsidRDefault="0068222C" w:rsidP="00596D61">
      <w:pPr>
        <w:pStyle w:val="a9"/>
        <w:rPr>
          <w:rFonts w:ascii="Times New Roman" w:eastAsia="Times New Roman" w:hAnsi="Times New Roman" w:cs="Times New Roman"/>
          <w:color w:val="222222"/>
          <w:sz w:val="28"/>
          <w:szCs w:val="28"/>
          <w:lang w:eastAsia="ru-RU"/>
        </w:rPr>
      </w:pPr>
      <w:r w:rsidRPr="00767CB6">
        <w:rPr>
          <w:rFonts w:ascii="Times New Roman" w:eastAsia="Times New Roman" w:hAnsi="Times New Roman" w:cs="Times New Roman"/>
          <w:iCs/>
          <w:color w:val="222222"/>
          <w:sz w:val="28"/>
          <w:szCs w:val="28"/>
          <w:lang w:eastAsia="ru-RU"/>
        </w:rPr>
        <w:t xml:space="preserve">  </w:t>
      </w:r>
      <w:r w:rsidR="0073749E" w:rsidRPr="00767CB6">
        <w:rPr>
          <w:rFonts w:ascii="Times New Roman" w:eastAsia="Times New Roman" w:hAnsi="Times New Roman" w:cs="Times New Roman"/>
          <w:iCs/>
          <w:color w:val="222222"/>
          <w:sz w:val="28"/>
          <w:szCs w:val="28"/>
          <w:lang w:eastAsia="ru-RU"/>
        </w:rPr>
        <w:t>Уровень развития детей анализируется по итогам педагогической диагностики. Формы проведения диагностики:</w:t>
      </w:r>
    </w:p>
    <w:p w:rsidR="0073749E" w:rsidRPr="00767CB6" w:rsidRDefault="0068222C" w:rsidP="00596D61">
      <w:pPr>
        <w:pStyle w:val="a9"/>
        <w:rPr>
          <w:rFonts w:ascii="Times New Roman" w:eastAsia="Times New Roman" w:hAnsi="Times New Roman" w:cs="Times New Roman"/>
          <w:color w:val="222222"/>
          <w:sz w:val="28"/>
          <w:szCs w:val="28"/>
          <w:lang w:eastAsia="ru-RU"/>
        </w:rPr>
      </w:pPr>
      <w:r w:rsidRPr="00767CB6">
        <w:rPr>
          <w:rFonts w:ascii="Times New Roman" w:eastAsia="Times New Roman" w:hAnsi="Times New Roman" w:cs="Times New Roman"/>
          <w:iCs/>
          <w:color w:val="222222"/>
          <w:sz w:val="28"/>
          <w:szCs w:val="28"/>
          <w:lang w:eastAsia="ru-RU"/>
        </w:rPr>
        <w:t>-</w:t>
      </w:r>
      <w:r w:rsidR="0073749E" w:rsidRPr="00767CB6">
        <w:rPr>
          <w:rFonts w:ascii="Times New Roman" w:eastAsia="Times New Roman" w:hAnsi="Times New Roman" w:cs="Times New Roman"/>
          <w:iCs/>
          <w:color w:val="222222"/>
          <w:sz w:val="28"/>
          <w:szCs w:val="28"/>
          <w:lang w:eastAsia="ru-RU"/>
        </w:rPr>
        <w:t>диагностические занятия (по каждому разделу программы);</w:t>
      </w:r>
    </w:p>
    <w:p w:rsidR="0073749E" w:rsidRPr="00767CB6" w:rsidRDefault="0068222C" w:rsidP="00596D61">
      <w:pPr>
        <w:pStyle w:val="a9"/>
        <w:rPr>
          <w:rFonts w:ascii="Times New Roman" w:eastAsia="Times New Roman" w:hAnsi="Times New Roman" w:cs="Times New Roman"/>
          <w:color w:val="222222"/>
          <w:sz w:val="28"/>
          <w:szCs w:val="28"/>
          <w:lang w:eastAsia="ru-RU"/>
        </w:rPr>
      </w:pPr>
      <w:r w:rsidRPr="00767CB6">
        <w:rPr>
          <w:rFonts w:ascii="Times New Roman" w:eastAsia="Times New Roman" w:hAnsi="Times New Roman" w:cs="Times New Roman"/>
          <w:iCs/>
          <w:color w:val="222222"/>
          <w:sz w:val="28"/>
          <w:szCs w:val="28"/>
          <w:lang w:eastAsia="ru-RU"/>
        </w:rPr>
        <w:t>-</w:t>
      </w:r>
      <w:r w:rsidR="0073749E" w:rsidRPr="00767CB6">
        <w:rPr>
          <w:rFonts w:ascii="Times New Roman" w:eastAsia="Times New Roman" w:hAnsi="Times New Roman" w:cs="Times New Roman"/>
          <w:iCs/>
          <w:color w:val="222222"/>
          <w:sz w:val="28"/>
          <w:szCs w:val="28"/>
          <w:lang w:eastAsia="ru-RU"/>
        </w:rPr>
        <w:t>диагностические срезы;</w:t>
      </w:r>
    </w:p>
    <w:p w:rsidR="0073749E" w:rsidRPr="00767CB6" w:rsidRDefault="0068222C" w:rsidP="00596D61">
      <w:pPr>
        <w:pStyle w:val="a9"/>
        <w:rPr>
          <w:rFonts w:ascii="Times New Roman" w:eastAsia="Times New Roman" w:hAnsi="Times New Roman" w:cs="Times New Roman"/>
          <w:color w:val="222222"/>
          <w:sz w:val="28"/>
          <w:szCs w:val="28"/>
          <w:lang w:eastAsia="ru-RU"/>
        </w:rPr>
      </w:pPr>
      <w:r w:rsidRPr="00767CB6">
        <w:rPr>
          <w:rFonts w:ascii="Times New Roman" w:eastAsia="Times New Roman" w:hAnsi="Times New Roman" w:cs="Times New Roman"/>
          <w:iCs/>
          <w:color w:val="222222"/>
          <w:sz w:val="28"/>
          <w:szCs w:val="28"/>
          <w:lang w:eastAsia="ru-RU"/>
        </w:rPr>
        <w:t>-</w:t>
      </w:r>
      <w:r w:rsidR="0073749E" w:rsidRPr="00767CB6">
        <w:rPr>
          <w:rFonts w:ascii="Times New Roman" w:eastAsia="Times New Roman" w:hAnsi="Times New Roman" w:cs="Times New Roman"/>
          <w:iCs/>
          <w:color w:val="222222"/>
          <w:sz w:val="28"/>
          <w:szCs w:val="28"/>
          <w:lang w:eastAsia="ru-RU"/>
        </w:rPr>
        <w:t>наблюдения, итоговые занятия.</w:t>
      </w:r>
    </w:p>
    <w:p w:rsidR="0068222C" w:rsidRPr="00767CB6" w:rsidRDefault="0068222C" w:rsidP="00596D61">
      <w:pPr>
        <w:pStyle w:val="a9"/>
        <w:rPr>
          <w:rFonts w:ascii="Times New Roman" w:eastAsia="Times New Roman" w:hAnsi="Times New Roman" w:cs="Times New Roman"/>
          <w:iCs/>
          <w:color w:val="222222"/>
          <w:sz w:val="28"/>
          <w:szCs w:val="28"/>
          <w:lang w:eastAsia="ru-RU"/>
        </w:rPr>
      </w:pPr>
      <w:r w:rsidRPr="00767CB6">
        <w:rPr>
          <w:rFonts w:ascii="Times New Roman" w:eastAsia="Times New Roman" w:hAnsi="Times New Roman" w:cs="Times New Roman"/>
          <w:iCs/>
          <w:color w:val="222222"/>
          <w:sz w:val="28"/>
          <w:szCs w:val="28"/>
          <w:lang w:eastAsia="ru-RU"/>
        </w:rPr>
        <w:t xml:space="preserve">    </w:t>
      </w:r>
      <w:r w:rsidR="0073749E" w:rsidRPr="00767CB6">
        <w:rPr>
          <w:rFonts w:ascii="Times New Roman" w:eastAsia="Times New Roman" w:hAnsi="Times New Roman" w:cs="Times New Roman"/>
          <w:iCs/>
          <w:color w:val="222222"/>
          <w:sz w:val="28"/>
          <w:szCs w:val="28"/>
          <w:lang w:eastAsia="ru-RU"/>
        </w:rPr>
        <w:t xml:space="preserve">Разработаны диагностические карты освоения основной образовательной программы дошкольного образования Детского сада (ООП Детского сада) в каждой возрастной группе. Карты включают анализ уровня развития воспитанников в рамках целевых ориентиров дошкольного образования и качества освоения образовательных областей. </w:t>
      </w:r>
      <w:r w:rsidRPr="00767CB6">
        <w:rPr>
          <w:rFonts w:ascii="Times New Roman" w:eastAsia="Times New Roman" w:hAnsi="Times New Roman" w:cs="Times New Roman"/>
          <w:iCs/>
          <w:color w:val="222222"/>
          <w:sz w:val="28"/>
          <w:szCs w:val="28"/>
          <w:lang w:eastAsia="ru-RU"/>
        </w:rPr>
        <w:t xml:space="preserve">                      </w:t>
      </w:r>
    </w:p>
    <w:p w:rsidR="0068222C" w:rsidRPr="00767CB6" w:rsidRDefault="0068222C" w:rsidP="00596D61">
      <w:pPr>
        <w:pStyle w:val="a9"/>
        <w:rPr>
          <w:rFonts w:ascii="Times New Roman" w:eastAsia="Times New Roman" w:hAnsi="Times New Roman" w:cs="Times New Roman"/>
          <w:iCs/>
          <w:color w:val="222222"/>
          <w:sz w:val="28"/>
          <w:szCs w:val="28"/>
          <w:lang w:eastAsia="ru-RU"/>
        </w:rPr>
      </w:pPr>
    </w:p>
    <w:p w:rsidR="00AF1B9B" w:rsidRPr="00767CB6" w:rsidRDefault="0073749E" w:rsidP="00596D61">
      <w:pPr>
        <w:pStyle w:val="a9"/>
        <w:rPr>
          <w:rFonts w:ascii="Times New Roman" w:hAnsi="Times New Roman" w:cs="Times New Roman"/>
          <w:b/>
          <w:bCs/>
          <w:sz w:val="28"/>
          <w:szCs w:val="28"/>
        </w:rPr>
      </w:pPr>
      <w:r w:rsidRPr="00767CB6">
        <w:rPr>
          <w:rFonts w:ascii="Times New Roman" w:eastAsia="Times New Roman" w:hAnsi="Times New Roman" w:cs="Times New Roman"/>
          <w:iCs/>
          <w:color w:val="222222"/>
          <w:sz w:val="28"/>
          <w:szCs w:val="28"/>
          <w:lang w:eastAsia="ru-RU"/>
        </w:rPr>
        <w:t>Так, результаты качества освоения</w:t>
      </w:r>
      <w:r w:rsidR="00E66242" w:rsidRPr="00767CB6">
        <w:rPr>
          <w:rFonts w:ascii="Times New Roman" w:eastAsia="Times New Roman" w:hAnsi="Times New Roman" w:cs="Times New Roman"/>
          <w:iCs/>
          <w:color w:val="222222"/>
          <w:sz w:val="28"/>
          <w:szCs w:val="28"/>
          <w:lang w:eastAsia="ru-RU"/>
        </w:rPr>
        <w:t xml:space="preserve"> ООП Детского сада на конец 2021</w:t>
      </w:r>
      <w:r w:rsidRPr="00767CB6">
        <w:rPr>
          <w:rFonts w:ascii="Times New Roman" w:eastAsia="Times New Roman" w:hAnsi="Times New Roman" w:cs="Times New Roman"/>
          <w:iCs/>
          <w:color w:val="222222"/>
          <w:sz w:val="28"/>
          <w:szCs w:val="28"/>
          <w:lang w:eastAsia="ru-RU"/>
        </w:rPr>
        <w:t xml:space="preserve"> года выглядят следующим образом:</w:t>
      </w:r>
      <w:r w:rsidR="00AF1B9B" w:rsidRPr="00767CB6">
        <w:rPr>
          <w:rFonts w:ascii="Times New Roman" w:hAnsi="Times New Roman" w:cs="Times New Roman"/>
          <w:b/>
          <w:bCs/>
          <w:sz w:val="28"/>
          <w:szCs w:val="28"/>
        </w:rPr>
        <w:t xml:space="preserve">                                          </w:t>
      </w:r>
    </w:p>
    <w:tbl>
      <w:tblPr>
        <w:tblW w:w="9471" w:type="dxa"/>
        <w:tblInd w:w="75" w:type="dxa"/>
        <w:tblCellMar>
          <w:top w:w="15" w:type="dxa"/>
          <w:left w:w="15" w:type="dxa"/>
          <w:bottom w:w="15" w:type="dxa"/>
          <w:right w:w="15" w:type="dxa"/>
        </w:tblCellMar>
        <w:tblLook w:val="0600" w:firstRow="0" w:lastRow="0" w:firstColumn="0" w:lastColumn="0" w:noHBand="1" w:noVBand="1"/>
      </w:tblPr>
      <w:tblGrid>
        <w:gridCol w:w="2128"/>
        <w:gridCol w:w="994"/>
        <w:gridCol w:w="685"/>
        <w:gridCol w:w="969"/>
        <w:gridCol w:w="867"/>
        <w:gridCol w:w="969"/>
        <w:gridCol w:w="734"/>
        <w:gridCol w:w="969"/>
        <w:gridCol w:w="1156"/>
      </w:tblGrid>
      <w:tr w:rsidR="00F04717" w:rsidRPr="00596D61" w:rsidTr="00286828">
        <w:tc>
          <w:tcPr>
            <w:tcW w:w="2127"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04717" w:rsidRPr="0068222C" w:rsidRDefault="00F04717" w:rsidP="00596D61">
            <w:pPr>
              <w:pStyle w:val="a9"/>
              <w:rPr>
                <w:rFonts w:ascii="Times New Roman" w:hAnsi="Times New Roman" w:cs="Times New Roman"/>
                <w:color w:val="000000"/>
              </w:rPr>
            </w:pPr>
            <w:r w:rsidRPr="0068222C">
              <w:rPr>
                <w:rFonts w:ascii="Times New Roman" w:hAnsi="Times New Roman" w:cs="Times New Roman"/>
                <w:color w:val="000000"/>
              </w:rPr>
              <w:lastRenderedPageBreak/>
              <w:t>Уровень развития целевых ориентиров детского развития</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04717" w:rsidRPr="0068222C" w:rsidRDefault="00F04717" w:rsidP="00596D61">
            <w:pPr>
              <w:pStyle w:val="a9"/>
              <w:rPr>
                <w:rFonts w:ascii="Times New Roman" w:hAnsi="Times New Roman" w:cs="Times New Roman"/>
                <w:color w:val="000000"/>
              </w:rPr>
            </w:pPr>
            <w:r w:rsidRPr="0068222C">
              <w:rPr>
                <w:rFonts w:ascii="Times New Roman" w:hAnsi="Times New Roman" w:cs="Times New Roman"/>
                <w:color w:val="000000"/>
              </w:rPr>
              <w:t>Выше нормы</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04717" w:rsidRPr="0068222C" w:rsidRDefault="00F04717" w:rsidP="00596D61">
            <w:pPr>
              <w:pStyle w:val="a9"/>
              <w:rPr>
                <w:rFonts w:ascii="Times New Roman" w:hAnsi="Times New Roman" w:cs="Times New Roman"/>
                <w:color w:val="000000"/>
              </w:rPr>
            </w:pPr>
            <w:r w:rsidRPr="0068222C">
              <w:rPr>
                <w:rFonts w:ascii="Times New Roman" w:hAnsi="Times New Roman" w:cs="Times New Roman"/>
                <w:color w:val="000000"/>
              </w:rPr>
              <w:t>Норма</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04717" w:rsidRPr="0068222C" w:rsidRDefault="00F04717" w:rsidP="00596D61">
            <w:pPr>
              <w:pStyle w:val="a9"/>
              <w:rPr>
                <w:rFonts w:ascii="Times New Roman" w:hAnsi="Times New Roman" w:cs="Times New Roman"/>
                <w:color w:val="000000"/>
              </w:rPr>
            </w:pPr>
            <w:r w:rsidRPr="0068222C">
              <w:rPr>
                <w:rFonts w:ascii="Times New Roman" w:hAnsi="Times New Roman" w:cs="Times New Roman"/>
                <w:color w:val="000000"/>
              </w:rPr>
              <w:t>Ниже нормы</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04717" w:rsidRPr="0068222C" w:rsidRDefault="00F04717" w:rsidP="00596D61">
            <w:pPr>
              <w:pStyle w:val="a9"/>
              <w:rPr>
                <w:rFonts w:ascii="Times New Roman" w:hAnsi="Times New Roman" w:cs="Times New Roman"/>
                <w:color w:val="000000"/>
              </w:rPr>
            </w:pPr>
            <w:r w:rsidRPr="0068222C">
              <w:rPr>
                <w:rFonts w:ascii="Times New Roman" w:hAnsi="Times New Roman" w:cs="Times New Roman"/>
                <w:color w:val="000000"/>
              </w:rPr>
              <w:t>Итого</w:t>
            </w:r>
          </w:p>
        </w:tc>
      </w:tr>
      <w:tr w:rsidR="00F04717" w:rsidRPr="00596D61" w:rsidTr="00286828">
        <w:tc>
          <w:tcPr>
            <w:tcW w:w="212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04717" w:rsidRPr="0068222C" w:rsidRDefault="00F04717" w:rsidP="00596D61">
            <w:pPr>
              <w:pStyle w:val="a9"/>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04717" w:rsidRPr="0068222C" w:rsidRDefault="00F04717" w:rsidP="00596D61">
            <w:pPr>
              <w:pStyle w:val="a9"/>
              <w:rPr>
                <w:rFonts w:ascii="Times New Roman" w:hAnsi="Times New Roman" w:cs="Times New Roman"/>
                <w:color w:val="000000"/>
              </w:rPr>
            </w:pPr>
            <w:r w:rsidRPr="0068222C">
              <w:rPr>
                <w:rFonts w:ascii="Times New Roman" w:hAnsi="Times New Roman" w:cs="Times New Roman"/>
                <w:color w:val="000000"/>
              </w:rPr>
              <w:t>Кол-во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04717" w:rsidRPr="0068222C" w:rsidRDefault="00F04717" w:rsidP="00596D61">
            <w:pPr>
              <w:pStyle w:val="a9"/>
              <w:rPr>
                <w:rFonts w:ascii="Times New Roman" w:hAnsi="Times New Roman" w:cs="Times New Roman"/>
                <w:color w:val="000000"/>
              </w:rPr>
            </w:pPr>
            <w:r w:rsidRPr="0068222C">
              <w:rPr>
                <w:rFonts w:ascii="Times New Roman" w:hAnsi="Times New Roman"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04717" w:rsidRPr="0068222C" w:rsidRDefault="00F04717" w:rsidP="00596D61">
            <w:pPr>
              <w:pStyle w:val="a9"/>
              <w:rPr>
                <w:rFonts w:ascii="Times New Roman" w:hAnsi="Times New Roman" w:cs="Times New Roman"/>
                <w:color w:val="000000"/>
              </w:rPr>
            </w:pPr>
            <w:r w:rsidRPr="0068222C">
              <w:rPr>
                <w:rFonts w:ascii="Times New Roman" w:hAnsi="Times New Roman" w:cs="Times New Roman"/>
                <w:color w:val="000000"/>
              </w:rPr>
              <w:t>Кол-во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04717" w:rsidRPr="0068222C" w:rsidRDefault="00F04717" w:rsidP="00596D61">
            <w:pPr>
              <w:pStyle w:val="a9"/>
              <w:rPr>
                <w:rFonts w:ascii="Times New Roman" w:hAnsi="Times New Roman" w:cs="Times New Roman"/>
                <w:color w:val="000000"/>
              </w:rPr>
            </w:pPr>
            <w:r w:rsidRPr="0068222C">
              <w:rPr>
                <w:rFonts w:ascii="Times New Roman" w:hAnsi="Times New Roman"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04717" w:rsidRPr="0068222C" w:rsidRDefault="00F04717" w:rsidP="00596D61">
            <w:pPr>
              <w:pStyle w:val="a9"/>
              <w:rPr>
                <w:rFonts w:ascii="Times New Roman" w:hAnsi="Times New Roman" w:cs="Times New Roman"/>
                <w:color w:val="000000"/>
              </w:rPr>
            </w:pPr>
            <w:r w:rsidRPr="0068222C">
              <w:rPr>
                <w:rFonts w:ascii="Times New Roman" w:hAnsi="Times New Roman" w:cs="Times New Roman"/>
                <w:color w:val="000000"/>
              </w:rPr>
              <w:t>Кол-во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04717" w:rsidRPr="0068222C" w:rsidRDefault="00F04717" w:rsidP="00596D61">
            <w:pPr>
              <w:pStyle w:val="a9"/>
              <w:rPr>
                <w:rFonts w:ascii="Times New Roman" w:hAnsi="Times New Roman" w:cs="Times New Roman"/>
                <w:color w:val="000000"/>
              </w:rPr>
            </w:pPr>
            <w:r w:rsidRPr="0068222C">
              <w:rPr>
                <w:rFonts w:ascii="Times New Roman" w:hAnsi="Times New Roman"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04717" w:rsidRPr="0068222C" w:rsidRDefault="00F04717" w:rsidP="00596D61">
            <w:pPr>
              <w:pStyle w:val="a9"/>
              <w:rPr>
                <w:rFonts w:ascii="Times New Roman" w:hAnsi="Times New Roman" w:cs="Times New Roman"/>
                <w:color w:val="000000"/>
              </w:rPr>
            </w:pPr>
            <w:r w:rsidRPr="0068222C">
              <w:rPr>
                <w:rFonts w:ascii="Times New Roman" w:hAnsi="Times New Roman" w:cs="Times New Roman"/>
                <w:color w:val="000000"/>
              </w:rPr>
              <w:t>Кол-во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04717" w:rsidRPr="0068222C" w:rsidRDefault="00F04717" w:rsidP="00596D61">
            <w:pPr>
              <w:pStyle w:val="a9"/>
              <w:rPr>
                <w:rFonts w:ascii="Times New Roman" w:hAnsi="Times New Roman" w:cs="Times New Roman"/>
                <w:color w:val="000000"/>
              </w:rPr>
            </w:pPr>
            <w:r w:rsidRPr="0068222C">
              <w:rPr>
                <w:rFonts w:ascii="Times New Roman" w:hAnsi="Times New Roman" w:cs="Times New Roman"/>
                <w:color w:val="000000"/>
              </w:rPr>
              <w:t>%нормы</w:t>
            </w:r>
          </w:p>
        </w:tc>
      </w:tr>
      <w:tr w:rsidR="00F04717" w:rsidRPr="00596D61" w:rsidTr="00286828">
        <w:tc>
          <w:tcPr>
            <w:tcW w:w="212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04717" w:rsidRPr="0068222C" w:rsidRDefault="00F04717" w:rsidP="00596D61">
            <w:pPr>
              <w:pStyle w:val="a9"/>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04717" w:rsidRPr="0068222C" w:rsidRDefault="00F04717" w:rsidP="00596D61">
            <w:pPr>
              <w:pStyle w:val="a9"/>
              <w:rPr>
                <w:rFonts w:ascii="Times New Roman" w:hAnsi="Times New Roman" w:cs="Times New Roman"/>
                <w:color w:val="000000"/>
              </w:rPr>
            </w:pPr>
            <w:r w:rsidRPr="0068222C">
              <w:rPr>
                <w:rFonts w:ascii="Times New Roman" w:hAnsi="Times New Roman" w:cs="Times New Roman"/>
                <w:color w:val="000000"/>
              </w:rPr>
              <w:t>2</w:t>
            </w:r>
            <w:r w:rsidR="00A3363E">
              <w:rPr>
                <w:rFonts w:ascii="Times New Roman" w:hAnsi="Times New Roman"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04717" w:rsidRPr="0068222C" w:rsidRDefault="00F04717" w:rsidP="00596D61">
            <w:pPr>
              <w:pStyle w:val="a9"/>
              <w:rPr>
                <w:rFonts w:ascii="Times New Roman" w:hAnsi="Times New Roman" w:cs="Times New Roman"/>
                <w:color w:val="000000"/>
              </w:rPr>
            </w:pPr>
            <w:r w:rsidRPr="0068222C">
              <w:rPr>
                <w:rFonts w:ascii="Times New Roman" w:hAnsi="Times New Roman" w:cs="Times New Roman"/>
                <w:color w:val="000000"/>
              </w:rPr>
              <w:t>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04717" w:rsidRPr="0068222C" w:rsidRDefault="00A3363E" w:rsidP="00596D61">
            <w:pPr>
              <w:pStyle w:val="a9"/>
              <w:rPr>
                <w:rFonts w:ascii="Times New Roman" w:hAnsi="Times New Roman" w:cs="Times New Roman"/>
                <w:color w:val="000000"/>
              </w:rPr>
            </w:pPr>
            <w:r>
              <w:rPr>
                <w:rFonts w:ascii="Times New Roman" w:hAnsi="Times New Roman" w:cs="Times New Roman"/>
                <w:color w:val="000000"/>
              </w:rPr>
              <w:t>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04717" w:rsidRPr="0068222C" w:rsidRDefault="00A3363E" w:rsidP="00596D61">
            <w:pPr>
              <w:pStyle w:val="a9"/>
              <w:rPr>
                <w:rFonts w:ascii="Times New Roman" w:hAnsi="Times New Roman" w:cs="Times New Roman"/>
                <w:color w:val="000000"/>
              </w:rPr>
            </w:pPr>
            <w:r>
              <w:rPr>
                <w:rFonts w:ascii="Times New Roman" w:hAnsi="Times New Roman" w:cs="Times New Roman"/>
                <w:color w:val="000000"/>
              </w:rPr>
              <w:t>63</w:t>
            </w:r>
            <w:r w:rsidR="00E029D9">
              <w:rPr>
                <w:rFonts w:ascii="Times New Roman" w:hAnsi="Times New Roman" w:cs="Times New Roman"/>
                <w:color w:val="000000"/>
              </w:rPr>
              <w:t>,5</w:t>
            </w:r>
            <w:r w:rsidR="00F04717" w:rsidRPr="0068222C">
              <w:rPr>
                <w:rFonts w:ascii="Times New Roman" w:hAnsi="Times New Roman"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04717" w:rsidRPr="0068222C" w:rsidRDefault="0086422D" w:rsidP="00596D61">
            <w:pPr>
              <w:pStyle w:val="a9"/>
              <w:rPr>
                <w:rFonts w:ascii="Times New Roman" w:hAnsi="Times New Roman" w:cs="Times New Roman"/>
                <w:color w:val="000000"/>
              </w:rPr>
            </w:pPr>
            <w:r>
              <w:rPr>
                <w:rFonts w:ascii="Times New Roman" w:hAnsi="Times New Roman"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04717" w:rsidRPr="0068222C" w:rsidRDefault="000B35D1" w:rsidP="00596D61">
            <w:pPr>
              <w:pStyle w:val="a9"/>
              <w:rPr>
                <w:rFonts w:ascii="Times New Roman" w:hAnsi="Times New Roman" w:cs="Times New Roman"/>
                <w:color w:val="000000"/>
              </w:rPr>
            </w:pPr>
            <w:r>
              <w:rPr>
                <w:rFonts w:ascii="Times New Roman" w:hAnsi="Times New Roman" w:cs="Times New Roman"/>
                <w:color w:val="000000"/>
              </w:rPr>
              <w:t>4,5</w:t>
            </w:r>
            <w:r w:rsidR="00F04717" w:rsidRPr="0068222C">
              <w:rPr>
                <w:rFonts w:ascii="Times New Roman" w:hAnsi="Times New Roman"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04717" w:rsidRPr="0068222C" w:rsidRDefault="00A3363E" w:rsidP="00596D61">
            <w:pPr>
              <w:pStyle w:val="a9"/>
              <w:rPr>
                <w:rFonts w:ascii="Times New Roman" w:hAnsi="Times New Roman" w:cs="Times New Roman"/>
                <w:color w:val="000000"/>
              </w:rPr>
            </w:pPr>
            <w:r>
              <w:rPr>
                <w:rFonts w:ascii="Times New Roman" w:hAnsi="Times New Roman" w:cs="Times New Roman"/>
                <w:color w:val="000000"/>
              </w:rPr>
              <w:t>69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04717" w:rsidRPr="0068222C" w:rsidRDefault="00A40703" w:rsidP="00596D61">
            <w:pPr>
              <w:pStyle w:val="a9"/>
              <w:rPr>
                <w:rFonts w:ascii="Times New Roman" w:hAnsi="Times New Roman" w:cs="Times New Roman"/>
                <w:color w:val="000000"/>
              </w:rPr>
            </w:pPr>
            <w:r>
              <w:rPr>
                <w:rFonts w:ascii="Times New Roman" w:hAnsi="Times New Roman" w:cs="Times New Roman"/>
                <w:color w:val="000000"/>
              </w:rPr>
              <w:t>95</w:t>
            </w:r>
            <w:r w:rsidR="000B35D1">
              <w:rPr>
                <w:rFonts w:ascii="Times New Roman" w:hAnsi="Times New Roman" w:cs="Times New Roman"/>
                <w:color w:val="000000"/>
              </w:rPr>
              <w:t>,5</w:t>
            </w:r>
            <w:r w:rsidR="00F04717" w:rsidRPr="0068222C">
              <w:rPr>
                <w:rFonts w:ascii="Times New Roman" w:hAnsi="Times New Roman" w:cs="Times New Roman"/>
                <w:color w:val="000000"/>
              </w:rPr>
              <w:t>%</w:t>
            </w:r>
          </w:p>
        </w:tc>
      </w:tr>
      <w:tr w:rsidR="00F04717" w:rsidRPr="00596D61" w:rsidTr="00286828">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04717" w:rsidRPr="0068222C" w:rsidRDefault="00F04717" w:rsidP="00596D61">
            <w:pPr>
              <w:pStyle w:val="a9"/>
              <w:rPr>
                <w:rFonts w:ascii="Times New Roman" w:hAnsi="Times New Roman" w:cs="Times New Roman"/>
                <w:color w:val="000000"/>
              </w:rPr>
            </w:pPr>
            <w:r w:rsidRPr="0068222C">
              <w:rPr>
                <w:rFonts w:ascii="Times New Roman" w:hAnsi="Times New Roman" w:cs="Times New Roman"/>
                <w:color w:val="000000"/>
              </w:rPr>
              <w:t xml:space="preserve">Качество освоения образовательных областей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04717" w:rsidRPr="0068222C" w:rsidRDefault="0086422D" w:rsidP="00596D61">
            <w:pPr>
              <w:pStyle w:val="a9"/>
              <w:rPr>
                <w:rFonts w:ascii="Times New Roman" w:hAnsi="Times New Roman" w:cs="Times New Roman"/>
                <w:color w:val="000000"/>
              </w:rPr>
            </w:pPr>
            <w:r>
              <w:rPr>
                <w:rFonts w:ascii="Times New Roman" w:hAnsi="Times New Roman" w:cs="Times New Roman"/>
                <w:color w:val="000000"/>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04717" w:rsidRPr="0068222C" w:rsidRDefault="00A40703" w:rsidP="00596D61">
            <w:pPr>
              <w:pStyle w:val="a9"/>
              <w:rPr>
                <w:rFonts w:ascii="Times New Roman" w:hAnsi="Times New Roman" w:cs="Times New Roman"/>
                <w:color w:val="000000"/>
              </w:rPr>
            </w:pPr>
            <w:r>
              <w:rPr>
                <w:rFonts w:ascii="Times New Roman" w:hAnsi="Times New Roman" w:cs="Times New Roman"/>
                <w:color w:val="000000"/>
              </w:rPr>
              <w:t>33</w:t>
            </w:r>
            <w:r w:rsidR="00F04717" w:rsidRPr="0068222C">
              <w:rPr>
                <w:rFonts w:ascii="Times New Roman" w:hAnsi="Times New Roman"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04717" w:rsidRPr="0068222C" w:rsidRDefault="00A40703" w:rsidP="00596D61">
            <w:pPr>
              <w:pStyle w:val="a9"/>
              <w:rPr>
                <w:rFonts w:ascii="Times New Roman" w:hAnsi="Times New Roman" w:cs="Times New Roman"/>
                <w:color w:val="000000"/>
              </w:rPr>
            </w:pPr>
            <w:r>
              <w:rPr>
                <w:rFonts w:ascii="Times New Roman" w:hAnsi="Times New Roman" w:cs="Times New Roman"/>
                <w:color w:val="000000"/>
              </w:rPr>
              <w:t>43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04717" w:rsidRPr="0068222C" w:rsidRDefault="00A40703" w:rsidP="00596D61">
            <w:pPr>
              <w:pStyle w:val="a9"/>
              <w:rPr>
                <w:rFonts w:ascii="Times New Roman" w:hAnsi="Times New Roman" w:cs="Times New Roman"/>
                <w:color w:val="000000"/>
              </w:rPr>
            </w:pPr>
            <w:r>
              <w:rPr>
                <w:rFonts w:ascii="Times New Roman" w:hAnsi="Times New Roman" w:cs="Times New Roman"/>
                <w:color w:val="000000"/>
              </w:rPr>
              <w:t>62</w:t>
            </w:r>
            <w:r w:rsidR="00ED762E">
              <w:rPr>
                <w:rFonts w:ascii="Times New Roman" w:hAnsi="Times New Roman" w:cs="Times New Roman"/>
                <w:color w:val="000000"/>
              </w:rPr>
              <w:t>,5</w:t>
            </w:r>
            <w:r w:rsidR="00F04717" w:rsidRPr="0068222C">
              <w:rPr>
                <w:rFonts w:ascii="Times New Roman" w:hAnsi="Times New Roman"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04717" w:rsidRPr="0068222C" w:rsidRDefault="00F04717" w:rsidP="00596D61">
            <w:pPr>
              <w:pStyle w:val="a9"/>
              <w:rPr>
                <w:rFonts w:ascii="Times New Roman" w:hAnsi="Times New Roman" w:cs="Times New Roman"/>
                <w:color w:val="000000"/>
              </w:rPr>
            </w:pPr>
            <w:r w:rsidRPr="0068222C">
              <w:rPr>
                <w:rFonts w:ascii="Times New Roman" w:hAnsi="Times New Roman"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04717" w:rsidRPr="0068222C" w:rsidRDefault="00A40703" w:rsidP="00596D61">
            <w:pPr>
              <w:pStyle w:val="a9"/>
              <w:rPr>
                <w:rFonts w:ascii="Times New Roman" w:hAnsi="Times New Roman" w:cs="Times New Roman"/>
                <w:color w:val="000000"/>
              </w:rPr>
            </w:pPr>
            <w:r>
              <w:rPr>
                <w:rFonts w:ascii="Times New Roman" w:hAnsi="Times New Roman" w:cs="Times New Roman"/>
                <w:color w:val="000000"/>
              </w:rPr>
              <w:t>4</w:t>
            </w:r>
            <w:r w:rsidR="00F04717" w:rsidRPr="0068222C">
              <w:rPr>
                <w:rFonts w:ascii="Times New Roman" w:hAnsi="Times New Roman" w:cs="Times New Roman"/>
                <w:color w:val="000000"/>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04717" w:rsidRPr="0068222C" w:rsidRDefault="00A40703" w:rsidP="00596D61">
            <w:pPr>
              <w:pStyle w:val="a9"/>
              <w:rPr>
                <w:rFonts w:ascii="Times New Roman" w:hAnsi="Times New Roman" w:cs="Times New Roman"/>
                <w:color w:val="000000"/>
              </w:rPr>
            </w:pPr>
            <w:r>
              <w:rPr>
                <w:rFonts w:ascii="Times New Roman" w:hAnsi="Times New Roman" w:cs="Times New Roman"/>
                <w:color w:val="000000"/>
              </w:rPr>
              <w:t>69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04717" w:rsidRPr="0068222C" w:rsidRDefault="00ED762E" w:rsidP="00596D61">
            <w:pPr>
              <w:pStyle w:val="a9"/>
              <w:rPr>
                <w:rFonts w:ascii="Times New Roman" w:hAnsi="Times New Roman" w:cs="Times New Roman"/>
                <w:color w:val="000000"/>
              </w:rPr>
            </w:pPr>
            <w:r>
              <w:rPr>
                <w:rFonts w:ascii="Times New Roman" w:hAnsi="Times New Roman" w:cs="Times New Roman"/>
                <w:color w:val="000000"/>
              </w:rPr>
              <w:t>95</w:t>
            </w:r>
            <w:r w:rsidR="00F04717" w:rsidRPr="0068222C">
              <w:rPr>
                <w:rFonts w:ascii="Times New Roman" w:hAnsi="Times New Roman" w:cs="Times New Roman"/>
                <w:color w:val="000000"/>
              </w:rPr>
              <w:t>,5%</w:t>
            </w:r>
          </w:p>
        </w:tc>
      </w:tr>
    </w:tbl>
    <w:p w:rsidR="00AF1B9B" w:rsidRPr="00596D61" w:rsidRDefault="00AF1B9B" w:rsidP="00596D61">
      <w:pPr>
        <w:pStyle w:val="a9"/>
        <w:rPr>
          <w:rFonts w:ascii="Times New Roman" w:hAnsi="Times New Roman" w:cs="Times New Roman"/>
          <w:b/>
          <w:sz w:val="24"/>
          <w:szCs w:val="24"/>
        </w:rPr>
      </w:pPr>
    </w:p>
    <w:p w:rsidR="0073749E" w:rsidRPr="00767CB6" w:rsidRDefault="004C20AB" w:rsidP="00596D61">
      <w:pPr>
        <w:pStyle w:val="a9"/>
        <w:rPr>
          <w:rFonts w:ascii="Times New Roman" w:eastAsia="Times New Roman" w:hAnsi="Times New Roman" w:cs="Times New Roman"/>
          <w:i/>
          <w:iCs/>
          <w:color w:val="222222"/>
          <w:sz w:val="28"/>
          <w:szCs w:val="28"/>
          <w:shd w:val="clear" w:color="auto" w:fill="FFFFCC"/>
          <w:lang w:eastAsia="ru-RU"/>
        </w:rPr>
      </w:pPr>
      <w:r w:rsidRPr="00767CB6">
        <w:rPr>
          <w:rFonts w:ascii="Times New Roman" w:eastAsia="Times New Roman" w:hAnsi="Times New Roman" w:cs="Times New Roman"/>
          <w:iCs/>
          <w:color w:val="222222"/>
          <w:sz w:val="28"/>
          <w:szCs w:val="28"/>
          <w:lang w:eastAsia="ru-RU"/>
        </w:rPr>
        <w:t>В июне 2021</w:t>
      </w:r>
      <w:r w:rsidR="0073749E" w:rsidRPr="00767CB6">
        <w:rPr>
          <w:rFonts w:ascii="Times New Roman" w:eastAsia="Times New Roman" w:hAnsi="Times New Roman" w:cs="Times New Roman"/>
          <w:iCs/>
          <w:color w:val="222222"/>
          <w:sz w:val="28"/>
          <w:szCs w:val="28"/>
          <w:lang w:eastAsia="ru-RU"/>
        </w:rPr>
        <w:t xml:space="preserve"> года педагоги Детского сада проводили обследование воспитанников подготовительной группы на предмет оценки </w:t>
      </w:r>
      <w:proofErr w:type="spellStart"/>
      <w:r w:rsidR="0073749E" w:rsidRPr="00767CB6">
        <w:rPr>
          <w:rFonts w:ascii="Times New Roman" w:eastAsia="Times New Roman" w:hAnsi="Times New Roman" w:cs="Times New Roman"/>
          <w:iCs/>
          <w:color w:val="222222"/>
          <w:sz w:val="28"/>
          <w:szCs w:val="28"/>
          <w:lang w:eastAsia="ru-RU"/>
        </w:rPr>
        <w:t>сформированности</w:t>
      </w:r>
      <w:proofErr w:type="spellEnd"/>
      <w:r w:rsidR="0073749E" w:rsidRPr="00767CB6">
        <w:rPr>
          <w:rFonts w:ascii="Times New Roman" w:eastAsia="Times New Roman" w:hAnsi="Times New Roman" w:cs="Times New Roman"/>
          <w:iCs/>
          <w:color w:val="222222"/>
          <w:sz w:val="28"/>
          <w:szCs w:val="28"/>
          <w:lang w:eastAsia="ru-RU"/>
        </w:rPr>
        <w:t xml:space="preserve"> предпосылок к учеб</w:t>
      </w:r>
      <w:r w:rsidR="00767CB6" w:rsidRPr="00767CB6">
        <w:rPr>
          <w:rFonts w:ascii="Times New Roman" w:eastAsia="Times New Roman" w:hAnsi="Times New Roman" w:cs="Times New Roman"/>
          <w:iCs/>
          <w:color w:val="222222"/>
          <w:sz w:val="28"/>
          <w:szCs w:val="28"/>
          <w:lang w:eastAsia="ru-RU"/>
        </w:rPr>
        <w:t>ной деятельности в количестве 18</w:t>
      </w:r>
      <w:r w:rsidRPr="00767CB6">
        <w:rPr>
          <w:rFonts w:ascii="Times New Roman" w:eastAsia="Times New Roman" w:hAnsi="Times New Roman" w:cs="Times New Roman"/>
          <w:iCs/>
          <w:color w:val="222222"/>
          <w:sz w:val="28"/>
          <w:szCs w:val="28"/>
          <w:lang w:eastAsia="ru-RU"/>
        </w:rPr>
        <w:t xml:space="preserve"> </w:t>
      </w:r>
      <w:r w:rsidR="0073749E" w:rsidRPr="00767CB6">
        <w:rPr>
          <w:rFonts w:ascii="Times New Roman" w:eastAsia="Times New Roman" w:hAnsi="Times New Roman" w:cs="Times New Roman"/>
          <w:iCs/>
          <w:color w:val="222222"/>
          <w:sz w:val="28"/>
          <w:szCs w:val="28"/>
          <w:lang w:eastAsia="ru-RU"/>
        </w:rPr>
        <w:t xml:space="preserve">человек. Задания позволили оценить уровень </w:t>
      </w:r>
      <w:proofErr w:type="spellStart"/>
      <w:r w:rsidR="0073749E" w:rsidRPr="00767CB6">
        <w:rPr>
          <w:rFonts w:ascii="Times New Roman" w:eastAsia="Times New Roman" w:hAnsi="Times New Roman" w:cs="Times New Roman"/>
          <w:iCs/>
          <w:color w:val="222222"/>
          <w:sz w:val="28"/>
          <w:szCs w:val="28"/>
          <w:lang w:eastAsia="ru-RU"/>
        </w:rPr>
        <w:t>сформированности</w:t>
      </w:r>
      <w:proofErr w:type="spellEnd"/>
      <w:r w:rsidR="0073749E" w:rsidRPr="00767CB6">
        <w:rPr>
          <w:rFonts w:ascii="Times New Roman" w:eastAsia="Times New Roman" w:hAnsi="Times New Roman" w:cs="Times New Roman"/>
          <w:iCs/>
          <w:color w:val="222222"/>
          <w:sz w:val="28"/>
          <w:szCs w:val="28"/>
          <w:lang w:eastAsia="ru-RU"/>
        </w:rPr>
        <w:t xml:space="preserve"> предпосылок к учебной деятельности: возможность работать в соответствии с фронтальной инструкцией (удержание алгоритма деятельности), умение самостоятельно действовать по образцу и осуществлять контроль, обладать определенным уровнем работоспособности, а также вовремя остановиться в выполнении того или иного задания и переключиться на выполнение следующего, возможностей распределения и переключения внимания, работоспособности, темпа, целенаправленности деятельности и самоконтроля</w:t>
      </w:r>
      <w:r w:rsidR="0073749E" w:rsidRPr="00767CB6">
        <w:rPr>
          <w:rFonts w:ascii="Times New Roman" w:eastAsia="Times New Roman" w:hAnsi="Times New Roman" w:cs="Times New Roman"/>
          <w:i/>
          <w:iCs/>
          <w:color w:val="222222"/>
          <w:sz w:val="28"/>
          <w:szCs w:val="28"/>
          <w:shd w:val="clear" w:color="auto" w:fill="FFFFCC"/>
          <w:lang w:eastAsia="ru-RU"/>
        </w:rPr>
        <w:t>.</w:t>
      </w:r>
    </w:p>
    <w:p w:rsidR="0068222C" w:rsidRDefault="0068222C" w:rsidP="00596D61">
      <w:pPr>
        <w:pStyle w:val="a9"/>
        <w:rPr>
          <w:rFonts w:ascii="Times New Roman" w:eastAsia="Times New Roman" w:hAnsi="Times New Roman" w:cs="Times New Roman"/>
          <w:i/>
          <w:iCs/>
          <w:color w:val="222222"/>
          <w:sz w:val="24"/>
          <w:szCs w:val="24"/>
          <w:shd w:val="clear" w:color="auto" w:fill="FFFFCC"/>
          <w:lang w:eastAsia="ru-RU"/>
        </w:rPr>
      </w:pPr>
    </w:p>
    <w:p w:rsidR="0068222C" w:rsidRPr="005A6AC7" w:rsidRDefault="0068222C" w:rsidP="00596D61">
      <w:pPr>
        <w:pStyle w:val="a9"/>
        <w:rPr>
          <w:rFonts w:ascii="Times New Roman" w:eastAsia="Times New Roman" w:hAnsi="Times New Roman" w:cs="Times New Roman"/>
          <w:b/>
          <w:i/>
          <w:iCs/>
          <w:color w:val="222222"/>
          <w:sz w:val="24"/>
          <w:szCs w:val="24"/>
          <w:shd w:val="clear" w:color="auto" w:fill="FFFFCC"/>
          <w:lang w:eastAsia="ru-RU"/>
        </w:rPr>
      </w:pPr>
      <w:proofErr w:type="spellStart"/>
      <w:r w:rsidRPr="005A6AC7">
        <w:rPr>
          <w:b/>
          <w:sz w:val="24"/>
          <w:szCs w:val="24"/>
        </w:rPr>
        <w:t>Сформированность</w:t>
      </w:r>
      <w:proofErr w:type="spellEnd"/>
      <w:r w:rsidRPr="005A6AC7">
        <w:rPr>
          <w:b/>
          <w:sz w:val="24"/>
          <w:szCs w:val="24"/>
        </w:rPr>
        <w:t xml:space="preserve"> психологической готовности к обучению в школе детей подготовительных групп</w:t>
      </w:r>
    </w:p>
    <w:p w:rsidR="0068222C" w:rsidRDefault="0068222C" w:rsidP="00596D61">
      <w:pPr>
        <w:pStyle w:val="a9"/>
        <w:rPr>
          <w:rFonts w:ascii="Times New Roman" w:eastAsia="Times New Roman" w:hAnsi="Times New Roman" w:cs="Times New Roman"/>
          <w:i/>
          <w:iCs/>
          <w:color w:val="222222"/>
          <w:sz w:val="24"/>
          <w:szCs w:val="24"/>
          <w:shd w:val="clear" w:color="auto" w:fill="FFFFCC"/>
          <w:lang w:eastAsia="ru-RU"/>
        </w:rPr>
      </w:pPr>
    </w:p>
    <w:tbl>
      <w:tblPr>
        <w:tblStyle w:val="ac"/>
        <w:tblW w:w="0" w:type="auto"/>
        <w:tblLook w:val="04A0" w:firstRow="1" w:lastRow="0" w:firstColumn="1" w:lastColumn="0" w:noHBand="0" w:noVBand="1"/>
      </w:tblPr>
      <w:tblGrid>
        <w:gridCol w:w="1891"/>
        <w:gridCol w:w="967"/>
        <w:gridCol w:w="41"/>
        <w:gridCol w:w="927"/>
        <w:gridCol w:w="967"/>
        <w:gridCol w:w="40"/>
        <w:gridCol w:w="927"/>
        <w:gridCol w:w="967"/>
        <w:gridCol w:w="40"/>
        <w:gridCol w:w="927"/>
        <w:gridCol w:w="941"/>
        <w:gridCol w:w="14"/>
        <w:gridCol w:w="927"/>
      </w:tblGrid>
      <w:tr w:rsidR="0068222C" w:rsidRPr="00596D61" w:rsidTr="00286828">
        <w:trPr>
          <w:trHeight w:val="921"/>
        </w:trPr>
        <w:tc>
          <w:tcPr>
            <w:tcW w:w="1891" w:type="dxa"/>
          </w:tcPr>
          <w:p w:rsidR="0068222C" w:rsidRPr="0068222C" w:rsidRDefault="0068222C" w:rsidP="00286828">
            <w:pPr>
              <w:pStyle w:val="a9"/>
              <w:rPr>
                <w:rFonts w:ascii="Times New Roman" w:eastAsia="Times New Roman" w:hAnsi="Times New Roman" w:cs="Times New Roman"/>
                <w:color w:val="222222"/>
                <w:lang w:eastAsia="ru-RU"/>
              </w:rPr>
            </w:pPr>
            <w:r w:rsidRPr="0068222C">
              <w:rPr>
                <w:rFonts w:ascii="Times New Roman" w:hAnsi="Times New Roman" w:cs="Times New Roman"/>
              </w:rPr>
              <w:t>Количество выпускников</w:t>
            </w:r>
          </w:p>
        </w:tc>
        <w:tc>
          <w:tcPr>
            <w:tcW w:w="1935" w:type="dxa"/>
            <w:gridSpan w:val="3"/>
          </w:tcPr>
          <w:p w:rsidR="0068222C" w:rsidRPr="0068222C" w:rsidRDefault="0068222C" w:rsidP="00286828">
            <w:pPr>
              <w:pStyle w:val="a9"/>
              <w:rPr>
                <w:rFonts w:ascii="Times New Roman" w:eastAsia="Times New Roman" w:hAnsi="Times New Roman" w:cs="Times New Roman"/>
                <w:color w:val="222222"/>
                <w:lang w:eastAsia="ru-RU"/>
              </w:rPr>
            </w:pPr>
            <w:r w:rsidRPr="0068222C">
              <w:rPr>
                <w:rFonts w:ascii="Times New Roman" w:hAnsi="Times New Roman" w:cs="Times New Roman"/>
              </w:rPr>
              <w:t>Готовы к обучению в школе»</w:t>
            </w:r>
          </w:p>
        </w:tc>
        <w:tc>
          <w:tcPr>
            <w:tcW w:w="1934" w:type="dxa"/>
            <w:gridSpan w:val="3"/>
          </w:tcPr>
          <w:p w:rsidR="0068222C" w:rsidRPr="0068222C" w:rsidRDefault="0068222C" w:rsidP="00286828">
            <w:pPr>
              <w:pStyle w:val="a9"/>
              <w:rPr>
                <w:rFonts w:ascii="Times New Roman" w:eastAsia="Times New Roman" w:hAnsi="Times New Roman" w:cs="Times New Roman"/>
                <w:color w:val="222222"/>
                <w:lang w:eastAsia="ru-RU"/>
              </w:rPr>
            </w:pPr>
            <w:r w:rsidRPr="0068222C">
              <w:rPr>
                <w:rFonts w:ascii="Times New Roman" w:hAnsi="Times New Roman" w:cs="Times New Roman"/>
              </w:rPr>
              <w:t>««Условно готовы» к обучению в школе</w:t>
            </w:r>
          </w:p>
        </w:tc>
        <w:tc>
          <w:tcPr>
            <w:tcW w:w="1934" w:type="dxa"/>
            <w:gridSpan w:val="3"/>
          </w:tcPr>
          <w:p w:rsidR="0068222C" w:rsidRPr="0068222C" w:rsidRDefault="0068222C" w:rsidP="00286828">
            <w:pPr>
              <w:pStyle w:val="a9"/>
              <w:rPr>
                <w:rFonts w:ascii="Times New Roman" w:eastAsia="Times New Roman" w:hAnsi="Times New Roman" w:cs="Times New Roman"/>
                <w:color w:val="222222"/>
                <w:lang w:eastAsia="ru-RU"/>
              </w:rPr>
            </w:pPr>
            <w:r w:rsidRPr="0068222C">
              <w:rPr>
                <w:rFonts w:ascii="Times New Roman" w:hAnsi="Times New Roman" w:cs="Times New Roman"/>
              </w:rPr>
              <w:t>«Не готовы» к обучению в школе</w:t>
            </w:r>
          </w:p>
        </w:tc>
        <w:tc>
          <w:tcPr>
            <w:tcW w:w="1882" w:type="dxa"/>
            <w:gridSpan w:val="3"/>
          </w:tcPr>
          <w:p w:rsidR="0068222C" w:rsidRPr="0068222C" w:rsidRDefault="0068222C" w:rsidP="00286828">
            <w:pPr>
              <w:pStyle w:val="a9"/>
              <w:rPr>
                <w:rFonts w:ascii="Times New Roman" w:eastAsia="Times New Roman" w:hAnsi="Times New Roman" w:cs="Times New Roman"/>
                <w:color w:val="222222"/>
                <w:lang w:eastAsia="ru-RU"/>
              </w:rPr>
            </w:pPr>
            <w:r w:rsidRPr="0068222C">
              <w:rPr>
                <w:rFonts w:ascii="Times New Roman" w:hAnsi="Times New Roman" w:cs="Times New Roman"/>
              </w:rPr>
              <w:t>Дети «группы риска»</w:t>
            </w:r>
          </w:p>
        </w:tc>
      </w:tr>
      <w:tr w:rsidR="0068222C" w:rsidRPr="00596D61" w:rsidTr="00286828">
        <w:tc>
          <w:tcPr>
            <w:tcW w:w="1891" w:type="dxa"/>
          </w:tcPr>
          <w:p w:rsidR="0068222C" w:rsidRPr="0068222C" w:rsidRDefault="0068222C" w:rsidP="00286828">
            <w:pPr>
              <w:pStyle w:val="a9"/>
              <w:rPr>
                <w:rFonts w:ascii="Times New Roman" w:eastAsia="Times New Roman" w:hAnsi="Times New Roman" w:cs="Times New Roman"/>
                <w:color w:val="222222"/>
                <w:lang w:eastAsia="ru-RU"/>
              </w:rPr>
            </w:pPr>
            <w:r w:rsidRPr="0068222C">
              <w:rPr>
                <w:rFonts w:ascii="Times New Roman" w:hAnsi="Times New Roman" w:cs="Times New Roman"/>
              </w:rPr>
              <w:t>Количество человек</w:t>
            </w:r>
          </w:p>
        </w:tc>
        <w:tc>
          <w:tcPr>
            <w:tcW w:w="1008" w:type="dxa"/>
            <w:gridSpan w:val="2"/>
          </w:tcPr>
          <w:p w:rsidR="0068222C" w:rsidRPr="0068222C" w:rsidRDefault="0068222C" w:rsidP="00286828">
            <w:pPr>
              <w:pStyle w:val="a9"/>
              <w:rPr>
                <w:rFonts w:ascii="Times New Roman" w:eastAsia="Times New Roman" w:hAnsi="Times New Roman" w:cs="Times New Roman"/>
                <w:color w:val="222222"/>
                <w:lang w:eastAsia="ru-RU"/>
              </w:rPr>
            </w:pPr>
            <w:proofErr w:type="spellStart"/>
            <w:r w:rsidRPr="0068222C">
              <w:rPr>
                <w:rFonts w:ascii="Times New Roman" w:hAnsi="Times New Roman" w:cs="Times New Roman"/>
              </w:rPr>
              <w:t>Количес</w:t>
            </w:r>
            <w:proofErr w:type="spellEnd"/>
            <w:r w:rsidRPr="0068222C">
              <w:rPr>
                <w:rFonts w:ascii="Times New Roman" w:hAnsi="Times New Roman" w:cs="Times New Roman"/>
              </w:rPr>
              <w:t xml:space="preserve"> </w:t>
            </w:r>
            <w:proofErr w:type="spellStart"/>
            <w:r w:rsidRPr="0068222C">
              <w:rPr>
                <w:rFonts w:ascii="Times New Roman" w:hAnsi="Times New Roman" w:cs="Times New Roman"/>
              </w:rPr>
              <w:t>тво</w:t>
            </w:r>
            <w:proofErr w:type="spellEnd"/>
          </w:p>
        </w:tc>
        <w:tc>
          <w:tcPr>
            <w:tcW w:w="927" w:type="dxa"/>
          </w:tcPr>
          <w:p w:rsidR="0068222C" w:rsidRPr="0068222C" w:rsidRDefault="0068222C" w:rsidP="00286828">
            <w:pPr>
              <w:pStyle w:val="a9"/>
              <w:rPr>
                <w:rFonts w:ascii="Times New Roman" w:eastAsia="Times New Roman" w:hAnsi="Times New Roman" w:cs="Times New Roman"/>
                <w:color w:val="222222"/>
                <w:lang w:eastAsia="ru-RU"/>
              </w:rPr>
            </w:pPr>
            <w:r w:rsidRPr="0068222C">
              <w:rPr>
                <w:rFonts w:ascii="Times New Roman" w:hAnsi="Times New Roman" w:cs="Times New Roman"/>
              </w:rPr>
              <w:t>%</w:t>
            </w:r>
          </w:p>
        </w:tc>
        <w:tc>
          <w:tcPr>
            <w:tcW w:w="1007" w:type="dxa"/>
            <w:gridSpan w:val="2"/>
          </w:tcPr>
          <w:p w:rsidR="0068222C" w:rsidRPr="0068222C" w:rsidRDefault="0068222C" w:rsidP="00286828">
            <w:pPr>
              <w:pStyle w:val="a9"/>
              <w:rPr>
                <w:rFonts w:ascii="Times New Roman" w:eastAsia="Times New Roman" w:hAnsi="Times New Roman" w:cs="Times New Roman"/>
                <w:color w:val="222222"/>
                <w:lang w:eastAsia="ru-RU"/>
              </w:rPr>
            </w:pPr>
            <w:proofErr w:type="spellStart"/>
            <w:r w:rsidRPr="0068222C">
              <w:rPr>
                <w:rFonts w:ascii="Times New Roman" w:hAnsi="Times New Roman" w:cs="Times New Roman"/>
              </w:rPr>
              <w:t>Количес</w:t>
            </w:r>
            <w:proofErr w:type="spellEnd"/>
            <w:r w:rsidRPr="0068222C">
              <w:rPr>
                <w:rFonts w:ascii="Times New Roman" w:hAnsi="Times New Roman" w:cs="Times New Roman"/>
              </w:rPr>
              <w:t xml:space="preserve"> </w:t>
            </w:r>
            <w:proofErr w:type="spellStart"/>
            <w:r w:rsidRPr="0068222C">
              <w:rPr>
                <w:rFonts w:ascii="Times New Roman" w:hAnsi="Times New Roman" w:cs="Times New Roman"/>
              </w:rPr>
              <w:t>тво</w:t>
            </w:r>
            <w:proofErr w:type="spellEnd"/>
          </w:p>
        </w:tc>
        <w:tc>
          <w:tcPr>
            <w:tcW w:w="927" w:type="dxa"/>
          </w:tcPr>
          <w:p w:rsidR="0068222C" w:rsidRPr="0068222C" w:rsidRDefault="0068222C" w:rsidP="00286828">
            <w:pPr>
              <w:pStyle w:val="a9"/>
              <w:rPr>
                <w:rFonts w:ascii="Times New Roman" w:eastAsia="Times New Roman" w:hAnsi="Times New Roman" w:cs="Times New Roman"/>
                <w:color w:val="222222"/>
                <w:lang w:eastAsia="ru-RU"/>
              </w:rPr>
            </w:pPr>
            <w:r w:rsidRPr="0068222C">
              <w:rPr>
                <w:rFonts w:ascii="Times New Roman" w:hAnsi="Times New Roman" w:cs="Times New Roman"/>
              </w:rPr>
              <w:t>%</w:t>
            </w:r>
          </w:p>
        </w:tc>
        <w:tc>
          <w:tcPr>
            <w:tcW w:w="1007" w:type="dxa"/>
            <w:gridSpan w:val="2"/>
          </w:tcPr>
          <w:p w:rsidR="0068222C" w:rsidRPr="0068222C" w:rsidRDefault="0068222C" w:rsidP="00286828">
            <w:pPr>
              <w:pStyle w:val="a9"/>
              <w:rPr>
                <w:rFonts w:ascii="Times New Roman" w:eastAsia="Times New Roman" w:hAnsi="Times New Roman" w:cs="Times New Roman"/>
                <w:color w:val="222222"/>
                <w:lang w:eastAsia="ru-RU"/>
              </w:rPr>
            </w:pPr>
            <w:proofErr w:type="spellStart"/>
            <w:r w:rsidRPr="0068222C">
              <w:rPr>
                <w:rFonts w:ascii="Times New Roman" w:hAnsi="Times New Roman" w:cs="Times New Roman"/>
              </w:rPr>
              <w:t>Количес</w:t>
            </w:r>
            <w:proofErr w:type="spellEnd"/>
            <w:r w:rsidRPr="0068222C">
              <w:rPr>
                <w:rFonts w:ascii="Times New Roman" w:hAnsi="Times New Roman" w:cs="Times New Roman"/>
              </w:rPr>
              <w:t xml:space="preserve"> </w:t>
            </w:r>
            <w:proofErr w:type="spellStart"/>
            <w:r w:rsidRPr="0068222C">
              <w:rPr>
                <w:rFonts w:ascii="Times New Roman" w:hAnsi="Times New Roman" w:cs="Times New Roman"/>
              </w:rPr>
              <w:t>тво</w:t>
            </w:r>
            <w:proofErr w:type="spellEnd"/>
          </w:p>
        </w:tc>
        <w:tc>
          <w:tcPr>
            <w:tcW w:w="927" w:type="dxa"/>
          </w:tcPr>
          <w:p w:rsidR="0068222C" w:rsidRPr="0068222C" w:rsidRDefault="0068222C" w:rsidP="00286828">
            <w:pPr>
              <w:pStyle w:val="a9"/>
              <w:rPr>
                <w:rFonts w:ascii="Times New Roman" w:eastAsia="Times New Roman" w:hAnsi="Times New Roman" w:cs="Times New Roman"/>
                <w:color w:val="222222"/>
                <w:lang w:eastAsia="ru-RU"/>
              </w:rPr>
            </w:pPr>
            <w:r w:rsidRPr="0068222C">
              <w:rPr>
                <w:rFonts w:ascii="Times New Roman" w:hAnsi="Times New Roman" w:cs="Times New Roman"/>
              </w:rPr>
              <w:t>%</w:t>
            </w:r>
          </w:p>
        </w:tc>
        <w:tc>
          <w:tcPr>
            <w:tcW w:w="955" w:type="dxa"/>
            <w:gridSpan w:val="2"/>
          </w:tcPr>
          <w:p w:rsidR="0068222C" w:rsidRPr="0068222C" w:rsidRDefault="0068222C" w:rsidP="00286828">
            <w:pPr>
              <w:pStyle w:val="a9"/>
              <w:rPr>
                <w:rFonts w:ascii="Times New Roman" w:eastAsia="Times New Roman" w:hAnsi="Times New Roman" w:cs="Times New Roman"/>
                <w:color w:val="222222"/>
                <w:lang w:eastAsia="ru-RU"/>
              </w:rPr>
            </w:pPr>
            <w:proofErr w:type="spellStart"/>
            <w:r w:rsidRPr="0068222C">
              <w:rPr>
                <w:rFonts w:ascii="Times New Roman" w:hAnsi="Times New Roman" w:cs="Times New Roman"/>
              </w:rPr>
              <w:t>Количе</w:t>
            </w:r>
            <w:proofErr w:type="spellEnd"/>
            <w:r w:rsidRPr="0068222C">
              <w:rPr>
                <w:rFonts w:ascii="Times New Roman" w:hAnsi="Times New Roman" w:cs="Times New Roman"/>
              </w:rPr>
              <w:t xml:space="preserve"> </w:t>
            </w:r>
            <w:proofErr w:type="spellStart"/>
            <w:r w:rsidRPr="0068222C">
              <w:rPr>
                <w:rFonts w:ascii="Times New Roman" w:hAnsi="Times New Roman" w:cs="Times New Roman"/>
              </w:rPr>
              <w:t>ство</w:t>
            </w:r>
            <w:proofErr w:type="spellEnd"/>
          </w:p>
        </w:tc>
        <w:tc>
          <w:tcPr>
            <w:tcW w:w="927" w:type="dxa"/>
          </w:tcPr>
          <w:p w:rsidR="0068222C" w:rsidRPr="0068222C" w:rsidRDefault="0068222C" w:rsidP="00286828">
            <w:pPr>
              <w:pStyle w:val="a9"/>
              <w:rPr>
                <w:rFonts w:ascii="Times New Roman" w:eastAsia="Times New Roman" w:hAnsi="Times New Roman" w:cs="Times New Roman"/>
                <w:color w:val="222222"/>
                <w:lang w:eastAsia="ru-RU"/>
              </w:rPr>
            </w:pPr>
            <w:r w:rsidRPr="0068222C">
              <w:rPr>
                <w:rFonts w:ascii="Times New Roman" w:hAnsi="Times New Roman" w:cs="Times New Roman"/>
              </w:rPr>
              <w:t>%</w:t>
            </w:r>
          </w:p>
        </w:tc>
      </w:tr>
      <w:tr w:rsidR="0068222C" w:rsidRPr="00596D61" w:rsidTr="00286828">
        <w:tc>
          <w:tcPr>
            <w:tcW w:w="1891" w:type="dxa"/>
          </w:tcPr>
          <w:p w:rsidR="0068222C" w:rsidRPr="00596D61" w:rsidRDefault="00767CB6" w:rsidP="00286828">
            <w:pPr>
              <w:pStyle w:val="a9"/>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18</w:t>
            </w:r>
          </w:p>
        </w:tc>
        <w:tc>
          <w:tcPr>
            <w:tcW w:w="967" w:type="dxa"/>
          </w:tcPr>
          <w:p w:rsidR="0068222C" w:rsidRPr="00596D61" w:rsidRDefault="00767CB6" w:rsidP="00286828">
            <w:pPr>
              <w:pStyle w:val="a9"/>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16</w:t>
            </w:r>
          </w:p>
        </w:tc>
        <w:tc>
          <w:tcPr>
            <w:tcW w:w="968" w:type="dxa"/>
            <w:gridSpan w:val="2"/>
          </w:tcPr>
          <w:p w:rsidR="0068222C" w:rsidRPr="00596D61" w:rsidRDefault="00175313" w:rsidP="00286828">
            <w:pPr>
              <w:pStyle w:val="a9"/>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89</w:t>
            </w:r>
            <w:r w:rsidR="0068222C" w:rsidRPr="00596D61">
              <w:rPr>
                <w:rFonts w:ascii="Times New Roman" w:eastAsia="Times New Roman" w:hAnsi="Times New Roman" w:cs="Times New Roman"/>
                <w:color w:val="222222"/>
                <w:sz w:val="24"/>
                <w:szCs w:val="24"/>
                <w:lang w:eastAsia="ru-RU"/>
              </w:rPr>
              <w:t>%</w:t>
            </w:r>
          </w:p>
        </w:tc>
        <w:tc>
          <w:tcPr>
            <w:tcW w:w="967" w:type="dxa"/>
          </w:tcPr>
          <w:p w:rsidR="0068222C" w:rsidRPr="00596D61" w:rsidRDefault="0068222C" w:rsidP="00286828">
            <w:pPr>
              <w:pStyle w:val="a9"/>
              <w:rPr>
                <w:rFonts w:ascii="Times New Roman" w:eastAsia="Times New Roman" w:hAnsi="Times New Roman" w:cs="Times New Roman"/>
                <w:color w:val="222222"/>
                <w:sz w:val="24"/>
                <w:szCs w:val="24"/>
                <w:lang w:eastAsia="ru-RU"/>
              </w:rPr>
            </w:pPr>
            <w:r w:rsidRPr="00596D61">
              <w:rPr>
                <w:rFonts w:ascii="Times New Roman" w:eastAsia="Times New Roman" w:hAnsi="Times New Roman" w:cs="Times New Roman"/>
                <w:color w:val="222222"/>
                <w:sz w:val="24"/>
                <w:szCs w:val="24"/>
                <w:lang w:eastAsia="ru-RU"/>
              </w:rPr>
              <w:t>2</w:t>
            </w:r>
          </w:p>
        </w:tc>
        <w:tc>
          <w:tcPr>
            <w:tcW w:w="967" w:type="dxa"/>
            <w:gridSpan w:val="2"/>
          </w:tcPr>
          <w:p w:rsidR="0068222C" w:rsidRPr="00596D61" w:rsidRDefault="00EE22E8" w:rsidP="00286828">
            <w:pPr>
              <w:pStyle w:val="a9"/>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11</w:t>
            </w:r>
            <w:r w:rsidR="0068222C" w:rsidRPr="00596D61">
              <w:rPr>
                <w:rFonts w:ascii="Times New Roman" w:eastAsia="Times New Roman" w:hAnsi="Times New Roman" w:cs="Times New Roman"/>
                <w:color w:val="222222"/>
                <w:sz w:val="24"/>
                <w:szCs w:val="24"/>
                <w:lang w:eastAsia="ru-RU"/>
              </w:rPr>
              <w:t>%</w:t>
            </w:r>
          </w:p>
        </w:tc>
        <w:tc>
          <w:tcPr>
            <w:tcW w:w="967" w:type="dxa"/>
          </w:tcPr>
          <w:p w:rsidR="0068222C" w:rsidRPr="00596D61" w:rsidRDefault="0068222C" w:rsidP="00286828">
            <w:pPr>
              <w:pStyle w:val="a9"/>
              <w:rPr>
                <w:rFonts w:ascii="Times New Roman" w:eastAsia="Times New Roman" w:hAnsi="Times New Roman" w:cs="Times New Roman"/>
                <w:color w:val="222222"/>
                <w:sz w:val="24"/>
                <w:szCs w:val="24"/>
                <w:lang w:eastAsia="ru-RU"/>
              </w:rPr>
            </w:pPr>
            <w:r w:rsidRPr="00596D61">
              <w:rPr>
                <w:rFonts w:ascii="Times New Roman" w:eastAsia="Times New Roman" w:hAnsi="Times New Roman" w:cs="Times New Roman"/>
                <w:color w:val="222222"/>
                <w:sz w:val="24"/>
                <w:szCs w:val="24"/>
                <w:lang w:eastAsia="ru-RU"/>
              </w:rPr>
              <w:t>0</w:t>
            </w:r>
          </w:p>
        </w:tc>
        <w:tc>
          <w:tcPr>
            <w:tcW w:w="967" w:type="dxa"/>
            <w:gridSpan w:val="2"/>
          </w:tcPr>
          <w:p w:rsidR="0068222C" w:rsidRPr="00596D61" w:rsidRDefault="0068222C" w:rsidP="00286828">
            <w:pPr>
              <w:pStyle w:val="a9"/>
              <w:rPr>
                <w:rFonts w:ascii="Times New Roman" w:eastAsia="Times New Roman" w:hAnsi="Times New Roman" w:cs="Times New Roman"/>
                <w:color w:val="222222"/>
                <w:sz w:val="24"/>
                <w:szCs w:val="24"/>
                <w:lang w:eastAsia="ru-RU"/>
              </w:rPr>
            </w:pPr>
            <w:r w:rsidRPr="00596D61">
              <w:rPr>
                <w:rFonts w:ascii="Times New Roman" w:eastAsia="Times New Roman" w:hAnsi="Times New Roman" w:cs="Times New Roman"/>
                <w:color w:val="222222"/>
                <w:sz w:val="24"/>
                <w:szCs w:val="24"/>
                <w:lang w:eastAsia="ru-RU"/>
              </w:rPr>
              <w:t>0%</w:t>
            </w:r>
          </w:p>
        </w:tc>
        <w:tc>
          <w:tcPr>
            <w:tcW w:w="941" w:type="dxa"/>
          </w:tcPr>
          <w:p w:rsidR="0068222C" w:rsidRPr="00596D61" w:rsidRDefault="0068222C" w:rsidP="00286828">
            <w:pPr>
              <w:pStyle w:val="a9"/>
              <w:rPr>
                <w:rFonts w:ascii="Times New Roman" w:eastAsia="Times New Roman" w:hAnsi="Times New Roman" w:cs="Times New Roman"/>
                <w:color w:val="222222"/>
                <w:sz w:val="24"/>
                <w:szCs w:val="24"/>
                <w:lang w:eastAsia="ru-RU"/>
              </w:rPr>
            </w:pPr>
            <w:r w:rsidRPr="00596D61">
              <w:rPr>
                <w:rFonts w:ascii="Times New Roman" w:eastAsia="Times New Roman" w:hAnsi="Times New Roman" w:cs="Times New Roman"/>
                <w:color w:val="222222"/>
                <w:sz w:val="24"/>
                <w:szCs w:val="24"/>
                <w:lang w:eastAsia="ru-RU"/>
              </w:rPr>
              <w:t>0</w:t>
            </w:r>
          </w:p>
        </w:tc>
        <w:tc>
          <w:tcPr>
            <w:tcW w:w="941" w:type="dxa"/>
            <w:gridSpan w:val="2"/>
          </w:tcPr>
          <w:p w:rsidR="0068222C" w:rsidRPr="00596D61" w:rsidRDefault="0068222C" w:rsidP="00286828">
            <w:pPr>
              <w:pStyle w:val="a9"/>
              <w:rPr>
                <w:rFonts w:ascii="Times New Roman" w:eastAsia="Times New Roman" w:hAnsi="Times New Roman" w:cs="Times New Roman"/>
                <w:color w:val="222222"/>
                <w:sz w:val="24"/>
                <w:szCs w:val="24"/>
                <w:lang w:eastAsia="ru-RU"/>
              </w:rPr>
            </w:pPr>
            <w:r w:rsidRPr="00596D61">
              <w:rPr>
                <w:rFonts w:ascii="Times New Roman" w:eastAsia="Times New Roman" w:hAnsi="Times New Roman" w:cs="Times New Roman"/>
                <w:color w:val="222222"/>
                <w:sz w:val="24"/>
                <w:szCs w:val="24"/>
                <w:lang w:eastAsia="ru-RU"/>
              </w:rPr>
              <w:t>0%</w:t>
            </w:r>
          </w:p>
        </w:tc>
      </w:tr>
    </w:tbl>
    <w:p w:rsidR="0068222C" w:rsidRPr="00596D61" w:rsidRDefault="0068222C" w:rsidP="00596D61">
      <w:pPr>
        <w:pStyle w:val="a9"/>
        <w:rPr>
          <w:rFonts w:ascii="Times New Roman" w:eastAsia="Times New Roman" w:hAnsi="Times New Roman" w:cs="Times New Roman"/>
          <w:color w:val="222222"/>
          <w:sz w:val="24"/>
          <w:szCs w:val="24"/>
          <w:lang w:eastAsia="ru-RU"/>
        </w:rPr>
      </w:pPr>
    </w:p>
    <w:p w:rsidR="0073749E" w:rsidRPr="00767CB6" w:rsidRDefault="00063932" w:rsidP="00596D61">
      <w:pPr>
        <w:pStyle w:val="a9"/>
        <w:rPr>
          <w:rFonts w:ascii="Times New Roman" w:eastAsia="Times New Roman" w:hAnsi="Times New Roman" w:cs="Times New Roman"/>
          <w:color w:val="222222"/>
          <w:sz w:val="28"/>
          <w:szCs w:val="28"/>
          <w:lang w:eastAsia="ru-RU"/>
        </w:rPr>
      </w:pPr>
      <w:r w:rsidRPr="00767CB6">
        <w:rPr>
          <w:rFonts w:ascii="Times New Roman" w:eastAsia="Times New Roman" w:hAnsi="Times New Roman" w:cs="Times New Roman"/>
          <w:iCs/>
          <w:color w:val="222222"/>
          <w:sz w:val="28"/>
          <w:szCs w:val="28"/>
          <w:lang w:eastAsia="ru-RU"/>
        </w:rPr>
        <w:t xml:space="preserve">  </w:t>
      </w:r>
      <w:r w:rsidR="0073749E" w:rsidRPr="00767CB6">
        <w:rPr>
          <w:rFonts w:ascii="Times New Roman" w:eastAsia="Times New Roman" w:hAnsi="Times New Roman" w:cs="Times New Roman"/>
          <w:iCs/>
          <w:color w:val="222222"/>
          <w:sz w:val="28"/>
          <w:szCs w:val="28"/>
          <w:lang w:eastAsia="ru-RU"/>
        </w:rPr>
        <w:t>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 что говорит о результативности образовательной деятельности в Детском саду.</w:t>
      </w:r>
    </w:p>
    <w:p w:rsidR="0073749E" w:rsidRPr="00767CB6" w:rsidRDefault="00063932" w:rsidP="00EE22E8">
      <w:pPr>
        <w:pStyle w:val="a9"/>
        <w:rPr>
          <w:rFonts w:ascii="Times New Roman" w:eastAsia="Times New Roman" w:hAnsi="Times New Roman" w:cs="Times New Roman"/>
          <w:color w:val="222222"/>
          <w:sz w:val="28"/>
          <w:szCs w:val="28"/>
          <w:lang w:eastAsia="ru-RU"/>
        </w:rPr>
      </w:pPr>
      <w:r w:rsidRPr="00767CB6">
        <w:rPr>
          <w:rFonts w:ascii="Times New Roman" w:eastAsia="Times New Roman" w:hAnsi="Times New Roman" w:cs="Times New Roman"/>
          <w:color w:val="222222"/>
          <w:sz w:val="28"/>
          <w:szCs w:val="28"/>
          <w:lang w:eastAsia="ru-RU"/>
        </w:rPr>
        <w:t xml:space="preserve">  </w:t>
      </w:r>
    </w:p>
    <w:p w:rsidR="00063932" w:rsidRDefault="00063932" w:rsidP="00596D61">
      <w:pPr>
        <w:pStyle w:val="a9"/>
        <w:rPr>
          <w:rFonts w:ascii="Times New Roman" w:eastAsia="Times New Roman" w:hAnsi="Times New Roman" w:cs="Times New Roman"/>
          <w:b/>
          <w:bCs/>
          <w:color w:val="222222"/>
          <w:sz w:val="24"/>
          <w:szCs w:val="24"/>
          <w:lang w:eastAsia="ru-RU"/>
        </w:rPr>
      </w:pPr>
      <w:r>
        <w:rPr>
          <w:rFonts w:ascii="Times New Roman" w:eastAsia="Times New Roman" w:hAnsi="Times New Roman" w:cs="Times New Roman"/>
          <w:b/>
          <w:bCs/>
          <w:color w:val="222222"/>
          <w:sz w:val="24"/>
          <w:szCs w:val="24"/>
          <w:lang w:eastAsia="ru-RU"/>
        </w:rPr>
        <w:t xml:space="preserve">                           </w:t>
      </w:r>
    </w:p>
    <w:p w:rsidR="00063932" w:rsidRDefault="00063932" w:rsidP="00596D61">
      <w:pPr>
        <w:pStyle w:val="a9"/>
        <w:rPr>
          <w:rFonts w:ascii="Times New Roman" w:eastAsia="Times New Roman" w:hAnsi="Times New Roman" w:cs="Times New Roman"/>
          <w:b/>
          <w:bCs/>
          <w:color w:val="222222"/>
          <w:sz w:val="24"/>
          <w:szCs w:val="24"/>
          <w:lang w:eastAsia="ru-RU"/>
        </w:rPr>
      </w:pPr>
      <w:r>
        <w:rPr>
          <w:rFonts w:ascii="Times New Roman" w:eastAsia="Times New Roman" w:hAnsi="Times New Roman" w:cs="Times New Roman"/>
          <w:b/>
          <w:bCs/>
          <w:color w:val="222222"/>
          <w:sz w:val="24"/>
          <w:szCs w:val="24"/>
          <w:lang w:eastAsia="ru-RU"/>
        </w:rPr>
        <w:t xml:space="preserve">                       </w:t>
      </w:r>
      <w:r w:rsidR="00166E55" w:rsidRPr="00596D61">
        <w:rPr>
          <w:rFonts w:ascii="Times New Roman" w:eastAsia="Times New Roman" w:hAnsi="Times New Roman" w:cs="Times New Roman"/>
          <w:b/>
          <w:bCs/>
          <w:color w:val="222222"/>
          <w:sz w:val="24"/>
          <w:szCs w:val="24"/>
          <w:lang w:eastAsia="ru-RU"/>
        </w:rPr>
        <w:t xml:space="preserve">IV. Оценка организации учебного процесса </w:t>
      </w:r>
    </w:p>
    <w:p w:rsidR="00166E55" w:rsidRPr="00596D61" w:rsidRDefault="00063932" w:rsidP="00596D61">
      <w:pPr>
        <w:pStyle w:val="a9"/>
        <w:rPr>
          <w:rFonts w:ascii="Times New Roman" w:eastAsia="Times New Roman" w:hAnsi="Times New Roman" w:cs="Times New Roman"/>
          <w:color w:val="222222"/>
          <w:sz w:val="24"/>
          <w:szCs w:val="24"/>
          <w:lang w:eastAsia="ru-RU"/>
        </w:rPr>
      </w:pPr>
      <w:r>
        <w:rPr>
          <w:rFonts w:ascii="Times New Roman" w:eastAsia="Times New Roman" w:hAnsi="Times New Roman" w:cs="Times New Roman"/>
          <w:b/>
          <w:bCs/>
          <w:color w:val="222222"/>
          <w:sz w:val="24"/>
          <w:szCs w:val="24"/>
          <w:lang w:eastAsia="ru-RU"/>
        </w:rPr>
        <w:t xml:space="preserve">                     </w:t>
      </w:r>
      <w:r w:rsidR="00166E55" w:rsidRPr="00596D61">
        <w:rPr>
          <w:rFonts w:ascii="Times New Roman" w:eastAsia="Times New Roman" w:hAnsi="Times New Roman" w:cs="Times New Roman"/>
          <w:b/>
          <w:bCs/>
          <w:color w:val="222222"/>
          <w:sz w:val="24"/>
          <w:szCs w:val="24"/>
          <w:lang w:eastAsia="ru-RU"/>
        </w:rPr>
        <w:t>(</w:t>
      </w:r>
      <w:proofErr w:type="spellStart"/>
      <w:r w:rsidR="00166E55" w:rsidRPr="00596D61">
        <w:rPr>
          <w:rFonts w:ascii="Times New Roman" w:eastAsia="Times New Roman" w:hAnsi="Times New Roman" w:cs="Times New Roman"/>
          <w:b/>
          <w:bCs/>
          <w:color w:val="222222"/>
          <w:sz w:val="24"/>
          <w:szCs w:val="24"/>
          <w:lang w:eastAsia="ru-RU"/>
        </w:rPr>
        <w:t>воспитательно</w:t>
      </w:r>
      <w:proofErr w:type="spellEnd"/>
      <w:r w:rsidR="00166E55" w:rsidRPr="00596D61">
        <w:rPr>
          <w:rFonts w:ascii="Times New Roman" w:eastAsia="Times New Roman" w:hAnsi="Times New Roman" w:cs="Times New Roman"/>
          <w:b/>
          <w:bCs/>
          <w:color w:val="222222"/>
          <w:sz w:val="24"/>
          <w:szCs w:val="24"/>
          <w:lang w:eastAsia="ru-RU"/>
        </w:rPr>
        <w:t>-образовательного процесса)</w:t>
      </w:r>
    </w:p>
    <w:p w:rsidR="00063932" w:rsidRPr="00175313" w:rsidRDefault="00063932" w:rsidP="00596D61">
      <w:pPr>
        <w:pStyle w:val="a9"/>
        <w:rPr>
          <w:rFonts w:ascii="Times New Roman" w:eastAsia="Times New Roman" w:hAnsi="Times New Roman" w:cs="Times New Roman"/>
          <w:color w:val="222222"/>
          <w:sz w:val="28"/>
          <w:szCs w:val="28"/>
          <w:lang w:eastAsia="ru-RU"/>
        </w:rPr>
      </w:pPr>
      <w:r w:rsidRPr="00175313">
        <w:rPr>
          <w:rFonts w:ascii="Times New Roman" w:eastAsia="Times New Roman" w:hAnsi="Times New Roman" w:cs="Times New Roman"/>
          <w:color w:val="222222"/>
          <w:sz w:val="28"/>
          <w:szCs w:val="28"/>
          <w:lang w:eastAsia="ru-RU"/>
        </w:rPr>
        <w:t xml:space="preserve">  </w:t>
      </w:r>
    </w:p>
    <w:p w:rsidR="00166E55" w:rsidRPr="00175313" w:rsidRDefault="00063932" w:rsidP="00596D61">
      <w:pPr>
        <w:pStyle w:val="a9"/>
        <w:rPr>
          <w:rFonts w:ascii="Times New Roman" w:eastAsia="Times New Roman" w:hAnsi="Times New Roman" w:cs="Times New Roman"/>
          <w:color w:val="222222"/>
          <w:sz w:val="28"/>
          <w:szCs w:val="28"/>
          <w:lang w:eastAsia="ru-RU"/>
        </w:rPr>
      </w:pPr>
      <w:r w:rsidRPr="00175313">
        <w:rPr>
          <w:rFonts w:ascii="Times New Roman" w:eastAsia="Times New Roman" w:hAnsi="Times New Roman" w:cs="Times New Roman"/>
          <w:color w:val="222222"/>
          <w:sz w:val="28"/>
          <w:szCs w:val="28"/>
          <w:lang w:eastAsia="ru-RU"/>
        </w:rPr>
        <w:t xml:space="preserve">  </w:t>
      </w:r>
      <w:r w:rsidR="00166E55" w:rsidRPr="00175313">
        <w:rPr>
          <w:rFonts w:ascii="Times New Roman" w:eastAsia="Times New Roman" w:hAnsi="Times New Roman" w:cs="Times New Roman"/>
          <w:color w:val="222222"/>
          <w:sz w:val="28"/>
          <w:szCs w:val="28"/>
          <w:lang w:eastAsia="ru-RU"/>
        </w:rPr>
        <w:t>В основе образовательного процесса в Детском саду лежит взаимодействие педагогических работников, администрации и родителей. Основными участниками образовательного процесса являются дети, родители, педагоги.</w:t>
      </w:r>
    </w:p>
    <w:p w:rsidR="00166E55" w:rsidRPr="00175313" w:rsidRDefault="00063932" w:rsidP="00596D61">
      <w:pPr>
        <w:pStyle w:val="a9"/>
        <w:rPr>
          <w:rFonts w:ascii="Times New Roman" w:eastAsia="Times New Roman" w:hAnsi="Times New Roman" w:cs="Times New Roman"/>
          <w:color w:val="222222"/>
          <w:sz w:val="28"/>
          <w:szCs w:val="28"/>
          <w:lang w:eastAsia="ru-RU"/>
        </w:rPr>
      </w:pPr>
      <w:r w:rsidRPr="00175313">
        <w:rPr>
          <w:rFonts w:ascii="Times New Roman" w:eastAsia="Times New Roman" w:hAnsi="Times New Roman" w:cs="Times New Roman"/>
          <w:color w:val="222222"/>
          <w:sz w:val="28"/>
          <w:szCs w:val="28"/>
          <w:lang w:eastAsia="ru-RU"/>
        </w:rPr>
        <w:t xml:space="preserve">  </w:t>
      </w:r>
      <w:r w:rsidR="00166E55" w:rsidRPr="00175313">
        <w:rPr>
          <w:rFonts w:ascii="Times New Roman" w:eastAsia="Times New Roman" w:hAnsi="Times New Roman" w:cs="Times New Roman"/>
          <w:color w:val="222222"/>
          <w:sz w:val="28"/>
          <w:szCs w:val="28"/>
          <w:lang w:eastAsia="ru-RU"/>
        </w:rPr>
        <w:t>Основные форма организации образовательного процесса:</w:t>
      </w:r>
    </w:p>
    <w:p w:rsidR="00166E55" w:rsidRPr="00175313" w:rsidRDefault="00063932" w:rsidP="00596D61">
      <w:pPr>
        <w:pStyle w:val="a9"/>
        <w:rPr>
          <w:rFonts w:ascii="Times New Roman" w:eastAsia="Times New Roman" w:hAnsi="Times New Roman" w:cs="Times New Roman"/>
          <w:color w:val="222222"/>
          <w:sz w:val="28"/>
          <w:szCs w:val="28"/>
          <w:lang w:eastAsia="ru-RU"/>
        </w:rPr>
      </w:pPr>
      <w:r w:rsidRPr="00175313">
        <w:rPr>
          <w:rFonts w:ascii="Times New Roman" w:eastAsia="Times New Roman" w:hAnsi="Times New Roman" w:cs="Times New Roman"/>
          <w:iCs/>
          <w:color w:val="222222"/>
          <w:sz w:val="28"/>
          <w:szCs w:val="28"/>
          <w:lang w:eastAsia="ru-RU"/>
        </w:rPr>
        <w:t>-</w:t>
      </w:r>
      <w:r w:rsidR="00166E55" w:rsidRPr="00175313">
        <w:rPr>
          <w:rFonts w:ascii="Times New Roman" w:eastAsia="Times New Roman" w:hAnsi="Times New Roman" w:cs="Times New Roman"/>
          <w:iCs/>
          <w:color w:val="222222"/>
          <w:sz w:val="28"/>
          <w:szCs w:val="28"/>
          <w:lang w:eastAsia="ru-RU"/>
        </w:rPr>
        <w:t>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w:t>
      </w:r>
    </w:p>
    <w:p w:rsidR="00166E55" w:rsidRPr="00175313" w:rsidRDefault="00063932" w:rsidP="00596D61">
      <w:pPr>
        <w:pStyle w:val="a9"/>
        <w:rPr>
          <w:rFonts w:ascii="Times New Roman" w:eastAsia="Times New Roman" w:hAnsi="Times New Roman" w:cs="Times New Roman"/>
          <w:color w:val="222222"/>
          <w:sz w:val="28"/>
          <w:szCs w:val="28"/>
          <w:lang w:eastAsia="ru-RU"/>
        </w:rPr>
      </w:pPr>
      <w:r w:rsidRPr="00175313">
        <w:rPr>
          <w:rFonts w:ascii="Times New Roman" w:eastAsia="Times New Roman" w:hAnsi="Times New Roman" w:cs="Times New Roman"/>
          <w:iCs/>
          <w:color w:val="222222"/>
          <w:sz w:val="28"/>
          <w:szCs w:val="28"/>
          <w:lang w:eastAsia="ru-RU"/>
        </w:rPr>
        <w:lastRenderedPageBreak/>
        <w:t>-</w:t>
      </w:r>
      <w:r w:rsidR="00166E55" w:rsidRPr="00175313">
        <w:rPr>
          <w:rFonts w:ascii="Times New Roman" w:eastAsia="Times New Roman" w:hAnsi="Times New Roman" w:cs="Times New Roman"/>
          <w:iCs/>
          <w:color w:val="222222"/>
          <w:sz w:val="28"/>
          <w:szCs w:val="28"/>
          <w:lang w:eastAsia="ru-RU"/>
        </w:rPr>
        <w:t>самостоятельная деятельность воспитанников под наблюдением педагогического работника</w:t>
      </w:r>
      <w:r w:rsidR="00166E55" w:rsidRPr="00175313">
        <w:rPr>
          <w:rFonts w:ascii="Times New Roman" w:eastAsia="Times New Roman" w:hAnsi="Times New Roman" w:cs="Times New Roman"/>
          <w:iCs/>
          <w:color w:val="222222"/>
          <w:sz w:val="28"/>
          <w:szCs w:val="28"/>
          <w:shd w:val="clear" w:color="auto" w:fill="FFFFCC"/>
          <w:lang w:eastAsia="ru-RU"/>
        </w:rPr>
        <w:t>.</w:t>
      </w:r>
    </w:p>
    <w:p w:rsidR="00063932" w:rsidRPr="00175313" w:rsidRDefault="00063932" w:rsidP="00596D61">
      <w:pPr>
        <w:pStyle w:val="a9"/>
        <w:rPr>
          <w:rFonts w:ascii="Times New Roman" w:eastAsia="Times New Roman" w:hAnsi="Times New Roman" w:cs="Times New Roman"/>
          <w:color w:val="222222"/>
          <w:sz w:val="28"/>
          <w:szCs w:val="28"/>
          <w:lang w:eastAsia="ru-RU"/>
        </w:rPr>
      </w:pPr>
    </w:p>
    <w:p w:rsidR="00063932" w:rsidRPr="00175313" w:rsidRDefault="00166E55" w:rsidP="00596D61">
      <w:pPr>
        <w:pStyle w:val="a9"/>
        <w:rPr>
          <w:rFonts w:ascii="Times New Roman" w:eastAsia="Times New Roman" w:hAnsi="Times New Roman" w:cs="Times New Roman"/>
          <w:color w:val="222222"/>
          <w:sz w:val="28"/>
          <w:szCs w:val="28"/>
          <w:lang w:eastAsia="ru-RU"/>
        </w:rPr>
      </w:pPr>
      <w:r w:rsidRPr="00175313">
        <w:rPr>
          <w:rFonts w:ascii="Times New Roman" w:eastAsia="Times New Roman" w:hAnsi="Times New Roman" w:cs="Times New Roman"/>
          <w:color w:val="222222"/>
          <w:sz w:val="28"/>
          <w:szCs w:val="28"/>
          <w:lang w:eastAsia="ru-RU"/>
        </w:rPr>
        <w:t xml:space="preserve">Занятия в рамках образовательной деятельности ведутся по подгруппам. </w:t>
      </w:r>
    </w:p>
    <w:p w:rsidR="00063932" w:rsidRPr="00175313" w:rsidRDefault="00063932" w:rsidP="00596D61">
      <w:pPr>
        <w:pStyle w:val="a9"/>
        <w:rPr>
          <w:rFonts w:ascii="Times New Roman" w:eastAsia="Times New Roman" w:hAnsi="Times New Roman" w:cs="Times New Roman"/>
          <w:color w:val="222222"/>
          <w:sz w:val="28"/>
          <w:szCs w:val="28"/>
          <w:lang w:eastAsia="ru-RU"/>
        </w:rPr>
      </w:pPr>
    </w:p>
    <w:p w:rsidR="00166E55" w:rsidRPr="00175313" w:rsidRDefault="00166E55" w:rsidP="00596D61">
      <w:pPr>
        <w:pStyle w:val="a9"/>
        <w:rPr>
          <w:rFonts w:ascii="Times New Roman" w:eastAsia="Times New Roman" w:hAnsi="Times New Roman" w:cs="Times New Roman"/>
          <w:color w:val="222222"/>
          <w:sz w:val="28"/>
          <w:szCs w:val="28"/>
          <w:lang w:eastAsia="ru-RU"/>
        </w:rPr>
      </w:pPr>
      <w:r w:rsidRPr="00175313">
        <w:rPr>
          <w:rFonts w:ascii="Times New Roman" w:eastAsia="Times New Roman" w:hAnsi="Times New Roman" w:cs="Times New Roman"/>
          <w:color w:val="222222"/>
          <w:sz w:val="28"/>
          <w:szCs w:val="28"/>
          <w:lang w:eastAsia="ru-RU"/>
        </w:rPr>
        <w:t>Продолжительность занятий соответствует </w:t>
      </w:r>
      <w:hyperlink r:id="rId13" w:anchor="/document/97/486051/infobar-attachment/" w:history="1">
        <w:r w:rsidRPr="00175313">
          <w:rPr>
            <w:rFonts w:ascii="Times New Roman" w:eastAsia="Times New Roman" w:hAnsi="Times New Roman" w:cs="Times New Roman"/>
            <w:sz w:val="28"/>
            <w:szCs w:val="28"/>
            <w:lang w:eastAsia="ru-RU"/>
          </w:rPr>
          <w:t>СанПиН 1.2.3685-21</w:t>
        </w:r>
      </w:hyperlink>
      <w:r w:rsidRPr="00175313">
        <w:rPr>
          <w:rFonts w:ascii="Times New Roman" w:eastAsia="Times New Roman" w:hAnsi="Times New Roman" w:cs="Times New Roman"/>
          <w:sz w:val="28"/>
          <w:szCs w:val="28"/>
          <w:lang w:eastAsia="ru-RU"/>
        </w:rPr>
        <w:t> </w:t>
      </w:r>
      <w:r w:rsidRPr="00175313">
        <w:rPr>
          <w:rFonts w:ascii="Times New Roman" w:eastAsia="Times New Roman" w:hAnsi="Times New Roman" w:cs="Times New Roman"/>
          <w:color w:val="222222"/>
          <w:sz w:val="28"/>
          <w:szCs w:val="28"/>
          <w:lang w:eastAsia="ru-RU"/>
        </w:rPr>
        <w:t>и составляет:</w:t>
      </w:r>
    </w:p>
    <w:p w:rsidR="00166E55" w:rsidRPr="00175313" w:rsidRDefault="00166E55" w:rsidP="00596D61">
      <w:pPr>
        <w:pStyle w:val="a9"/>
        <w:rPr>
          <w:rFonts w:ascii="Times New Roman" w:eastAsia="Times New Roman" w:hAnsi="Times New Roman" w:cs="Times New Roman"/>
          <w:color w:val="222222"/>
          <w:sz w:val="28"/>
          <w:szCs w:val="28"/>
          <w:lang w:eastAsia="ru-RU"/>
        </w:rPr>
      </w:pPr>
      <w:r w:rsidRPr="00175313">
        <w:rPr>
          <w:rFonts w:ascii="Times New Roman" w:eastAsia="Times New Roman" w:hAnsi="Times New Roman" w:cs="Times New Roman"/>
          <w:color w:val="222222"/>
          <w:sz w:val="28"/>
          <w:szCs w:val="28"/>
          <w:lang w:eastAsia="ru-RU"/>
        </w:rPr>
        <w:t>в группах с детьми от 1,5 до 3 лет – до 10 мин;</w:t>
      </w:r>
    </w:p>
    <w:p w:rsidR="00166E55" w:rsidRPr="00175313" w:rsidRDefault="00166E55" w:rsidP="00596D61">
      <w:pPr>
        <w:pStyle w:val="a9"/>
        <w:rPr>
          <w:rFonts w:ascii="Times New Roman" w:eastAsia="Times New Roman" w:hAnsi="Times New Roman" w:cs="Times New Roman"/>
          <w:color w:val="222222"/>
          <w:sz w:val="28"/>
          <w:szCs w:val="28"/>
          <w:lang w:eastAsia="ru-RU"/>
        </w:rPr>
      </w:pPr>
      <w:r w:rsidRPr="00175313">
        <w:rPr>
          <w:rFonts w:ascii="Times New Roman" w:eastAsia="Times New Roman" w:hAnsi="Times New Roman" w:cs="Times New Roman"/>
          <w:color w:val="222222"/>
          <w:sz w:val="28"/>
          <w:szCs w:val="28"/>
          <w:lang w:eastAsia="ru-RU"/>
        </w:rPr>
        <w:t>в группах с детьми от 3 до 4 лет – до 15 мин;</w:t>
      </w:r>
    </w:p>
    <w:p w:rsidR="00166E55" w:rsidRPr="00175313" w:rsidRDefault="00166E55" w:rsidP="00596D61">
      <w:pPr>
        <w:pStyle w:val="a9"/>
        <w:rPr>
          <w:rFonts w:ascii="Times New Roman" w:eastAsia="Times New Roman" w:hAnsi="Times New Roman" w:cs="Times New Roman"/>
          <w:color w:val="222222"/>
          <w:sz w:val="28"/>
          <w:szCs w:val="28"/>
          <w:lang w:eastAsia="ru-RU"/>
        </w:rPr>
      </w:pPr>
      <w:r w:rsidRPr="00175313">
        <w:rPr>
          <w:rFonts w:ascii="Times New Roman" w:eastAsia="Times New Roman" w:hAnsi="Times New Roman" w:cs="Times New Roman"/>
          <w:color w:val="222222"/>
          <w:sz w:val="28"/>
          <w:szCs w:val="28"/>
          <w:lang w:eastAsia="ru-RU"/>
        </w:rPr>
        <w:t>в группах с детьми от 4 до 5 лет – до 20 мин;</w:t>
      </w:r>
    </w:p>
    <w:p w:rsidR="00166E55" w:rsidRPr="00175313" w:rsidRDefault="00166E55" w:rsidP="00596D61">
      <w:pPr>
        <w:pStyle w:val="a9"/>
        <w:rPr>
          <w:rFonts w:ascii="Times New Roman" w:eastAsia="Times New Roman" w:hAnsi="Times New Roman" w:cs="Times New Roman"/>
          <w:color w:val="222222"/>
          <w:sz w:val="28"/>
          <w:szCs w:val="28"/>
          <w:lang w:eastAsia="ru-RU"/>
        </w:rPr>
      </w:pPr>
      <w:r w:rsidRPr="00175313">
        <w:rPr>
          <w:rFonts w:ascii="Times New Roman" w:eastAsia="Times New Roman" w:hAnsi="Times New Roman" w:cs="Times New Roman"/>
          <w:color w:val="222222"/>
          <w:sz w:val="28"/>
          <w:szCs w:val="28"/>
          <w:lang w:eastAsia="ru-RU"/>
        </w:rPr>
        <w:t>в группах с детьми от 5 до 6 лет – до 25 мин;</w:t>
      </w:r>
    </w:p>
    <w:p w:rsidR="00166E55" w:rsidRPr="00175313" w:rsidRDefault="00166E55" w:rsidP="00596D61">
      <w:pPr>
        <w:pStyle w:val="a9"/>
        <w:rPr>
          <w:rFonts w:ascii="Times New Roman" w:eastAsia="Times New Roman" w:hAnsi="Times New Roman" w:cs="Times New Roman"/>
          <w:color w:val="222222"/>
          <w:sz w:val="28"/>
          <w:szCs w:val="28"/>
          <w:lang w:eastAsia="ru-RU"/>
        </w:rPr>
      </w:pPr>
      <w:r w:rsidRPr="00175313">
        <w:rPr>
          <w:rFonts w:ascii="Times New Roman" w:eastAsia="Times New Roman" w:hAnsi="Times New Roman" w:cs="Times New Roman"/>
          <w:color w:val="222222"/>
          <w:sz w:val="28"/>
          <w:szCs w:val="28"/>
          <w:lang w:eastAsia="ru-RU"/>
        </w:rPr>
        <w:t>в группах с детьми от 6 до 7 лет – до 30 мин.</w:t>
      </w:r>
    </w:p>
    <w:p w:rsidR="00063932" w:rsidRPr="00175313" w:rsidRDefault="00063932" w:rsidP="00596D61">
      <w:pPr>
        <w:pStyle w:val="a9"/>
        <w:rPr>
          <w:rFonts w:ascii="Times New Roman" w:eastAsia="Times New Roman" w:hAnsi="Times New Roman" w:cs="Times New Roman"/>
          <w:color w:val="222222"/>
          <w:sz w:val="28"/>
          <w:szCs w:val="28"/>
          <w:lang w:eastAsia="ru-RU"/>
        </w:rPr>
      </w:pPr>
    </w:p>
    <w:p w:rsidR="00166E55" w:rsidRPr="00175313" w:rsidRDefault="00166E55" w:rsidP="00596D61">
      <w:pPr>
        <w:pStyle w:val="a9"/>
        <w:rPr>
          <w:rFonts w:ascii="Times New Roman" w:eastAsia="Times New Roman" w:hAnsi="Times New Roman" w:cs="Times New Roman"/>
          <w:color w:val="222222"/>
          <w:sz w:val="28"/>
          <w:szCs w:val="28"/>
          <w:lang w:eastAsia="ru-RU"/>
        </w:rPr>
      </w:pPr>
      <w:r w:rsidRPr="00175313">
        <w:rPr>
          <w:rFonts w:ascii="Times New Roman" w:eastAsia="Times New Roman" w:hAnsi="Times New Roman" w:cs="Times New Roman"/>
          <w:color w:val="222222"/>
          <w:sz w:val="28"/>
          <w:szCs w:val="28"/>
          <w:lang w:eastAsia="ru-RU"/>
        </w:rPr>
        <w:t>Между занятиями в рамках образовательной деятельности предусмотрены перерывы продолжительностью не менее 10 минут.</w:t>
      </w:r>
    </w:p>
    <w:p w:rsidR="00166E55" w:rsidRPr="00175313" w:rsidRDefault="00063932" w:rsidP="00596D61">
      <w:pPr>
        <w:pStyle w:val="a9"/>
        <w:rPr>
          <w:rFonts w:ascii="Times New Roman" w:eastAsia="Times New Roman" w:hAnsi="Times New Roman" w:cs="Times New Roman"/>
          <w:color w:val="222222"/>
          <w:sz w:val="28"/>
          <w:szCs w:val="28"/>
          <w:lang w:eastAsia="ru-RU"/>
        </w:rPr>
      </w:pPr>
      <w:r w:rsidRPr="00175313">
        <w:rPr>
          <w:rFonts w:ascii="Times New Roman" w:eastAsia="Times New Roman" w:hAnsi="Times New Roman" w:cs="Times New Roman"/>
          <w:iCs/>
          <w:color w:val="222222"/>
          <w:sz w:val="28"/>
          <w:szCs w:val="28"/>
          <w:lang w:eastAsia="ru-RU"/>
        </w:rPr>
        <w:t xml:space="preserve"> </w:t>
      </w:r>
      <w:r w:rsidR="00166E55" w:rsidRPr="00175313">
        <w:rPr>
          <w:rFonts w:ascii="Times New Roman" w:eastAsia="Times New Roman" w:hAnsi="Times New Roman" w:cs="Times New Roman"/>
          <w:iCs/>
          <w:color w:val="222222"/>
          <w:sz w:val="28"/>
          <w:szCs w:val="28"/>
          <w:lang w:eastAsia="ru-RU"/>
        </w:rPr>
        <w:t>Основной формой занятия является игра. Образовательная деятельность с детьми строится с учётом индивидуальных особенностей детей и их способностей. Выявление и развитие способностей воспитанников осуществляется в любых формах образовательного процесса</w:t>
      </w:r>
      <w:r w:rsidR="00166E55" w:rsidRPr="00175313">
        <w:rPr>
          <w:rFonts w:ascii="Times New Roman" w:eastAsia="Times New Roman" w:hAnsi="Times New Roman" w:cs="Times New Roman"/>
          <w:iCs/>
          <w:color w:val="222222"/>
          <w:sz w:val="28"/>
          <w:szCs w:val="28"/>
          <w:shd w:val="clear" w:color="auto" w:fill="FFFFCC"/>
          <w:lang w:eastAsia="ru-RU"/>
        </w:rPr>
        <w:t>.</w:t>
      </w:r>
    </w:p>
    <w:p w:rsidR="00166E55" w:rsidRPr="00175313" w:rsidRDefault="00166E55" w:rsidP="00596D61">
      <w:pPr>
        <w:pStyle w:val="a9"/>
        <w:rPr>
          <w:rFonts w:ascii="Times New Roman" w:eastAsia="Times New Roman" w:hAnsi="Times New Roman" w:cs="Times New Roman"/>
          <w:color w:val="222222"/>
          <w:sz w:val="28"/>
          <w:szCs w:val="28"/>
          <w:lang w:eastAsia="ru-RU"/>
        </w:rPr>
      </w:pPr>
      <w:r w:rsidRPr="00175313">
        <w:rPr>
          <w:rFonts w:ascii="Times New Roman" w:eastAsia="Times New Roman" w:hAnsi="Times New Roman" w:cs="Times New Roman"/>
          <w:color w:val="222222"/>
          <w:sz w:val="28"/>
          <w:szCs w:val="28"/>
          <w:lang w:eastAsia="ru-RU"/>
        </w:rPr>
        <w:t xml:space="preserve">Чтобы не допустить распространения </w:t>
      </w:r>
      <w:proofErr w:type="spellStart"/>
      <w:r w:rsidRPr="00175313">
        <w:rPr>
          <w:rFonts w:ascii="Times New Roman" w:eastAsia="Times New Roman" w:hAnsi="Times New Roman" w:cs="Times New Roman"/>
          <w:color w:val="222222"/>
          <w:sz w:val="28"/>
          <w:szCs w:val="28"/>
          <w:lang w:eastAsia="ru-RU"/>
        </w:rPr>
        <w:t>коронави</w:t>
      </w:r>
      <w:r w:rsidR="00063932" w:rsidRPr="00175313">
        <w:rPr>
          <w:rFonts w:ascii="Times New Roman" w:eastAsia="Times New Roman" w:hAnsi="Times New Roman" w:cs="Times New Roman"/>
          <w:color w:val="222222"/>
          <w:sz w:val="28"/>
          <w:szCs w:val="28"/>
          <w:lang w:eastAsia="ru-RU"/>
        </w:rPr>
        <w:t>русной</w:t>
      </w:r>
      <w:proofErr w:type="spellEnd"/>
      <w:r w:rsidR="00063932" w:rsidRPr="00175313">
        <w:rPr>
          <w:rFonts w:ascii="Times New Roman" w:eastAsia="Times New Roman" w:hAnsi="Times New Roman" w:cs="Times New Roman"/>
          <w:color w:val="222222"/>
          <w:sz w:val="28"/>
          <w:szCs w:val="28"/>
          <w:lang w:eastAsia="ru-RU"/>
        </w:rPr>
        <w:t xml:space="preserve"> инфекции, администрация ДОУ</w:t>
      </w:r>
      <w:r w:rsidRPr="00175313">
        <w:rPr>
          <w:rFonts w:ascii="Times New Roman" w:eastAsia="Times New Roman" w:hAnsi="Times New Roman" w:cs="Times New Roman"/>
          <w:color w:val="222222"/>
          <w:sz w:val="28"/>
          <w:szCs w:val="28"/>
          <w:lang w:eastAsia="ru-RU"/>
        </w:rPr>
        <w:t xml:space="preserve"> </w:t>
      </w:r>
      <w:r w:rsidR="00BF04D4">
        <w:rPr>
          <w:rFonts w:ascii="Times New Roman" w:eastAsia="Times New Roman" w:hAnsi="Times New Roman" w:cs="Times New Roman"/>
          <w:color w:val="222222"/>
          <w:sz w:val="28"/>
          <w:szCs w:val="28"/>
          <w:lang w:eastAsia="ru-RU"/>
        </w:rPr>
        <w:t xml:space="preserve">проводила </w:t>
      </w:r>
      <w:bookmarkStart w:id="0" w:name="_GoBack"/>
      <w:bookmarkEnd w:id="0"/>
      <w:r w:rsidRPr="00175313">
        <w:rPr>
          <w:rFonts w:ascii="Times New Roman" w:eastAsia="Times New Roman" w:hAnsi="Times New Roman" w:cs="Times New Roman"/>
          <w:color w:val="222222"/>
          <w:sz w:val="28"/>
          <w:szCs w:val="28"/>
          <w:lang w:eastAsia="ru-RU"/>
        </w:rPr>
        <w:t>дополнительные ограничительные и профилактические меры в соответствии с СП 3.1/2.4.3598-20:</w:t>
      </w:r>
    </w:p>
    <w:p w:rsidR="00166E55" w:rsidRPr="00175313" w:rsidRDefault="00063932" w:rsidP="00596D61">
      <w:pPr>
        <w:pStyle w:val="a9"/>
        <w:rPr>
          <w:rFonts w:ascii="Times New Roman" w:eastAsia="Times New Roman" w:hAnsi="Times New Roman" w:cs="Times New Roman"/>
          <w:color w:val="222222"/>
          <w:sz w:val="28"/>
          <w:szCs w:val="28"/>
          <w:lang w:eastAsia="ru-RU"/>
        </w:rPr>
      </w:pPr>
      <w:r w:rsidRPr="00175313">
        <w:rPr>
          <w:rFonts w:ascii="Times New Roman" w:eastAsia="Times New Roman" w:hAnsi="Times New Roman" w:cs="Times New Roman"/>
          <w:color w:val="222222"/>
          <w:sz w:val="28"/>
          <w:szCs w:val="28"/>
          <w:lang w:eastAsia="ru-RU"/>
        </w:rPr>
        <w:t>-</w:t>
      </w:r>
      <w:r w:rsidR="00166E55" w:rsidRPr="00175313">
        <w:rPr>
          <w:rFonts w:ascii="Times New Roman" w:eastAsia="Times New Roman" w:hAnsi="Times New Roman" w:cs="Times New Roman"/>
          <w:color w:val="222222"/>
          <w:sz w:val="28"/>
          <w:szCs w:val="28"/>
          <w:lang w:eastAsia="ru-RU"/>
        </w:rPr>
        <w:t xml:space="preserve">ежедневный усиленный фильтр воспитанников и работников – термометрию с помощью бесконтактных термометров и опрос на наличие признаков инфекционных заболеваний. Лица с признаками инфекционных заболеваний изолируются, а детский сад уведомляет территориальный орган </w:t>
      </w:r>
      <w:proofErr w:type="spellStart"/>
      <w:r w:rsidR="00166E55" w:rsidRPr="00175313">
        <w:rPr>
          <w:rFonts w:ascii="Times New Roman" w:eastAsia="Times New Roman" w:hAnsi="Times New Roman" w:cs="Times New Roman"/>
          <w:color w:val="222222"/>
          <w:sz w:val="28"/>
          <w:szCs w:val="28"/>
          <w:lang w:eastAsia="ru-RU"/>
        </w:rPr>
        <w:t>Роспотребнадзора</w:t>
      </w:r>
      <w:proofErr w:type="spellEnd"/>
      <w:r w:rsidR="00166E55" w:rsidRPr="00175313">
        <w:rPr>
          <w:rFonts w:ascii="Times New Roman" w:eastAsia="Times New Roman" w:hAnsi="Times New Roman" w:cs="Times New Roman"/>
          <w:color w:val="222222"/>
          <w:sz w:val="28"/>
          <w:szCs w:val="28"/>
          <w:lang w:eastAsia="ru-RU"/>
        </w:rPr>
        <w:t>;</w:t>
      </w:r>
    </w:p>
    <w:p w:rsidR="00166E55" w:rsidRPr="00175313" w:rsidRDefault="00063932" w:rsidP="00596D61">
      <w:pPr>
        <w:pStyle w:val="a9"/>
        <w:rPr>
          <w:rFonts w:ascii="Times New Roman" w:eastAsia="Times New Roman" w:hAnsi="Times New Roman" w:cs="Times New Roman"/>
          <w:color w:val="222222"/>
          <w:sz w:val="28"/>
          <w:szCs w:val="28"/>
          <w:lang w:eastAsia="ru-RU"/>
        </w:rPr>
      </w:pPr>
      <w:r w:rsidRPr="00175313">
        <w:rPr>
          <w:rFonts w:ascii="Times New Roman" w:eastAsia="Times New Roman" w:hAnsi="Times New Roman" w:cs="Times New Roman"/>
          <w:color w:val="222222"/>
          <w:sz w:val="28"/>
          <w:szCs w:val="28"/>
          <w:lang w:eastAsia="ru-RU"/>
        </w:rPr>
        <w:t>-</w:t>
      </w:r>
      <w:r w:rsidR="00166E55" w:rsidRPr="00175313">
        <w:rPr>
          <w:rFonts w:ascii="Times New Roman" w:eastAsia="Times New Roman" w:hAnsi="Times New Roman" w:cs="Times New Roman"/>
          <w:color w:val="222222"/>
          <w:sz w:val="28"/>
          <w:szCs w:val="28"/>
          <w:lang w:eastAsia="ru-RU"/>
        </w:rPr>
        <w:t>еженедельную генеральную уборку с применением дезинфицирующих средств, разведенных в концентрациях по вирусному режиму;</w:t>
      </w:r>
    </w:p>
    <w:p w:rsidR="00166E55" w:rsidRPr="00175313" w:rsidRDefault="00063932" w:rsidP="00596D61">
      <w:pPr>
        <w:pStyle w:val="a9"/>
        <w:rPr>
          <w:rFonts w:ascii="Times New Roman" w:eastAsia="Times New Roman" w:hAnsi="Times New Roman" w:cs="Times New Roman"/>
          <w:color w:val="222222"/>
          <w:sz w:val="28"/>
          <w:szCs w:val="28"/>
          <w:lang w:eastAsia="ru-RU"/>
        </w:rPr>
      </w:pPr>
      <w:r w:rsidRPr="00175313">
        <w:rPr>
          <w:rFonts w:ascii="Times New Roman" w:eastAsia="Times New Roman" w:hAnsi="Times New Roman" w:cs="Times New Roman"/>
          <w:color w:val="222222"/>
          <w:sz w:val="28"/>
          <w:szCs w:val="28"/>
          <w:lang w:eastAsia="ru-RU"/>
        </w:rPr>
        <w:t>-</w:t>
      </w:r>
      <w:r w:rsidR="00166E55" w:rsidRPr="00175313">
        <w:rPr>
          <w:rFonts w:ascii="Times New Roman" w:eastAsia="Times New Roman" w:hAnsi="Times New Roman" w:cs="Times New Roman"/>
          <w:color w:val="222222"/>
          <w:sz w:val="28"/>
          <w:szCs w:val="28"/>
          <w:lang w:eastAsia="ru-RU"/>
        </w:rPr>
        <w:t>ежедневную влажную уборку с обработкой всех контактных поверхностей, игрушек и оборудования дезинфицирующими средствами;</w:t>
      </w:r>
    </w:p>
    <w:p w:rsidR="00166E55" w:rsidRPr="00175313" w:rsidRDefault="00063932" w:rsidP="00596D61">
      <w:pPr>
        <w:pStyle w:val="a9"/>
        <w:rPr>
          <w:rFonts w:ascii="Times New Roman" w:eastAsia="Times New Roman" w:hAnsi="Times New Roman" w:cs="Times New Roman"/>
          <w:color w:val="222222"/>
          <w:sz w:val="28"/>
          <w:szCs w:val="28"/>
          <w:lang w:eastAsia="ru-RU"/>
        </w:rPr>
      </w:pPr>
      <w:r w:rsidRPr="00175313">
        <w:rPr>
          <w:rFonts w:ascii="Times New Roman" w:eastAsia="Times New Roman" w:hAnsi="Times New Roman" w:cs="Times New Roman"/>
          <w:color w:val="222222"/>
          <w:sz w:val="28"/>
          <w:szCs w:val="28"/>
          <w:lang w:eastAsia="ru-RU"/>
        </w:rPr>
        <w:t>-</w:t>
      </w:r>
      <w:r w:rsidR="00166E55" w:rsidRPr="00175313">
        <w:rPr>
          <w:rFonts w:ascii="Times New Roman" w:eastAsia="Times New Roman" w:hAnsi="Times New Roman" w:cs="Times New Roman"/>
          <w:color w:val="222222"/>
          <w:sz w:val="28"/>
          <w:szCs w:val="28"/>
          <w:lang w:eastAsia="ru-RU"/>
        </w:rPr>
        <w:t>дезинфекцию посуды, столовых приборов после каждого использования;</w:t>
      </w:r>
    </w:p>
    <w:p w:rsidR="00166E55" w:rsidRPr="00175313" w:rsidRDefault="00063932" w:rsidP="00596D61">
      <w:pPr>
        <w:pStyle w:val="a9"/>
        <w:rPr>
          <w:rFonts w:ascii="Times New Roman" w:eastAsia="Times New Roman" w:hAnsi="Times New Roman" w:cs="Times New Roman"/>
          <w:color w:val="222222"/>
          <w:sz w:val="28"/>
          <w:szCs w:val="28"/>
          <w:lang w:eastAsia="ru-RU"/>
        </w:rPr>
      </w:pPr>
      <w:r w:rsidRPr="00175313">
        <w:rPr>
          <w:rFonts w:ascii="Times New Roman" w:eastAsia="Times New Roman" w:hAnsi="Times New Roman" w:cs="Times New Roman"/>
          <w:color w:val="222222"/>
          <w:sz w:val="28"/>
          <w:szCs w:val="28"/>
          <w:lang w:eastAsia="ru-RU"/>
        </w:rPr>
        <w:t>-</w:t>
      </w:r>
      <w:r w:rsidR="00166E55" w:rsidRPr="00175313">
        <w:rPr>
          <w:rFonts w:ascii="Times New Roman" w:eastAsia="Times New Roman" w:hAnsi="Times New Roman" w:cs="Times New Roman"/>
          <w:color w:val="222222"/>
          <w:sz w:val="28"/>
          <w:szCs w:val="28"/>
          <w:lang w:eastAsia="ru-RU"/>
        </w:rPr>
        <w:t>бактерицидные установки в групповых комнатах;</w:t>
      </w:r>
    </w:p>
    <w:p w:rsidR="00166E55" w:rsidRPr="00175313" w:rsidRDefault="00063932" w:rsidP="00596D61">
      <w:pPr>
        <w:pStyle w:val="a9"/>
        <w:rPr>
          <w:rFonts w:ascii="Times New Roman" w:eastAsia="Times New Roman" w:hAnsi="Times New Roman" w:cs="Times New Roman"/>
          <w:color w:val="222222"/>
          <w:sz w:val="28"/>
          <w:szCs w:val="28"/>
          <w:lang w:eastAsia="ru-RU"/>
        </w:rPr>
      </w:pPr>
      <w:r w:rsidRPr="00175313">
        <w:rPr>
          <w:rFonts w:ascii="Times New Roman" w:eastAsia="Times New Roman" w:hAnsi="Times New Roman" w:cs="Times New Roman"/>
          <w:color w:val="222222"/>
          <w:sz w:val="28"/>
          <w:szCs w:val="28"/>
          <w:lang w:eastAsia="ru-RU"/>
        </w:rPr>
        <w:t>-</w:t>
      </w:r>
      <w:r w:rsidR="00166E55" w:rsidRPr="00175313">
        <w:rPr>
          <w:rFonts w:ascii="Times New Roman" w:eastAsia="Times New Roman" w:hAnsi="Times New Roman" w:cs="Times New Roman"/>
          <w:color w:val="222222"/>
          <w:sz w:val="28"/>
          <w:szCs w:val="28"/>
          <w:lang w:eastAsia="ru-RU"/>
        </w:rPr>
        <w:t>частое проветривание групповых комнат в отсутствие воспитанников;</w:t>
      </w:r>
    </w:p>
    <w:p w:rsidR="00166E55" w:rsidRPr="00175313" w:rsidRDefault="00063932" w:rsidP="00596D61">
      <w:pPr>
        <w:pStyle w:val="a9"/>
        <w:rPr>
          <w:rFonts w:ascii="Times New Roman" w:eastAsia="Times New Roman" w:hAnsi="Times New Roman" w:cs="Times New Roman"/>
          <w:color w:val="222222"/>
          <w:sz w:val="28"/>
          <w:szCs w:val="28"/>
          <w:lang w:eastAsia="ru-RU"/>
        </w:rPr>
      </w:pPr>
      <w:r w:rsidRPr="00175313">
        <w:rPr>
          <w:rFonts w:ascii="Times New Roman" w:eastAsia="Times New Roman" w:hAnsi="Times New Roman" w:cs="Times New Roman"/>
          <w:color w:val="222222"/>
          <w:sz w:val="28"/>
          <w:szCs w:val="28"/>
          <w:lang w:eastAsia="ru-RU"/>
        </w:rPr>
        <w:t>-</w:t>
      </w:r>
      <w:r w:rsidR="00166E55" w:rsidRPr="00175313">
        <w:rPr>
          <w:rFonts w:ascii="Times New Roman" w:eastAsia="Times New Roman" w:hAnsi="Times New Roman" w:cs="Times New Roman"/>
          <w:color w:val="222222"/>
          <w:sz w:val="28"/>
          <w:szCs w:val="28"/>
          <w:lang w:eastAsia="ru-RU"/>
        </w:rPr>
        <w:t>проведение всех занятий в помещениях групповой ячейки или на открытом воздухе отдельно от других групп;</w:t>
      </w:r>
    </w:p>
    <w:p w:rsidR="00166E55" w:rsidRPr="00175313" w:rsidRDefault="00063932" w:rsidP="00596D61">
      <w:pPr>
        <w:pStyle w:val="a9"/>
        <w:rPr>
          <w:rFonts w:ascii="Times New Roman" w:eastAsia="Times New Roman" w:hAnsi="Times New Roman" w:cs="Times New Roman"/>
          <w:color w:val="222222"/>
          <w:sz w:val="28"/>
          <w:szCs w:val="28"/>
          <w:lang w:eastAsia="ru-RU"/>
        </w:rPr>
      </w:pPr>
      <w:r w:rsidRPr="00175313">
        <w:rPr>
          <w:rFonts w:ascii="Times New Roman" w:eastAsia="Times New Roman" w:hAnsi="Times New Roman" w:cs="Times New Roman"/>
          <w:color w:val="222222"/>
          <w:sz w:val="28"/>
          <w:szCs w:val="28"/>
          <w:lang w:eastAsia="ru-RU"/>
        </w:rPr>
        <w:t>-</w:t>
      </w:r>
      <w:r w:rsidR="00166E55" w:rsidRPr="00175313">
        <w:rPr>
          <w:rFonts w:ascii="Times New Roman" w:eastAsia="Times New Roman" w:hAnsi="Times New Roman" w:cs="Times New Roman"/>
          <w:color w:val="222222"/>
          <w:sz w:val="28"/>
          <w:szCs w:val="28"/>
          <w:lang w:eastAsia="ru-RU"/>
        </w:rPr>
        <w:t>требование о заключении врача об отсутствии медицинских противопоказаний для пребывания в детском саду ребенка, который переболел или контактировал с больным COVID-19.</w:t>
      </w:r>
    </w:p>
    <w:p w:rsidR="00063932" w:rsidRPr="00175313" w:rsidRDefault="00063932" w:rsidP="00596D61">
      <w:pPr>
        <w:pStyle w:val="a9"/>
        <w:rPr>
          <w:rFonts w:ascii="Times New Roman" w:eastAsia="Times New Roman" w:hAnsi="Times New Roman" w:cs="Times New Roman"/>
          <w:b/>
          <w:bCs/>
          <w:color w:val="222222"/>
          <w:sz w:val="28"/>
          <w:szCs w:val="28"/>
          <w:lang w:eastAsia="ru-RU"/>
        </w:rPr>
      </w:pPr>
    </w:p>
    <w:p w:rsidR="00166E55" w:rsidRPr="00175313" w:rsidRDefault="00063932" w:rsidP="00596D61">
      <w:pPr>
        <w:pStyle w:val="a9"/>
        <w:rPr>
          <w:rFonts w:ascii="Times New Roman" w:eastAsia="Times New Roman" w:hAnsi="Times New Roman" w:cs="Times New Roman"/>
          <w:b/>
          <w:bCs/>
          <w:sz w:val="28"/>
          <w:szCs w:val="28"/>
          <w:lang w:eastAsia="ru-RU"/>
        </w:rPr>
      </w:pPr>
      <w:r w:rsidRPr="00175313">
        <w:rPr>
          <w:rFonts w:ascii="Times New Roman" w:eastAsia="Times New Roman" w:hAnsi="Times New Roman" w:cs="Times New Roman"/>
          <w:b/>
          <w:bCs/>
          <w:color w:val="222222"/>
          <w:sz w:val="28"/>
          <w:szCs w:val="28"/>
          <w:lang w:eastAsia="ru-RU"/>
        </w:rPr>
        <w:t xml:space="preserve">                                 </w:t>
      </w:r>
      <w:r w:rsidR="00166E55" w:rsidRPr="00175313">
        <w:rPr>
          <w:rFonts w:ascii="Times New Roman" w:eastAsia="Times New Roman" w:hAnsi="Times New Roman" w:cs="Times New Roman"/>
          <w:b/>
          <w:bCs/>
          <w:color w:val="222222"/>
          <w:sz w:val="28"/>
          <w:szCs w:val="28"/>
          <w:lang w:eastAsia="ru-RU"/>
        </w:rPr>
        <w:t>V. Оценка качества кадрового обеспечения</w:t>
      </w:r>
    </w:p>
    <w:p w:rsidR="00063932" w:rsidRPr="00175313" w:rsidRDefault="00063932" w:rsidP="00596D61">
      <w:pPr>
        <w:pStyle w:val="a9"/>
        <w:rPr>
          <w:rFonts w:ascii="Times New Roman" w:hAnsi="Times New Roman" w:cs="Times New Roman"/>
          <w:color w:val="000000"/>
          <w:sz w:val="28"/>
          <w:szCs w:val="28"/>
        </w:rPr>
      </w:pPr>
    </w:p>
    <w:p w:rsidR="00166E55" w:rsidRPr="00175313" w:rsidRDefault="00063932" w:rsidP="00596D61">
      <w:pPr>
        <w:pStyle w:val="a9"/>
        <w:rPr>
          <w:rFonts w:ascii="Times New Roman" w:hAnsi="Times New Roman" w:cs="Times New Roman"/>
          <w:color w:val="000000"/>
          <w:sz w:val="28"/>
          <w:szCs w:val="28"/>
        </w:rPr>
      </w:pPr>
      <w:r w:rsidRPr="00175313">
        <w:rPr>
          <w:rFonts w:ascii="Times New Roman" w:hAnsi="Times New Roman" w:cs="Times New Roman"/>
          <w:color w:val="000000"/>
          <w:sz w:val="28"/>
          <w:szCs w:val="28"/>
        </w:rPr>
        <w:t xml:space="preserve">     </w:t>
      </w:r>
      <w:r w:rsidR="00166E55" w:rsidRPr="00175313">
        <w:rPr>
          <w:rFonts w:ascii="Times New Roman" w:hAnsi="Times New Roman" w:cs="Times New Roman"/>
          <w:color w:val="000000"/>
          <w:sz w:val="28"/>
          <w:szCs w:val="28"/>
        </w:rPr>
        <w:t>МБДОУ укомплектован педагогами на 100 процентов согласно штатному расписанию.</w:t>
      </w:r>
      <w:r w:rsidR="00166E55" w:rsidRPr="00175313">
        <w:rPr>
          <w:rFonts w:ascii="Times New Roman" w:hAnsi="Times New Roman" w:cs="Times New Roman"/>
          <w:b/>
          <w:color w:val="000000"/>
          <w:sz w:val="28"/>
          <w:szCs w:val="28"/>
        </w:rPr>
        <w:t xml:space="preserve"> </w:t>
      </w:r>
      <w:r w:rsidR="00166E55" w:rsidRPr="00175313">
        <w:rPr>
          <w:rFonts w:ascii="Times New Roman" w:hAnsi="Times New Roman" w:cs="Times New Roman"/>
          <w:color w:val="000000"/>
          <w:sz w:val="28"/>
          <w:szCs w:val="28"/>
        </w:rPr>
        <w:t>Всего работают</w:t>
      </w:r>
      <w:r w:rsidR="003C27C0" w:rsidRPr="00175313">
        <w:rPr>
          <w:rFonts w:ascii="Times New Roman" w:hAnsi="Times New Roman" w:cs="Times New Roman"/>
          <w:color w:val="000000"/>
          <w:sz w:val="28"/>
          <w:szCs w:val="28"/>
        </w:rPr>
        <w:t xml:space="preserve"> 2</w:t>
      </w:r>
      <w:r w:rsidR="00166E55" w:rsidRPr="00175313">
        <w:rPr>
          <w:rFonts w:ascii="Times New Roman" w:hAnsi="Times New Roman" w:cs="Times New Roman"/>
          <w:color w:val="000000"/>
          <w:sz w:val="28"/>
          <w:szCs w:val="28"/>
        </w:rPr>
        <w:t>5 человек</w:t>
      </w:r>
      <w:r w:rsidR="00166E55" w:rsidRPr="00175313">
        <w:rPr>
          <w:rFonts w:ascii="Times New Roman" w:hAnsi="Times New Roman" w:cs="Times New Roman"/>
          <w:b/>
          <w:color w:val="000000"/>
          <w:sz w:val="28"/>
          <w:szCs w:val="28"/>
        </w:rPr>
        <w:t xml:space="preserve">. </w:t>
      </w:r>
      <w:r w:rsidR="00166E55" w:rsidRPr="00175313">
        <w:rPr>
          <w:rFonts w:ascii="Times New Roman" w:hAnsi="Times New Roman" w:cs="Times New Roman"/>
          <w:color w:val="000000"/>
          <w:sz w:val="28"/>
          <w:szCs w:val="28"/>
        </w:rPr>
        <w:t>Педагогический коллектив ДОУ насчитывает 8 специалистов. Соотношение воспитанников, приходящихся на 1 взрослого:</w:t>
      </w:r>
    </w:p>
    <w:p w:rsidR="00063932" w:rsidRPr="00175313" w:rsidRDefault="00063932" w:rsidP="00596D61">
      <w:pPr>
        <w:pStyle w:val="a9"/>
        <w:rPr>
          <w:rFonts w:ascii="Times New Roman" w:hAnsi="Times New Roman" w:cs="Times New Roman"/>
          <w:b/>
          <w:color w:val="000000"/>
          <w:sz w:val="28"/>
          <w:szCs w:val="28"/>
        </w:rPr>
      </w:pPr>
      <w:r w:rsidRPr="00175313">
        <w:rPr>
          <w:rFonts w:ascii="Times New Roman" w:hAnsi="Times New Roman" w:cs="Times New Roman"/>
          <w:b/>
          <w:color w:val="000000"/>
          <w:sz w:val="28"/>
          <w:szCs w:val="28"/>
        </w:rPr>
        <w:lastRenderedPageBreak/>
        <w:t xml:space="preserve">     </w:t>
      </w:r>
    </w:p>
    <w:p w:rsidR="00166E55" w:rsidRPr="00175313" w:rsidRDefault="00063932" w:rsidP="00596D61">
      <w:pPr>
        <w:pStyle w:val="a9"/>
        <w:rPr>
          <w:rFonts w:ascii="Times New Roman" w:hAnsi="Times New Roman" w:cs="Times New Roman"/>
          <w:color w:val="000000"/>
          <w:sz w:val="28"/>
          <w:szCs w:val="28"/>
        </w:rPr>
      </w:pPr>
      <w:r w:rsidRPr="00175313">
        <w:rPr>
          <w:rFonts w:ascii="Times New Roman" w:hAnsi="Times New Roman" w:cs="Times New Roman"/>
          <w:color w:val="000000"/>
          <w:sz w:val="28"/>
          <w:szCs w:val="28"/>
        </w:rPr>
        <w:t xml:space="preserve">               -  </w:t>
      </w:r>
      <w:r w:rsidR="00166E55" w:rsidRPr="00175313">
        <w:rPr>
          <w:rFonts w:ascii="Times New Roman" w:hAnsi="Times New Roman" w:cs="Times New Roman"/>
          <w:color w:val="000000"/>
          <w:sz w:val="28"/>
          <w:szCs w:val="28"/>
        </w:rPr>
        <w:t>воспитанник/педагоги – 9/1;</w:t>
      </w:r>
    </w:p>
    <w:p w:rsidR="00166E55" w:rsidRPr="00175313" w:rsidRDefault="00063932" w:rsidP="00596D61">
      <w:pPr>
        <w:pStyle w:val="a9"/>
        <w:rPr>
          <w:rFonts w:ascii="Times New Roman" w:hAnsi="Times New Roman" w:cs="Times New Roman"/>
          <w:color w:val="000000"/>
          <w:sz w:val="28"/>
          <w:szCs w:val="28"/>
        </w:rPr>
      </w:pPr>
      <w:r w:rsidRPr="00175313">
        <w:rPr>
          <w:rFonts w:ascii="Times New Roman" w:hAnsi="Times New Roman" w:cs="Times New Roman"/>
          <w:color w:val="000000"/>
          <w:sz w:val="28"/>
          <w:szCs w:val="28"/>
        </w:rPr>
        <w:t xml:space="preserve">               -  </w:t>
      </w:r>
      <w:r w:rsidR="00166E55" w:rsidRPr="00175313">
        <w:rPr>
          <w:rFonts w:ascii="Times New Roman" w:hAnsi="Times New Roman" w:cs="Times New Roman"/>
          <w:color w:val="000000"/>
          <w:sz w:val="28"/>
          <w:szCs w:val="28"/>
        </w:rPr>
        <w:t xml:space="preserve">воспитанники/все сотрудники – </w:t>
      </w:r>
      <w:r w:rsidR="00596D61" w:rsidRPr="00175313">
        <w:rPr>
          <w:rFonts w:ascii="Times New Roman" w:hAnsi="Times New Roman" w:cs="Times New Roman"/>
          <w:color w:val="000000"/>
          <w:sz w:val="28"/>
          <w:szCs w:val="28"/>
        </w:rPr>
        <w:t>2,8</w:t>
      </w:r>
      <w:r w:rsidR="00166E55" w:rsidRPr="00175313">
        <w:rPr>
          <w:rFonts w:ascii="Times New Roman" w:hAnsi="Times New Roman" w:cs="Times New Roman"/>
          <w:color w:val="000000"/>
          <w:sz w:val="28"/>
          <w:szCs w:val="28"/>
        </w:rPr>
        <w:t>/1.</w:t>
      </w:r>
    </w:p>
    <w:p w:rsidR="00063932" w:rsidRPr="00175313" w:rsidRDefault="00063932" w:rsidP="00596D61">
      <w:pPr>
        <w:pStyle w:val="a9"/>
        <w:rPr>
          <w:rFonts w:ascii="Times New Roman" w:eastAsia="Times New Roman" w:hAnsi="Times New Roman" w:cs="Times New Roman"/>
          <w:iCs/>
          <w:sz w:val="28"/>
          <w:szCs w:val="28"/>
          <w:lang w:eastAsia="ru-RU"/>
        </w:rPr>
      </w:pPr>
    </w:p>
    <w:p w:rsidR="00166E55" w:rsidRPr="00175313" w:rsidRDefault="00166E55" w:rsidP="00596D61">
      <w:pPr>
        <w:pStyle w:val="a9"/>
        <w:rPr>
          <w:rFonts w:ascii="Times New Roman" w:eastAsia="Times New Roman" w:hAnsi="Times New Roman" w:cs="Times New Roman"/>
          <w:sz w:val="28"/>
          <w:szCs w:val="28"/>
          <w:lang w:eastAsia="ru-RU"/>
        </w:rPr>
      </w:pPr>
      <w:r w:rsidRPr="00175313">
        <w:rPr>
          <w:rFonts w:ascii="Times New Roman" w:eastAsia="Times New Roman" w:hAnsi="Times New Roman" w:cs="Times New Roman"/>
          <w:iCs/>
          <w:sz w:val="28"/>
          <w:szCs w:val="28"/>
          <w:lang w:eastAsia="ru-RU"/>
        </w:rPr>
        <w:t>Курсы </w:t>
      </w:r>
      <w:hyperlink r:id="rId14" w:anchor="/document/16/4019/" w:history="1">
        <w:r w:rsidRPr="00175313">
          <w:rPr>
            <w:rFonts w:ascii="Times New Roman" w:eastAsia="Times New Roman" w:hAnsi="Times New Roman" w:cs="Times New Roman"/>
            <w:iCs/>
            <w:sz w:val="28"/>
            <w:szCs w:val="28"/>
            <w:lang w:eastAsia="ru-RU"/>
          </w:rPr>
          <w:t>повышения квалификации</w:t>
        </w:r>
      </w:hyperlink>
      <w:r w:rsidRPr="00175313">
        <w:rPr>
          <w:rFonts w:ascii="Times New Roman" w:eastAsia="Times New Roman" w:hAnsi="Times New Roman" w:cs="Times New Roman"/>
          <w:bCs/>
          <w:sz w:val="28"/>
          <w:szCs w:val="28"/>
          <w:lang w:eastAsia="ru-RU"/>
        </w:rPr>
        <w:t> </w:t>
      </w:r>
      <w:r w:rsidR="00FA7539" w:rsidRPr="00175313">
        <w:rPr>
          <w:rFonts w:ascii="Times New Roman" w:eastAsia="Times New Roman" w:hAnsi="Times New Roman" w:cs="Times New Roman"/>
          <w:iCs/>
          <w:sz w:val="28"/>
          <w:szCs w:val="28"/>
          <w:lang w:eastAsia="ru-RU"/>
        </w:rPr>
        <w:t xml:space="preserve">в 2021 году </w:t>
      </w:r>
      <w:proofErr w:type="gramStart"/>
      <w:r w:rsidR="00FA7539" w:rsidRPr="00175313">
        <w:rPr>
          <w:rFonts w:ascii="Times New Roman" w:eastAsia="Times New Roman" w:hAnsi="Times New Roman" w:cs="Times New Roman"/>
          <w:iCs/>
          <w:sz w:val="28"/>
          <w:szCs w:val="28"/>
          <w:lang w:eastAsia="ru-RU"/>
        </w:rPr>
        <w:t xml:space="preserve">прошли </w:t>
      </w:r>
      <w:r w:rsidRPr="00175313">
        <w:rPr>
          <w:rFonts w:ascii="Times New Roman" w:eastAsia="Times New Roman" w:hAnsi="Times New Roman" w:cs="Times New Roman"/>
          <w:iCs/>
          <w:sz w:val="28"/>
          <w:szCs w:val="28"/>
          <w:lang w:eastAsia="ru-RU"/>
        </w:rPr>
        <w:t xml:space="preserve"> </w:t>
      </w:r>
      <w:r w:rsidR="00FA7539" w:rsidRPr="00175313">
        <w:rPr>
          <w:rFonts w:ascii="Times New Roman" w:eastAsia="Times New Roman" w:hAnsi="Times New Roman" w:cs="Times New Roman"/>
          <w:iCs/>
          <w:sz w:val="28"/>
          <w:szCs w:val="28"/>
          <w:lang w:eastAsia="ru-RU"/>
        </w:rPr>
        <w:t>воспитатели</w:t>
      </w:r>
      <w:proofErr w:type="gramEnd"/>
      <w:r w:rsidR="00FA7539" w:rsidRPr="00175313">
        <w:rPr>
          <w:rFonts w:ascii="Times New Roman" w:eastAsia="Times New Roman" w:hAnsi="Times New Roman" w:cs="Times New Roman"/>
          <w:iCs/>
          <w:sz w:val="28"/>
          <w:szCs w:val="28"/>
          <w:lang w:eastAsia="ru-RU"/>
        </w:rPr>
        <w:t>-</w:t>
      </w:r>
      <w:proofErr w:type="spellStart"/>
      <w:r w:rsidR="00FA7539" w:rsidRPr="00175313">
        <w:rPr>
          <w:rFonts w:ascii="Times New Roman" w:eastAsia="Times New Roman" w:hAnsi="Times New Roman" w:cs="Times New Roman"/>
          <w:iCs/>
          <w:sz w:val="28"/>
          <w:szCs w:val="28"/>
          <w:lang w:eastAsia="ru-RU"/>
        </w:rPr>
        <w:t>Омельянчук</w:t>
      </w:r>
      <w:proofErr w:type="spellEnd"/>
      <w:r w:rsidR="00FA7539" w:rsidRPr="00175313">
        <w:rPr>
          <w:rFonts w:ascii="Times New Roman" w:eastAsia="Times New Roman" w:hAnsi="Times New Roman" w:cs="Times New Roman"/>
          <w:iCs/>
          <w:sz w:val="28"/>
          <w:szCs w:val="28"/>
          <w:lang w:eastAsia="ru-RU"/>
        </w:rPr>
        <w:t xml:space="preserve"> </w:t>
      </w:r>
      <w:proofErr w:type="spellStart"/>
      <w:r w:rsidR="00FA7539" w:rsidRPr="00175313">
        <w:rPr>
          <w:rFonts w:ascii="Times New Roman" w:eastAsia="Times New Roman" w:hAnsi="Times New Roman" w:cs="Times New Roman"/>
          <w:iCs/>
          <w:sz w:val="28"/>
          <w:szCs w:val="28"/>
          <w:lang w:eastAsia="ru-RU"/>
        </w:rPr>
        <w:t>Е.Е.,Есипова</w:t>
      </w:r>
      <w:proofErr w:type="spellEnd"/>
      <w:r w:rsidR="00FA7539" w:rsidRPr="00175313">
        <w:rPr>
          <w:rFonts w:ascii="Times New Roman" w:eastAsia="Times New Roman" w:hAnsi="Times New Roman" w:cs="Times New Roman"/>
          <w:iCs/>
          <w:sz w:val="28"/>
          <w:szCs w:val="28"/>
          <w:lang w:eastAsia="ru-RU"/>
        </w:rPr>
        <w:t xml:space="preserve"> Л.П,</w:t>
      </w:r>
      <w:r w:rsidR="00175313">
        <w:rPr>
          <w:rFonts w:ascii="Times New Roman" w:eastAsia="Times New Roman" w:hAnsi="Times New Roman" w:cs="Times New Roman"/>
          <w:iCs/>
          <w:sz w:val="28"/>
          <w:szCs w:val="28"/>
          <w:lang w:eastAsia="ru-RU"/>
        </w:rPr>
        <w:t xml:space="preserve"> </w:t>
      </w:r>
      <w:proofErr w:type="spellStart"/>
      <w:r w:rsidR="00FA7539" w:rsidRPr="00175313">
        <w:rPr>
          <w:rFonts w:ascii="Times New Roman" w:eastAsia="Times New Roman" w:hAnsi="Times New Roman" w:cs="Times New Roman"/>
          <w:iCs/>
          <w:sz w:val="28"/>
          <w:szCs w:val="28"/>
          <w:lang w:eastAsia="ru-RU"/>
        </w:rPr>
        <w:t>Худина</w:t>
      </w:r>
      <w:proofErr w:type="spellEnd"/>
      <w:r w:rsidR="00FA7539" w:rsidRPr="00175313">
        <w:rPr>
          <w:rFonts w:ascii="Times New Roman" w:eastAsia="Times New Roman" w:hAnsi="Times New Roman" w:cs="Times New Roman"/>
          <w:iCs/>
          <w:sz w:val="28"/>
          <w:szCs w:val="28"/>
          <w:lang w:eastAsia="ru-RU"/>
        </w:rPr>
        <w:t xml:space="preserve"> А.С.</w:t>
      </w:r>
    </w:p>
    <w:p w:rsidR="00175313" w:rsidRPr="00175313" w:rsidRDefault="00175313" w:rsidP="00175313">
      <w:pPr>
        <w:ind w:left="-426"/>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175313">
        <w:rPr>
          <w:rFonts w:ascii="Times New Roman" w:hAnsi="Times New Roman" w:cs="Times New Roman"/>
          <w:sz w:val="28"/>
          <w:szCs w:val="28"/>
          <w:lang w:val="ru-RU"/>
        </w:rPr>
        <w:t xml:space="preserve">2021 </w:t>
      </w:r>
      <w:proofErr w:type="spellStart"/>
      <w:r w:rsidRPr="00175313">
        <w:rPr>
          <w:rFonts w:ascii="Times New Roman" w:hAnsi="Times New Roman" w:cs="Times New Roman"/>
          <w:sz w:val="28"/>
          <w:szCs w:val="28"/>
          <w:lang w:val="ru-RU"/>
        </w:rPr>
        <w:t>уч.г</w:t>
      </w:r>
      <w:proofErr w:type="spellEnd"/>
      <w:r w:rsidRPr="00175313">
        <w:rPr>
          <w:rFonts w:ascii="Times New Roman" w:hAnsi="Times New Roman" w:cs="Times New Roman"/>
          <w:sz w:val="28"/>
          <w:szCs w:val="28"/>
          <w:lang w:val="ru-RU"/>
        </w:rPr>
        <w:t>. Прошла аттестацию на первую категорию Иващенко А. В.</w:t>
      </w:r>
    </w:p>
    <w:p w:rsidR="00063932" w:rsidRPr="00175313" w:rsidRDefault="00063932" w:rsidP="00596D61">
      <w:pPr>
        <w:pStyle w:val="a9"/>
        <w:rPr>
          <w:rFonts w:ascii="Times New Roman" w:eastAsia="Times New Roman" w:hAnsi="Times New Roman" w:cs="Times New Roman"/>
          <w:iCs/>
          <w:sz w:val="28"/>
          <w:szCs w:val="28"/>
          <w:lang w:eastAsia="ru-RU"/>
        </w:rPr>
      </w:pPr>
    </w:p>
    <w:p w:rsidR="00166E55" w:rsidRPr="00175313" w:rsidRDefault="00FA7539" w:rsidP="00596D61">
      <w:pPr>
        <w:pStyle w:val="a9"/>
        <w:rPr>
          <w:rFonts w:ascii="Times New Roman" w:eastAsia="Times New Roman" w:hAnsi="Times New Roman" w:cs="Times New Roman"/>
          <w:sz w:val="28"/>
          <w:szCs w:val="28"/>
          <w:lang w:eastAsia="ru-RU"/>
        </w:rPr>
      </w:pPr>
      <w:r w:rsidRPr="00175313">
        <w:rPr>
          <w:rFonts w:ascii="Times New Roman" w:eastAsia="Times New Roman" w:hAnsi="Times New Roman" w:cs="Times New Roman"/>
          <w:iCs/>
          <w:sz w:val="28"/>
          <w:szCs w:val="28"/>
          <w:lang w:eastAsia="ru-RU"/>
        </w:rPr>
        <w:t>По итогам 2021</w:t>
      </w:r>
      <w:r w:rsidR="00063932" w:rsidRPr="00175313">
        <w:rPr>
          <w:rFonts w:ascii="Times New Roman" w:eastAsia="Times New Roman" w:hAnsi="Times New Roman" w:cs="Times New Roman"/>
          <w:iCs/>
          <w:sz w:val="28"/>
          <w:szCs w:val="28"/>
          <w:lang w:eastAsia="ru-RU"/>
        </w:rPr>
        <w:t xml:space="preserve"> года ДОУ</w:t>
      </w:r>
      <w:r w:rsidR="00166E55" w:rsidRPr="00175313">
        <w:rPr>
          <w:rFonts w:ascii="Times New Roman" w:eastAsia="Times New Roman" w:hAnsi="Times New Roman" w:cs="Times New Roman"/>
          <w:iCs/>
          <w:sz w:val="28"/>
          <w:szCs w:val="28"/>
          <w:lang w:eastAsia="ru-RU"/>
        </w:rPr>
        <w:t xml:space="preserve"> перешел на применение п</w:t>
      </w:r>
      <w:r w:rsidR="00A6550E" w:rsidRPr="00175313">
        <w:rPr>
          <w:rFonts w:ascii="Times New Roman" w:eastAsia="Times New Roman" w:hAnsi="Times New Roman" w:cs="Times New Roman"/>
          <w:iCs/>
          <w:sz w:val="28"/>
          <w:szCs w:val="28"/>
          <w:lang w:eastAsia="ru-RU"/>
        </w:rPr>
        <w:t xml:space="preserve">рофессиональных стандартов. Из </w:t>
      </w:r>
      <w:r w:rsidR="00166E55" w:rsidRPr="00175313">
        <w:rPr>
          <w:rFonts w:ascii="Times New Roman" w:eastAsia="Times New Roman" w:hAnsi="Times New Roman" w:cs="Times New Roman"/>
          <w:iCs/>
          <w:sz w:val="28"/>
          <w:szCs w:val="28"/>
          <w:lang w:eastAsia="ru-RU"/>
        </w:rPr>
        <w:t>8 педагогических работников </w:t>
      </w:r>
      <w:r w:rsidR="00063932" w:rsidRPr="00175313">
        <w:rPr>
          <w:rFonts w:ascii="Times New Roman" w:eastAsia="Times New Roman" w:hAnsi="Times New Roman" w:cs="Times New Roman"/>
          <w:iCs/>
          <w:sz w:val="28"/>
          <w:szCs w:val="28"/>
          <w:lang w:eastAsia="ru-RU"/>
        </w:rPr>
        <w:t>ДОУ</w:t>
      </w:r>
      <w:r w:rsidR="00166E55" w:rsidRPr="00175313">
        <w:rPr>
          <w:rFonts w:ascii="Times New Roman" w:eastAsia="Times New Roman" w:hAnsi="Times New Roman" w:cs="Times New Roman"/>
          <w:iCs/>
          <w:sz w:val="28"/>
          <w:szCs w:val="28"/>
          <w:lang w:eastAsia="ru-RU"/>
        </w:rPr>
        <w:t xml:space="preserve"> все соответствуют квалификационным требованиям </w:t>
      </w:r>
      <w:proofErr w:type="spellStart"/>
      <w:r w:rsidR="00166E55" w:rsidRPr="00175313">
        <w:rPr>
          <w:rFonts w:ascii="Times New Roman" w:eastAsia="Times New Roman" w:hAnsi="Times New Roman" w:cs="Times New Roman"/>
          <w:iCs/>
          <w:sz w:val="28"/>
          <w:szCs w:val="28"/>
          <w:lang w:eastAsia="ru-RU"/>
        </w:rPr>
        <w:t>профстандарта</w:t>
      </w:r>
      <w:proofErr w:type="spellEnd"/>
      <w:r w:rsidR="00166E55" w:rsidRPr="00175313">
        <w:rPr>
          <w:rFonts w:ascii="Times New Roman" w:eastAsia="Times New Roman" w:hAnsi="Times New Roman" w:cs="Times New Roman"/>
          <w:iCs/>
          <w:sz w:val="28"/>
          <w:szCs w:val="28"/>
          <w:lang w:eastAsia="ru-RU"/>
        </w:rPr>
        <w:t xml:space="preserve"> «Педагог». Их должностные инструкции соответствуют трудовым функциям, установленным </w:t>
      </w:r>
      <w:proofErr w:type="spellStart"/>
      <w:r w:rsidR="00166E55" w:rsidRPr="00175313">
        <w:rPr>
          <w:rFonts w:ascii="Times New Roman" w:eastAsia="Times New Roman" w:hAnsi="Times New Roman" w:cs="Times New Roman"/>
          <w:iCs/>
          <w:sz w:val="28"/>
          <w:szCs w:val="28"/>
          <w:lang w:eastAsia="ru-RU"/>
        </w:rPr>
        <w:t>профстандартом</w:t>
      </w:r>
      <w:proofErr w:type="spellEnd"/>
      <w:r w:rsidR="00166E55" w:rsidRPr="00175313">
        <w:rPr>
          <w:rFonts w:ascii="Times New Roman" w:eastAsia="Times New Roman" w:hAnsi="Times New Roman" w:cs="Times New Roman"/>
          <w:iCs/>
          <w:sz w:val="28"/>
          <w:szCs w:val="28"/>
          <w:lang w:eastAsia="ru-RU"/>
        </w:rPr>
        <w:t> «Педагог».</w:t>
      </w:r>
    </w:p>
    <w:p w:rsidR="00063932" w:rsidRPr="00175313" w:rsidRDefault="00063932" w:rsidP="00596D61">
      <w:pPr>
        <w:pStyle w:val="a9"/>
        <w:rPr>
          <w:rFonts w:ascii="Times New Roman" w:eastAsia="Times New Roman" w:hAnsi="Times New Roman" w:cs="Times New Roman"/>
          <w:iCs/>
          <w:sz w:val="28"/>
          <w:szCs w:val="28"/>
          <w:lang w:eastAsia="ru-RU"/>
        </w:rPr>
      </w:pPr>
    </w:p>
    <w:p w:rsidR="00166E55" w:rsidRPr="00175313" w:rsidRDefault="00166E55" w:rsidP="00596D61">
      <w:pPr>
        <w:pStyle w:val="a9"/>
        <w:rPr>
          <w:rFonts w:ascii="Times New Roman" w:eastAsia="Times New Roman" w:hAnsi="Times New Roman" w:cs="Times New Roman"/>
          <w:color w:val="222222"/>
          <w:sz w:val="28"/>
          <w:szCs w:val="28"/>
          <w:lang w:eastAsia="ru-RU"/>
        </w:rPr>
      </w:pPr>
      <w:r w:rsidRPr="00175313">
        <w:rPr>
          <w:rFonts w:ascii="Times New Roman" w:eastAsia="Times New Roman" w:hAnsi="Times New Roman" w:cs="Times New Roman"/>
          <w:iCs/>
          <w:sz w:val="28"/>
          <w:szCs w:val="28"/>
          <w:lang w:eastAsia="ru-RU"/>
        </w:rPr>
        <w:t>Диаграмма с характеристиками кадрового состава Д</w:t>
      </w:r>
      <w:r w:rsidR="00063932" w:rsidRPr="00175313">
        <w:rPr>
          <w:rFonts w:ascii="Times New Roman" w:eastAsia="Times New Roman" w:hAnsi="Times New Roman" w:cs="Times New Roman"/>
          <w:iCs/>
          <w:sz w:val="28"/>
          <w:szCs w:val="28"/>
          <w:lang w:eastAsia="ru-RU"/>
        </w:rPr>
        <w:t>ОУ</w:t>
      </w:r>
    </w:p>
    <w:p w:rsidR="0087110C" w:rsidRDefault="008636C6" w:rsidP="00596D61">
      <w:pPr>
        <w:pStyle w:val="a9"/>
        <w:rPr>
          <w:rFonts w:ascii="Times New Roman" w:hAnsi="Times New Roman" w:cs="Times New Roman"/>
          <w:color w:val="000000"/>
          <w:sz w:val="24"/>
          <w:szCs w:val="24"/>
        </w:rPr>
      </w:pPr>
      <w:r w:rsidRPr="00596D61">
        <w:rPr>
          <w:rFonts w:ascii="Times New Roman" w:hAnsi="Times New Roman" w:cs="Times New Roman"/>
          <w:noProof/>
          <w:color w:val="000000"/>
          <w:sz w:val="24"/>
          <w:szCs w:val="24"/>
          <w:lang w:eastAsia="ru-RU"/>
        </w:rPr>
        <w:drawing>
          <wp:inline distT="0" distB="0" distL="0" distR="0">
            <wp:extent cx="5486400" cy="32004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63932" w:rsidRDefault="00063932" w:rsidP="00596D61">
      <w:pPr>
        <w:pStyle w:val="a9"/>
        <w:rPr>
          <w:rFonts w:ascii="Times New Roman" w:hAnsi="Times New Roman" w:cs="Times New Roman"/>
          <w:color w:val="000000"/>
          <w:sz w:val="24"/>
          <w:szCs w:val="24"/>
        </w:rPr>
      </w:pPr>
    </w:p>
    <w:p w:rsidR="00063932" w:rsidRDefault="00063932" w:rsidP="00596D61">
      <w:pPr>
        <w:pStyle w:val="a9"/>
        <w:rPr>
          <w:rFonts w:ascii="Times New Roman" w:hAnsi="Times New Roman" w:cs="Times New Roman"/>
          <w:color w:val="000000"/>
          <w:sz w:val="24"/>
          <w:szCs w:val="24"/>
        </w:rPr>
      </w:pPr>
    </w:p>
    <w:p w:rsidR="00063932" w:rsidRDefault="00063932" w:rsidP="00596D61">
      <w:pPr>
        <w:pStyle w:val="a9"/>
        <w:rPr>
          <w:rFonts w:ascii="Times New Roman" w:hAnsi="Times New Roman" w:cs="Times New Roman"/>
          <w:color w:val="000000"/>
          <w:sz w:val="24"/>
          <w:szCs w:val="24"/>
        </w:rPr>
      </w:pPr>
    </w:p>
    <w:p w:rsidR="00063932" w:rsidRPr="00596D61" w:rsidRDefault="00063932" w:rsidP="00596D61">
      <w:pPr>
        <w:pStyle w:val="a9"/>
        <w:rPr>
          <w:rFonts w:ascii="Times New Roman" w:hAnsi="Times New Roman" w:cs="Times New Roman"/>
          <w:color w:val="000000"/>
          <w:sz w:val="24"/>
          <w:szCs w:val="24"/>
        </w:rPr>
      </w:pPr>
    </w:p>
    <w:p w:rsidR="008636C6" w:rsidRPr="00596D61" w:rsidRDefault="008636C6" w:rsidP="00596D61">
      <w:pPr>
        <w:pStyle w:val="a9"/>
        <w:rPr>
          <w:rFonts w:ascii="Times New Roman" w:hAnsi="Times New Roman" w:cs="Times New Roman"/>
          <w:color w:val="000000"/>
          <w:sz w:val="24"/>
          <w:szCs w:val="24"/>
        </w:rPr>
      </w:pPr>
      <w:r w:rsidRPr="00596D61">
        <w:rPr>
          <w:rFonts w:ascii="Times New Roman" w:hAnsi="Times New Roman" w:cs="Times New Roman"/>
          <w:noProof/>
          <w:color w:val="000000"/>
          <w:sz w:val="24"/>
          <w:szCs w:val="24"/>
          <w:lang w:eastAsia="ru-RU"/>
        </w:rPr>
        <w:lastRenderedPageBreak/>
        <w:drawing>
          <wp:inline distT="0" distB="0" distL="0" distR="0">
            <wp:extent cx="5943600" cy="3185011"/>
            <wp:effectExtent l="19050" t="0" r="19050" b="0"/>
            <wp:docPr id="10"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63932" w:rsidRDefault="00063932" w:rsidP="00596D61">
      <w:pPr>
        <w:pStyle w:val="a9"/>
        <w:rPr>
          <w:rFonts w:ascii="Times New Roman" w:hAnsi="Times New Roman" w:cs="Times New Roman"/>
          <w:sz w:val="24"/>
          <w:szCs w:val="24"/>
        </w:rPr>
      </w:pPr>
    </w:p>
    <w:p w:rsidR="00063932" w:rsidRPr="00F076DC" w:rsidRDefault="00FA7539" w:rsidP="00596D61">
      <w:pPr>
        <w:pStyle w:val="a9"/>
        <w:rPr>
          <w:rFonts w:ascii="Times New Roman" w:hAnsi="Times New Roman" w:cs="Times New Roman"/>
          <w:sz w:val="28"/>
          <w:szCs w:val="28"/>
        </w:rPr>
      </w:pPr>
      <w:r w:rsidRPr="00F076DC">
        <w:rPr>
          <w:b/>
          <w:sz w:val="28"/>
          <w:szCs w:val="28"/>
        </w:rPr>
        <w:t>Об ИКТ-компетенциях педагогов</w:t>
      </w:r>
      <w:r w:rsidRPr="00F076DC">
        <w:rPr>
          <w:sz w:val="28"/>
          <w:szCs w:val="28"/>
        </w:rPr>
        <w:t xml:space="preserve"> Анализ данных, полученных на основе наблюдения и опроса воспитателей по применению ими информационных и дистанционных технологий в образовательной деятельности, в том числе и дополнительном образовании, показал, что педагоги испытывали существенные трудности, связанные с отсутствием необходимых компетенций для подготовки к дистанционным занятиям и их проведению, при применении дистанционных инструментов для проведения занятий в </w:t>
      </w:r>
      <w:proofErr w:type="spellStart"/>
      <w:r w:rsidRPr="00F076DC">
        <w:rPr>
          <w:sz w:val="28"/>
          <w:szCs w:val="28"/>
        </w:rPr>
        <w:t>Skype</w:t>
      </w:r>
      <w:proofErr w:type="spellEnd"/>
      <w:r w:rsidRPr="00F076DC">
        <w:rPr>
          <w:sz w:val="28"/>
          <w:szCs w:val="28"/>
        </w:rPr>
        <w:t xml:space="preserve">, </w:t>
      </w:r>
      <w:proofErr w:type="spellStart"/>
      <w:r w:rsidRPr="00F076DC">
        <w:rPr>
          <w:sz w:val="28"/>
          <w:szCs w:val="28"/>
        </w:rPr>
        <w:t>Zoom</w:t>
      </w:r>
      <w:proofErr w:type="spellEnd"/>
      <w:r w:rsidRPr="00F076DC">
        <w:rPr>
          <w:sz w:val="28"/>
          <w:szCs w:val="28"/>
        </w:rPr>
        <w:t xml:space="preserve"> и </w:t>
      </w:r>
      <w:proofErr w:type="spellStart"/>
      <w:r w:rsidRPr="00F076DC">
        <w:rPr>
          <w:sz w:val="28"/>
          <w:szCs w:val="28"/>
        </w:rPr>
        <w:t>WhatsApp</w:t>
      </w:r>
      <w:proofErr w:type="spellEnd"/>
      <w:r w:rsidRPr="00F076DC">
        <w:rPr>
          <w:sz w:val="28"/>
          <w:szCs w:val="28"/>
        </w:rPr>
        <w:t xml:space="preserve">. 98% педагогов отметили, что в их педагогической деятельности ранее не практиковалась такая форма обучения и у них не было опыта для ее реализации. Трудности воспитателей в процессе дистанционного обучения Анализ педагогической деятельности воспитателей в период распространения </w:t>
      </w:r>
      <w:proofErr w:type="spellStart"/>
      <w:r w:rsidRPr="00F076DC">
        <w:rPr>
          <w:sz w:val="28"/>
          <w:szCs w:val="28"/>
        </w:rPr>
        <w:t>коронавирусной</w:t>
      </w:r>
      <w:proofErr w:type="spellEnd"/>
      <w:r w:rsidRPr="00F076DC">
        <w:rPr>
          <w:sz w:val="28"/>
          <w:szCs w:val="28"/>
        </w:rPr>
        <w:t xml:space="preserve"> инфекции выявил следующие трудности: отсутствие возможностей или их недостаточность для совместной работы с воспитанниками в реальном времени по причине низкой мотивации родителей к занятиям с детьми-дошкольниками; </w:t>
      </w:r>
      <w:proofErr w:type="spellStart"/>
      <w:r w:rsidRPr="00F076DC">
        <w:rPr>
          <w:sz w:val="28"/>
          <w:szCs w:val="28"/>
        </w:rPr>
        <w:t>компетентностные</w:t>
      </w:r>
      <w:proofErr w:type="spellEnd"/>
      <w:r w:rsidRPr="00F076DC">
        <w:rPr>
          <w:sz w:val="28"/>
          <w:szCs w:val="28"/>
        </w:rPr>
        <w:t xml:space="preserve"> дефициты в области подготовки заданий для дистанционного обучения или адаптации имеющегося; установление контакта с детьми во время проведения занятий в режиме реального времени.</w:t>
      </w:r>
    </w:p>
    <w:p w:rsidR="00526312" w:rsidRDefault="00175313" w:rsidP="00526312">
      <w:pPr>
        <w:autoSpaceDE w:val="0"/>
        <w:autoSpaceDN w:val="0"/>
        <w:adjustRightInd w:val="0"/>
        <w:spacing w:after="0"/>
        <w:rPr>
          <w:rFonts w:ascii="TimesNewRomanPS-BoldMT" w:hAnsi="TimesNewRomanPS-BoldMT" w:cs="TimesNewRomanPS-BoldMT"/>
          <w:b/>
          <w:bCs/>
          <w:sz w:val="28"/>
          <w:szCs w:val="28"/>
          <w:lang w:val="ru-RU"/>
        </w:rPr>
      </w:pPr>
      <w:r w:rsidRPr="00526312">
        <w:rPr>
          <w:rFonts w:ascii="Times New Roman" w:hAnsi="Times New Roman" w:cs="Times New Roman"/>
          <w:sz w:val="28"/>
          <w:szCs w:val="28"/>
          <w:lang w:val="ru-RU"/>
        </w:rPr>
        <w:t>В 2021</w:t>
      </w:r>
      <w:r w:rsidR="008636C6" w:rsidRPr="00526312">
        <w:rPr>
          <w:rFonts w:ascii="Times New Roman" w:hAnsi="Times New Roman" w:cs="Times New Roman"/>
          <w:sz w:val="28"/>
          <w:szCs w:val="28"/>
          <w:lang w:val="ru-RU"/>
        </w:rPr>
        <w:t xml:space="preserve"> году все педагоги нашего МБДОУ участвовали в различных мероприятиях, в т. ч. в районных и окружных конкурсах и выставках, где по итогам занимали призовые места:</w:t>
      </w:r>
      <w:r w:rsidR="00526312" w:rsidRPr="00526312">
        <w:rPr>
          <w:rFonts w:ascii="TimesNewRomanPS-BoldMT" w:hAnsi="TimesNewRomanPS-BoldMT" w:cs="TimesNewRomanPS-BoldMT"/>
          <w:b/>
          <w:bCs/>
          <w:sz w:val="28"/>
          <w:szCs w:val="28"/>
          <w:lang w:val="ru-RU"/>
        </w:rPr>
        <w:t xml:space="preserve">               </w:t>
      </w:r>
    </w:p>
    <w:tbl>
      <w:tblPr>
        <w:tblpPr w:leftFromText="180" w:rightFromText="180" w:vertAnchor="text" w:horzAnchor="margin" w:tblpY="617"/>
        <w:tblOverlap w:val="never"/>
        <w:tblW w:w="10659" w:type="dxa"/>
        <w:tblLayout w:type="fixed"/>
        <w:tblCellMar>
          <w:left w:w="10" w:type="dxa"/>
          <w:right w:w="10" w:type="dxa"/>
        </w:tblCellMar>
        <w:tblLook w:val="0000" w:firstRow="0" w:lastRow="0" w:firstColumn="0" w:lastColumn="0" w:noHBand="0" w:noVBand="0"/>
      </w:tblPr>
      <w:tblGrid>
        <w:gridCol w:w="4448"/>
        <w:gridCol w:w="1319"/>
        <w:gridCol w:w="3599"/>
        <w:gridCol w:w="1293"/>
      </w:tblGrid>
      <w:tr w:rsidR="00526312" w:rsidRPr="000D7907" w:rsidTr="00526312">
        <w:trPr>
          <w:trHeight w:hRule="exact" w:val="981"/>
        </w:trPr>
        <w:tc>
          <w:tcPr>
            <w:tcW w:w="4448" w:type="dxa"/>
            <w:tcBorders>
              <w:top w:val="single" w:sz="4" w:space="0" w:color="auto"/>
              <w:left w:val="single" w:sz="4" w:space="0" w:color="auto"/>
              <w:bottom w:val="single" w:sz="4" w:space="0" w:color="auto"/>
            </w:tcBorders>
            <w:shd w:val="clear" w:color="auto" w:fill="FFFFFF"/>
          </w:tcPr>
          <w:p w:rsidR="00526312" w:rsidRPr="000D7907" w:rsidRDefault="00526312" w:rsidP="00526312">
            <w:pPr>
              <w:pStyle w:val="a9"/>
              <w:rPr>
                <w:rFonts w:ascii="Times New Roman" w:hAnsi="Times New Roman" w:cs="Times New Roman"/>
                <w:sz w:val="28"/>
                <w:szCs w:val="28"/>
              </w:rPr>
            </w:pPr>
            <w:r w:rsidRPr="000D7907">
              <w:rPr>
                <w:rFonts w:ascii="Times New Roman" w:hAnsi="Times New Roman" w:cs="Times New Roman"/>
                <w:sz w:val="28"/>
                <w:szCs w:val="28"/>
              </w:rPr>
              <w:t>Городской конкурс детско-юношеск</w:t>
            </w:r>
            <w:r>
              <w:rPr>
                <w:rFonts w:ascii="Times New Roman" w:hAnsi="Times New Roman" w:cs="Times New Roman"/>
                <w:sz w:val="28"/>
                <w:szCs w:val="28"/>
              </w:rPr>
              <w:t>ого творчества</w:t>
            </w:r>
            <w:r w:rsidRPr="000D7907">
              <w:rPr>
                <w:rFonts w:ascii="Times New Roman" w:hAnsi="Times New Roman" w:cs="Times New Roman"/>
                <w:sz w:val="28"/>
                <w:szCs w:val="28"/>
              </w:rPr>
              <w:t xml:space="preserve"> по пожарной безопасности</w:t>
            </w:r>
          </w:p>
          <w:p w:rsidR="00526312" w:rsidRPr="000D7907" w:rsidRDefault="00526312" w:rsidP="00526312">
            <w:pPr>
              <w:rPr>
                <w:rFonts w:ascii="Times New Roman" w:hAnsi="Times New Roman" w:cs="Times New Roman"/>
                <w:sz w:val="28"/>
                <w:szCs w:val="28"/>
              </w:rPr>
            </w:pPr>
            <w:r w:rsidRPr="000D7907">
              <w:rPr>
                <w:rFonts w:ascii="Times New Roman" w:hAnsi="Times New Roman" w:cs="Times New Roman"/>
                <w:sz w:val="28"/>
                <w:szCs w:val="28"/>
              </w:rPr>
              <w:t xml:space="preserve">« </w:t>
            </w:r>
            <w:proofErr w:type="spellStart"/>
            <w:r w:rsidRPr="000D7907">
              <w:rPr>
                <w:rFonts w:ascii="Times New Roman" w:hAnsi="Times New Roman" w:cs="Times New Roman"/>
                <w:sz w:val="28"/>
                <w:szCs w:val="28"/>
              </w:rPr>
              <w:t>Неопалимая</w:t>
            </w:r>
            <w:proofErr w:type="spellEnd"/>
            <w:r w:rsidRPr="000D7907">
              <w:rPr>
                <w:rFonts w:ascii="Times New Roman" w:hAnsi="Times New Roman" w:cs="Times New Roman"/>
                <w:sz w:val="28"/>
                <w:szCs w:val="28"/>
              </w:rPr>
              <w:t xml:space="preserve"> </w:t>
            </w:r>
            <w:proofErr w:type="spellStart"/>
            <w:r w:rsidRPr="000D7907">
              <w:rPr>
                <w:rFonts w:ascii="Times New Roman" w:hAnsi="Times New Roman" w:cs="Times New Roman"/>
                <w:sz w:val="28"/>
                <w:szCs w:val="28"/>
              </w:rPr>
              <w:t>купина</w:t>
            </w:r>
            <w:proofErr w:type="spellEnd"/>
            <w:r w:rsidRPr="000D7907">
              <w:rPr>
                <w:rFonts w:ascii="Times New Roman" w:hAnsi="Times New Roman" w:cs="Times New Roman"/>
                <w:sz w:val="28"/>
                <w:szCs w:val="28"/>
              </w:rPr>
              <w:t>»</w:t>
            </w:r>
          </w:p>
        </w:tc>
        <w:tc>
          <w:tcPr>
            <w:tcW w:w="1319" w:type="dxa"/>
            <w:tcBorders>
              <w:top w:val="single" w:sz="4" w:space="0" w:color="auto"/>
              <w:left w:val="single" w:sz="4" w:space="0" w:color="auto"/>
              <w:bottom w:val="single" w:sz="4" w:space="0" w:color="auto"/>
            </w:tcBorders>
            <w:shd w:val="clear" w:color="auto" w:fill="FFFFFF"/>
          </w:tcPr>
          <w:p w:rsidR="00526312" w:rsidRPr="000D7907" w:rsidRDefault="00526312" w:rsidP="00526312">
            <w:pPr>
              <w:rPr>
                <w:rFonts w:ascii="Times New Roman" w:hAnsi="Times New Roman" w:cs="Times New Roman"/>
                <w:sz w:val="28"/>
                <w:szCs w:val="28"/>
              </w:rPr>
            </w:pPr>
            <w:r w:rsidRPr="000D7907">
              <w:rPr>
                <w:rFonts w:ascii="Times New Roman" w:hAnsi="Times New Roman" w:cs="Times New Roman"/>
                <w:sz w:val="28"/>
                <w:szCs w:val="28"/>
              </w:rPr>
              <w:t>2021г</w:t>
            </w:r>
          </w:p>
        </w:tc>
        <w:tc>
          <w:tcPr>
            <w:tcW w:w="3599" w:type="dxa"/>
            <w:tcBorders>
              <w:top w:val="single" w:sz="4" w:space="0" w:color="auto"/>
              <w:left w:val="single" w:sz="4" w:space="0" w:color="auto"/>
              <w:bottom w:val="single" w:sz="4" w:space="0" w:color="auto"/>
              <w:right w:val="single" w:sz="4" w:space="0" w:color="auto"/>
            </w:tcBorders>
            <w:shd w:val="clear" w:color="auto" w:fill="FFFFFF"/>
          </w:tcPr>
          <w:p w:rsidR="00526312" w:rsidRPr="000D7907" w:rsidRDefault="00526312" w:rsidP="00526312">
            <w:pPr>
              <w:rPr>
                <w:rFonts w:ascii="Times New Roman" w:hAnsi="Times New Roman" w:cs="Times New Roman"/>
                <w:sz w:val="28"/>
                <w:szCs w:val="28"/>
              </w:rPr>
            </w:pPr>
            <w:proofErr w:type="spellStart"/>
            <w:r w:rsidRPr="000D7907">
              <w:rPr>
                <w:rFonts w:ascii="Times New Roman" w:hAnsi="Times New Roman" w:cs="Times New Roman"/>
                <w:sz w:val="28"/>
                <w:szCs w:val="28"/>
              </w:rPr>
              <w:t>Группа</w:t>
            </w:r>
            <w:proofErr w:type="spellEnd"/>
            <w:r w:rsidRPr="000D7907">
              <w:rPr>
                <w:rFonts w:ascii="Times New Roman" w:hAnsi="Times New Roman" w:cs="Times New Roman"/>
                <w:sz w:val="28"/>
                <w:szCs w:val="28"/>
              </w:rPr>
              <w:t xml:space="preserve"> «</w:t>
            </w:r>
            <w:proofErr w:type="spellStart"/>
            <w:r w:rsidRPr="000D7907">
              <w:rPr>
                <w:rFonts w:ascii="Times New Roman" w:hAnsi="Times New Roman" w:cs="Times New Roman"/>
                <w:sz w:val="28"/>
                <w:szCs w:val="28"/>
              </w:rPr>
              <w:t>Почемучки</w:t>
            </w:r>
            <w:proofErr w:type="spellEnd"/>
            <w:r w:rsidRPr="000D7907">
              <w:rPr>
                <w:rFonts w:ascii="Times New Roman" w:hAnsi="Times New Roman" w:cs="Times New Roman"/>
                <w:sz w:val="28"/>
                <w:szCs w:val="28"/>
              </w:rPr>
              <w:t>»</w:t>
            </w:r>
          </w:p>
        </w:tc>
        <w:tc>
          <w:tcPr>
            <w:tcW w:w="1293" w:type="dxa"/>
            <w:tcBorders>
              <w:top w:val="single" w:sz="4" w:space="0" w:color="auto"/>
              <w:left w:val="single" w:sz="4" w:space="0" w:color="auto"/>
              <w:bottom w:val="single" w:sz="4" w:space="0" w:color="auto"/>
              <w:right w:val="single" w:sz="4" w:space="0" w:color="auto"/>
            </w:tcBorders>
            <w:shd w:val="clear" w:color="auto" w:fill="FFFFFF"/>
          </w:tcPr>
          <w:p w:rsidR="00526312" w:rsidRPr="000D7907" w:rsidRDefault="00526312" w:rsidP="00526312">
            <w:pPr>
              <w:rPr>
                <w:rFonts w:ascii="Times New Roman" w:hAnsi="Times New Roman" w:cs="Times New Roman"/>
                <w:sz w:val="28"/>
                <w:szCs w:val="28"/>
              </w:rPr>
            </w:pPr>
            <w:r w:rsidRPr="000D7907">
              <w:rPr>
                <w:rFonts w:ascii="Times New Roman" w:hAnsi="Times New Roman" w:cs="Times New Roman"/>
                <w:sz w:val="28"/>
                <w:szCs w:val="28"/>
              </w:rPr>
              <w:t xml:space="preserve">1 </w:t>
            </w:r>
            <w:proofErr w:type="spellStart"/>
            <w:r w:rsidRPr="000D7907">
              <w:rPr>
                <w:rFonts w:ascii="Times New Roman" w:hAnsi="Times New Roman" w:cs="Times New Roman"/>
                <w:sz w:val="28"/>
                <w:szCs w:val="28"/>
              </w:rPr>
              <w:t>место</w:t>
            </w:r>
            <w:proofErr w:type="spellEnd"/>
          </w:p>
        </w:tc>
      </w:tr>
      <w:tr w:rsidR="00526312" w:rsidRPr="000D7907" w:rsidTr="00526312">
        <w:trPr>
          <w:trHeight w:hRule="exact" w:val="1994"/>
        </w:trPr>
        <w:tc>
          <w:tcPr>
            <w:tcW w:w="4448" w:type="dxa"/>
            <w:tcBorders>
              <w:top w:val="single" w:sz="4" w:space="0" w:color="auto"/>
              <w:left w:val="single" w:sz="4" w:space="0" w:color="auto"/>
              <w:bottom w:val="single" w:sz="4" w:space="0" w:color="auto"/>
            </w:tcBorders>
            <w:shd w:val="clear" w:color="auto" w:fill="FFFFFF"/>
          </w:tcPr>
          <w:p w:rsidR="00526312" w:rsidRPr="000D7907" w:rsidRDefault="00526312" w:rsidP="00526312">
            <w:pPr>
              <w:pStyle w:val="a9"/>
              <w:rPr>
                <w:rFonts w:ascii="Times New Roman" w:hAnsi="Times New Roman" w:cs="Times New Roman"/>
                <w:sz w:val="28"/>
                <w:szCs w:val="28"/>
              </w:rPr>
            </w:pPr>
            <w:r w:rsidRPr="000D7907">
              <w:rPr>
                <w:rFonts w:ascii="Times New Roman" w:hAnsi="Times New Roman" w:cs="Times New Roman"/>
                <w:kern w:val="36"/>
                <w:sz w:val="28"/>
                <w:szCs w:val="28"/>
              </w:rPr>
              <w:lastRenderedPageBreak/>
              <w:t xml:space="preserve">Выставка </w:t>
            </w:r>
            <w:r w:rsidRPr="000D7907">
              <w:rPr>
                <w:rFonts w:ascii="Times New Roman" w:eastAsia="Times New Roman" w:hAnsi="Times New Roman" w:cs="Times New Roman"/>
                <w:kern w:val="36"/>
                <w:sz w:val="28"/>
                <w:szCs w:val="28"/>
              </w:rPr>
              <w:t>декоративно-прикладного и технического творчества учащихся Азовского района</w:t>
            </w:r>
          </w:p>
        </w:tc>
        <w:tc>
          <w:tcPr>
            <w:tcW w:w="1319" w:type="dxa"/>
            <w:tcBorders>
              <w:top w:val="single" w:sz="4" w:space="0" w:color="auto"/>
              <w:left w:val="single" w:sz="4" w:space="0" w:color="auto"/>
              <w:bottom w:val="single" w:sz="4" w:space="0" w:color="auto"/>
            </w:tcBorders>
            <w:shd w:val="clear" w:color="auto" w:fill="FFFFFF"/>
          </w:tcPr>
          <w:p w:rsidR="00526312" w:rsidRPr="000D7907" w:rsidRDefault="00526312" w:rsidP="00526312">
            <w:pPr>
              <w:rPr>
                <w:sz w:val="28"/>
                <w:szCs w:val="28"/>
              </w:rPr>
            </w:pPr>
            <w:r w:rsidRPr="000D7907">
              <w:rPr>
                <w:rFonts w:ascii="Times New Roman" w:hAnsi="Times New Roman" w:cs="Times New Roman"/>
                <w:kern w:val="36"/>
                <w:sz w:val="28"/>
                <w:szCs w:val="28"/>
              </w:rPr>
              <w:t>2021г</w:t>
            </w:r>
          </w:p>
        </w:tc>
        <w:tc>
          <w:tcPr>
            <w:tcW w:w="3599" w:type="dxa"/>
            <w:tcBorders>
              <w:top w:val="single" w:sz="4" w:space="0" w:color="auto"/>
              <w:left w:val="single" w:sz="4" w:space="0" w:color="auto"/>
              <w:bottom w:val="single" w:sz="4" w:space="0" w:color="auto"/>
              <w:right w:val="single" w:sz="4" w:space="0" w:color="auto"/>
            </w:tcBorders>
            <w:shd w:val="clear" w:color="auto" w:fill="FFFFFF"/>
          </w:tcPr>
          <w:p w:rsidR="00526312" w:rsidRPr="00C37739" w:rsidRDefault="00526312" w:rsidP="00526312">
            <w:pPr>
              <w:pStyle w:val="a9"/>
              <w:rPr>
                <w:rFonts w:ascii="Times New Roman" w:eastAsia="Calibri" w:hAnsi="Times New Roman" w:cs="Times New Roman"/>
                <w:sz w:val="28"/>
                <w:szCs w:val="28"/>
              </w:rPr>
            </w:pPr>
            <w:r w:rsidRPr="00C37739">
              <w:rPr>
                <w:rFonts w:ascii="Times New Roman" w:eastAsia="Calibri" w:hAnsi="Times New Roman" w:cs="Times New Roman"/>
                <w:sz w:val="28"/>
                <w:szCs w:val="28"/>
              </w:rPr>
              <w:t xml:space="preserve">Печаткина О.М., </w:t>
            </w:r>
          </w:p>
          <w:p w:rsidR="00526312" w:rsidRPr="00C37739" w:rsidRDefault="00526312" w:rsidP="00526312">
            <w:pPr>
              <w:pStyle w:val="a9"/>
              <w:rPr>
                <w:rFonts w:ascii="Times New Roman" w:eastAsia="Calibri" w:hAnsi="Times New Roman" w:cs="Times New Roman"/>
                <w:sz w:val="28"/>
                <w:szCs w:val="28"/>
              </w:rPr>
            </w:pPr>
            <w:proofErr w:type="spellStart"/>
            <w:r w:rsidRPr="00C37739">
              <w:rPr>
                <w:rFonts w:ascii="Times New Roman" w:eastAsia="Calibri" w:hAnsi="Times New Roman" w:cs="Times New Roman"/>
                <w:sz w:val="28"/>
                <w:szCs w:val="28"/>
              </w:rPr>
              <w:t>Омельянчук</w:t>
            </w:r>
            <w:proofErr w:type="spellEnd"/>
            <w:r w:rsidRPr="00C37739">
              <w:rPr>
                <w:rFonts w:ascii="Times New Roman" w:eastAsia="Calibri" w:hAnsi="Times New Roman" w:cs="Times New Roman"/>
                <w:sz w:val="28"/>
                <w:szCs w:val="28"/>
              </w:rPr>
              <w:t xml:space="preserve"> </w:t>
            </w:r>
            <w:proofErr w:type="gramStart"/>
            <w:r w:rsidRPr="00C37739">
              <w:rPr>
                <w:rFonts w:ascii="Times New Roman" w:eastAsia="Calibri" w:hAnsi="Times New Roman" w:cs="Times New Roman"/>
                <w:sz w:val="28"/>
                <w:szCs w:val="28"/>
              </w:rPr>
              <w:t>Е.Е. ,</w:t>
            </w:r>
            <w:proofErr w:type="gramEnd"/>
          </w:p>
          <w:p w:rsidR="00526312" w:rsidRPr="00C37739" w:rsidRDefault="00526312" w:rsidP="00526312">
            <w:pPr>
              <w:pStyle w:val="a9"/>
              <w:rPr>
                <w:rFonts w:ascii="Times New Roman" w:eastAsia="Calibri" w:hAnsi="Times New Roman" w:cs="Times New Roman"/>
                <w:sz w:val="28"/>
                <w:szCs w:val="28"/>
              </w:rPr>
            </w:pPr>
            <w:r w:rsidRPr="00C37739">
              <w:rPr>
                <w:rFonts w:ascii="Times New Roman" w:eastAsia="Calibri" w:hAnsi="Times New Roman" w:cs="Times New Roman"/>
                <w:sz w:val="28"/>
                <w:szCs w:val="28"/>
              </w:rPr>
              <w:t>Меньшикова Е.Н.</w:t>
            </w:r>
          </w:p>
          <w:p w:rsidR="00526312" w:rsidRPr="00C37739" w:rsidRDefault="00526312" w:rsidP="00526312">
            <w:pPr>
              <w:pStyle w:val="a9"/>
              <w:rPr>
                <w:rFonts w:ascii="Times New Roman" w:eastAsia="Calibri" w:hAnsi="Times New Roman" w:cs="Times New Roman"/>
                <w:sz w:val="28"/>
                <w:szCs w:val="28"/>
              </w:rPr>
            </w:pPr>
            <w:r w:rsidRPr="00C37739">
              <w:rPr>
                <w:rFonts w:ascii="Times New Roman" w:eastAsia="Calibri" w:hAnsi="Times New Roman" w:cs="Times New Roman"/>
                <w:sz w:val="28"/>
                <w:szCs w:val="28"/>
              </w:rPr>
              <w:t>Агапова Е.В.</w:t>
            </w:r>
          </w:p>
          <w:p w:rsidR="00526312" w:rsidRPr="00C37739" w:rsidRDefault="00526312" w:rsidP="00526312">
            <w:pPr>
              <w:pStyle w:val="a9"/>
              <w:rPr>
                <w:rFonts w:ascii="Times New Roman" w:eastAsia="Calibri" w:hAnsi="Times New Roman" w:cs="Times New Roman"/>
                <w:sz w:val="28"/>
                <w:szCs w:val="28"/>
              </w:rPr>
            </w:pPr>
            <w:r w:rsidRPr="00C37739">
              <w:rPr>
                <w:rFonts w:ascii="Times New Roman" w:eastAsia="Calibri" w:hAnsi="Times New Roman" w:cs="Times New Roman"/>
                <w:sz w:val="28"/>
                <w:szCs w:val="28"/>
              </w:rPr>
              <w:t>Есипова Л.П.</w:t>
            </w:r>
          </w:p>
          <w:p w:rsidR="00526312" w:rsidRPr="000D7907" w:rsidRDefault="00526312" w:rsidP="00526312">
            <w:pPr>
              <w:pStyle w:val="a9"/>
            </w:pPr>
            <w:r w:rsidRPr="00C37739">
              <w:rPr>
                <w:rFonts w:ascii="Times New Roman" w:eastAsia="Calibri" w:hAnsi="Times New Roman" w:cs="Times New Roman"/>
                <w:sz w:val="28"/>
                <w:szCs w:val="28"/>
              </w:rPr>
              <w:t>Иващенко А.В.</w:t>
            </w:r>
          </w:p>
        </w:tc>
        <w:tc>
          <w:tcPr>
            <w:tcW w:w="1293" w:type="dxa"/>
            <w:tcBorders>
              <w:top w:val="single" w:sz="4" w:space="0" w:color="auto"/>
              <w:left w:val="single" w:sz="4" w:space="0" w:color="auto"/>
              <w:bottom w:val="single" w:sz="4" w:space="0" w:color="auto"/>
              <w:right w:val="single" w:sz="4" w:space="0" w:color="auto"/>
            </w:tcBorders>
            <w:shd w:val="clear" w:color="auto" w:fill="FFFFFF"/>
          </w:tcPr>
          <w:p w:rsidR="00526312" w:rsidRPr="000D7907" w:rsidRDefault="00526312" w:rsidP="00526312">
            <w:pPr>
              <w:rPr>
                <w:rFonts w:ascii="Times New Roman" w:hAnsi="Times New Roman" w:cs="Times New Roman"/>
                <w:sz w:val="28"/>
                <w:szCs w:val="28"/>
              </w:rPr>
            </w:pPr>
            <w:r w:rsidRPr="000D7907">
              <w:rPr>
                <w:rFonts w:ascii="Times New Roman" w:hAnsi="Times New Roman" w:cs="Times New Roman"/>
                <w:sz w:val="28"/>
                <w:szCs w:val="28"/>
              </w:rPr>
              <w:t xml:space="preserve">3 </w:t>
            </w:r>
            <w:proofErr w:type="spellStart"/>
            <w:r w:rsidRPr="000D7907">
              <w:rPr>
                <w:rFonts w:ascii="Times New Roman" w:hAnsi="Times New Roman" w:cs="Times New Roman"/>
                <w:sz w:val="28"/>
                <w:szCs w:val="28"/>
              </w:rPr>
              <w:t>место</w:t>
            </w:r>
            <w:proofErr w:type="spellEnd"/>
          </w:p>
        </w:tc>
      </w:tr>
      <w:tr w:rsidR="00526312" w:rsidRPr="000D7907" w:rsidTr="00526312">
        <w:trPr>
          <w:trHeight w:hRule="exact" w:val="948"/>
        </w:trPr>
        <w:tc>
          <w:tcPr>
            <w:tcW w:w="4448" w:type="dxa"/>
            <w:tcBorders>
              <w:top w:val="single" w:sz="4" w:space="0" w:color="auto"/>
              <w:left w:val="single" w:sz="4" w:space="0" w:color="auto"/>
              <w:bottom w:val="single" w:sz="4" w:space="0" w:color="auto"/>
            </w:tcBorders>
            <w:shd w:val="clear" w:color="auto" w:fill="FFFFFF"/>
          </w:tcPr>
          <w:p w:rsidR="00526312" w:rsidRPr="000D7907" w:rsidRDefault="00526312" w:rsidP="00526312">
            <w:pPr>
              <w:pStyle w:val="a9"/>
              <w:rPr>
                <w:rFonts w:ascii="Times New Roman" w:hAnsi="Times New Roman" w:cs="Times New Roman"/>
                <w:sz w:val="28"/>
                <w:szCs w:val="28"/>
              </w:rPr>
            </w:pPr>
            <w:r>
              <w:rPr>
                <w:rFonts w:ascii="Times New Roman" w:hAnsi="Times New Roman" w:cs="Times New Roman"/>
                <w:sz w:val="28"/>
                <w:szCs w:val="28"/>
              </w:rPr>
              <w:t xml:space="preserve"> К</w:t>
            </w:r>
            <w:r w:rsidRPr="000D7907">
              <w:rPr>
                <w:rFonts w:ascii="Times New Roman" w:hAnsi="Times New Roman" w:cs="Times New Roman"/>
                <w:sz w:val="28"/>
                <w:szCs w:val="28"/>
              </w:rPr>
              <w:t>онкурс по ПДД среди МБДОУ Азовского района «Дружим с «ДДД» - Изучаем «</w:t>
            </w:r>
            <w:proofErr w:type="gramStart"/>
            <w:r w:rsidRPr="000D7907">
              <w:rPr>
                <w:rFonts w:ascii="Times New Roman" w:hAnsi="Times New Roman" w:cs="Times New Roman"/>
                <w:sz w:val="28"/>
                <w:szCs w:val="28"/>
              </w:rPr>
              <w:t xml:space="preserve">ПДД»  </w:t>
            </w:r>
            <w:proofErr w:type="gramEnd"/>
          </w:p>
        </w:tc>
        <w:tc>
          <w:tcPr>
            <w:tcW w:w="1319" w:type="dxa"/>
            <w:tcBorders>
              <w:top w:val="single" w:sz="4" w:space="0" w:color="auto"/>
              <w:left w:val="single" w:sz="4" w:space="0" w:color="auto"/>
              <w:bottom w:val="single" w:sz="4" w:space="0" w:color="auto"/>
            </w:tcBorders>
            <w:shd w:val="clear" w:color="auto" w:fill="FFFFFF"/>
          </w:tcPr>
          <w:p w:rsidR="00526312" w:rsidRPr="000D7907" w:rsidRDefault="00526312" w:rsidP="00526312">
            <w:pPr>
              <w:pStyle w:val="a9"/>
              <w:rPr>
                <w:rFonts w:ascii="Times New Roman" w:hAnsi="Times New Roman" w:cs="Times New Roman"/>
                <w:sz w:val="28"/>
                <w:szCs w:val="28"/>
              </w:rPr>
            </w:pPr>
            <w:r w:rsidRPr="000D7907">
              <w:rPr>
                <w:rFonts w:ascii="Times New Roman" w:hAnsi="Times New Roman" w:cs="Times New Roman"/>
                <w:sz w:val="28"/>
                <w:szCs w:val="28"/>
              </w:rPr>
              <w:t>02.03.2021</w:t>
            </w:r>
            <w:r>
              <w:rPr>
                <w:rFonts w:ascii="Times New Roman" w:hAnsi="Times New Roman" w:cs="Times New Roman"/>
                <w:sz w:val="28"/>
                <w:szCs w:val="28"/>
              </w:rPr>
              <w:t>г.</w:t>
            </w:r>
          </w:p>
        </w:tc>
        <w:tc>
          <w:tcPr>
            <w:tcW w:w="3599" w:type="dxa"/>
            <w:tcBorders>
              <w:top w:val="single" w:sz="4" w:space="0" w:color="auto"/>
              <w:left w:val="single" w:sz="4" w:space="0" w:color="auto"/>
              <w:bottom w:val="single" w:sz="4" w:space="0" w:color="auto"/>
              <w:right w:val="single" w:sz="4" w:space="0" w:color="auto"/>
            </w:tcBorders>
            <w:shd w:val="clear" w:color="auto" w:fill="FFFFFF"/>
          </w:tcPr>
          <w:p w:rsidR="00526312" w:rsidRPr="000D7907" w:rsidRDefault="00526312" w:rsidP="00526312">
            <w:pPr>
              <w:pStyle w:val="a9"/>
              <w:rPr>
                <w:rFonts w:ascii="Times New Roman" w:hAnsi="Times New Roman" w:cs="Times New Roman"/>
                <w:sz w:val="28"/>
                <w:szCs w:val="28"/>
              </w:rPr>
            </w:pPr>
            <w:r w:rsidRPr="000D7907">
              <w:rPr>
                <w:rFonts w:ascii="Times New Roman" w:hAnsi="Times New Roman" w:cs="Times New Roman"/>
                <w:sz w:val="28"/>
                <w:szCs w:val="28"/>
              </w:rPr>
              <w:t xml:space="preserve"> Группа «Непоседы»</w:t>
            </w:r>
          </w:p>
        </w:tc>
        <w:tc>
          <w:tcPr>
            <w:tcW w:w="1293" w:type="dxa"/>
            <w:tcBorders>
              <w:top w:val="single" w:sz="4" w:space="0" w:color="auto"/>
              <w:left w:val="single" w:sz="4" w:space="0" w:color="auto"/>
              <w:bottom w:val="single" w:sz="4" w:space="0" w:color="auto"/>
              <w:right w:val="single" w:sz="4" w:space="0" w:color="auto"/>
            </w:tcBorders>
            <w:shd w:val="clear" w:color="auto" w:fill="FFFFFF"/>
          </w:tcPr>
          <w:p w:rsidR="00526312" w:rsidRPr="000D7907" w:rsidRDefault="00526312" w:rsidP="00526312">
            <w:pPr>
              <w:pStyle w:val="a9"/>
              <w:rPr>
                <w:rFonts w:ascii="Times New Roman" w:hAnsi="Times New Roman" w:cs="Times New Roman"/>
                <w:sz w:val="28"/>
                <w:szCs w:val="28"/>
              </w:rPr>
            </w:pPr>
            <w:r w:rsidRPr="000D7907">
              <w:rPr>
                <w:rFonts w:ascii="Times New Roman" w:hAnsi="Times New Roman" w:cs="Times New Roman"/>
                <w:sz w:val="28"/>
                <w:szCs w:val="28"/>
              </w:rPr>
              <w:t>3 место</w:t>
            </w:r>
          </w:p>
          <w:p w:rsidR="00526312" w:rsidRPr="000D7907" w:rsidRDefault="00526312" w:rsidP="00526312">
            <w:pPr>
              <w:rPr>
                <w:rFonts w:ascii="Times New Roman" w:hAnsi="Times New Roman" w:cs="Times New Roman"/>
                <w:sz w:val="28"/>
                <w:szCs w:val="28"/>
              </w:rPr>
            </w:pPr>
          </w:p>
        </w:tc>
      </w:tr>
    </w:tbl>
    <w:p w:rsidR="00526312" w:rsidRPr="00526312" w:rsidRDefault="00526312" w:rsidP="00526312">
      <w:pPr>
        <w:autoSpaceDE w:val="0"/>
        <w:autoSpaceDN w:val="0"/>
        <w:adjustRightInd w:val="0"/>
        <w:spacing w:after="0"/>
        <w:rPr>
          <w:rFonts w:ascii="TimesNewRomanPS-BoldMT" w:hAnsi="TimesNewRomanPS-BoldMT" w:cs="TimesNewRomanPS-BoldMT"/>
          <w:b/>
          <w:bCs/>
          <w:sz w:val="28"/>
          <w:szCs w:val="28"/>
          <w:lang w:val="ru-RU"/>
        </w:rPr>
      </w:pPr>
    </w:p>
    <w:p w:rsidR="00526312" w:rsidRDefault="00526312" w:rsidP="00526312">
      <w:pPr>
        <w:pStyle w:val="af2"/>
        <w:shd w:val="clear" w:color="auto" w:fill="auto"/>
        <w:rPr>
          <w:b w:val="0"/>
          <w:bCs w:val="0"/>
          <w:sz w:val="22"/>
          <w:szCs w:val="22"/>
        </w:rPr>
      </w:pPr>
    </w:p>
    <w:tbl>
      <w:tblPr>
        <w:tblpPr w:leftFromText="180" w:rightFromText="180" w:vertAnchor="text" w:horzAnchor="margin" w:tblpY="57"/>
        <w:tblOverlap w:val="never"/>
        <w:tblW w:w="10576" w:type="dxa"/>
        <w:tblLayout w:type="fixed"/>
        <w:tblCellMar>
          <w:left w:w="10" w:type="dxa"/>
          <w:right w:w="10" w:type="dxa"/>
        </w:tblCellMar>
        <w:tblLook w:val="0000" w:firstRow="0" w:lastRow="0" w:firstColumn="0" w:lastColumn="0" w:noHBand="0" w:noVBand="0"/>
      </w:tblPr>
      <w:tblGrid>
        <w:gridCol w:w="4410"/>
        <w:gridCol w:w="1308"/>
        <w:gridCol w:w="3223"/>
        <w:gridCol w:w="1635"/>
      </w:tblGrid>
      <w:tr w:rsidR="00526312" w:rsidTr="00526312">
        <w:trPr>
          <w:trHeight w:hRule="exact" w:val="310"/>
        </w:trPr>
        <w:tc>
          <w:tcPr>
            <w:tcW w:w="10576" w:type="dxa"/>
            <w:gridSpan w:val="4"/>
            <w:tcBorders>
              <w:top w:val="single" w:sz="4" w:space="0" w:color="auto"/>
              <w:left w:val="single" w:sz="4" w:space="0" w:color="auto"/>
              <w:right w:val="single" w:sz="4" w:space="0" w:color="auto"/>
            </w:tcBorders>
            <w:shd w:val="clear" w:color="auto" w:fill="FFFFFF"/>
            <w:vAlign w:val="bottom"/>
          </w:tcPr>
          <w:p w:rsidR="00526312" w:rsidRDefault="00526312" w:rsidP="00A3363E">
            <w:pPr>
              <w:pStyle w:val="af"/>
              <w:jc w:val="center"/>
            </w:pPr>
            <w:r>
              <w:t>Региональный уровень</w:t>
            </w:r>
          </w:p>
        </w:tc>
      </w:tr>
      <w:tr w:rsidR="00526312" w:rsidRPr="0035003C" w:rsidTr="00526312">
        <w:trPr>
          <w:trHeight w:hRule="exact" w:val="1950"/>
        </w:trPr>
        <w:tc>
          <w:tcPr>
            <w:tcW w:w="4410" w:type="dxa"/>
            <w:tcBorders>
              <w:top w:val="single" w:sz="4" w:space="0" w:color="auto"/>
              <w:left w:val="single" w:sz="4" w:space="0" w:color="auto"/>
            </w:tcBorders>
            <w:shd w:val="clear" w:color="auto" w:fill="FFFFFF"/>
          </w:tcPr>
          <w:p w:rsidR="00526312" w:rsidRPr="00526312" w:rsidRDefault="00526312" w:rsidP="00A3363E">
            <w:pPr>
              <w:rPr>
                <w:rFonts w:ascii="Times New Roman" w:hAnsi="Times New Roman" w:cs="Times New Roman"/>
                <w:sz w:val="28"/>
                <w:szCs w:val="28"/>
                <w:lang w:val="ru-RU"/>
              </w:rPr>
            </w:pPr>
            <w:r w:rsidRPr="00526312">
              <w:rPr>
                <w:rFonts w:ascii="Times New Roman" w:hAnsi="Times New Roman" w:cs="Times New Roman"/>
                <w:sz w:val="28"/>
                <w:szCs w:val="28"/>
                <w:lang w:val="ru-RU"/>
              </w:rPr>
              <w:t xml:space="preserve">Конкурс на лучший </w:t>
            </w:r>
          </w:p>
          <w:p w:rsidR="00526312" w:rsidRPr="00526312" w:rsidRDefault="00526312" w:rsidP="00A3363E">
            <w:pPr>
              <w:rPr>
                <w:rFonts w:ascii="Times New Roman" w:hAnsi="Times New Roman" w:cs="Times New Roman"/>
                <w:sz w:val="28"/>
                <w:szCs w:val="28"/>
                <w:lang w:val="ru-RU"/>
              </w:rPr>
            </w:pPr>
            <w:r w:rsidRPr="00526312">
              <w:rPr>
                <w:rFonts w:ascii="Times New Roman" w:hAnsi="Times New Roman" w:cs="Times New Roman"/>
                <w:sz w:val="28"/>
                <w:szCs w:val="28"/>
                <w:lang w:val="ru-RU"/>
              </w:rPr>
              <w:t>стенд (</w:t>
            </w:r>
            <w:proofErr w:type="gramStart"/>
            <w:r w:rsidRPr="00526312">
              <w:rPr>
                <w:rFonts w:ascii="Times New Roman" w:hAnsi="Times New Roman" w:cs="Times New Roman"/>
                <w:sz w:val="28"/>
                <w:szCs w:val="28"/>
                <w:lang w:val="ru-RU"/>
              </w:rPr>
              <w:t>уголок)  «</w:t>
            </w:r>
            <w:proofErr w:type="spellStart"/>
            <w:proofErr w:type="gramEnd"/>
            <w:r w:rsidRPr="00526312">
              <w:rPr>
                <w:rFonts w:ascii="Times New Roman" w:hAnsi="Times New Roman" w:cs="Times New Roman"/>
                <w:sz w:val="28"/>
                <w:szCs w:val="28"/>
                <w:lang w:val="ru-RU"/>
              </w:rPr>
              <w:t>Эколята</w:t>
            </w:r>
            <w:proofErr w:type="spellEnd"/>
            <w:r w:rsidRPr="00526312">
              <w:rPr>
                <w:rFonts w:ascii="Times New Roman" w:hAnsi="Times New Roman" w:cs="Times New Roman"/>
                <w:sz w:val="28"/>
                <w:szCs w:val="28"/>
                <w:lang w:val="ru-RU"/>
              </w:rPr>
              <w:t xml:space="preserve"> - Дошколята»</w:t>
            </w:r>
          </w:p>
        </w:tc>
        <w:tc>
          <w:tcPr>
            <w:tcW w:w="1308" w:type="dxa"/>
            <w:tcBorders>
              <w:top w:val="single" w:sz="4" w:space="0" w:color="auto"/>
              <w:left w:val="single" w:sz="4" w:space="0" w:color="auto"/>
            </w:tcBorders>
            <w:shd w:val="clear" w:color="auto" w:fill="FFFFFF"/>
          </w:tcPr>
          <w:p w:rsidR="00526312" w:rsidRPr="00453B14" w:rsidRDefault="00526312" w:rsidP="00A3363E">
            <w:pPr>
              <w:rPr>
                <w:rFonts w:ascii="Times New Roman" w:hAnsi="Times New Roman" w:cs="Times New Roman"/>
                <w:sz w:val="28"/>
                <w:szCs w:val="28"/>
              </w:rPr>
            </w:pPr>
            <w:r w:rsidRPr="00453B14">
              <w:rPr>
                <w:rFonts w:ascii="Times New Roman" w:hAnsi="Times New Roman" w:cs="Times New Roman"/>
                <w:sz w:val="28"/>
                <w:szCs w:val="28"/>
              </w:rPr>
              <w:t>20.05.2021г.</w:t>
            </w:r>
          </w:p>
        </w:tc>
        <w:tc>
          <w:tcPr>
            <w:tcW w:w="3223" w:type="dxa"/>
            <w:tcBorders>
              <w:top w:val="single" w:sz="4" w:space="0" w:color="auto"/>
              <w:left w:val="single" w:sz="4" w:space="0" w:color="auto"/>
            </w:tcBorders>
            <w:shd w:val="clear" w:color="auto" w:fill="FFFFFF"/>
          </w:tcPr>
          <w:p w:rsidR="00526312" w:rsidRPr="00453B14" w:rsidRDefault="00526312" w:rsidP="00A3363E">
            <w:pPr>
              <w:pStyle w:val="a9"/>
              <w:rPr>
                <w:rFonts w:ascii="Times New Roman" w:hAnsi="Times New Roman" w:cs="Times New Roman"/>
                <w:sz w:val="28"/>
                <w:szCs w:val="28"/>
              </w:rPr>
            </w:pPr>
            <w:proofErr w:type="spellStart"/>
            <w:r w:rsidRPr="00453B14">
              <w:rPr>
                <w:rFonts w:ascii="Times New Roman" w:hAnsi="Times New Roman" w:cs="Times New Roman"/>
                <w:sz w:val="28"/>
                <w:szCs w:val="28"/>
              </w:rPr>
              <w:t>Омельянчук</w:t>
            </w:r>
            <w:proofErr w:type="spellEnd"/>
            <w:r w:rsidRPr="00453B14">
              <w:rPr>
                <w:rFonts w:ascii="Times New Roman" w:hAnsi="Times New Roman" w:cs="Times New Roman"/>
                <w:sz w:val="28"/>
                <w:szCs w:val="28"/>
              </w:rPr>
              <w:t xml:space="preserve"> Е.Е. </w:t>
            </w:r>
          </w:p>
          <w:p w:rsidR="00526312" w:rsidRPr="00453B14" w:rsidRDefault="00526312" w:rsidP="00A3363E">
            <w:pPr>
              <w:pStyle w:val="a9"/>
              <w:rPr>
                <w:rFonts w:ascii="Times New Roman" w:hAnsi="Times New Roman" w:cs="Times New Roman"/>
                <w:sz w:val="28"/>
                <w:szCs w:val="28"/>
              </w:rPr>
            </w:pPr>
            <w:r w:rsidRPr="00453B14">
              <w:rPr>
                <w:rFonts w:ascii="Times New Roman" w:hAnsi="Times New Roman" w:cs="Times New Roman"/>
                <w:sz w:val="28"/>
                <w:szCs w:val="28"/>
              </w:rPr>
              <w:t>Меньшикова Е.Н.</w:t>
            </w:r>
          </w:p>
          <w:p w:rsidR="00526312" w:rsidRPr="00453B14" w:rsidRDefault="00526312" w:rsidP="00A3363E">
            <w:pPr>
              <w:pStyle w:val="a9"/>
              <w:rPr>
                <w:rFonts w:ascii="Times New Roman" w:hAnsi="Times New Roman" w:cs="Times New Roman"/>
                <w:sz w:val="28"/>
                <w:szCs w:val="28"/>
              </w:rPr>
            </w:pPr>
            <w:r w:rsidRPr="00453B14">
              <w:rPr>
                <w:rFonts w:ascii="Times New Roman" w:hAnsi="Times New Roman" w:cs="Times New Roman"/>
                <w:sz w:val="28"/>
                <w:szCs w:val="28"/>
              </w:rPr>
              <w:t>Агапова Е.В.</w:t>
            </w:r>
          </w:p>
          <w:p w:rsidR="00526312" w:rsidRPr="00453B14" w:rsidRDefault="00526312" w:rsidP="00A3363E">
            <w:pPr>
              <w:pStyle w:val="a9"/>
              <w:rPr>
                <w:rFonts w:ascii="Times New Roman" w:hAnsi="Times New Roman" w:cs="Times New Roman"/>
                <w:sz w:val="28"/>
                <w:szCs w:val="28"/>
              </w:rPr>
            </w:pPr>
            <w:r w:rsidRPr="00453B14">
              <w:rPr>
                <w:rFonts w:ascii="Times New Roman" w:hAnsi="Times New Roman" w:cs="Times New Roman"/>
                <w:sz w:val="28"/>
                <w:szCs w:val="28"/>
              </w:rPr>
              <w:t xml:space="preserve">Печаткина О.М. </w:t>
            </w:r>
          </w:p>
          <w:p w:rsidR="00526312" w:rsidRPr="00453B14" w:rsidRDefault="00526312" w:rsidP="00A3363E">
            <w:pPr>
              <w:pStyle w:val="a9"/>
              <w:rPr>
                <w:rFonts w:ascii="Times New Roman" w:hAnsi="Times New Roman" w:cs="Times New Roman"/>
                <w:sz w:val="28"/>
                <w:szCs w:val="28"/>
              </w:rPr>
            </w:pPr>
            <w:r w:rsidRPr="00453B14">
              <w:rPr>
                <w:rFonts w:ascii="Times New Roman" w:hAnsi="Times New Roman" w:cs="Times New Roman"/>
                <w:sz w:val="28"/>
                <w:szCs w:val="28"/>
              </w:rPr>
              <w:t>Иващенко А.В.</w:t>
            </w:r>
          </w:p>
          <w:p w:rsidR="00526312" w:rsidRPr="00526312" w:rsidRDefault="00526312" w:rsidP="00A3363E">
            <w:pPr>
              <w:rPr>
                <w:rFonts w:ascii="Times New Roman" w:hAnsi="Times New Roman" w:cs="Times New Roman"/>
                <w:sz w:val="28"/>
                <w:szCs w:val="28"/>
                <w:lang w:val="ru-RU"/>
              </w:rPr>
            </w:pPr>
            <w:r w:rsidRPr="00526312">
              <w:rPr>
                <w:rFonts w:ascii="Times New Roman" w:hAnsi="Times New Roman" w:cs="Times New Roman"/>
                <w:sz w:val="28"/>
                <w:szCs w:val="28"/>
                <w:lang w:val="ru-RU"/>
              </w:rPr>
              <w:t>Есипова Л.П.</w:t>
            </w:r>
          </w:p>
        </w:tc>
        <w:tc>
          <w:tcPr>
            <w:tcW w:w="1635" w:type="dxa"/>
            <w:tcBorders>
              <w:top w:val="single" w:sz="4" w:space="0" w:color="auto"/>
              <w:left w:val="single" w:sz="4" w:space="0" w:color="auto"/>
              <w:right w:val="single" w:sz="4" w:space="0" w:color="auto"/>
            </w:tcBorders>
            <w:shd w:val="clear" w:color="auto" w:fill="FFFFFF"/>
          </w:tcPr>
          <w:p w:rsidR="00526312" w:rsidRPr="001F0C2D" w:rsidRDefault="00526312" w:rsidP="00A3363E">
            <w:pPr>
              <w:pStyle w:val="a9"/>
              <w:rPr>
                <w:rFonts w:ascii="Times New Roman" w:hAnsi="Times New Roman" w:cs="Times New Roman"/>
                <w:sz w:val="28"/>
                <w:szCs w:val="28"/>
              </w:rPr>
            </w:pPr>
            <w:r w:rsidRPr="001F0C2D">
              <w:rPr>
                <w:rFonts w:ascii="Times New Roman" w:hAnsi="Times New Roman" w:cs="Times New Roman"/>
                <w:sz w:val="28"/>
                <w:szCs w:val="28"/>
              </w:rPr>
              <w:t>участник</w:t>
            </w:r>
          </w:p>
          <w:p w:rsidR="00526312" w:rsidRPr="001F0C2D" w:rsidRDefault="00526312" w:rsidP="00A3363E">
            <w:pPr>
              <w:pStyle w:val="a9"/>
              <w:rPr>
                <w:rFonts w:ascii="Times New Roman" w:hAnsi="Times New Roman" w:cs="Times New Roman"/>
                <w:sz w:val="28"/>
                <w:szCs w:val="28"/>
              </w:rPr>
            </w:pPr>
            <w:r w:rsidRPr="001F0C2D">
              <w:rPr>
                <w:rFonts w:ascii="Times New Roman" w:hAnsi="Times New Roman" w:cs="Times New Roman"/>
                <w:sz w:val="28"/>
                <w:szCs w:val="28"/>
              </w:rPr>
              <w:t>участник</w:t>
            </w:r>
          </w:p>
          <w:p w:rsidR="00526312" w:rsidRPr="001F0C2D" w:rsidRDefault="00526312" w:rsidP="00A3363E">
            <w:pPr>
              <w:pStyle w:val="a9"/>
              <w:rPr>
                <w:rFonts w:ascii="Times New Roman" w:hAnsi="Times New Roman" w:cs="Times New Roman"/>
                <w:sz w:val="28"/>
                <w:szCs w:val="28"/>
              </w:rPr>
            </w:pPr>
            <w:r w:rsidRPr="001F0C2D">
              <w:rPr>
                <w:rFonts w:ascii="Times New Roman" w:hAnsi="Times New Roman" w:cs="Times New Roman"/>
                <w:sz w:val="28"/>
                <w:szCs w:val="28"/>
              </w:rPr>
              <w:t>участник</w:t>
            </w:r>
          </w:p>
          <w:p w:rsidR="00526312" w:rsidRPr="001F0C2D" w:rsidRDefault="00526312" w:rsidP="00A3363E">
            <w:pPr>
              <w:pStyle w:val="a9"/>
              <w:rPr>
                <w:rFonts w:ascii="Times New Roman" w:hAnsi="Times New Roman" w:cs="Times New Roman"/>
                <w:sz w:val="28"/>
                <w:szCs w:val="28"/>
              </w:rPr>
            </w:pPr>
            <w:r w:rsidRPr="001F0C2D">
              <w:rPr>
                <w:rFonts w:ascii="Times New Roman" w:hAnsi="Times New Roman" w:cs="Times New Roman"/>
                <w:sz w:val="28"/>
                <w:szCs w:val="28"/>
              </w:rPr>
              <w:t>участник</w:t>
            </w:r>
          </w:p>
          <w:p w:rsidR="00526312" w:rsidRPr="001F0C2D" w:rsidRDefault="00526312" w:rsidP="00A3363E">
            <w:pPr>
              <w:pStyle w:val="a9"/>
              <w:rPr>
                <w:rFonts w:ascii="Times New Roman" w:hAnsi="Times New Roman" w:cs="Times New Roman"/>
                <w:sz w:val="28"/>
                <w:szCs w:val="28"/>
              </w:rPr>
            </w:pPr>
            <w:r w:rsidRPr="001F0C2D">
              <w:rPr>
                <w:rFonts w:ascii="Times New Roman" w:hAnsi="Times New Roman" w:cs="Times New Roman"/>
                <w:sz w:val="28"/>
                <w:szCs w:val="28"/>
              </w:rPr>
              <w:t>участник</w:t>
            </w:r>
          </w:p>
          <w:p w:rsidR="00526312" w:rsidRPr="00453B14" w:rsidRDefault="00526312" w:rsidP="00A3363E">
            <w:pPr>
              <w:pStyle w:val="a9"/>
            </w:pPr>
            <w:r w:rsidRPr="001F0C2D">
              <w:rPr>
                <w:rFonts w:ascii="Times New Roman" w:hAnsi="Times New Roman" w:cs="Times New Roman"/>
                <w:sz w:val="28"/>
                <w:szCs w:val="28"/>
              </w:rPr>
              <w:t>участник</w:t>
            </w:r>
          </w:p>
        </w:tc>
      </w:tr>
      <w:tr w:rsidR="00526312" w:rsidTr="00526312">
        <w:trPr>
          <w:trHeight w:hRule="exact" w:val="310"/>
        </w:trPr>
        <w:tc>
          <w:tcPr>
            <w:tcW w:w="10576" w:type="dxa"/>
            <w:gridSpan w:val="4"/>
            <w:tcBorders>
              <w:top w:val="single" w:sz="4" w:space="0" w:color="auto"/>
              <w:left w:val="single" w:sz="4" w:space="0" w:color="auto"/>
              <w:right w:val="single" w:sz="4" w:space="0" w:color="auto"/>
            </w:tcBorders>
            <w:shd w:val="clear" w:color="auto" w:fill="FFFFFF"/>
            <w:vAlign w:val="bottom"/>
          </w:tcPr>
          <w:p w:rsidR="00526312" w:rsidRDefault="00526312" w:rsidP="00A3363E">
            <w:pPr>
              <w:pStyle w:val="af"/>
              <w:jc w:val="center"/>
            </w:pPr>
            <w:r>
              <w:t>Муниципальный уровень</w:t>
            </w:r>
          </w:p>
          <w:p w:rsidR="00526312" w:rsidRDefault="00526312" w:rsidP="00A3363E">
            <w:pPr>
              <w:pStyle w:val="af"/>
              <w:jc w:val="center"/>
            </w:pPr>
          </w:p>
          <w:p w:rsidR="00526312" w:rsidRDefault="00526312" w:rsidP="00A3363E">
            <w:pPr>
              <w:pStyle w:val="af"/>
              <w:jc w:val="center"/>
            </w:pPr>
            <w:r>
              <w:t>Муниципальный уровень</w:t>
            </w:r>
          </w:p>
        </w:tc>
      </w:tr>
      <w:tr w:rsidR="00526312" w:rsidRPr="0035003C" w:rsidTr="00526312">
        <w:trPr>
          <w:trHeight w:hRule="exact" w:val="1981"/>
        </w:trPr>
        <w:tc>
          <w:tcPr>
            <w:tcW w:w="4410" w:type="dxa"/>
            <w:tcBorders>
              <w:top w:val="single" w:sz="4" w:space="0" w:color="auto"/>
              <w:left w:val="single" w:sz="4" w:space="0" w:color="auto"/>
              <w:bottom w:val="single" w:sz="4" w:space="0" w:color="auto"/>
            </w:tcBorders>
            <w:shd w:val="clear" w:color="auto" w:fill="FFFFFF"/>
          </w:tcPr>
          <w:p w:rsidR="00526312" w:rsidRPr="000D7907" w:rsidRDefault="00526312" w:rsidP="00A3363E">
            <w:pPr>
              <w:pStyle w:val="a9"/>
              <w:rPr>
                <w:rFonts w:ascii="Times New Roman" w:hAnsi="Times New Roman" w:cs="Times New Roman"/>
                <w:sz w:val="28"/>
                <w:szCs w:val="28"/>
              </w:rPr>
            </w:pPr>
            <w:r w:rsidRPr="000D7907">
              <w:rPr>
                <w:rFonts w:ascii="Times New Roman" w:eastAsia="Calibri" w:hAnsi="Times New Roman" w:cs="Times New Roman"/>
                <w:sz w:val="28"/>
                <w:szCs w:val="28"/>
              </w:rPr>
              <w:t xml:space="preserve">Конкурс методических разработок по работе с родителями в </w:t>
            </w:r>
            <w:proofErr w:type="gramStart"/>
            <w:r w:rsidRPr="000D7907">
              <w:rPr>
                <w:rFonts w:ascii="Times New Roman" w:eastAsia="Calibri" w:hAnsi="Times New Roman" w:cs="Times New Roman"/>
                <w:sz w:val="28"/>
                <w:szCs w:val="28"/>
              </w:rPr>
              <w:t>ДОУ  «</w:t>
            </w:r>
            <w:proofErr w:type="gramEnd"/>
            <w:r w:rsidRPr="000D7907">
              <w:rPr>
                <w:rFonts w:ascii="Times New Roman" w:eastAsia="Calibri" w:hAnsi="Times New Roman" w:cs="Times New Roman"/>
                <w:sz w:val="28"/>
                <w:szCs w:val="28"/>
              </w:rPr>
              <w:t>Шагнем навстречу»</w:t>
            </w:r>
          </w:p>
        </w:tc>
        <w:tc>
          <w:tcPr>
            <w:tcW w:w="1308" w:type="dxa"/>
            <w:tcBorders>
              <w:top w:val="single" w:sz="4" w:space="0" w:color="auto"/>
              <w:left w:val="single" w:sz="4" w:space="0" w:color="auto"/>
              <w:bottom w:val="single" w:sz="4" w:space="0" w:color="auto"/>
            </w:tcBorders>
            <w:shd w:val="clear" w:color="auto" w:fill="FFFFFF"/>
          </w:tcPr>
          <w:p w:rsidR="00526312" w:rsidRPr="000D7907" w:rsidRDefault="00526312" w:rsidP="00A3363E">
            <w:pPr>
              <w:pStyle w:val="a9"/>
              <w:rPr>
                <w:rFonts w:ascii="Times New Roman" w:hAnsi="Times New Roman" w:cs="Times New Roman"/>
                <w:sz w:val="28"/>
                <w:szCs w:val="28"/>
              </w:rPr>
            </w:pPr>
            <w:r>
              <w:rPr>
                <w:rFonts w:ascii="Times New Roman" w:hAnsi="Times New Roman" w:cs="Times New Roman"/>
                <w:sz w:val="28"/>
                <w:szCs w:val="28"/>
              </w:rPr>
              <w:t>02.03.</w:t>
            </w:r>
            <w:r w:rsidRPr="000D7907">
              <w:rPr>
                <w:rFonts w:ascii="Times New Roman" w:hAnsi="Times New Roman" w:cs="Times New Roman"/>
                <w:sz w:val="28"/>
                <w:szCs w:val="28"/>
              </w:rPr>
              <w:t>2021г</w:t>
            </w:r>
          </w:p>
        </w:tc>
        <w:tc>
          <w:tcPr>
            <w:tcW w:w="3223" w:type="dxa"/>
            <w:tcBorders>
              <w:top w:val="single" w:sz="4" w:space="0" w:color="auto"/>
              <w:left w:val="single" w:sz="4" w:space="0" w:color="auto"/>
              <w:bottom w:val="single" w:sz="4" w:space="0" w:color="auto"/>
              <w:right w:val="single" w:sz="4" w:space="0" w:color="auto"/>
            </w:tcBorders>
            <w:shd w:val="clear" w:color="auto" w:fill="FFFFFF"/>
          </w:tcPr>
          <w:p w:rsidR="00526312" w:rsidRPr="00C37739" w:rsidRDefault="00526312" w:rsidP="00A3363E">
            <w:pPr>
              <w:pStyle w:val="a9"/>
              <w:rPr>
                <w:rFonts w:ascii="Times New Roman" w:eastAsia="Calibri" w:hAnsi="Times New Roman" w:cs="Times New Roman"/>
                <w:sz w:val="28"/>
                <w:szCs w:val="28"/>
              </w:rPr>
            </w:pPr>
            <w:r w:rsidRPr="000D7907">
              <w:rPr>
                <w:rFonts w:eastAsia="Calibri"/>
              </w:rPr>
              <w:t xml:space="preserve"> </w:t>
            </w:r>
            <w:r w:rsidRPr="00C37739">
              <w:rPr>
                <w:rFonts w:ascii="Times New Roman" w:eastAsia="Calibri" w:hAnsi="Times New Roman" w:cs="Times New Roman"/>
                <w:sz w:val="28"/>
                <w:szCs w:val="28"/>
              </w:rPr>
              <w:t>Печаткина О.М.,</w:t>
            </w:r>
          </w:p>
          <w:p w:rsidR="00526312" w:rsidRPr="00C37739" w:rsidRDefault="00526312" w:rsidP="00A3363E">
            <w:pPr>
              <w:pStyle w:val="a9"/>
              <w:rPr>
                <w:rFonts w:ascii="Times New Roman" w:eastAsia="Calibri" w:hAnsi="Times New Roman" w:cs="Times New Roman"/>
                <w:sz w:val="28"/>
                <w:szCs w:val="28"/>
              </w:rPr>
            </w:pPr>
            <w:proofErr w:type="spellStart"/>
            <w:r w:rsidRPr="00C37739">
              <w:rPr>
                <w:rFonts w:ascii="Times New Roman" w:eastAsia="Calibri" w:hAnsi="Times New Roman" w:cs="Times New Roman"/>
                <w:sz w:val="28"/>
                <w:szCs w:val="28"/>
              </w:rPr>
              <w:t>Омельянчук</w:t>
            </w:r>
            <w:proofErr w:type="spellEnd"/>
            <w:r w:rsidRPr="00C37739">
              <w:rPr>
                <w:rFonts w:ascii="Times New Roman" w:eastAsia="Calibri" w:hAnsi="Times New Roman" w:cs="Times New Roman"/>
                <w:sz w:val="28"/>
                <w:szCs w:val="28"/>
              </w:rPr>
              <w:t xml:space="preserve"> Е.Е., </w:t>
            </w:r>
          </w:p>
          <w:p w:rsidR="00526312" w:rsidRPr="00C37739" w:rsidRDefault="00526312" w:rsidP="00A3363E">
            <w:pPr>
              <w:pStyle w:val="a9"/>
              <w:rPr>
                <w:rFonts w:ascii="Times New Roman" w:eastAsia="Calibri" w:hAnsi="Times New Roman" w:cs="Times New Roman"/>
                <w:sz w:val="28"/>
                <w:szCs w:val="28"/>
              </w:rPr>
            </w:pPr>
            <w:r w:rsidRPr="00C37739">
              <w:rPr>
                <w:rFonts w:ascii="Times New Roman" w:eastAsia="Calibri" w:hAnsi="Times New Roman" w:cs="Times New Roman"/>
                <w:sz w:val="28"/>
                <w:szCs w:val="28"/>
              </w:rPr>
              <w:t xml:space="preserve">Меньшикова Е.Н. </w:t>
            </w:r>
          </w:p>
          <w:p w:rsidR="00526312" w:rsidRPr="00C37739" w:rsidRDefault="00526312" w:rsidP="00A3363E">
            <w:pPr>
              <w:pStyle w:val="a9"/>
              <w:rPr>
                <w:rFonts w:ascii="Times New Roman" w:eastAsia="Calibri" w:hAnsi="Times New Roman" w:cs="Times New Roman"/>
                <w:sz w:val="28"/>
                <w:szCs w:val="28"/>
              </w:rPr>
            </w:pPr>
            <w:r w:rsidRPr="00C37739">
              <w:rPr>
                <w:rFonts w:ascii="Times New Roman" w:eastAsia="Calibri" w:hAnsi="Times New Roman" w:cs="Times New Roman"/>
                <w:sz w:val="28"/>
                <w:szCs w:val="28"/>
              </w:rPr>
              <w:t xml:space="preserve"> Есипова Л.П., </w:t>
            </w:r>
          </w:p>
          <w:p w:rsidR="00526312" w:rsidRPr="00C37739" w:rsidRDefault="00526312" w:rsidP="00A3363E">
            <w:pPr>
              <w:pStyle w:val="a9"/>
              <w:rPr>
                <w:rFonts w:ascii="Times New Roman" w:eastAsia="Calibri" w:hAnsi="Times New Roman" w:cs="Times New Roman"/>
                <w:sz w:val="28"/>
                <w:szCs w:val="28"/>
              </w:rPr>
            </w:pPr>
            <w:r w:rsidRPr="00C37739">
              <w:rPr>
                <w:rFonts w:ascii="Times New Roman" w:eastAsia="Calibri" w:hAnsi="Times New Roman" w:cs="Times New Roman"/>
                <w:sz w:val="28"/>
                <w:szCs w:val="28"/>
              </w:rPr>
              <w:t>Агапова Е.В.</w:t>
            </w:r>
          </w:p>
          <w:p w:rsidR="00526312" w:rsidRPr="000D7907" w:rsidRDefault="00526312" w:rsidP="00A3363E">
            <w:pPr>
              <w:pStyle w:val="a9"/>
              <w:rPr>
                <w:rFonts w:ascii="Times New Roman" w:hAnsi="Times New Roman" w:cs="Times New Roman"/>
                <w:sz w:val="28"/>
                <w:szCs w:val="28"/>
              </w:rPr>
            </w:pPr>
            <w:r w:rsidRPr="00C37739">
              <w:rPr>
                <w:rFonts w:ascii="Times New Roman" w:eastAsia="Calibri" w:hAnsi="Times New Roman" w:cs="Times New Roman"/>
                <w:sz w:val="28"/>
                <w:szCs w:val="28"/>
              </w:rPr>
              <w:t>Иващенко А.В.</w:t>
            </w:r>
          </w:p>
        </w:tc>
        <w:tc>
          <w:tcPr>
            <w:tcW w:w="1635" w:type="dxa"/>
            <w:tcBorders>
              <w:top w:val="single" w:sz="4" w:space="0" w:color="auto"/>
              <w:left w:val="single" w:sz="4" w:space="0" w:color="auto"/>
              <w:bottom w:val="single" w:sz="4" w:space="0" w:color="auto"/>
              <w:right w:val="single" w:sz="4" w:space="0" w:color="auto"/>
            </w:tcBorders>
            <w:shd w:val="clear" w:color="auto" w:fill="FFFFFF"/>
          </w:tcPr>
          <w:p w:rsidR="00526312" w:rsidRPr="008C3A53" w:rsidRDefault="00526312" w:rsidP="00A3363E">
            <w:pPr>
              <w:pStyle w:val="a9"/>
              <w:rPr>
                <w:rFonts w:ascii="Times New Roman" w:hAnsi="Times New Roman" w:cs="Times New Roman"/>
                <w:sz w:val="28"/>
                <w:szCs w:val="28"/>
              </w:rPr>
            </w:pPr>
            <w:r w:rsidRPr="008C3A53">
              <w:rPr>
                <w:rFonts w:ascii="Times New Roman" w:hAnsi="Times New Roman" w:cs="Times New Roman"/>
                <w:sz w:val="28"/>
                <w:szCs w:val="28"/>
              </w:rPr>
              <w:t>1 место</w:t>
            </w:r>
          </w:p>
          <w:p w:rsidR="00526312" w:rsidRPr="008C3A53" w:rsidRDefault="00526312" w:rsidP="00A3363E">
            <w:pPr>
              <w:pStyle w:val="a9"/>
              <w:rPr>
                <w:rFonts w:ascii="Times New Roman" w:hAnsi="Times New Roman" w:cs="Times New Roman"/>
                <w:sz w:val="28"/>
                <w:szCs w:val="28"/>
              </w:rPr>
            </w:pPr>
            <w:r w:rsidRPr="008C3A53">
              <w:rPr>
                <w:rFonts w:ascii="Times New Roman" w:hAnsi="Times New Roman" w:cs="Times New Roman"/>
                <w:sz w:val="28"/>
                <w:szCs w:val="28"/>
              </w:rPr>
              <w:t>1 место</w:t>
            </w:r>
          </w:p>
          <w:p w:rsidR="00526312" w:rsidRPr="008C3A53" w:rsidRDefault="00526312" w:rsidP="00A3363E">
            <w:pPr>
              <w:pStyle w:val="a9"/>
              <w:rPr>
                <w:rFonts w:ascii="Times New Roman" w:eastAsiaTheme="minorEastAsia" w:hAnsi="Times New Roman" w:cs="Times New Roman"/>
                <w:sz w:val="28"/>
                <w:szCs w:val="28"/>
              </w:rPr>
            </w:pPr>
            <w:r w:rsidRPr="008C3A53">
              <w:rPr>
                <w:rFonts w:ascii="Times New Roman" w:hAnsi="Times New Roman" w:cs="Times New Roman"/>
                <w:sz w:val="28"/>
                <w:szCs w:val="28"/>
              </w:rPr>
              <w:t>1 место</w:t>
            </w:r>
          </w:p>
          <w:p w:rsidR="00526312" w:rsidRPr="008C3A53" w:rsidRDefault="00526312" w:rsidP="00A3363E">
            <w:pPr>
              <w:pStyle w:val="a9"/>
              <w:rPr>
                <w:rFonts w:ascii="Times New Roman" w:hAnsi="Times New Roman" w:cs="Times New Roman"/>
                <w:sz w:val="28"/>
                <w:szCs w:val="28"/>
              </w:rPr>
            </w:pPr>
            <w:r w:rsidRPr="008C3A53">
              <w:rPr>
                <w:rFonts w:ascii="Times New Roman" w:hAnsi="Times New Roman" w:cs="Times New Roman"/>
                <w:sz w:val="28"/>
                <w:szCs w:val="28"/>
              </w:rPr>
              <w:t>2 место</w:t>
            </w:r>
          </w:p>
          <w:p w:rsidR="00526312" w:rsidRPr="008C3A53" w:rsidRDefault="00526312" w:rsidP="00A3363E">
            <w:pPr>
              <w:pStyle w:val="a9"/>
              <w:rPr>
                <w:rFonts w:ascii="Times New Roman" w:hAnsi="Times New Roman" w:cs="Times New Roman"/>
                <w:sz w:val="28"/>
                <w:szCs w:val="28"/>
              </w:rPr>
            </w:pPr>
            <w:r w:rsidRPr="008C3A53">
              <w:rPr>
                <w:rFonts w:ascii="Times New Roman" w:hAnsi="Times New Roman" w:cs="Times New Roman"/>
                <w:sz w:val="28"/>
                <w:szCs w:val="28"/>
              </w:rPr>
              <w:t>2 место</w:t>
            </w:r>
          </w:p>
          <w:p w:rsidR="00526312" w:rsidRPr="00526312" w:rsidRDefault="00526312" w:rsidP="00A3363E">
            <w:pPr>
              <w:rPr>
                <w:sz w:val="28"/>
                <w:szCs w:val="28"/>
                <w:lang w:val="ru-RU"/>
              </w:rPr>
            </w:pPr>
            <w:r w:rsidRPr="00526312">
              <w:rPr>
                <w:rFonts w:ascii="Times New Roman" w:eastAsia="Calibri" w:hAnsi="Times New Roman" w:cs="Times New Roman"/>
                <w:sz w:val="28"/>
                <w:szCs w:val="28"/>
                <w:lang w:val="ru-RU"/>
              </w:rPr>
              <w:t>2 место</w:t>
            </w:r>
          </w:p>
        </w:tc>
      </w:tr>
      <w:tr w:rsidR="00526312" w:rsidRPr="0035003C" w:rsidTr="00526312">
        <w:trPr>
          <w:trHeight w:hRule="exact" w:val="2008"/>
        </w:trPr>
        <w:tc>
          <w:tcPr>
            <w:tcW w:w="4410" w:type="dxa"/>
            <w:tcBorders>
              <w:top w:val="single" w:sz="4" w:space="0" w:color="auto"/>
              <w:left w:val="single" w:sz="4" w:space="0" w:color="auto"/>
              <w:bottom w:val="single" w:sz="4" w:space="0" w:color="auto"/>
            </w:tcBorders>
            <w:shd w:val="clear" w:color="auto" w:fill="FFFFFF"/>
          </w:tcPr>
          <w:p w:rsidR="00526312" w:rsidRPr="008C3A53" w:rsidRDefault="00526312" w:rsidP="00A3363E">
            <w:pPr>
              <w:pStyle w:val="a9"/>
              <w:rPr>
                <w:rFonts w:ascii="Times New Roman" w:eastAsia="Calibri" w:hAnsi="Times New Roman" w:cs="Times New Roman"/>
                <w:sz w:val="28"/>
                <w:szCs w:val="28"/>
              </w:rPr>
            </w:pPr>
            <w:r w:rsidRPr="008C3A53">
              <w:rPr>
                <w:rFonts w:ascii="Times New Roman" w:hAnsi="Times New Roman" w:cs="Times New Roman"/>
                <w:sz w:val="28"/>
                <w:szCs w:val="28"/>
              </w:rPr>
              <w:t>дистанционный конкурс Самарского округа Азовского района «Визитная карточка группы»</w:t>
            </w:r>
          </w:p>
        </w:tc>
        <w:tc>
          <w:tcPr>
            <w:tcW w:w="1308" w:type="dxa"/>
            <w:tcBorders>
              <w:top w:val="single" w:sz="4" w:space="0" w:color="auto"/>
              <w:left w:val="single" w:sz="4" w:space="0" w:color="auto"/>
              <w:bottom w:val="single" w:sz="4" w:space="0" w:color="auto"/>
            </w:tcBorders>
            <w:shd w:val="clear" w:color="auto" w:fill="FFFFFF"/>
          </w:tcPr>
          <w:p w:rsidR="00526312" w:rsidRDefault="00526312" w:rsidP="00A3363E">
            <w:pPr>
              <w:pStyle w:val="a9"/>
              <w:rPr>
                <w:rFonts w:ascii="Times New Roman" w:hAnsi="Times New Roman" w:cs="Times New Roman"/>
                <w:sz w:val="28"/>
                <w:szCs w:val="28"/>
              </w:rPr>
            </w:pPr>
            <w:r>
              <w:rPr>
                <w:rFonts w:ascii="Times New Roman" w:hAnsi="Times New Roman" w:cs="Times New Roman"/>
                <w:sz w:val="28"/>
                <w:szCs w:val="28"/>
              </w:rPr>
              <w:t>19.03.2021г.</w:t>
            </w:r>
          </w:p>
        </w:tc>
        <w:tc>
          <w:tcPr>
            <w:tcW w:w="3223" w:type="dxa"/>
            <w:tcBorders>
              <w:top w:val="single" w:sz="4" w:space="0" w:color="auto"/>
              <w:left w:val="single" w:sz="4" w:space="0" w:color="auto"/>
              <w:bottom w:val="single" w:sz="4" w:space="0" w:color="auto"/>
              <w:right w:val="single" w:sz="4" w:space="0" w:color="auto"/>
            </w:tcBorders>
            <w:shd w:val="clear" w:color="auto" w:fill="FFFFFF"/>
          </w:tcPr>
          <w:p w:rsidR="00526312" w:rsidRPr="000D7907" w:rsidRDefault="00526312" w:rsidP="00A3363E">
            <w:pPr>
              <w:pStyle w:val="a9"/>
              <w:rPr>
                <w:rFonts w:ascii="Times New Roman" w:hAnsi="Times New Roman" w:cs="Times New Roman"/>
                <w:sz w:val="28"/>
                <w:szCs w:val="28"/>
              </w:rPr>
            </w:pPr>
            <w:proofErr w:type="spellStart"/>
            <w:r w:rsidRPr="000D7907">
              <w:rPr>
                <w:rFonts w:ascii="Times New Roman" w:hAnsi="Times New Roman" w:cs="Times New Roman"/>
                <w:sz w:val="28"/>
                <w:szCs w:val="28"/>
              </w:rPr>
              <w:t>Омельянчук</w:t>
            </w:r>
            <w:proofErr w:type="spellEnd"/>
            <w:r w:rsidRPr="000D7907">
              <w:rPr>
                <w:rFonts w:ascii="Times New Roman" w:hAnsi="Times New Roman" w:cs="Times New Roman"/>
                <w:sz w:val="28"/>
                <w:szCs w:val="28"/>
              </w:rPr>
              <w:t xml:space="preserve"> Е.Е. </w:t>
            </w:r>
          </w:p>
          <w:p w:rsidR="00526312" w:rsidRPr="000D7907" w:rsidRDefault="00526312" w:rsidP="00A3363E">
            <w:pPr>
              <w:pStyle w:val="a9"/>
              <w:rPr>
                <w:rFonts w:ascii="Times New Roman" w:hAnsi="Times New Roman" w:cs="Times New Roman"/>
                <w:sz w:val="28"/>
                <w:szCs w:val="28"/>
              </w:rPr>
            </w:pPr>
            <w:r w:rsidRPr="000D7907">
              <w:rPr>
                <w:rFonts w:ascii="Times New Roman" w:hAnsi="Times New Roman" w:cs="Times New Roman"/>
                <w:sz w:val="28"/>
                <w:szCs w:val="28"/>
              </w:rPr>
              <w:t>Меньшикова Е.Н.</w:t>
            </w:r>
          </w:p>
          <w:p w:rsidR="00526312" w:rsidRDefault="00526312" w:rsidP="00A3363E">
            <w:pPr>
              <w:pStyle w:val="a9"/>
              <w:rPr>
                <w:rFonts w:ascii="Times New Roman" w:hAnsi="Times New Roman" w:cs="Times New Roman"/>
                <w:sz w:val="28"/>
                <w:szCs w:val="28"/>
              </w:rPr>
            </w:pPr>
            <w:r>
              <w:rPr>
                <w:rFonts w:ascii="Times New Roman" w:hAnsi="Times New Roman" w:cs="Times New Roman"/>
                <w:sz w:val="28"/>
                <w:szCs w:val="28"/>
              </w:rPr>
              <w:t>Агапова Е.В.</w:t>
            </w:r>
            <w:r w:rsidRPr="000D7907">
              <w:rPr>
                <w:rFonts w:ascii="Times New Roman" w:hAnsi="Times New Roman" w:cs="Times New Roman"/>
                <w:sz w:val="28"/>
                <w:szCs w:val="28"/>
              </w:rPr>
              <w:t xml:space="preserve"> </w:t>
            </w:r>
          </w:p>
          <w:p w:rsidR="00526312" w:rsidRPr="000D7907" w:rsidRDefault="00526312" w:rsidP="00A3363E">
            <w:pPr>
              <w:pStyle w:val="a9"/>
              <w:rPr>
                <w:rFonts w:ascii="Times New Roman" w:hAnsi="Times New Roman" w:cs="Times New Roman"/>
                <w:sz w:val="28"/>
                <w:szCs w:val="28"/>
              </w:rPr>
            </w:pPr>
            <w:r w:rsidRPr="000D7907">
              <w:rPr>
                <w:rFonts w:ascii="Times New Roman" w:hAnsi="Times New Roman" w:cs="Times New Roman"/>
                <w:sz w:val="28"/>
                <w:szCs w:val="28"/>
              </w:rPr>
              <w:t>Есипова Л.П</w:t>
            </w:r>
          </w:p>
          <w:p w:rsidR="00526312" w:rsidRPr="000D7907" w:rsidRDefault="00526312" w:rsidP="00A3363E">
            <w:pPr>
              <w:pStyle w:val="a9"/>
              <w:rPr>
                <w:rFonts w:ascii="Times New Roman" w:hAnsi="Times New Roman" w:cs="Times New Roman"/>
                <w:sz w:val="28"/>
                <w:szCs w:val="28"/>
              </w:rPr>
            </w:pPr>
            <w:r w:rsidRPr="000D7907">
              <w:rPr>
                <w:rFonts w:ascii="Times New Roman" w:hAnsi="Times New Roman" w:cs="Times New Roman"/>
                <w:sz w:val="28"/>
                <w:szCs w:val="28"/>
              </w:rPr>
              <w:t>Иващенко А.В.</w:t>
            </w:r>
          </w:p>
          <w:p w:rsidR="00526312" w:rsidRPr="00970C76" w:rsidRDefault="00526312" w:rsidP="00A3363E">
            <w:pPr>
              <w:pStyle w:val="a9"/>
              <w:rPr>
                <w:rFonts w:ascii="Times New Roman" w:hAnsi="Times New Roman" w:cs="Times New Roman"/>
                <w:sz w:val="28"/>
                <w:szCs w:val="28"/>
              </w:rPr>
            </w:pPr>
            <w:r>
              <w:rPr>
                <w:rFonts w:ascii="Times New Roman" w:hAnsi="Times New Roman" w:cs="Times New Roman"/>
                <w:sz w:val="28"/>
                <w:szCs w:val="28"/>
              </w:rPr>
              <w:t>Печаткина О.М.</w:t>
            </w:r>
          </w:p>
        </w:tc>
        <w:tc>
          <w:tcPr>
            <w:tcW w:w="1635" w:type="dxa"/>
            <w:tcBorders>
              <w:top w:val="single" w:sz="4" w:space="0" w:color="auto"/>
              <w:left w:val="single" w:sz="4" w:space="0" w:color="auto"/>
              <w:bottom w:val="single" w:sz="4" w:space="0" w:color="auto"/>
              <w:right w:val="single" w:sz="4" w:space="0" w:color="auto"/>
            </w:tcBorders>
            <w:shd w:val="clear" w:color="auto" w:fill="FFFFFF"/>
          </w:tcPr>
          <w:p w:rsidR="00526312" w:rsidRPr="00A909AD" w:rsidRDefault="00526312" w:rsidP="00A3363E">
            <w:pPr>
              <w:pStyle w:val="a9"/>
              <w:rPr>
                <w:rFonts w:ascii="Times New Roman" w:hAnsi="Times New Roman" w:cs="Times New Roman"/>
                <w:sz w:val="28"/>
                <w:szCs w:val="28"/>
              </w:rPr>
            </w:pPr>
            <w:r w:rsidRPr="00A909AD">
              <w:rPr>
                <w:rFonts w:ascii="Times New Roman" w:hAnsi="Times New Roman" w:cs="Times New Roman"/>
                <w:sz w:val="28"/>
                <w:szCs w:val="28"/>
              </w:rPr>
              <w:t>3 место</w:t>
            </w:r>
          </w:p>
          <w:p w:rsidR="00526312" w:rsidRDefault="00526312" w:rsidP="00A3363E">
            <w:pPr>
              <w:pStyle w:val="a9"/>
              <w:rPr>
                <w:rFonts w:ascii="Times New Roman" w:eastAsia="Calibri" w:hAnsi="Times New Roman" w:cs="Times New Roman"/>
                <w:sz w:val="28"/>
                <w:szCs w:val="28"/>
              </w:rPr>
            </w:pPr>
            <w:r w:rsidRPr="00A909AD">
              <w:rPr>
                <w:rFonts w:ascii="Times New Roman" w:hAnsi="Times New Roman" w:cs="Times New Roman"/>
                <w:sz w:val="28"/>
                <w:szCs w:val="28"/>
              </w:rPr>
              <w:t>3 место</w:t>
            </w:r>
          </w:p>
          <w:p w:rsidR="00526312" w:rsidRPr="00A909AD" w:rsidRDefault="00526312" w:rsidP="00A3363E">
            <w:pPr>
              <w:pStyle w:val="a9"/>
              <w:rPr>
                <w:rFonts w:ascii="Times New Roman" w:hAnsi="Times New Roman" w:cs="Times New Roman"/>
                <w:sz w:val="28"/>
                <w:szCs w:val="28"/>
              </w:rPr>
            </w:pPr>
            <w:r w:rsidRPr="00A909AD">
              <w:rPr>
                <w:rFonts w:ascii="Times New Roman" w:hAnsi="Times New Roman" w:cs="Times New Roman"/>
                <w:sz w:val="28"/>
                <w:szCs w:val="28"/>
              </w:rPr>
              <w:t>3 место</w:t>
            </w:r>
          </w:p>
          <w:p w:rsidR="00526312" w:rsidRPr="00970C76" w:rsidRDefault="00526312" w:rsidP="00A3363E">
            <w:pPr>
              <w:pStyle w:val="a9"/>
              <w:rPr>
                <w:rFonts w:ascii="Times New Roman" w:hAnsi="Times New Roman" w:cs="Times New Roman"/>
                <w:sz w:val="28"/>
                <w:szCs w:val="28"/>
              </w:rPr>
            </w:pPr>
            <w:r w:rsidRPr="00970C76">
              <w:rPr>
                <w:rFonts w:ascii="Times New Roman" w:hAnsi="Times New Roman" w:cs="Times New Roman"/>
                <w:sz w:val="28"/>
                <w:szCs w:val="28"/>
              </w:rPr>
              <w:t>3 место</w:t>
            </w:r>
          </w:p>
          <w:p w:rsidR="00526312" w:rsidRPr="00970C76" w:rsidRDefault="00526312" w:rsidP="00A3363E">
            <w:pPr>
              <w:pStyle w:val="a9"/>
              <w:rPr>
                <w:rFonts w:ascii="Times New Roman" w:hAnsi="Times New Roman" w:cs="Times New Roman"/>
                <w:sz w:val="28"/>
                <w:szCs w:val="28"/>
              </w:rPr>
            </w:pPr>
            <w:r w:rsidRPr="00970C76">
              <w:rPr>
                <w:rFonts w:ascii="Times New Roman" w:hAnsi="Times New Roman" w:cs="Times New Roman"/>
                <w:sz w:val="28"/>
                <w:szCs w:val="28"/>
              </w:rPr>
              <w:t>участник</w:t>
            </w:r>
          </w:p>
          <w:p w:rsidR="00526312" w:rsidRPr="00970C76" w:rsidRDefault="00526312" w:rsidP="00A3363E">
            <w:pPr>
              <w:pStyle w:val="a9"/>
            </w:pPr>
            <w:r w:rsidRPr="00970C76">
              <w:rPr>
                <w:rFonts w:ascii="Times New Roman" w:hAnsi="Times New Roman" w:cs="Times New Roman"/>
                <w:sz w:val="28"/>
                <w:szCs w:val="28"/>
              </w:rPr>
              <w:t>участник</w:t>
            </w:r>
          </w:p>
        </w:tc>
      </w:tr>
      <w:tr w:rsidR="00526312" w:rsidTr="00526312">
        <w:trPr>
          <w:trHeight w:hRule="exact" w:val="1097"/>
        </w:trPr>
        <w:tc>
          <w:tcPr>
            <w:tcW w:w="4410" w:type="dxa"/>
            <w:tcBorders>
              <w:top w:val="single" w:sz="4" w:space="0" w:color="auto"/>
              <w:left w:val="single" w:sz="4" w:space="0" w:color="auto"/>
              <w:bottom w:val="single" w:sz="4" w:space="0" w:color="auto"/>
            </w:tcBorders>
            <w:shd w:val="clear" w:color="auto" w:fill="FFFFFF"/>
          </w:tcPr>
          <w:p w:rsidR="00526312" w:rsidRDefault="00526312" w:rsidP="00A3363E">
            <w:pPr>
              <w:pStyle w:val="a9"/>
              <w:rPr>
                <w:rFonts w:ascii="Times New Roman" w:hAnsi="Times New Roman" w:cs="Times New Roman"/>
                <w:sz w:val="28"/>
                <w:szCs w:val="28"/>
              </w:rPr>
            </w:pPr>
            <w:r w:rsidRPr="00A909AD">
              <w:rPr>
                <w:rFonts w:ascii="Times New Roman" w:hAnsi="Times New Roman" w:cs="Times New Roman"/>
                <w:sz w:val="28"/>
                <w:szCs w:val="28"/>
              </w:rPr>
              <w:t xml:space="preserve"> конкурс по ПДД среди МБДОУ Азовского района «Дружим с </w:t>
            </w:r>
          </w:p>
          <w:p w:rsidR="00526312" w:rsidRPr="00A909AD" w:rsidRDefault="00526312" w:rsidP="00A3363E">
            <w:pPr>
              <w:pStyle w:val="a9"/>
              <w:rPr>
                <w:rFonts w:ascii="Times New Roman" w:hAnsi="Times New Roman" w:cs="Times New Roman"/>
                <w:sz w:val="28"/>
                <w:szCs w:val="28"/>
              </w:rPr>
            </w:pPr>
            <w:r w:rsidRPr="00A909AD">
              <w:rPr>
                <w:rFonts w:ascii="Times New Roman" w:hAnsi="Times New Roman" w:cs="Times New Roman"/>
                <w:sz w:val="28"/>
                <w:szCs w:val="28"/>
              </w:rPr>
              <w:t>«ДДД» - Изучаем «</w:t>
            </w:r>
            <w:proofErr w:type="gramStart"/>
            <w:r w:rsidRPr="00A909AD">
              <w:rPr>
                <w:rFonts w:ascii="Times New Roman" w:hAnsi="Times New Roman" w:cs="Times New Roman"/>
                <w:sz w:val="28"/>
                <w:szCs w:val="28"/>
              </w:rPr>
              <w:t xml:space="preserve">ПДД»  </w:t>
            </w:r>
            <w:proofErr w:type="gramEnd"/>
          </w:p>
        </w:tc>
        <w:tc>
          <w:tcPr>
            <w:tcW w:w="1308" w:type="dxa"/>
            <w:tcBorders>
              <w:top w:val="single" w:sz="4" w:space="0" w:color="auto"/>
              <w:left w:val="single" w:sz="4" w:space="0" w:color="auto"/>
              <w:bottom w:val="single" w:sz="4" w:space="0" w:color="auto"/>
            </w:tcBorders>
            <w:shd w:val="clear" w:color="auto" w:fill="FFFFFF"/>
          </w:tcPr>
          <w:p w:rsidR="00526312" w:rsidRPr="00A909AD" w:rsidRDefault="00526312" w:rsidP="00A3363E">
            <w:pPr>
              <w:pStyle w:val="a9"/>
              <w:rPr>
                <w:rFonts w:ascii="Times New Roman" w:hAnsi="Times New Roman" w:cs="Times New Roman"/>
                <w:sz w:val="28"/>
                <w:szCs w:val="28"/>
              </w:rPr>
            </w:pPr>
            <w:r w:rsidRPr="00A909AD">
              <w:rPr>
                <w:rFonts w:ascii="Times New Roman" w:hAnsi="Times New Roman" w:cs="Times New Roman"/>
                <w:sz w:val="28"/>
                <w:szCs w:val="28"/>
              </w:rPr>
              <w:t>02.03.2021</w:t>
            </w:r>
            <w:r>
              <w:rPr>
                <w:rFonts w:ascii="Times New Roman" w:hAnsi="Times New Roman" w:cs="Times New Roman"/>
                <w:sz w:val="28"/>
                <w:szCs w:val="28"/>
              </w:rPr>
              <w:t>г.</w:t>
            </w:r>
          </w:p>
        </w:tc>
        <w:tc>
          <w:tcPr>
            <w:tcW w:w="3223" w:type="dxa"/>
            <w:tcBorders>
              <w:top w:val="single" w:sz="4" w:space="0" w:color="auto"/>
              <w:left w:val="single" w:sz="4" w:space="0" w:color="auto"/>
              <w:bottom w:val="single" w:sz="4" w:space="0" w:color="auto"/>
              <w:right w:val="single" w:sz="4" w:space="0" w:color="auto"/>
            </w:tcBorders>
            <w:shd w:val="clear" w:color="auto" w:fill="FFFFFF"/>
          </w:tcPr>
          <w:p w:rsidR="00526312" w:rsidRPr="00A909AD" w:rsidRDefault="00526312" w:rsidP="00A3363E">
            <w:pPr>
              <w:pStyle w:val="a9"/>
              <w:rPr>
                <w:rFonts w:ascii="Times New Roman" w:hAnsi="Times New Roman" w:cs="Times New Roman"/>
                <w:sz w:val="28"/>
                <w:szCs w:val="28"/>
              </w:rPr>
            </w:pPr>
            <w:r w:rsidRPr="00A909AD">
              <w:rPr>
                <w:rFonts w:ascii="Times New Roman" w:hAnsi="Times New Roman" w:cs="Times New Roman"/>
                <w:sz w:val="28"/>
                <w:szCs w:val="28"/>
              </w:rPr>
              <w:t xml:space="preserve">Есипова Л.П., </w:t>
            </w:r>
          </w:p>
          <w:p w:rsidR="00526312" w:rsidRPr="00A909AD" w:rsidRDefault="00526312" w:rsidP="00A3363E">
            <w:pPr>
              <w:pStyle w:val="a9"/>
              <w:rPr>
                <w:rFonts w:ascii="Times New Roman" w:hAnsi="Times New Roman" w:cs="Times New Roman"/>
                <w:sz w:val="28"/>
                <w:szCs w:val="28"/>
              </w:rPr>
            </w:pPr>
            <w:r w:rsidRPr="00A909AD">
              <w:rPr>
                <w:rFonts w:ascii="Times New Roman" w:hAnsi="Times New Roman" w:cs="Times New Roman"/>
                <w:sz w:val="28"/>
                <w:szCs w:val="28"/>
              </w:rPr>
              <w:t xml:space="preserve">Агапова Е.В. </w:t>
            </w:r>
          </w:p>
        </w:tc>
        <w:tc>
          <w:tcPr>
            <w:tcW w:w="1635" w:type="dxa"/>
            <w:tcBorders>
              <w:top w:val="single" w:sz="4" w:space="0" w:color="auto"/>
              <w:left w:val="single" w:sz="4" w:space="0" w:color="auto"/>
              <w:bottom w:val="single" w:sz="4" w:space="0" w:color="auto"/>
              <w:right w:val="single" w:sz="4" w:space="0" w:color="auto"/>
            </w:tcBorders>
            <w:shd w:val="clear" w:color="auto" w:fill="FFFFFF"/>
          </w:tcPr>
          <w:p w:rsidR="00526312" w:rsidRPr="00A909AD" w:rsidRDefault="00526312" w:rsidP="00A3363E">
            <w:pPr>
              <w:pStyle w:val="a9"/>
              <w:rPr>
                <w:rFonts w:ascii="Times New Roman" w:hAnsi="Times New Roman" w:cs="Times New Roman"/>
                <w:sz w:val="28"/>
                <w:szCs w:val="28"/>
              </w:rPr>
            </w:pPr>
            <w:r w:rsidRPr="00A909AD">
              <w:rPr>
                <w:rFonts w:ascii="Times New Roman" w:hAnsi="Times New Roman" w:cs="Times New Roman"/>
                <w:sz w:val="28"/>
                <w:szCs w:val="28"/>
              </w:rPr>
              <w:t>3 место</w:t>
            </w:r>
          </w:p>
          <w:p w:rsidR="00526312" w:rsidRPr="00A909AD" w:rsidRDefault="00526312" w:rsidP="00A3363E">
            <w:pPr>
              <w:rPr>
                <w:rFonts w:ascii="Times New Roman" w:hAnsi="Times New Roman" w:cs="Times New Roman"/>
                <w:sz w:val="28"/>
                <w:szCs w:val="28"/>
              </w:rPr>
            </w:pPr>
            <w:r w:rsidRPr="00A909AD">
              <w:rPr>
                <w:rFonts w:ascii="Times New Roman" w:hAnsi="Times New Roman" w:cs="Times New Roman"/>
                <w:sz w:val="28"/>
                <w:szCs w:val="28"/>
              </w:rPr>
              <w:t xml:space="preserve">3 </w:t>
            </w:r>
            <w:proofErr w:type="spellStart"/>
            <w:r w:rsidRPr="00A909AD">
              <w:rPr>
                <w:rFonts w:ascii="Times New Roman" w:hAnsi="Times New Roman" w:cs="Times New Roman"/>
                <w:sz w:val="28"/>
                <w:szCs w:val="28"/>
              </w:rPr>
              <w:t>место</w:t>
            </w:r>
            <w:proofErr w:type="spellEnd"/>
          </w:p>
        </w:tc>
      </w:tr>
      <w:tr w:rsidR="00526312" w:rsidTr="00526312">
        <w:trPr>
          <w:trHeight w:hRule="exact" w:val="1097"/>
        </w:trPr>
        <w:tc>
          <w:tcPr>
            <w:tcW w:w="4410" w:type="dxa"/>
            <w:tcBorders>
              <w:top w:val="single" w:sz="4" w:space="0" w:color="auto"/>
              <w:left w:val="single" w:sz="4" w:space="0" w:color="auto"/>
              <w:bottom w:val="single" w:sz="4" w:space="0" w:color="auto"/>
            </w:tcBorders>
            <w:shd w:val="clear" w:color="auto" w:fill="FFFFFF"/>
          </w:tcPr>
          <w:p w:rsidR="00526312" w:rsidRPr="000D7907" w:rsidRDefault="00526312" w:rsidP="00A3363E">
            <w:pPr>
              <w:pStyle w:val="a9"/>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Городской  конкурс</w:t>
            </w:r>
            <w:proofErr w:type="gramEnd"/>
            <w:r>
              <w:rPr>
                <w:rFonts w:ascii="Times New Roman" w:hAnsi="Times New Roman" w:cs="Times New Roman"/>
                <w:sz w:val="28"/>
                <w:szCs w:val="28"/>
              </w:rPr>
              <w:t xml:space="preserve"> детско-юношеского творчества </w:t>
            </w:r>
            <w:r w:rsidRPr="000D7907">
              <w:rPr>
                <w:rFonts w:ascii="Times New Roman" w:hAnsi="Times New Roman" w:cs="Times New Roman"/>
                <w:sz w:val="28"/>
                <w:szCs w:val="28"/>
              </w:rPr>
              <w:t>по пожарной безопасности</w:t>
            </w:r>
          </w:p>
          <w:p w:rsidR="00526312" w:rsidRPr="000D7907" w:rsidRDefault="00526312" w:rsidP="00A3363E">
            <w:pPr>
              <w:pStyle w:val="a9"/>
              <w:rPr>
                <w:rFonts w:ascii="Times New Roman" w:hAnsi="Times New Roman" w:cs="Times New Roman"/>
                <w:sz w:val="28"/>
                <w:szCs w:val="28"/>
              </w:rPr>
            </w:pPr>
            <w:proofErr w:type="gramStart"/>
            <w:r w:rsidRPr="000D7907">
              <w:rPr>
                <w:rFonts w:ascii="Times New Roman" w:hAnsi="Times New Roman" w:cs="Times New Roman"/>
                <w:sz w:val="28"/>
                <w:szCs w:val="28"/>
              </w:rPr>
              <w:t>« Неопалимая</w:t>
            </w:r>
            <w:proofErr w:type="gramEnd"/>
            <w:r w:rsidRPr="000D7907">
              <w:rPr>
                <w:rFonts w:ascii="Times New Roman" w:hAnsi="Times New Roman" w:cs="Times New Roman"/>
                <w:sz w:val="28"/>
                <w:szCs w:val="28"/>
              </w:rPr>
              <w:t xml:space="preserve"> купина» </w:t>
            </w:r>
          </w:p>
        </w:tc>
        <w:tc>
          <w:tcPr>
            <w:tcW w:w="1308" w:type="dxa"/>
            <w:tcBorders>
              <w:top w:val="single" w:sz="4" w:space="0" w:color="auto"/>
              <w:left w:val="single" w:sz="4" w:space="0" w:color="auto"/>
              <w:bottom w:val="single" w:sz="4" w:space="0" w:color="auto"/>
            </w:tcBorders>
            <w:shd w:val="clear" w:color="auto" w:fill="FFFFFF"/>
          </w:tcPr>
          <w:p w:rsidR="00526312" w:rsidRPr="000D7907" w:rsidRDefault="00526312" w:rsidP="00A3363E">
            <w:pPr>
              <w:pStyle w:val="a9"/>
              <w:rPr>
                <w:rFonts w:ascii="Times New Roman" w:hAnsi="Times New Roman" w:cs="Times New Roman"/>
                <w:sz w:val="28"/>
                <w:szCs w:val="28"/>
              </w:rPr>
            </w:pPr>
            <w:r w:rsidRPr="000D7907">
              <w:rPr>
                <w:rFonts w:ascii="Times New Roman" w:hAnsi="Times New Roman" w:cs="Times New Roman"/>
                <w:sz w:val="28"/>
                <w:szCs w:val="28"/>
              </w:rPr>
              <w:t>2021г</w:t>
            </w:r>
            <w:r>
              <w:rPr>
                <w:rFonts w:ascii="Times New Roman" w:hAnsi="Times New Roman" w:cs="Times New Roman"/>
                <w:sz w:val="28"/>
                <w:szCs w:val="28"/>
              </w:rPr>
              <w:t>.</w:t>
            </w:r>
          </w:p>
        </w:tc>
        <w:tc>
          <w:tcPr>
            <w:tcW w:w="3223" w:type="dxa"/>
            <w:tcBorders>
              <w:top w:val="single" w:sz="4" w:space="0" w:color="auto"/>
              <w:left w:val="single" w:sz="4" w:space="0" w:color="auto"/>
              <w:bottom w:val="single" w:sz="4" w:space="0" w:color="auto"/>
              <w:right w:val="single" w:sz="4" w:space="0" w:color="auto"/>
            </w:tcBorders>
            <w:shd w:val="clear" w:color="auto" w:fill="FFFFFF"/>
          </w:tcPr>
          <w:p w:rsidR="00526312" w:rsidRPr="000D7907" w:rsidRDefault="00526312" w:rsidP="00A3363E">
            <w:pPr>
              <w:pStyle w:val="a9"/>
              <w:rPr>
                <w:rFonts w:ascii="Times New Roman" w:hAnsi="Times New Roman" w:cs="Times New Roman"/>
                <w:sz w:val="28"/>
                <w:szCs w:val="28"/>
              </w:rPr>
            </w:pPr>
            <w:r w:rsidRPr="000D7907">
              <w:rPr>
                <w:rFonts w:ascii="Times New Roman" w:hAnsi="Times New Roman" w:cs="Times New Roman"/>
                <w:sz w:val="28"/>
                <w:szCs w:val="28"/>
              </w:rPr>
              <w:t>Меньшикова Е.Н.</w:t>
            </w:r>
          </w:p>
        </w:tc>
        <w:tc>
          <w:tcPr>
            <w:tcW w:w="1635" w:type="dxa"/>
            <w:tcBorders>
              <w:top w:val="single" w:sz="4" w:space="0" w:color="auto"/>
              <w:left w:val="single" w:sz="4" w:space="0" w:color="auto"/>
              <w:bottom w:val="single" w:sz="4" w:space="0" w:color="auto"/>
              <w:right w:val="single" w:sz="4" w:space="0" w:color="auto"/>
            </w:tcBorders>
            <w:shd w:val="clear" w:color="auto" w:fill="FFFFFF"/>
          </w:tcPr>
          <w:p w:rsidR="00526312" w:rsidRPr="000D7907" w:rsidRDefault="00526312" w:rsidP="00A3363E">
            <w:pPr>
              <w:pStyle w:val="a9"/>
              <w:rPr>
                <w:rFonts w:ascii="Times New Roman" w:hAnsi="Times New Roman" w:cs="Times New Roman"/>
                <w:sz w:val="28"/>
                <w:szCs w:val="28"/>
              </w:rPr>
            </w:pPr>
            <w:r w:rsidRPr="000D7907">
              <w:rPr>
                <w:rFonts w:ascii="Times New Roman" w:hAnsi="Times New Roman" w:cs="Times New Roman"/>
                <w:sz w:val="28"/>
                <w:szCs w:val="28"/>
              </w:rPr>
              <w:t>1 место</w:t>
            </w:r>
          </w:p>
        </w:tc>
      </w:tr>
      <w:tr w:rsidR="00526312" w:rsidTr="00526312">
        <w:trPr>
          <w:trHeight w:hRule="exact" w:val="359"/>
        </w:trPr>
        <w:tc>
          <w:tcPr>
            <w:tcW w:w="4410" w:type="dxa"/>
            <w:tcBorders>
              <w:top w:val="single" w:sz="4" w:space="0" w:color="auto"/>
              <w:left w:val="single" w:sz="4" w:space="0" w:color="auto"/>
              <w:bottom w:val="single" w:sz="4" w:space="0" w:color="auto"/>
            </w:tcBorders>
            <w:shd w:val="clear" w:color="auto" w:fill="FFFFFF"/>
          </w:tcPr>
          <w:p w:rsidR="00526312" w:rsidRPr="00970C76" w:rsidRDefault="00526312" w:rsidP="00A3363E">
            <w:pPr>
              <w:pStyle w:val="a9"/>
              <w:rPr>
                <w:rFonts w:ascii="Times New Roman" w:hAnsi="Times New Roman" w:cs="Times New Roman"/>
                <w:sz w:val="28"/>
                <w:szCs w:val="28"/>
              </w:rPr>
            </w:pPr>
            <w:r>
              <w:rPr>
                <w:rFonts w:ascii="Times New Roman" w:hAnsi="Times New Roman" w:cs="Times New Roman"/>
                <w:sz w:val="28"/>
                <w:szCs w:val="28"/>
              </w:rPr>
              <w:t xml:space="preserve"> К</w:t>
            </w:r>
            <w:r w:rsidRPr="000D7907">
              <w:rPr>
                <w:rFonts w:ascii="Times New Roman" w:hAnsi="Times New Roman" w:cs="Times New Roman"/>
                <w:sz w:val="28"/>
                <w:szCs w:val="28"/>
              </w:rPr>
              <w:t>онкурс «Маленькие звездочки»</w:t>
            </w:r>
          </w:p>
        </w:tc>
        <w:tc>
          <w:tcPr>
            <w:tcW w:w="1308" w:type="dxa"/>
            <w:tcBorders>
              <w:top w:val="single" w:sz="4" w:space="0" w:color="auto"/>
              <w:left w:val="single" w:sz="4" w:space="0" w:color="auto"/>
              <w:bottom w:val="single" w:sz="4" w:space="0" w:color="auto"/>
            </w:tcBorders>
            <w:shd w:val="clear" w:color="auto" w:fill="FFFFFF"/>
          </w:tcPr>
          <w:p w:rsidR="00526312" w:rsidRPr="000D7907" w:rsidRDefault="00526312" w:rsidP="00A3363E">
            <w:pPr>
              <w:pStyle w:val="a9"/>
              <w:rPr>
                <w:rFonts w:ascii="Times New Roman" w:hAnsi="Times New Roman" w:cs="Times New Roman"/>
                <w:sz w:val="28"/>
                <w:szCs w:val="28"/>
              </w:rPr>
            </w:pPr>
            <w:r w:rsidRPr="000D7907">
              <w:rPr>
                <w:rFonts w:ascii="Times New Roman" w:hAnsi="Times New Roman" w:cs="Times New Roman"/>
                <w:sz w:val="28"/>
                <w:szCs w:val="28"/>
              </w:rPr>
              <w:t>22.04.2021г</w:t>
            </w:r>
          </w:p>
        </w:tc>
        <w:tc>
          <w:tcPr>
            <w:tcW w:w="3223" w:type="dxa"/>
            <w:tcBorders>
              <w:top w:val="single" w:sz="4" w:space="0" w:color="auto"/>
              <w:left w:val="single" w:sz="4" w:space="0" w:color="auto"/>
              <w:bottom w:val="single" w:sz="4" w:space="0" w:color="auto"/>
              <w:right w:val="single" w:sz="4" w:space="0" w:color="auto"/>
            </w:tcBorders>
            <w:shd w:val="clear" w:color="auto" w:fill="FFFFFF"/>
          </w:tcPr>
          <w:p w:rsidR="00526312" w:rsidRPr="000D7907" w:rsidRDefault="00526312" w:rsidP="00A3363E">
            <w:pPr>
              <w:pStyle w:val="a9"/>
              <w:rPr>
                <w:rFonts w:ascii="Times New Roman" w:hAnsi="Times New Roman" w:cs="Times New Roman"/>
                <w:sz w:val="28"/>
                <w:szCs w:val="28"/>
              </w:rPr>
            </w:pPr>
            <w:r w:rsidRPr="000D7907">
              <w:rPr>
                <w:rFonts w:ascii="Times New Roman" w:hAnsi="Times New Roman" w:cs="Times New Roman"/>
                <w:sz w:val="28"/>
                <w:szCs w:val="28"/>
              </w:rPr>
              <w:t>Алексеенко О.В.</w:t>
            </w:r>
          </w:p>
        </w:tc>
        <w:tc>
          <w:tcPr>
            <w:tcW w:w="1635" w:type="dxa"/>
            <w:tcBorders>
              <w:top w:val="single" w:sz="4" w:space="0" w:color="auto"/>
              <w:left w:val="single" w:sz="4" w:space="0" w:color="auto"/>
              <w:bottom w:val="single" w:sz="4" w:space="0" w:color="auto"/>
              <w:right w:val="single" w:sz="4" w:space="0" w:color="auto"/>
            </w:tcBorders>
            <w:shd w:val="clear" w:color="auto" w:fill="FFFFFF"/>
          </w:tcPr>
          <w:p w:rsidR="00526312" w:rsidRPr="000D7907" w:rsidRDefault="00526312" w:rsidP="00A3363E">
            <w:pPr>
              <w:pStyle w:val="a9"/>
              <w:rPr>
                <w:rFonts w:ascii="Times New Roman" w:hAnsi="Times New Roman" w:cs="Times New Roman"/>
                <w:sz w:val="28"/>
                <w:szCs w:val="28"/>
              </w:rPr>
            </w:pPr>
            <w:r w:rsidRPr="000D7907">
              <w:rPr>
                <w:rFonts w:ascii="Times New Roman" w:hAnsi="Times New Roman" w:cs="Times New Roman"/>
                <w:sz w:val="28"/>
                <w:szCs w:val="28"/>
              </w:rPr>
              <w:t>2 место</w:t>
            </w:r>
          </w:p>
        </w:tc>
      </w:tr>
      <w:tr w:rsidR="00526312" w:rsidRPr="0035003C" w:rsidTr="00526312">
        <w:trPr>
          <w:trHeight w:hRule="exact" w:val="1560"/>
        </w:trPr>
        <w:tc>
          <w:tcPr>
            <w:tcW w:w="4410" w:type="dxa"/>
            <w:tcBorders>
              <w:top w:val="single" w:sz="4" w:space="0" w:color="auto"/>
              <w:left w:val="single" w:sz="4" w:space="0" w:color="auto"/>
              <w:bottom w:val="single" w:sz="4" w:space="0" w:color="auto"/>
            </w:tcBorders>
            <w:shd w:val="clear" w:color="auto" w:fill="FFFFFF"/>
          </w:tcPr>
          <w:p w:rsidR="00526312" w:rsidRPr="00526312" w:rsidRDefault="00526312" w:rsidP="00A3363E">
            <w:pPr>
              <w:rPr>
                <w:rFonts w:ascii="Times New Roman" w:hAnsi="Times New Roman" w:cs="Times New Roman"/>
                <w:kern w:val="36"/>
                <w:sz w:val="28"/>
                <w:szCs w:val="28"/>
                <w:lang w:val="ru-RU"/>
              </w:rPr>
            </w:pPr>
            <w:r w:rsidRPr="00526312">
              <w:rPr>
                <w:rFonts w:ascii="Times New Roman" w:hAnsi="Times New Roman" w:cs="Times New Roman"/>
                <w:kern w:val="36"/>
                <w:sz w:val="28"/>
                <w:szCs w:val="28"/>
                <w:lang w:val="ru-RU"/>
              </w:rPr>
              <w:t>Конкурс профессионального мастерства «Воспитатель года-2021»</w:t>
            </w:r>
          </w:p>
          <w:p w:rsidR="00526312" w:rsidRPr="000D7907" w:rsidRDefault="00526312" w:rsidP="00A3363E">
            <w:pPr>
              <w:pStyle w:val="a9"/>
              <w:rPr>
                <w:sz w:val="28"/>
                <w:szCs w:val="28"/>
              </w:rPr>
            </w:pPr>
          </w:p>
        </w:tc>
        <w:tc>
          <w:tcPr>
            <w:tcW w:w="1308" w:type="dxa"/>
            <w:tcBorders>
              <w:top w:val="single" w:sz="4" w:space="0" w:color="auto"/>
              <w:left w:val="single" w:sz="4" w:space="0" w:color="auto"/>
              <w:bottom w:val="single" w:sz="4" w:space="0" w:color="auto"/>
            </w:tcBorders>
            <w:shd w:val="clear" w:color="auto" w:fill="FFFFFF"/>
          </w:tcPr>
          <w:p w:rsidR="00526312" w:rsidRPr="000D7907" w:rsidRDefault="00526312" w:rsidP="00A3363E">
            <w:pPr>
              <w:pStyle w:val="a9"/>
              <w:rPr>
                <w:sz w:val="28"/>
                <w:szCs w:val="28"/>
              </w:rPr>
            </w:pPr>
            <w:r w:rsidRPr="000D7907">
              <w:rPr>
                <w:rFonts w:ascii="Times New Roman" w:hAnsi="Times New Roman" w:cs="Times New Roman"/>
                <w:kern w:val="36"/>
                <w:sz w:val="28"/>
                <w:szCs w:val="28"/>
              </w:rPr>
              <w:t>2021 г.</w:t>
            </w:r>
          </w:p>
        </w:tc>
        <w:tc>
          <w:tcPr>
            <w:tcW w:w="3223" w:type="dxa"/>
            <w:tcBorders>
              <w:top w:val="single" w:sz="4" w:space="0" w:color="auto"/>
              <w:left w:val="single" w:sz="4" w:space="0" w:color="auto"/>
              <w:bottom w:val="single" w:sz="4" w:space="0" w:color="auto"/>
              <w:right w:val="single" w:sz="4" w:space="0" w:color="auto"/>
            </w:tcBorders>
            <w:shd w:val="clear" w:color="auto" w:fill="FFFFFF"/>
          </w:tcPr>
          <w:p w:rsidR="00526312" w:rsidRPr="000D7907" w:rsidRDefault="00526312" w:rsidP="00A3363E">
            <w:pPr>
              <w:pStyle w:val="a9"/>
              <w:rPr>
                <w:rFonts w:ascii="Times New Roman" w:hAnsi="Times New Roman" w:cs="Times New Roman"/>
                <w:sz w:val="28"/>
                <w:szCs w:val="28"/>
              </w:rPr>
            </w:pPr>
            <w:r w:rsidRPr="000D7907">
              <w:rPr>
                <w:rFonts w:ascii="Times New Roman" w:hAnsi="Times New Roman" w:cs="Times New Roman"/>
                <w:kern w:val="36"/>
                <w:sz w:val="28"/>
                <w:szCs w:val="28"/>
              </w:rPr>
              <w:t>Иващенко А.В.</w:t>
            </w:r>
          </w:p>
        </w:tc>
        <w:tc>
          <w:tcPr>
            <w:tcW w:w="1635" w:type="dxa"/>
            <w:tcBorders>
              <w:top w:val="single" w:sz="4" w:space="0" w:color="auto"/>
              <w:left w:val="single" w:sz="4" w:space="0" w:color="auto"/>
              <w:bottom w:val="single" w:sz="4" w:space="0" w:color="auto"/>
              <w:right w:val="single" w:sz="4" w:space="0" w:color="auto"/>
            </w:tcBorders>
            <w:shd w:val="clear" w:color="auto" w:fill="FFFFFF"/>
          </w:tcPr>
          <w:p w:rsidR="00526312" w:rsidRPr="000D7907" w:rsidRDefault="00526312" w:rsidP="00A3363E">
            <w:pPr>
              <w:pStyle w:val="a9"/>
              <w:rPr>
                <w:rFonts w:ascii="Times New Roman" w:hAnsi="Times New Roman" w:cs="Times New Roman"/>
                <w:sz w:val="28"/>
                <w:szCs w:val="28"/>
              </w:rPr>
            </w:pPr>
            <w:r w:rsidRPr="000D7907">
              <w:rPr>
                <w:rFonts w:ascii="Times New Roman" w:hAnsi="Times New Roman" w:cs="Times New Roman"/>
                <w:kern w:val="36"/>
                <w:sz w:val="28"/>
                <w:szCs w:val="28"/>
              </w:rPr>
              <w:t>Победитель в номинации «Интернет - ресурс»</w:t>
            </w:r>
          </w:p>
        </w:tc>
      </w:tr>
    </w:tbl>
    <w:p w:rsidR="008636C6" w:rsidRPr="00175313" w:rsidRDefault="008636C6" w:rsidP="00596D61">
      <w:pPr>
        <w:pStyle w:val="a9"/>
        <w:rPr>
          <w:rFonts w:ascii="Times New Roman" w:hAnsi="Times New Roman" w:cs="Times New Roman"/>
          <w:color w:val="000000"/>
          <w:sz w:val="28"/>
          <w:szCs w:val="28"/>
        </w:rPr>
      </w:pPr>
    </w:p>
    <w:p w:rsidR="008636C6" w:rsidRPr="00596D61" w:rsidRDefault="008636C6" w:rsidP="00596D61">
      <w:pPr>
        <w:pStyle w:val="a9"/>
        <w:rPr>
          <w:rFonts w:ascii="Times New Roman" w:hAnsi="Times New Roman" w:cs="Times New Roman"/>
          <w:color w:val="000000"/>
          <w:sz w:val="24"/>
          <w:szCs w:val="24"/>
        </w:rPr>
      </w:pPr>
    </w:p>
    <w:p w:rsidR="00063932" w:rsidRDefault="00063932" w:rsidP="00596D61">
      <w:pPr>
        <w:pStyle w:val="a9"/>
        <w:rPr>
          <w:rFonts w:ascii="Times New Roman" w:hAnsi="Times New Roman" w:cs="Times New Roman"/>
          <w:sz w:val="24"/>
          <w:szCs w:val="24"/>
        </w:rPr>
      </w:pPr>
    </w:p>
    <w:p w:rsidR="008636C6" w:rsidRPr="00526312" w:rsidRDefault="00063932" w:rsidP="00596D61">
      <w:pPr>
        <w:pStyle w:val="a9"/>
        <w:rPr>
          <w:rFonts w:ascii="Times New Roman" w:hAnsi="Times New Roman" w:cs="Times New Roman"/>
          <w:color w:val="000000"/>
          <w:sz w:val="28"/>
          <w:szCs w:val="28"/>
        </w:rPr>
      </w:pPr>
      <w:r w:rsidRPr="00526312">
        <w:rPr>
          <w:rFonts w:ascii="Times New Roman" w:hAnsi="Times New Roman" w:cs="Times New Roman"/>
          <w:sz w:val="28"/>
          <w:szCs w:val="28"/>
        </w:rPr>
        <w:t xml:space="preserve">  </w:t>
      </w:r>
      <w:r w:rsidR="008636C6" w:rsidRPr="00526312">
        <w:rPr>
          <w:rFonts w:ascii="Times New Roman" w:hAnsi="Times New Roman" w:cs="Times New Roman"/>
          <w:sz w:val="28"/>
          <w:szCs w:val="28"/>
        </w:rPr>
        <w:t xml:space="preserve">Педагоги постоянно повышают свой профессиональный уровень, эффективно участвуют в работе методических объединений, знакомятся с опытом работы своих коллег и других дошкольных учреждений, а также </w:t>
      </w:r>
      <w:proofErr w:type="spellStart"/>
      <w:r w:rsidR="008636C6" w:rsidRPr="00526312">
        <w:rPr>
          <w:rFonts w:ascii="Times New Roman" w:hAnsi="Times New Roman" w:cs="Times New Roman"/>
          <w:sz w:val="28"/>
          <w:szCs w:val="28"/>
        </w:rPr>
        <w:t>саморазвиваются</w:t>
      </w:r>
      <w:proofErr w:type="spellEnd"/>
      <w:r w:rsidR="008636C6" w:rsidRPr="00526312">
        <w:rPr>
          <w:rFonts w:ascii="Times New Roman" w:hAnsi="Times New Roman" w:cs="Times New Roman"/>
          <w:sz w:val="28"/>
          <w:szCs w:val="28"/>
        </w:rPr>
        <w:t>.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063932" w:rsidRPr="00F04858" w:rsidRDefault="00F04858" w:rsidP="00596D61">
      <w:pPr>
        <w:pStyle w:val="a9"/>
        <w:rPr>
          <w:rFonts w:ascii="Times New Roman" w:eastAsia="Times New Roman" w:hAnsi="Times New Roman" w:cs="Times New Roman"/>
          <w:b/>
          <w:bCs/>
          <w:color w:val="222222"/>
          <w:sz w:val="28"/>
          <w:szCs w:val="28"/>
          <w:lang w:eastAsia="ru-RU"/>
        </w:rPr>
      </w:pPr>
      <w:r>
        <w:rPr>
          <w:rFonts w:ascii="Times New Roman" w:eastAsia="Times New Roman" w:hAnsi="Times New Roman" w:cs="Times New Roman"/>
          <w:b/>
          <w:bCs/>
          <w:color w:val="222222"/>
          <w:sz w:val="28"/>
          <w:szCs w:val="28"/>
          <w:lang w:eastAsia="ru-RU"/>
        </w:rPr>
        <w:t xml:space="preserve">                      </w:t>
      </w:r>
    </w:p>
    <w:p w:rsidR="00063932" w:rsidRDefault="00063932" w:rsidP="00596D61">
      <w:pPr>
        <w:pStyle w:val="a9"/>
        <w:rPr>
          <w:rFonts w:ascii="Times New Roman" w:eastAsia="Times New Roman" w:hAnsi="Times New Roman" w:cs="Times New Roman"/>
          <w:b/>
          <w:bCs/>
          <w:color w:val="222222"/>
          <w:sz w:val="24"/>
          <w:szCs w:val="24"/>
          <w:lang w:eastAsia="ru-RU"/>
        </w:rPr>
      </w:pPr>
    </w:p>
    <w:p w:rsidR="00D772B2" w:rsidRPr="00526312" w:rsidRDefault="00063932" w:rsidP="00596D61">
      <w:pPr>
        <w:pStyle w:val="a9"/>
        <w:rPr>
          <w:rFonts w:ascii="Times New Roman" w:eastAsia="Times New Roman" w:hAnsi="Times New Roman" w:cs="Times New Roman"/>
          <w:color w:val="222222"/>
          <w:sz w:val="28"/>
          <w:szCs w:val="28"/>
          <w:lang w:eastAsia="ru-RU"/>
        </w:rPr>
      </w:pPr>
      <w:r w:rsidRPr="00526312">
        <w:rPr>
          <w:rFonts w:ascii="Times New Roman" w:eastAsia="Times New Roman" w:hAnsi="Times New Roman" w:cs="Times New Roman"/>
          <w:b/>
          <w:bCs/>
          <w:color w:val="222222"/>
          <w:sz w:val="28"/>
          <w:szCs w:val="28"/>
          <w:lang w:eastAsia="ru-RU"/>
        </w:rPr>
        <w:t xml:space="preserve">    </w:t>
      </w:r>
      <w:r w:rsidR="00D772B2" w:rsidRPr="00526312">
        <w:rPr>
          <w:rFonts w:ascii="Times New Roman" w:eastAsia="Times New Roman" w:hAnsi="Times New Roman" w:cs="Times New Roman"/>
          <w:b/>
          <w:bCs/>
          <w:color w:val="222222"/>
          <w:sz w:val="28"/>
          <w:szCs w:val="28"/>
          <w:lang w:eastAsia="ru-RU"/>
        </w:rPr>
        <w:t>VI. Оценка учебно-методического и библиотечно-информационного обеспечения</w:t>
      </w:r>
    </w:p>
    <w:p w:rsidR="00063932" w:rsidRPr="00526312" w:rsidRDefault="00063932" w:rsidP="00596D61">
      <w:pPr>
        <w:pStyle w:val="a9"/>
        <w:rPr>
          <w:rFonts w:ascii="Times New Roman" w:eastAsia="Times New Roman" w:hAnsi="Times New Roman" w:cs="Times New Roman"/>
          <w:i/>
          <w:iCs/>
          <w:color w:val="222222"/>
          <w:sz w:val="28"/>
          <w:szCs w:val="28"/>
          <w:lang w:eastAsia="ru-RU"/>
        </w:rPr>
      </w:pPr>
    </w:p>
    <w:p w:rsidR="00D772B2" w:rsidRPr="00526312" w:rsidRDefault="00D772B2" w:rsidP="00596D61">
      <w:pPr>
        <w:pStyle w:val="a9"/>
        <w:rPr>
          <w:rFonts w:ascii="Times New Roman" w:eastAsia="Times New Roman" w:hAnsi="Times New Roman" w:cs="Times New Roman"/>
          <w:iCs/>
          <w:sz w:val="28"/>
          <w:szCs w:val="28"/>
          <w:shd w:val="clear" w:color="auto" w:fill="FFFFCC"/>
          <w:lang w:eastAsia="ru-RU"/>
        </w:rPr>
      </w:pPr>
      <w:r w:rsidRPr="00526312">
        <w:rPr>
          <w:rFonts w:ascii="Times New Roman" w:eastAsia="Times New Roman" w:hAnsi="Times New Roman" w:cs="Times New Roman"/>
          <w:iCs/>
          <w:sz w:val="28"/>
          <w:szCs w:val="28"/>
          <w:lang w:eastAsia="ru-RU"/>
        </w:rPr>
        <w:t>В Детском саду </w:t>
      </w:r>
      <w:hyperlink r:id="rId17" w:anchor="/document/16/38785/" w:history="1">
        <w:r w:rsidRPr="00526312">
          <w:rPr>
            <w:rFonts w:ascii="Times New Roman" w:eastAsia="Times New Roman" w:hAnsi="Times New Roman" w:cs="Times New Roman"/>
            <w:iCs/>
            <w:sz w:val="28"/>
            <w:szCs w:val="28"/>
            <w:lang w:eastAsia="ru-RU"/>
          </w:rPr>
          <w:t>библиотека</w:t>
        </w:r>
      </w:hyperlink>
      <w:r w:rsidRPr="00526312">
        <w:rPr>
          <w:rFonts w:ascii="Times New Roman" w:eastAsia="Times New Roman" w:hAnsi="Times New Roman" w:cs="Times New Roman"/>
          <w:iCs/>
          <w:sz w:val="28"/>
          <w:szCs w:val="28"/>
          <w:lang w:eastAsia="ru-RU"/>
        </w:rPr>
        <w:t> является составной частью методической службы.</w:t>
      </w:r>
    </w:p>
    <w:p w:rsidR="00D772B2" w:rsidRPr="00526312" w:rsidRDefault="00D772B2" w:rsidP="00596D61">
      <w:pPr>
        <w:pStyle w:val="a9"/>
        <w:rPr>
          <w:rFonts w:ascii="Times New Roman" w:eastAsia="Times New Roman" w:hAnsi="Times New Roman" w:cs="Times New Roman"/>
          <w:sz w:val="28"/>
          <w:szCs w:val="28"/>
          <w:lang w:eastAsia="ru-RU"/>
        </w:rPr>
      </w:pPr>
      <w:r w:rsidRPr="00526312">
        <w:rPr>
          <w:rFonts w:ascii="Times New Roman" w:eastAsia="Times New Roman" w:hAnsi="Times New Roman" w:cs="Times New Roman"/>
          <w:iCs/>
          <w:sz w:val="28"/>
          <w:szCs w:val="28"/>
          <w:shd w:val="clear" w:color="auto" w:fill="FFFFCC"/>
          <w:lang w:eastAsia="ru-RU"/>
        </w:rPr>
        <w:br/>
      </w:r>
      <w:r w:rsidRPr="00526312">
        <w:rPr>
          <w:rFonts w:ascii="Times New Roman" w:eastAsia="Times New Roman" w:hAnsi="Times New Roman" w:cs="Times New Roman"/>
          <w:iCs/>
          <w:sz w:val="28"/>
          <w:szCs w:val="28"/>
          <w:lang w:eastAsia="ru-RU"/>
        </w:rPr>
        <w:t xml:space="preserve">Библиотечный фонд располагается в методическом кабинете, кабинетах специалистов, группах детского сада. Библиотечный фонд представлен методической литературой по всем образовательным областям основной общеобразовательной программы, детской художественной литературой, периодическими изданиями, а также другими информационными ресурсами на различных электронных носителях. В каждой возрастной группе имеется банк необходимых учебно-методических пособий, рекомендованных для планирования </w:t>
      </w:r>
      <w:proofErr w:type="spellStart"/>
      <w:r w:rsidRPr="00526312">
        <w:rPr>
          <w:rFonts w:ascii="Times New Roman" w:eastAsia="Times New Roman" w:hAnsi="Times New Roman" w:cs="Times New Roman"/>
          <w:iCs/>
          <w:sz w:val="28"/>
          <w:szCs w:val="28"/>
          <w:lang w:eastAsia="ru-RU"/>
        </w:rPr>
        <w:t>воспитательно</w:t>
      </w:r>
      <w:proofErr w:type="spellEnd"/>
      <w:r w:rsidRPr="00526312">
        <w:rPr>
          <w:rFonts w:ascii="Times New Roman" w:eastAsia="Times New Roman" w:hAnsi="Times New Roman" w:cs="Times New Roman"/>
          <w:iCs/>
          <w:sz w:val="28"/>
          <w:szCs w:val="28"/>
          <w:lang w:eastAsia="ru-RU"/>
        </w:rPr>
        <w:t>-образовательной работы в соответствии с обязательной частью ООП</w:t>
      </w:r>
      <w:r w:rsidRPr="00526312">
        <w:rPr>
          <w:rFonts w:ascii="Times New Roman" w:eastAsia="Times New Roman" w:hAnsi="Times New Roman" w:cs="Times New Roman"/>
          <w:i/>
          <w:iCs/>
          <w:sz w:val="28"/>
          <w:szCs w:val="28"/>
          <w:shd w:val="clear" w:color="auto" w:fill="FFFFCC"/>
          <w:lang w:eastAsia="ru-RU"/>
        </w:rPr>
        <w:t>.</w:t>
      </w:r>
    </w:p>
    <w:p w:rsidR="00A639EC" w:rsidRPr="00526312" w:rsidRDefault="00607AE2" w:rsidP="00596D61">
      <w:pPr>
        <w:pStyle w:val="a9"/>
        <w:rPr>
          <w:rFonts w:ascii="Times New Roman" w:eastAsia="Times New Roman" w:hAnsi="Times New Roman" w:cs="Times New Roman"/>
          <w:iCs/>
          <w:color w:val="222222"/>
          <w:sz w:val="28"/>
          <w:szCs w:val="28"/>
          <w:lang w:eastAsia="ru-RU"/>
        </w:rPr>
      </w:pPr>
      <w:r w:rsidRPr="00526312">
        <w:rPr>
          <w:rFonts w:ascii="Times New Roman" w:eastAsia="Times New Roman" w:hAnsi="Times New Roman" w:cs="Times New Roman"/>
          <w:iCs/>
          <w:color w:val="222222"/>
          <w:sz w:val="28"/>
          <w:szCs w:val="28"/>
          <w:lang w:eastAsia="ru-RU"/>
        </w:rPr>
        <w:t>В 2021</w:t>
      </w:r>
      <w:r w:rsidR="00D772B2" w:rsidRPr="00526312">
        <w:rPr>
          <w:rFonts w:ascii="Times New Roman" w:eastAsia="Times New Roman" w:hAnsi="Times New Roman" w:cs="Times New Roman"/>
          <w:iCs/>
          <w:color w:val="222222"/>
          <w:sz w:val="28"/>
          <w:szCs w:val="28"/>
          <w:lang w:eastAsia="ru-RU"/>
        </w:rPr>
        <w:t xml:space="preserve"> году Детский сад пополнил</w:t>
      </w:r>
      <w:r w:rsidR="00F04858">
        <w:rPr>
          <w:rFonts w:ascii="Times New Roman" w:eastAsia="Times New Roman" w:hAnsi="Times New Roman" w:cs="Times New Roman"/>
          <w:iCs/>
          <w:color w:val="222222"/>
          <w:sz w:val="28"/>
          <w:szCs w:val="28"/>
          <w:lang w:eastAsia="ru-RU"/>
        </w:rPr>
        <w:t xml:space="preserve"> и обн</w:t>
      </w:r>
      <w:r w:rsidRPr="00526312">
        <w:rPr>
          <w:rFonts w:ascii="Times New Roman" w:eastAsia="Times New Roman" w:hAnsi="Times New Roman" w:cs="Times New Roman"/>
          <w:iCs/>
          <w:color w:val="222222"/>
          <w:sz w:val="28"/>
          <w:szCs w:val="28"/>
          <w:lang w:eastAsia="ru-RU"/>
        </w:rPr>
        <w:t>овил</w:t>
      </w:r>
      <w:r w:rsidR="00D772B2" w:rsidRPr="00526312">
        <w:rPr>
          <w:rFonts w:ascii="Times New Roman" w:eastAsia="Times New Roman" w:hAnsi="Times New Roman" w:cs="Times New Roman"/>
          <w:iCs/>
          <w:color w:val="222222"/>
          <w:sz w:val="28"/>
          <w:szCs w:val="28"/>
          <w:lang w:eastAsia="ru-RU"/>
        </w:rPr>
        <w:t xml:space="preserve"> учебно-методический комплект к примерной общеобразовательной программе дошкольного образования «От рождения до школы» в соответствии с ФГОС. </w:t>
      </w:r>
    </w:p>
    <w:p w:rsidR="00A639EC" w:rsidRPr="00526312" w:rsidRDefault="00A639EC" w:rsidP="00596D61">
      <w:pPr>
        <w:pStyle w:val="a9"/>
        <w:rPr>
          <w:rFonts w:ascii="Times New Roman" w:eastAsia="Times New Roman" w:hAnsi="Times New Roman" w:cs="Times New Roman"/>
          <w:iCs/>
          <w:color w:val="222222"/>
          <w:sz w:val="28"/>
          <w:szCs w:val="28"/>
          <w:lang w:eastAsia="ru-RU"/>
        </w:rPr>
      </w:pPr>
    </w:p>
    <w:p w:rsidR="00D772B2" w:rsidRPr="00526312" w:rsidRDefault="00D772B2" w:rsidP="00596D61">
      <w:pPr>
        <w:pStyle w:val="a9"/>
        <w:rPr>
          <w:rFonts w:ascii="Times New Roman" w:eastAsia="Times New Roman" w:hAnsi="Times New Roman" w:cs="Times New Roman"/>
          <w:color w:val="222222"/>
          <w:sz w:val="28"/>
          <w:szCs w:val="28"/>
          <w:lang w:eastAsia="ru-RU"/>
        </w:rPr>
      </w:pPr>
      <w:r w:rsidRPr="00526312">
        <w:rPr>
          <w:rFonts w:ascii="Times New Roman" w:eastAsia="Times New Roman" w:hAnsi="Times New Roman" w:cs="Times New Roman"/>
          <w:iCs/>
          <w:color w:val="222222"/>
          <w:sz w:val="28"/>
          <w:szCs w:val="28"/>
          <w:lang w:eastAsia="ru-RU"/>
        </w:rPr>
        <w:t>Оборудование и оснащение методического кабинета достаточно для реализации образовательных программ. В методическом кабинете созданы условия для возможности организации совместной деятельности педагогов. Однако кабинет недостаточно оснащен техническим и компьютерным оборудованием.</w:t>
      </w:r>
    </w:p>
    <w:p w:rsidR="00A639EC" w:rsidRPr="00526312" w:rsidRDefault="00A639EC" w:rsidP="00596D61">
      <w:pPr>
        <w:pStyle w:val="a9"/>
        <w:rPr>
          <w:rFonts w:ascii="Times New Roman" w:eastAsia="Times New Roman" w:hAnsi="Times New Roman" w:cs="Times New Roman"/>
          <w:iCs/>
          <w:color w:val="222222"/>
          <w:sz w:val="28"/>
          <w:szCs w:val="28"/>
          <w:lang w:eastAsia="ru-RU"/>
        </w:rPr>
      </w:pPr>
    </w:p>
    <w:p w:rsidR="00D772B2" w:rsidRPr="00526312" w:rsidRDefault="00D772B2" w:rsidP="00596D61">
      <w:pPr>
        <w:pStyle w:val="a9"/>
        <w:rPr>
          <w:rFonts w:ascii="Times New Roman" w:eastAsia="Times New Roman" w:hAnsi="Times New Roman" w:cs="Times New Roman"/>
          <w:color w:val="222222"/>
          <w:sz w:val="28"/>
          <w:szCs w:val="28"/>
          <w:lang w:eastAsia="ru-RU"/>
        </w:rPr>
      </w:pPr>
      <w:r w:rsidRPr="00526312">
        <w:rPr>
          <w:rFonts w:ascii="Times New Roman" w:eastAsia="Times New Roman" w:hAnsi="Times New Roman" w:cs="Times New Roman"/>
          <w:iCs/>
          <w:color w:val="222222"/>
          <w:sz w:val="28"/>
          <w:szCs w:val="28"/>
          <w:lang w:eastAsia="ru-RU"/>
        </w:rPr>
        <w:t>В Детском саду учебно-методическое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w:t>
      </w:r>
    </w:p>
    <w:p w:rsidR="008636C6" w:rsidRPr="00526312" w:rsidRDefault="008636C6" w:rsidP="00596D61">
      <w:pPr>
        <w:pStyle w:val="a9"/>
        <w:rPr>
          <w:rFonts w:ascii="Times New Roman" w:hAnsi="Times New Roman" w:cs="Times New Roman"/>
          <w:color w:val="000000"/>
          <w:sz w:val="28"/>
          <w:szCs w:val="28"/>
        </w:rPr>
      </w:pPr>
    </w:p>
    <w:p w:rsidR="0042517C" w:rsidRPr="00526312" w:rsidRDefault="00A639EC" w:rsidP="00596D61">
      <w:pPr>
        <w:pStyle w:val="a9"/>
        <w:rPr>
          <w:rFonts w:ascii="Times New Roman" w:hAnsi="Times New Roman" w:cs="Times New Roman"/>
          <w:b/>
          <w:sz w:val="28"/>
          <w:szCs w:val="28"/>
        </w:rPr>
      </w:pPr>
      <w:r w:rsidRPr="00526312">
        <w:rPr>
          <w:rFonts w:ascii="Times New Roman" w:hAnsi="Times New Roman" w:cs="Times New Roman"/>
          <w:b/>
          <w:sz w:val="28"/>
          <w:szCs w:val="28"/>
        </w:rPr>
        <w:t xml:space="preserve">                            </w:t>
      </w:r>
      <w:r w:rsidR="0042517C" w:rsidRPr="00526312">
        <w:rPr>
          <w:rFonts w:ascii="Times New Roman" w:hAnsi="Times New Roman" w:cs="Times New Roman"/>
          <w:b/>
          <w:sz w:val="28"/>
          <w:szCs w:val="28"/>
        </w:rPr>
        <w:t xml:space="preserve">VII. Оценка материально-технической базы </w:t>
      </w:r>
    </w:p>
    <w:p w:rsidR="00A639EC" w:rsidRPr="00526312" w:rsidRDefault="00A639EC" w:rsidP="00596D61">
      <w:pPr>
        <w:pStyle w:val="a9"/>
        <w:rPr>
          <w:rFonts w:ascii="Times New Roman" w:hAnsi="Times New Roman" w:cs="Times New Roman"/>
          <w:sz w:val="28"/>
          <w:szCs w:val="28"/>
        </w:rPr>
      </w:pPr>
    </w:p>
    <w:p w:rsidR="0042517C" w:rsidRPr="00526312" w:rsidRDefault="0042517C" w:rsidP="00596D61">
      <w:pPr>
        <w:pStyle w:val="a9"/>
        <w:rPr>
          <w:rFonts w:ascii="Times New Roman" w:hAnsi="Times New Roman" w:cs="Times New Roman"/>
          <w:sz w:val="28"/>
          <w:szCs w:val="28"/>
        </w:rPr>
      </w:pPr>
      <w:r w:rsidRPr="00526312">
        <w:rPr>
          <w:rFonts w:ascii="Times New Roman" w:hAnsi="Times New Roman" w:cs="Times New Roman"/>
          <w:sz w:val="28"/>
          <w:szCs w:val="28"/>
        </w:rPr>
        <w:t xml:space="preserve">В МБДОУ сформирована материально-техническая база для реализации образовательных программ, жизнеобеспечения и развития детей. </w:t>
      </w:r>
    </w:p>
    <w:p w:rsidR="00A639EC" w:rsidRPr="00526312" w:rsidRDefault="00A639EC" w:rsidP="00596D61">
      <w:pPr>
        <w:pStyle w:val="a9"/>
        <w:rPr>
          <w:rFonts w:ascii="Times New Roman" w:hAnsi="Times New Roman" w:cs="Times New Roman"/>
          <w:sz w:val="28"/>
          <w:szCs w:val="28"/>
        </w:rPr>
      </w:pPr>
    </w:p>
    <w:p w:rsidR="0042517C" w:rsidRPr="00526312" w:rsidRDefault="0042517C" w:rsidP="00596D61">
      <w:pPr>
        <w:pStyle w:val="a9"/>
        <w:rPr>
          <w:rFonts w:ascii="Times New Roman" w:hAnsi="Times New Roman" w:cs="Times New Roman"/>
          <w:sz w:val="28"/>
          <w:szCs w:val="28"/>
        </w:rPr>
      </w:pPr>
      <w:r w:rsidRPr="00526312">
        <w:rPr>
          <w:rFonts w:ascii="Times New Roman" w:hAnsi="Times New Roman" w:cs="Times New Roman"/>
          <w:sz w:val="28"/>
          <w:szCs w:val="28"/>
        </w:rPr>
        <w:lastRenderedPageBreak/>
        <w:t xml:space="preserve">В МБДОУ оборудованы помещения: </w:t>
      </w:r>
    </w:p>
    <w:p w:rsidR="0042517C" w:rsidRPr="00526312" w:rsidRDefault="0042517C" w:rsidP="00596D61">
      <w:pPr>
        <w:pStyle w:val="a9"/>
        <w:rPr>
          <w:rFonts w:ascii="Times New Roman" w:hAnsi="Times New Roman" w:cs="Times New Roman"/>
          <w:sz w:val="28"/>
          <w:szCs w:val="28"/>
        </w:rPr>
      </w:pPr>
      <w:r w:rsidRPr="00526312">
        <w:rPr>
          <w:rFonts w:ascii="Times New Roman" w:hAnsi="Times New Roman" w:cs="Times New Roman"/>
          <w:sz w:val="28"/>
          <w:szCs w:val="28"/>
        </w:rPr>
        <w:t xml:space="preserve">− групповые помещения – 4; </w:t>
      </w:r>
    </w:p>
    <w:p w:rsidR="0042517C" w:rsidRPr="00526312" w:rsidRDefault="0042517C" w:rsidP="00596D61">
      <w:pPr>
        <w:pStyle w:val="a9"/>
        <w:rPr>
          <w:rFonts w:ascii="Times New Roman" w:hAnsi="Times New Roman" w:cs="Times New Roman"/>
          <w:sz w:val="28"/>
          <w:szCs w:val="28"/>
        </w:rPr>
      </w:pPr>
      <w:r w:rsidRPr="00526312">
        <w:rPr>
          <w:rFonts w:ascii="Times New Roman" w:hAnsi="Times New Roman" w:cs="Times New Roman"/>
          <w:sz w:val="28"/>
          <w:szCs w:val="28"/>
        </w:rPr>
        <w:t xml:space="preserve">− кабинет заведующего – 1; </w:t>
      </w:r>
    </w:p>
    <w:p w:rsidR="0042517C" w:rsidRPr="00526312" w:rsidRDefault="0042517C" w:rsidP="00596D61">
      <w:pPr>
        <w:pStyle w:val="a9"/>
        <w:rPr>
          <w:rFonts w:ascii="Times New Roman" w:hAnsi="Times New Roman" w:cs="Times New Roman"/>
          <w:sz w:val="28"/>
          <w:szCs w:val="28"/>
        </w:rPr>
      </w:pPr>
      <w:r w:rsidRPr="00526312">
        <w:rPr>
          <w:rFonts w:ascii="Times New Roman" w:hAnsi="Times New Roman" w:cs="Times New Roman"/>
          <w:sz w:val="28"/>
          <w:szCs w:val="28"/>
        </w:rPr>
        <w:t>− методический кабинет – 1;</w:t>
      </w:r>
    </w:p>
    <w:p w:rsidR="0042517C" w:rsidRPr="00526312" w:rsidRDefault="0042517C" w:rsidP="00596D61">
      <w:pPr>
        <w:pStyle w:val="a9"/>
        <w:rPr>
          <w:rFonts w:ascii="Times New Roman" w:hAnsi="Times New Roman" w:cs="Times New Roman"/>
          <w:sz w:val="28"/>
          <w:szCs w:val="28"/>
        </w:rPr>
      </w:pPr>
      <w:r w:rsidRPr="00526312">
        <w:rPr>
          <w:rFonts w:ascii="Times New Roman" w:hAnsi="Times New Roman" w:cs="Times New Roman"/>
          <w:sz w:val="28"/>
          <w:szCs w:val="28"/>
        </w:rPr>
        <w:t xml:space="preserve"> − </w:t>
      </w:r>
      <w:proofErr w:type="spellStart"/>
      <w:r w:rsidRPr="00526312">
        <w:rPr>
          <w:rFonts w:ascii="Times New Roman" w:hAnsi="Times New Roman" w:cs="Times New Roman"/>
          <w:sz w:val="28"/>
          <w:szCs w:val="28"/>
        </w:rPr>
        <w:t>физкультурно</w:t>
      </w:r>
      <w:proofErr w:type="spellEnd"/>
      <w:r w:rsidRPr="00526312">
        <w:rPr>
          <w:rFonts w:ascii="Times New Roman" w:hAnsi="Times New Roman" w:cs="Times New Roman"/>
          <w:sz w:val="28"/>
          <w:szCs w:val="28"/>
        </w:rPr>
        <w:t xml:space="preserve"> - музыкальный зал – 1;</w:t>
      </w:r>
    </w:p>
    <w:p w:rsidR="0042517C" w:rsidRPr="00526312" w:rsidRDefault="0042517C" w:rsidP="00596D61">
      <w:pPr>
        <w:pStyle w:val="a9"/>
        <w:rPr>
          <w:rFonts w:ascii="Times New Roman" w:hAnsi="Times New Roman" w:cs="Times New Roman"/>
          <w:sz w:val="28"/>
          <w:szCs w:val="28"/>
        </w:rPr>
      </w:pPr>
      <w:r w:rsidRPr="00526312">
        <w:rPr>
          <w:rFonts w:ascii="Times New Roman" w:hAnsi="Times New Roman" w:cs="Times New Roman"/>
          <w:sz w:val="28"/>
          <w:szCs w:val="28"/>
        </w:rPr>
        <w:t xml:space="preserve"> − пищеблок – 2;</w:t>
      </w:r>
    </w:p>
    <w:p w:rsidR="0042517C" w:rsidRPr="00526312" w:rsidRDefault="0042517C" w:rsidP="00596D61">
      <w:pPr>
        <w:pStyle w:val="a9"/>
        <w:rPr>
          <w:rFonts w:ascii="Times New Roman" w:hAnsi="Times New Roman" w:cs="Times New Roman"/>
          <w:sz w:val="28"/>
          <w:szCs w:val="28"/>
        </w:rPr>
      </w:pPr>
      <w:r w:rsidRPr="00526312">
        <w:rPr>
          <w:rFonts w:ascii="Times New Roman" w:hAnsi="Times New Roman" w:cs="Times New Roman"/>
          <w:sz w:val="28"/>
          <w:szCs w:val="28"/>
        </w:rPr>
        <w:t xml:space="preserve"> − прачечная – 2; </w:t>
      </w:r>
    </w:p>
    <w:p w:rsidR="0042517C" w:rsidRPr="00526312" w:rsidRDefault="0042517C" w:rsidP="00596D61">
      <w:pPr>
        <w:pStyle w:val="a9"/>
        <w:rPr>
          <w:rFonts w:ascii="Times New Roman" w:hAnsi="Times New Roman" w:cs="Times New Roman"/>
          <w:sz w:val="28"/>
          <w:szCs w:val="28"/>
        </w:rPr>
      </w:pPr>
      <w:r w:rsidRPr="00526312">
        <w:rPr>
          <w:rFonts w:ascii="Times New Roman" w:hAnsi="Times New Roman" w:cs="Times New Roman"/>
          <w:sz w:val="28"/>
          <w:szCs w:val="28"/>
        </w:rPr>
        <w:t xml:space="preserve">−медицинский кабинет – 1; </w:t>
      </w:r>
    </w:p>
    <w:p w:rsidR="0042517C" w:rsidRPr="00526312" w:rsidRDefault="0042517C" w:rsidP="00596D61">
      <w:pPr>
        <w:pStyle w:val="a9"/>
        <w:rPr>
          <w:rFonts w:ascii="Times New Roman" w:hAnsi="Times New Roman" w:cs="Times New Roman"/>
          <w:sz w:val="28"/>
          <w:szCs w:val="28"/>
        </w:rPr>
      </w:pPr>
      <w:r w:rsidRPr="00526312">
        <w:rPr>
          <w:rFonts w:ascii="Times New Roman" w:hAnsi="Times New Roman" w:cs="Times New Roman"/>
          <w:sz w:val="28"/>
          <w:szCs w:val="28"/>
        </w:rPr>
        <w:t xml:space="preserve">− изолятор </w:t>
      </w:r>
      <w:proofErr w:type="gramStart"/>
      <w:r w:rsidRPr="00526312">
        <w:rPr>
          <w:rFonts w:ascii="Times New Roman" w:hAnsi="Times New Roman" w:cs="Times New Roman"/>
          <w:sz w:val="28"/>
          <w:szCs w:val="28"/>
        </w:rPr>
        <w:t>–  1</w:t>
      </w:r>
      <w:proofErr w:type="gramEnd"/>
    </w:p>
    <w:p w:rsidR="0042517C" w:rsidRPr="00526312" w:rsidRDefault="00A639EC" w:rsidP="00596D61">
      <w:pPr>
        <w:pStyle w:val="a9"/>
        <w:rPr>
          <w:rFonts w:ascii="Times New Roman" w:hAnsi="Times New Roman" w:cs="Times New Roman"/>
          <w:sz w:val="28"/>
          <w:szCs w:val="28"/>
        </w:rPr>
      </w:pPr>
      <w:r w:rsidRPr="00526312">
        <w:rPr>
          <w:rFonts w:ascii="Times New Roman" w:hAnsi="Times New Roman" w:cs="Times New Roman"/>
          <w:sz w:val="28"/>
          <w:szCs w:val="28"/>
        </w:rPr>
        <w:t xml:space="preserve">   </w:t>
      </w:r>
      <w:r w:rsidR="0042517C" w:rsidRPr="00526312">
        <w:rPr>
          <w:rFonts w:ascii="Times New Roman" w:hAnsi="Times New Roman" w:cs="Times New Roman"/>
          <w:sz w:val="28"/>
          <w:szCs w:val="28"/>
        </w:rPr>
        <w:t xml:space="preserve">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w:t>
      </w:r>
    </w:p>
    <w:p w:rsidR="00A639EC" w:rsidRPr="00526312" w:rsidRDefault="00A639EC" w:rsidP="00596D61">
      <w:pPr>
        <w:pStyle w:val="a9"/>
        <w:rPr>
          <w:rFonts w:ascii="Times New Roman" w:hAnsi="Times New Roman" w:cs="Times New Roman"/>
          <w:sz w:val="28"/>
          <w:szCs w:val="28"/>
        </w:rPr>
      </w:pPr>
      <w:r w:rsidRPr="00526312">
        <w:rPr>
          <w:rFonts w:ascii="Times New Roman" w:hAnsi="Times New Roman" w:cs="Times New Roman"/>
          <w:sz w:val="28"/>
          <w:szCs w:val="28"/>
        </w:rPr>
        <w:t xml:space="preserve">   </w:t>
      </w:r>
    </w:p>
    <w:p w:rsidR="0042517C" w:rsidRPr="00526312" w:rsidRDefault="00A639EC" w:rsidP="00596D61">
      <w:pPr>
        <w:pStyle w:val="a9"/>
        <w:rPr>
          <w:rFonts w:ascii="Times New Roman" w:hAnsi="Times New Roman" w:cs="Times New Roman"/>
          <w:sz w:val="28"/>
          <w:szCs w:val="28"/>
        </w:rPr>
      </w:pPr>
      <w:r w:rsidRPr="00526312">
        <w:rPr>
          <w:rFonts w:ascii="Times New Roman" w:hAnsi="Times New Roman" w:cs="Times New Roman"/>
          <w:sz w:val="28"/>
          <w:szCs w:val="28"/>
        </w:rPr>
        <w:t xml:space="preserve">   </w:t>
      </w:r>
      <w:r w:rsidR="00796044" w:rsidRPr="00526312">
        <w:rPr>
          <w:rFonts w:ascii="Times New Roman" w:hAnsi="Times New Roman" w:cs="Times New Roman"/>
          <w:sz w:val="28"/>
          <w:szCs w:val="28"/>
        </w:rPr>
        <w:t>В 2021</w:t>
      </w:r>
      <w:r w:rsidR="0042517C" w:rsidRPr="00526312">
        <w:rPr>
          <w:rFonts w:ascii="Times New Roman" w:hAnsi="Times New Roman" w:cs="Times New Roman"/>
          <w:sz w:val="28"/>
          <w:szCs w:val="28"/>
        </w:rPr>
        <w:t xml:space="preserve"> го</w:t>
      </w:r>
      <w:r w:rsidRPr="00526312">
        <w:rPr>
          <w:rFonts w:ascii="Times New Roman" w:hAnsi="Times New Roman" w:cs="Times New Roman"/>
          <w:sz w:val="28"/>
          <w:szCs w:val="28"/>
        </w:rPr>
        <w:t>ду МБДОУ провел текущий ремонт 4</w:t>
      </w:r>
      <w:r w:rsidR="0042517C" w:rsidRPr="00526312">
        <w:rPr>
          <w:rFonts w:ascii="Times New Roman" w:hAnsi="Times New Roman" w:cs="Times New Roman"/>
          <w:sz w:val="28"/>
          <w:szCs w:val="28"/>
        </w:rPr>
        <w:t xml:space="preserve"> групп, кухни. Произвели покраску игрового оборудования и веранд на участках. </w:t>
      </w:r>
    </w:p>
    <w:p w:rsidR="00A639EC" w:rsidRPr="00526312" w:rsidRDefault="00A639EC" w:rsidP="00596D61">
      <w:pPr>
        <w:pStyle w:val="a9"/>
        <w:rPr>
          <w:rFonts w:ascii="Times New Roman" w:hAnsi="Times New Roman" w:cs="Times New Roman"/>
          <w:sz w:val="28"/>
          <w:szCs w:val="28"/>
        </w:rPr>
      </w:pPr>
    </w:p>
    <w:p w:rsidR="0042517C" w:rsidRPr="00526312" w:rsidRDefault="00A639EC" w:rsidP="00596D61">
      <w:pPr>
        <w:pStyle w:val="a9"/>
        <w:rPr>
          <w:rFonts w:ascii="Times New Roman" w:hAnsi="Times New Roman" w:cs="Times New Roman"/>
          <w:sz w:val="28"/>
          <w:szCs w:val="28"/>
        </w:rPr>
      </w:pPr>
      <w:r w:rsidRPr="00526312">
        <w:rPr>
          <w:rFonts w:ascii="Times New Roman" w:hAnsi="Times New Roman" w:cs="Times New Roman"/>
          <w:sz w:val="28"/>
          <w:szCs w:val="28"/>
        </w:rPr>
        <w:t xml:space="preserve">   </w:t>
      </w:r>
      <w:r w:rsidR="0042517C" w:rsidRPr="00526312">
        <w:rPr>
          <w:rFonts w:ascii="Times New Roman" w:hAnsi="Times New Roman" w:cs="Times New Roman"/>
          <w:sz w:val="28"/>
          <w:szCs w:val="28"/>
        </w:rPr>
        <w:t xml:space="preserve">Материально-техническое состояние МБДОУ и территории соответствует действующим санитарным требованиям к устройству, содержанию и организации режима работы в дошкольных организациях, правилам пожарной безопасности, требованиям охраны труда. </w:t>
      </w:r>
    </w:p>
    <w:p w:rsidR="0042517C" w:rsidRPr="00526312" w:rsidRDefault="00A639EC" w:rsidP="00596D61">
      <w:pPr>
        <w:pStyle w:val="a9"/>
        <w:rPr>
          <w:rFonts w:ascii="Times New Roman" w:hAnsi="Times New Roman" w:cs="Times New Roman"/>
          <w:sz w:val="28"/>
          <w:szCs w:val="28"/>
        </w:rPr>
      </w:pPr>
      <w:r w:rsidRPr="00526312">
        <w:rPr>
          <w:rFonts w:ascii="Times New Roman" w:hAnsi="Times New Roman" w:cs="Times New Roman"/>
          <w:sz w:val="28"/>
          <w:szCs w:val="28"/>
        </w:rPr>
        <w:t xml:space="preserve">   </w:t>
      </w:r>
      <w:r w:rsidR="00796044" w:rsidRPr="00526312">
        <w:rPr>
          <w:rFonts w:ascii="Times New Roman" w:hAnsi="Times New Roman" w:cs="Times New Roman"/>
          <w:sz w:val="28"/>
          <w:szCs w:val="28"/>
        </w:rPr>
        <w:t>При этом в 2021</w:t>
      </w:r>
      <w:r w:rsidR="0042517C" w:rsidRPr="00526312">
        <w:rPr>
          <w:rFonts w:ascii="Times New Roman" w:hAnsi="Times New Roman" w:cs="Times New Roman"/>
          <w:sz w:val="28"/>
          <w:szCs w:val="28"/>
        </w:rPr>
        <w:t xml:space="preserve"> году оценка материально-технического оснащения МБДОУ при проведении дистанционных занятий с воспитанниками выявила следующие трудности:</w:t>
      </w:r>
    </w:p>
    <w:p w:rsidR="0042517C" w:rsidRPr="00526312" w:rsidRDefault="0042517C" w:rsidP="00596D61">
      <w:pPr>
        <w:pStyle w:val="a9"/>
        <w:rPr>
          <w:rFonts w:ascii="Times New Roman" w:hAnsi="Times New Roman" w:cs="Times New Roman"/>
          <w:sz w:val="28"/>
          <w:szCs w:val="28"/>
        </w:rPr>
      </w:pPr>
      <w:r w:rsidRPr="00526312">
        <w:rPr>
          <w:rFonts w:ascii="Times New Roman" w:hAnsi="Times New Roman" w:cs="Times New Roman"/>
          <w:sz w:val="28"/>
          <w:szCs w:val="28"/>
        </w:rPr>
        <w:t xml:space="preserve"> - для полноценной (качественной) организации и проведения занятий в дистанционном формате отсутствует стабильное и устойчивое </w:t>
      </w:r>
      <w:proofErr w:type="spellStart"/>
      <w:r w:rsidRPr="00526312">
        <w:rPr>
          <w:rFonts w:ascii="Times New Roman" w:hAnsi="Times New Roman" w:cs="Times New Roman"/>
          <w:sz w:val="28"/>
          <w:szCs w:val="28"/>
        </w:rPr>
        <w:t>интернет-соединение</w:t>
      </w:r>
      <w:proofErr w:type="spellEnd"/>
      <w:r w:rsidRPr="00526312">
        <w:rPr>
          <w:rFonts w:ascii="Times New Roman" w:hAnsi="Times New Roman" w:cs="Times New Roman"/>
          <w:sz w:val="28"/>
          <w:szCs w:val="28"/>
        </w:rPr>
        <w:t xml:space="preserve">; </w:t>
      </w:r>
    </w:p>
    <w:p w:rsidR="0042517C" w:rsidRPr="00526312" w:rsidRDefault="0042517C" w:rsidP="00596D61">
      <w:pPr>
        <w:pStyle w:val="a9"/>
        <w:rPr>
          <w:rFonts w:ascii="Times New Roman" w:hAnsi="Times New Roman" w:cs="Times New Roman"/>
          <w:sz w:val="28"/>
          <w:szCs w:val="28"/>
        </w:rPr>
      </w:pPr>
      <w:r w:rsidRPr="00526312">
        <w:rPr>
          <w:rFonts w:ascii="Times New Roman" w:hAnsi="Times New Roman" w:cs="Times New Roman"/>
          <w:sz w:val="28"/>
          <w:szCs w:val="28"/>
        </w:rPr>
        <w:t>- недостаточно необходимого оборудования (ноутбуков, компьютеров или планшетов) в группах МБДОУ;</w:t>
      </w:r>
    </w:p>
    <w:p w:rsidR="0042517C" w:rsidRPr="00526312" w:rsidRDefault="0042517C" w:rsidP="00596D61">
      <w:pPr>
        <w:pStyle w:val="a9"/>
        <w:rPr>
          <w:rFonts w:ascii="Times New Roman" w:hAnsi="Times New Roman" w:cs="Times New Roman"/>
          <w:sz w:val="28"/>
          <w:szCs w:val="28"/>
        </w:rPr>
      </w:pPr>
      <w:r w:rsidRPr="00526312">
        <w:rPr>
          <w:rFonts w:ascii="Times New Roman" w:hAnsi="Times New Roman" w:cs="Times New Roman"/>
          <w:sz w:val="28"/>
          <w:szCs w:val="28"/>
        </w:rPr>
        <w:t xml:space="preserve"> - нет достаточного технического обеспечения для организации массовых </w:t>
      </w:r>
      <w:proofErr w:type="spellStart"/>
      <w:r w:rsidRPr="00526312">
        <w:rPr>
          <w:rFonts w:ascii="Times New Roman" w:hAnsi="Times New Roman" w:cs="Times New Roman"/>
          <w:sz w:val="28"/>
          <w:szCs w:val="28"/>
        </w:rPr>
        <w:t>общесадовских</w:t>
      </w:r>
      <w:proofErr w:type="spellEnd"/>
      <w:r w:rsidRPr="00526312">
        <w:rPr>
          <w:rFonts w:ascii="Times New Roman" w:hAnsi="Times New Roman" w:cs="Times New Roman"/>
          <w:sz w:val="28"/>
          <w:szCs w:val="28"/>
        </w:rPr>
        <w:t xml:space="preserve"> мероприятий с родителями воспитанников. </w:t>
      </w:r>
    </w:p>
    <w:p w:rsidR="008636C6" w:rsidRPr="00526312" w:rsidRDefault="0042517C" w:rsidP="00596D61">
      <w:pPr>
        <w:pStyle w:val="a9"/>
        <w:rPr>
          <w:rFonts w:ascii="Times New Roman" w:hAnsi="Times New Roman" w:cs="Times New Roman"/>
          <w:color w:val="000000"/>
          <w:sz w:val="28"/>
          <w:szCs w:val="28"/>
        </w:rPr>
      </w:pPr>
      <w:r w:rsidRPr="00526312">
        <w:rPr>
          <w:rFonts w:ascii="Times New Roman" w:hAnsi="Times New Roman" w:cs="Times New Roman"/>
          <w:sz w:val="28"/>
          <w:szCs w:val="28"/>
        </w:rPr>
        <w:t>Необходимо запланировать приобретение соответствующего оборудования и программного обеспечения, определить источники финансирования закупки.</w:t>
      </w:r>
    </w:p>
    <w:p w:rsidR="0087110C" w:rsidRPr="00526312" w:rsidRDefault="0087110C" w:rsidP="00596D61">
      <w:pPr>
        <w:pStyle w:val="a9"/>
        <w:rPr>
          <w:rFonts w:ascii="Times New Roman" w:hAnsi="Times New Roman" w:cs="Times New Roman"/>
          <w:color w:val="000000"/>
          <w:sz w:val="28"/>
          <w:szCs w:val="28"/>
        </w:rPr>
      </w:pPr>
    </w:p>
    <w:p w:rsidR="00A639EC" w:rsidRPr="00596D61" w:rsidRDefault="00A639EC" w:rsidP="00596D61">
      <w:pPr>
        <w:pStyle w:val="a9"/>
        <w:rPr>
          <w:rFonts w:ascii="Times New Roman" w:hAnsi="Times New Roman" w:cs="Times New Roman"/>
          <w:color w:val="000000"/>
          <w:sz w:val="24"/>
          <w:szCs w:val="24"/>
        </w:rPr>
      </w:pPr>
    </w:p>
    <w:p w:rsidR="0087110C" w:rsidRPr="00596D61" w:rsidRDefault="007521EB" w:rsidP="00596D61">
      <w:pPr>
        <w:pStyle w:val="a9"/>
        <w:rPr>
          <w:rFonts w:ascii="Times New Roman" w:hAnsi="Times New Roman" w:cs="Times New Roman"/>
          <w:color w:val="000000"/>
          <w:sz w:val="24"/>
          <w:szCs w:val="24"/>
        </w:rPr>
      </w:pPr>
      <w:r w:rsidRPr="00596D61">
        <w:rPr>
          <w:rFonts w:ascii="Times New Roman" w:hAnsi="Times New Roman" w:cs="Times New Roman"/>
          <w:b/>
          <w:bCs/>
          <w:color w:val="000000"/>
          <w:sz w:val="24"/>
          <w:szCs w:val="24"/>
        </w:rPr>
        <w:t>V</w:t>
      </w:r>
      <w:r w:rsidR="005A6AC7">
        <w:rPr>
          <w:rFonts w:ascii="Times New Roman" w:hAnsi="Times New Roman" w:cs="Times New Roman"/>
          <w:b/>
          <w:bCs/>
          <w:color w:val="000000"/>
          <w:sz w:val="24"/>
          <w:szCs w:val="24"/>
          <w:lang w:val="en-US"/>
        </w:rPr>
        <w:t>III</w:t>
      </w:r>
      <w:r w:rsidRPr="00596D61">
        <w:rPr>
          <w:rFonts w:ascii="Times New Roman" w:hAnsi="Times New Roman" w:cs="Times New Roman"/>
          <w:b/>
          <w:bCs/>
          <w:color w:val="000000"/>
          <w:sz w:val="24"/>
          <w:szCs w:val="24"/>
        </w:rPr>
        <w:t>. Оценка функционирования внутренней системы оценки качества образования</w:t>
      </w:r>
    </w:p>
    <w:p w:rsidR="00A639EC" w:rsidRDefault="00A639EC" w:rsidP="00596D61">
      <w:pPr>
        <w:pStyle w:val="a9"/>
        <w:rPr>
          <w:rFonts w:ascii="Times New Roman" w:hAnsi="Times New Roman" w:cs="Times New Roman"/>
          <w:sz w:val="24"/>
          <w:szCs w:val="24"/>
        </w:rPr>
      </w:pPr>
    </w:p>
    <w:p w:rsidR="0042517C" w:rsidRPr="00526312" w:rsidRDefault="0042517C" w:rsidP="00596D61">
      <w:pPr>
        <w:pStyle w:val="a9"/>
        <w:rPr>
          <w:rFonts w:ascii="Times New Roman" w:hAnsi="Times New Roman" w:cs="Times New Roman"/>
          <w:sz w:val="28"/>
          <w:szCs w:val="28"/>
        </w:rPr>
      </w:pPr>
      <w:r w:rsidRPr="00526312">
        <w:rPr>
          <w:rFonts w:ascii="Times New Roman" w:hAnsi="Times New Roman" w:cs="Times New Roman"/>
          <w:sz w:val="28"/>
          <w:szCs w:val="28"/>
        </w:rPr>
        <w:t>В МБДОУ утверждено положение о внутренней системе оценки качества образования. Мониторинг качества обр</w:t>
      </w:r>
      <w:r w:rsidR="00796044" w:rsidRPr="00526312">
        <w:rPr>
          <w:rFonts w:ascii="Times New Roman" w:hAnsi="Times New Roman" w:cs="Times New Roman"/>
          <w:sz w:val="28"/>
          <w:szCs w:val="28"/>
        </w:rPr>
        <w:t>азовательной деятельности в 2021</w:t>
      </w:r>
      <w:r w:rsidRPr="00526312">
        <w:rPr>
          <w:rFonts w:ascii="Times New Roman" w:hAnsi="Times New Roman" w:cs="Times New Roman"/>
          <w:sz w:val="28"/>
          <w:szCs w:val="28"/>
        </w:rPr>
        <w:t xml:space="preserve"> году показал хорошую работу педагогического коллектива по всем показателям даже с учетом некоторых организационных сбоев, вызванных применением дистанционных технологий.</w:t>
      </w:r>
    </w:p>
    <w:p w:rsidR="0087110C" w:rsidRPr="00526312" w:rsidRDefault="0042517C" w:rsidP="00596D61">
      <w:pPr>
        <w:pStyle w:val="a9"/>
        <w:rPr>
          <w:rFonts w:ascii="Times New Roman" w:hAnsi="Times New Roman" w:cs="Times New Roman"/>
          <w:color w:val="000000"/>
          <w:sz w:val="28"/>
          <w:szCs w:val="28"/>
        </w:rPr>
      </w:pPr>
      <w:r w:rsidRPr="00526312">
        <w:rPr>
          <w:rFonts w:ascii="Times New Roman" w:hAnsi="Times New Roman" w:cs="Times New Roman"/>
          <w:color w:val="000000"/>
          <w:sz w:val="28"/>
          <w:szCs w:val="28"/>
        </w:rPr>
        <w:t xml:space="preserve"> </w:t>
      </w:r>
      <w:r w:rsidR="007521EB" w:rsidRPr="00526312">
        <w:rPr>
          <w:rFonts w:ascii="Times New Roman" w:hAnsi="Times New Roman" w:cs="Times New Roman"/>
          <w:color w:val="000000"/>
          <w:sz w:val="28"/>
          <w:szCs w:val="28"/>
        </w:rPr>
        <w:t xml:space="preserve">Состояние здоровья и физического развития воспитанников удовлетворительные. 89 процентов детей успешно освоили образовательную программу дошкольного образования в своей возрастной группе. </w:t>
      </w:r>
      <w:r w:rsidR="007521EB" w:rsidRPr="00526312">
        <w:rPr>
          <w:rFonts w:ascii="Times New Roman" w:hAnsi="Times New Roman" w:cs="Times New Roman"/>
          <w:color w:val="000000"/>
          <w:sz w:val="28"/>
          <w:szCs w:val="28"/>
        </w:rPr>
        <w:lastRenderedPageBreak/>
        <w:t>Воспитанники подготовительных групп показали высокие показатели готовности к школьному обучению В течение года воспитанники Детского сада успешно участвовали в конкурсах и мероприятиях различного уровня.</w:t>
      </w:r>
    </w:p>
    <w:p w:rsidR="00A639EC" w:rsidRPr="00526312" w:rsidRDefault="00A639EC" w:rsidP="00596D61">
      <w:pPr>
        <w:pStyle w:val="a9"/>
        <w:rPr>
          <w:rFonts w:ascii="Times New Roman" w:hAnsi="Times New Roman" w:cs="Times New Roman"/>
          <w:sz w:val="28"/>
          <w:szCs w:val="28"/>
        </w:rPr>
      </w:pPr>
    </w:p>
    <w:p w:rsidR="00830A92" w:rsidRPr="00526312" w:rsidRDefault="00577E38" w:rsidP="00596D61">
      <w:pPr>
        <w:pStyle w:val="a9"/>
        <w:rPr>
          <w:rFonts w:ascii="Times New Roman" w:hAnsi="Times New Roman" w:cs="Times New Roman"/>
          <w:sz w:val="28"/>
          <w:szCs w:val="28"/>
        </w:rPr>
      </w:pPr>
      <w:r>
        <w:rPr>
          <w:rFonts w:ascii="Times New Roman" w:hAnsi="Times New Roman" w:cs="Times New Roman"/>
          <w:sz w:val="28"/>
          <w:szCs w:val="28"/>
        </w:rPr>
        <w:t>В период с 22</w:t>
      </w:r>
      <w:r w:rsidR="00526312">
        <w:rPr>
          <w:rFonts w:ascii="Times New Roman" w:hAnsi="Times New Roman" w:cs="Times New Roman"/>
          <w:sz w:val="28"/>
          <w:szCs w:val="28"/>
        </w:rPr>
        <w:t>.11.2021 по 30.11.2021</w:t>
      </w:r>
      <w:r w:rsidR="00830A92" w:rsidRPr="00526312">
        <w:rPr>
          <w:rFonts w:ascii="Times New Roman" w:hAnsi="Times New Roman" w:cs="Times New Roman"/>
          <w:sz w:val="28"/>
          <w:szCs w:val="28"/>
        </w:rPr>
        <w:t xml:space="preserve"> проводилось анкетирование среди родителей МБДОУ, получены следующие результаты</w:t>
      </w:r>
      <w:r w:rsidR="007521EB" w:rsidRPr="00526312">
        <w:rPr>
          <w:rFonts w:ascii="Times New Roman" w:hAnsi="Times New Roman" w:cs="Times New Roman"/>
          <w:color w:val="000000"/>
          <w:sz w:val="28"/>
          <w:szCs w:val="28"/>
        </w:rPr>
        <w:t>:</w:t>
      </w:r>
      <w:r w:rsidR="00830A92" w:rsidRPr="00526312">
        <w:rPr>
          <w:rFonts w:ascii="Times New Roman" w:hAnsi="Times New Roman" w:cs="Times New Roman"/>
          <w:sz w:val="28"/>
          <w:szCs w:val="28"/>
        </w:rPr>
        <w:t xml:space="preserve"> </w:t>
      </w:r>
      <w:r w:rsidR="00A639EC" w:rsidRPr="00526312">
        <w:rPr>
          <w:rFonts w:ascii="Times New Roman" w:hAnsi="Times New Roman" w:cs="Times New Roman"/>
          <w:sz w:val="28"/>
          <w:szCs w:val="28"/>
        </w:rPr>
        <w:t>ро</w:t>
      </w:r>
      <w:r w:rsidR="00830A92" w:rsidRPr="00526312">
        <w:rPr>
          <w:rFonts w:ascii="Times New Roman" w:hAnsi="Times New Roman" w:cs="Times New Roman"/>
          <w:sz w:val="28"/>
          <w:szCs w:val="28"/>
        </w:rPr>
        <w:t>дителей МБДОУ, получены следующие результаты:</w:t>
      </w:r>
    </w:p>
    <w:p w:rsidR="00830A92" w:rsidRPr="00526312" w:rsidRDefault="00830A92" w:rsidP="00596D61">
      <w:pPr>
        <w:pStyle w:val="a9"/>
        <w:rPr>
          <w:rFonts w:ascii="Times New Roman" w:hAnsi="Times New Roman" w:cs="Times New Roman"/>
          <w:sz w:val="28"/>
          <w:szCs w:val="28"/>
        </w:rPr>
      </w:pPr>
      <w:r w:rsidRPr="00526312">
        <w:rPr>
          <w:rFonts w:ascii="Times New Roman" w:hAnsi="Times New Roman" w:cs="Times New Roman"/>
          <w:sz w:val="28"/>
          <w:szCs w:val="28"/>
        </w:rPr>
        <w:t xml:space="preserve"> − доля получателей услуг, положительно оценивающих доброжелательность и вежливость работников организации, – 83 %;</w:t>
      </w:r>
    </w:p>
    <w:p w:rsidR="00830A92" w:rsidRPr="00526312" w:rsidRDefault="00830A92" w:rsidP="00596D61">
      <w:pPr>
        <w:pStyle w:val="a9"/>
        <w:rPr>
          <w:rFonts w:ascii="Times New Roman" w:hAnsi="Times New Roman" w:cs="Times New Roman"/>
          <w:sz w:val="28"/>
          <w:szCs w:val="28"/>
        </w:rPr>
      </w:pPr>
      <w:r w:rsidRPr="00526312">
        <w:rPr>
          <w:rFonts w:ascii="Times New Roman" w:hAnsi="Times New Roman" w:cs="Times New Roman"/>
          <w:sz w:val="28"/>
          <w:szCs w:val="28"/>
        </w:rPr>
        <w:t xml:space="preserve"> − доля получателей услуг, удовлетворенных компетентностью работников организации, – 75 %; </w:t>
      </w:r>
    </w:p>
    <w:p w:rsidR="00830A92" w:rsidRPr="00526312" w:rsidRDefault="00830A92" w:rsidP="00596D61">
      <w:pPr>
        <w:pStyle w:val="a9"/>
        <w:rPr>
          <w:rFonts w:ascii="Times New Roman" w:hAnsi="Times New Roman" w:cs="Times New Roman"/>
          <w:sz w:val="28"/>
          <w:szCs w:val="28"/>
        </w:rPr>
      </w:pPr>
      <w:r w:rsidRPr="00526312">
        <w:rPr>
          <w:rFonts w:ascii="Times New Roman" w:hAnsi="Times New Roman" w:cs="Times New Roman"/>
          <w:sz w:val="28"/>
          <w:szCs w:val="28"/>
        </w:rPr>
        <w:t xml:space="preserve">− доля получателей услуг, удовлетворенных материально-техническим обеспечением организации, – 60 %; </w:t>
      </w:r>
    </w:p>
    <w:p w:rsidR="00830A92" w:rsidRPr="00526312" w:rsidRDefault="00830A92" w:rsidP="00596D61">
      <w:pPr>
        <w:pStyle w:val="a9"/>
        <w:rPr>
          <w:rFonts w:ascii="Times New Roman" w:hAnsi="Times New Roman" w:cs="Times New Roman"/>
          <w:sz w:val="28"/>
          <w:szCs w:val="28"/>
        </w:rPr>
      </w:pPr>
      <w:r w:rsidRPr="00526312">
        <w:rPr>
          <w:rFonts w:ascii="Times New Roman" w:hAnsi="Times New Roman" w:cs="Times New Roman"/>
          <w:sz w:val="28"/>
          <w:szCs w:val="28"/>
        </w:rPr>
        <w:t xml:space="preserve">− доля получателей услуг, удовлетворенных качеством предоставляемых образовательных услуг, – 82 %; </w:t>
      </w:r>
    </w:p>
    <w:p w:rsidR="00830A92" w:rsidRPr="00526312" w:rsidRDefault="00830A92" w:rsidP="00596D61">
      <w:pPr>
        <w:pStyle w:val="a9"/>
        <w:rPr>
          <w:rFonts w:ascii="Times New Roman" w:hAnsi="Times New Roman" w:cs="Times New Roman"/>
          <w:sz w:val="28"/>
          <w:szCs w:val="28"/>
        </w:rPr>
      </w:pPr>
      <w:r w:rsidRPr="00526312">
        <w:rPr>
          <w:rFonts w:ascii="Times New Roman" w:hAnsi="Times New Roman" w:cs="Times New Roman"/>
          <w:sz w:val="28"/>
          <w:szCs w:val="28"/>
        </w:rPr>
        <w:t xml:space="preserve">− доля получателей услуг, которые готовы рекомендовать организацию родственникам и знакомым, – 95%. </w:t>
      </w:r>
    </w:p>
    <w:p w:rsidR="00A639EC" w:rsidRPr="00526312" w:rsidRDefault="00A639EC" w:rsidP="00596D61">
      <w:pPr>
        <w:pStyle w:val="a9"/>
        <w:rPr>
          <w:rFonts w:ascii="Times New Roman" w:hAnsi="Times New Roman" w:cs="Times New Roman"/>
          <w:sz w:val="28"/>
          <w:szCs w:val="28"/>
        </w:rPr>
      </w:pPr>
      <w:r w:rsidRPr="00526312">
        <w:rPr>
          <w:rFonts w:ascii="Times New Roman" w:hAnsi="Times New Roman" w:cs="Times New Roman"/>
          <w:sz w:val="28"/>
          <w:szCs w:val="28"/>
        </w:rPr>
        <w:t xml:space="preserve">  </w:t>
      </w:r>
    </w:p>
    <w:p w:rsidR="0087110C" w:rsidRPr="00F04858" w:rsidRDefault="00830A92" w:rsidP="00596D61">
      <w:pPr>
        <w:pStyle w:val="a9"/>
        <w:rPr>
          <w:rFonts w:ascii="Times New Roman" w:hAnsi="Times New Roman" w:cs="Times New Roman"/>
          <w:color w:val="000000"/>
          <w:sz w:val="28"/>
          <w:szCs w:val="28"/>
        </w:rPr>
      </w:pPr>
      <w:r w:rsidRPr="00526312">
        <w:rPr>
          <w:rFonts w:ascii="Times New Roman" w:hAnsi="Times New Roman" w:cs="Times New Roman"/>
          <w:sz w:val="28"/>
          <w:szCs w:val="28"/>
        </w:rPr>
        <w:t xml:space="preserve">Анкетирование родителей показало высокую степень удовлетворенности качеством предоставляемых услуг. Результаты анализа опроса родителей (законных представителей) об оценке применения МБДОУ дистанционных технологий свидетельствуют о достаточном уровне удовлетворенности качеством образовательной деятельности в дистанционном режиме. Так, 55% родителей отмечают, что работа воспитателей при проведении онлайн-занятий была качественной, 35% родителей частично удовлетворены процессом дистанционного освоения образовательной программы и 10% не удовлетворены. При этом родители считают, что у детей периодически наблюдалось снижение интереса мотивации к занятиям в дистанционном режиме, что связывают </w:t>
      </w:r>
      <w:r w:rsidRPr="00F04858">
        <w:rPr>
          <w:rFonts w:ascii="Times New Roman" w:hAnsi="Times New Roman" w:cs="Times New Roman"/>
          <w:sz w:val="28"/>
          <w:szCs w:val="28"/>
        </w:rPr>
        <w:t>с качеством связи и форматом проведения занятий, в том числе и посредством гаджетов.</w:t>
      </w:r>
    </w:p>
    <w:p w:rsidR="00AC683A" w:rsidRPr="00F04858" w:rsidRDefault="00AC683A" w:rsidP="00596D61">
      <w:pPr>
        <w:pStyle w:val="a9"/>
        <w:rPr>
          <w:rFonts w:ascii="Times New Roman" w:eastAsia="Times New Roman" w:hAnsi="Times New Roman" w:cs="Times New Roman"/>
          <w:color w:val="222222"/>
          <w:sz w:val="28"/>
          <w:szCs w:val="28"/>
          <w:lang w:eastAsia="ru-RU"/>
        </w:rPr>
      </w:pPr>
    </w:p>
    <w:p w:rsidR="0087110C" w:rsidRPr="00596D61" w:rsidRDefault="00A639EC" w:rsidP="00596D61">
      <w:pPr>
        <w:pStyle w:val="a9"/>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007521EB" w:rsidRPr="00596D61">
        <w:rPr>
          <w:rFonts w:ascii="Times New Roman" w:hAnsi="Times New Roman" w:cs="Times New Roman"/>
          <w:b/>
          <w:bCs/>
          <w:color w:val="000000"/>
          <w:sz w:val="24"/>
          <w:szCs w:val="24"/>
        </w:rPr>
        <w:t>Результаты анализа показателей деятельности организации</w:t>
      </w:r>
    </w:p>
    <w:p w:rsidR="005A6AC7" w:rsidRPr="00286828" w:rsidRDefault="00A639EC" w:rsidP="00596D61">
      <w:pPr>
        <w:pStyle w:val="a9"/>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87110C" w:rsidRPr="00596D61" w:rsidRDefault="005A6AC7" w:rsidP="00596D61">
      <w:pPr>
        <w:pStyle w:val="a9"/>
        <w:rPr>
          <w:rFonts w:ascii="Times New Roman" w:hAnsi="Times New Roman" w:cs="Times New Roman"/>
          <w:color w:val="000000"/>
          <w:sz w:val="24"/>
          <w:szCs w:val="24"/>
        </w:rPr>
      </w:pPr>
      <w:r w:rsidRPr="005A6AC7">
        <w:rPr>
          <w:rFonts w:ascii="Times New Roman" w:hAnsi="Times New Roman" w:cs="Times New Roman"/>
          <w:color w:val="000000"/>
          <w:sz w:val="24"/>
          <w:szCs w:val="24"/>
        </w:rPr>
        <w:t xml:space="preserve">                        </w:t>
      </w:r>
      <w:r w:rsidR="00A639EC">
        <w:rPr>
          <w:rFonts w:ascii="Times New Roman" w:hAnsi="Times New Roman" w:cs="Times New Roman"/>
          <w:color w:val="000000"/>
          <w:sz w:val="24"/>
          <w:szCs w:val="24"/>
        </w:rPr>
        <w:t xml:space="preserve"> </w:t>
      </w:r>
      <w:r w:rsidR="007521EB" w:rsidRPr="00596D61">
        <w:rPr>
          <w:rFonts w:ascii="Times New Roman" w:hAnsi="Times New Roman" w:cs="Times New Roman"/>
          <w:color w:val="000000"/>
          <w:sz w:val="24"/>
          <w:szCs w:val="24"/>
        </w:rPr>
        <w:t>Данные приведены по состоянию на</w:t>
      </w:r>
      <w:r w:rsidR="00796044">
        <w:rPr>
          <w:rFonts w:ascii="Times New Roman" w:hAnsi="Times New Roman" w:cs="Times New Roman"/>
          <w:color w:val="000000"/>
          <w:sz w:val="24"/>
          <w:szCs w:val="24"/>
        </w:rPr>
        <w:t xml:space="preserve"> 30.12.2021</w:t>
      </w:r>
      <w:r w:rsidR="007521EB" w:rsidRPr="00596D61">
        <w:rPr>
          <w:rFonts w:ascii="Times New Roman" w:hAnsi="Times New Roman" w:cs="Times New Roman"/>
          <w:color w:val="000000"/>
          <w:sz w:val="24"/>
          <w:szCs w:val="24"/>
        </w:rPr>
        <w:t>.</w:t>
      </w:r>
    </w:p>
    <w:tbl>
      <w:tblPr>
        <w:tblW w:w="9858" w:type="dxa"/>
        <w:tblCellMar>
          <w:top w:w="15" w:type="dxa"/>
          <w:left w:w="15" w:type="dxa"/>
          <w:bottom w:w="15" w:type="dxa"/>
          <w:right w:w="15" w:type="dxa"/>
        </w:tblCellMar>
        <w:tblLook w:val="0600" w:firstRow="0" w:lastRow="0" w:firstColumn="0" w:lastColumn="0" w:noHBand="1" w:noVBand="1"/>
      </w:tblPr>
      <w:tblGrid>
        <w:gridCol w:w="6312"/>
        <w:gridCol w:w="1974"/>
        <w:gridCol w:w="1572"/>
      </w:tblGrid>
      <w:tr w:rsidR="0087110C" w:rsidRPr="00596D61" w:rsidTr="00A94428">
        <w:tc>
          <w:tcPr>
            <w:tcW w:w="6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596D61" w:rsidRDefault="007521EB" w:rsidP="00596D61">
            <w:pPr>
              <w:pStyle w:val="a9"/>
              <w:rPr>
                <w:rFonts w:ascii="Times New Roman" w:hAnsi="Times New Roman" w:cs="Times New Roman"/>
                <w:b/>
                <w:bCs/>
                <w:color w:val="000000"/>
                <w:sz w:val="24"/>
                <w:szCs w:val="24"/>
              </w:rPr>
            </w:pPr>
            <w:r w:rsidRPr="00596D61">
              <w:rPr>
                <w:rFonts w:ascii="Times New Roman" w:hAnsi="Times New Roman" w:cs="Times New Roman"/>
                <w:b/>
                <w:bCs/>
                <w:color w:val="000000"/>
                <w:sz w:val="24"/>
                <w:szCs w:val="24"/>
              </w:rPr>
              <w:t>Показатели</w:t>
            </w:r>
          </w:p>
        </w:tc>
        <w:tc>
          <w:tcPr>
            <w:tcW w:w="19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596D61" w:rsidRDefault="007521EB" w:rsidP="00596D61">
            <w:pPr>
              <w:pStyle w:val="a9"/>
              <w:rPr>
                <w:rFonts w:ascii="Times New Roman" w:hAnsi="Times New Roman" w:cs="Times New Roman"/>
                <w:b/>
                <w:bCs/>
                <w:color w:val="000000"/>
                <w:sz w:val="24"/>
                <w:szCs w:val="24"/>
              </w:rPr>
            </w:pPr>
            <w:r w:rsidRPr="00596D61">
              <w:rPr>
                <w:rFonts w:ascii="Times New Roman" w:hAnsi="Times New Roman" w:cs="Times New Roman"/>
                <w:b/>
                <w:bCs/>
                <w:color w:val="000000"/>
                <w:sz w:val="24"/>
                <w:szCs w:val="24"/>
              </w:rPr>
              <w:t>Единица</w:t>
            </w:r>
            <w:r w:rsidR="00F00C84" w:rsidRPr="00596D61">
              <w:rPr>
                <w:rFonts w:ascii="Times New Roman" w:hAnsi="Times New Roman" w:cs="Times New Roman"/>
                <w:b/>
                <w:bCs/>
                <w:color w:val="000000"/>
                <w:sz w:val="24"/>
                <w:szCs w:val="24"/>
              </w:rPr>
              <w:t xml:space="preserve"> </w:t>
            </w:r>
            <w:r w:rsidRPr="00596D61">
              <w:rPr>
                <w:rFonts w:ascii="Times New Roman" w:hAnsi="Times New Roman" w:cs="Times New Roman"/>
                <w:b/>
                <w:bCs/>
                <w:color w:val="000000"/>
                <w:sz w:val="24"/>
                <w:szCs w:val="24"/>
              </w:rPr>
              <w:t>измерения</w:t>
            </w:r>
          </w:p>
        </w:tc>
        <w:tc>
          <w:tcPr>
            <w:tcW w:w="1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596D61" w:rsidRDefault="007521EB" w:rsidP="00596D61">
            <w:pPr>
              <w:pStyle w:val="a9"/>
              <w:rPr>
                <w:rFonts w:ascii="Times New Roman" w:hAnsi="Times New Roman" w:cs="Times New Roman"/>
                <w:b/>
                <w:bCs/>
                <w:color w:val="000000"/>
                <w:sz w:val="24"/>
                <w:szCs w:val="24"/>
              </w:rPr>
            </w:pPr>
            <w:r w:rsidRPr="00596D61">
              <w:rPr>
                <w:rFonts w:ascii="Times New Roman" w:hAnsi="Times New Roman" w:cs="Times New Roman"/>
                <w:b/>
                <w:bCs/>
                <w:color w:val="000000"/>
                <w:sz w:val="24"/>
                <w:szCs w:val="24"/>
              </w:rPr>
              <w:t>Количество</w:t>
            </w:r>
          </w:p>
        </w:tc>
      </w:tr>
      <w:tr w:rsidR="0087110C" w:rsidRPr="00596D61" w:rsidTr="00A94428">
        <w:tc>
          <w:tcPr>
            <w:tcW w:w="9858"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596D61" w:rsidRDefault="007521EB" w:rsidP="00596D61">
            <w:pPr>
              <w:pStyle w:val="a9"/>
              <w:rPr>
                <w:rFonts w:ascii="Times New Roman" w:hAnsi="Times New Roman" w:cs="Times New Roman"/>
                <w:b/>
                <w:bCs/>
                <w:color w:val="000000"/>
                <w:sz w:val="24"/>
                <w:szCs w:val="24"/>
              </w:rPr>
            </w:pPr>
            <w:r w:rsidRPr="00596D61">
              <w:rPr>
                <w:rFonts w:ascii="Times New Roman" w:hAnsi="Times New Roman" w:cs="Times New Roman"/>
                <w:b/>
                <w:bCs/>
                <w:color w:val="000000"/>
                <w:sz w:val="24"/>
                <w:szCs w:val="24"/>
              </w:rPr>
              <w:t>Образовательная деятельность</w:t>
            </w:r>
          </w:p>
        </w:tc>
      </w:tr>
      <w:tr w:rsidR="0087110C" w:rsidRPr="00596D61" w:rsidTr="00A94428">
        <w:tc>
          <w:tcPr>
            <w:tcW w:w="6312"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87110C" w:rsidRPr="00596D61" w:rsidRDefault="007521EB" w:rsidP="00596D61">
            <w:pPr>
              <w:pStyle w:val="a9"/>
              <w:rPr>
                <w:rFonts w:ascii="Times New Roman" w:hAnsi="Times New Roman" w:cs="Times New Roman"/>
                <w:color w:val="000000"/>
                <w:sz w:val="24"/>
                <w:szCs w:val="24"/>
              </w:rPr>
            </w:pPr>
            <w:r w:rsidRPr="00596D61">
              <w:rPr>
                <w:rFonts w:ascii="Times New Roman" w:hAnsi="Times New Roman" w:cs="Times New Roman"/>
                <w:color w:val="000000"/>
                <w:sz w:val="24"/>
                <w:szCs w:val="24"/>
              </w:rPr>
              <w:t>Общее количество воспитанников, которые обучаются по</w:t>
            </w:r>
            <w:r w:rsidR="00F00C84" w:rsidRPr="00596D61">
              <w:rPr>
                <w:rFonts w:ascii="Times New Roman" w:hAnsi="Times New Roman" w:cs="Times New Roman"/>
                <w:color w:val="000000"/>
                <w:sz w:val="24"/>
                <w:szCs w:val="24"/>
              </w:rPr>
              <w:t xml:space="preserve"> </w:t>
            </w:r>
            <w:r w:rsidRPr="00596D61">
              <w:rPr>
                <w:rFonts w:ascii="Times New Roman" w:hAnsi="Times New Roman" w:cs="Times New Roman"/>
                <w:color w:val="000000"/>
                <w:sz w:val="24"/>
                <w:szCs w:val="24"/>
              </w:rPr>
              <w:t>программе дошкольного образования</w:t>
            </w:r>
          </w:p>
          <w:p w:rsidR="0087110C" w:rsidRPr="00596D61" w:rsidRDefault="007521EB" w:rsidP="00596D61">
            <w:pPr>
              <w:pStyle w:val="a9"/>
              <w:rPr>
                <w:rFonts w:ascii="Times New Roman" w:hAnsi="Times New Roman" w:cs="Times New Roman"/>
                <w:color w:val="000000"/>
                <w:sz w:val="24"/>
                <w:szCs w:val="24"/>
              </w:rPr>
            </w:pPr>
            <w:r w:rsidRPr="00596D61">
              <w:rPr>
                <w:rFonts w:ascii="Times New Roman" w:hAnsi="Times New Roman" w:cs="Times New Roman"/>
                <w:color w:val="000000"/>
                <w:sz w:val="24"/>
                <w:szCs w:val="24"/>
              </w:rPr>
              <w:t>в том</w:t>
            </w:r>
            <w:r w:rsidR="00F00C84" w:rsidRPr="00596D61">
              <w:rPr>
                <w:rFonts w:ascii="Times New Roman" w:hAnsi="Times New Roman" w:cs="Times New Roman"/>
                <w:color w:val="000000"/>
                <w:sz w:val="24"/>
                <w:szCs w:val="24"/>
              </w:rPr>
              <w:t xml:space="preserve"> </w:t>
            </w:r>
            <w:r w:rsidRPr="00596D61">
              <w:rPr>
                <w:rFonts w:ascii="Times New Roman" w:hAnsi="Times New Roman" w:cs="Times New Roman"/>
                <w:color w:val="000000"/>
                <w:sz w:val="24"/>
                <w:szCs w:val="24"/>
              </w:rPr>
              <w:t>числе</w:t>
            </w:r>
            <w:r w:rsidR="00F00C84" w:rsidRPr="00596D61">
              <w:rPr>
                <w:rFonts w:ascii="Times New Roman" w:hAnsi="Times New Roman" w:cs="Times New Roman"/>
                <w:color w:val="000000"/>
                <w:sz w:val="24"/>
                <w:szCs w:val="24"/>
              </w:rPr>
              <w:t xml:space="preserve"> </w:t>
            </w:r>
            <w:r w:rsidRPr="00596D61">
              <w:rPr>
                <w:rFonts w:ascii="Times New Roman" w:hAnsi="Times New Roman" w:cs="Times New Roman"/>
                <w:color w:val="000000"/>
                <w:sz w:val="24"/>
                <w:szCs w:val="24"/>
              </w:rPr>
              <w:t>обучающиеся:</w:t>
            </w:r>
          </w:p>
        </w:tc>
        <w:tc>
          <w:tcPr>
            <w:tcW w:w="197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596D61" w:rsidRDefault="007521EB" w:rsidP="00596D61">
            <w:pPr>
              <w:pStyle w:val="a9"/>
              <w:rPr>
                <w:rFonts w:ascii="Times New Roman" w:hAnsi="Times New Roman" w:cs="Times New Roman"/>
                <w:color w:val="000000"/>
                <w:sz w:val="24"/>
                <w:szCs w:val="24"/>
              </w:rPr>
            </w:pPr>
            <w:r w:rsidRPr="00596D61">
              <w:rPr>
                <w:rFonts w:ascii="Times New Roman" w:hAnsi="Times New Roman" w:cs="Times New Roman"/>
                <w:color w:val="000000"/>
                <w:sz w:val="24"/>
                <w:szCs w:val="24"/>
              </w:rPr>
              <w:t>человек</w:t>
            </w:r>
          </w:p>
        </w:tc>
        <w:tc>
          <w:tcPr>
            <w:tcW w:w="1572"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87110C" w:rsidRPr="00596D61" w:rsidRDefault="00577E38" w:rsidP="00596D61">
            <w:pPr>
              <w:pStyle w:val="a9"/>
              <w:rPr>
                <w:rFonts w:ascii="Times New Roman" w:hAnsi="Times New Roman" w:cs="Times New Roman"/>
                <w:color w:val="000000"/>
                <w:sz w:val="24"/>
                <w:szCs w:val="24"/>
              </w:rPr>
            </w:pPr>
            <w:r>
              <w:rPr>
                <w:rFonts w:ascii="Times New Roman" w:hAnsi="Times New Roman" w:cs="Times New Roman"/>
                <w:color w:val="000000"/>
                <w:sz w:val="24"/>
                <w:szCs w:val="24"/>
              </w:rPr>
              <w:t>69</w:t>
            </w:r>
          </w:p>
        </w:tc>
      </w:tr>
      <w:tr w:rsidR="0087110C" w:rsidRPr="00596D61" w:rsidTr="00A94428">
        <w:tc>
          <w:tcPr>
            <w:tcW w:w="6312"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87110C" w:rsidRPr="00596D61" w:rsidRDefault="007521EB" w:rsidP="00596D61">
            <w:pPr>
              <w:pStyle w:val="a9"/>
              <w:rPr>
                <w:rFonts w:ascii="Times New Roman" w:hAnsi="Times New Roman" w:cs="Times New Roman"/>
                <w:color w:val="000000"/>
                <w:sz w:val="24"/>
                <w:szCs w:val="24"/>
              </w:rPr>
            </w:pPr>
            <w:r w:rsidRPr="00596D61">
              <w:rPr>
                <w:rFonts w:ascii="Times New Roman" w:hAnsi="Times New Roman" w:cs="Times New Roman"/>
                <w:color w:val="000000"/>
                <w:sz w:val="24"/>
                <w:szCs w:val="24"/>
              </w:rPr>
              <w:t xml:space="preserve">в режиме полного дня </w:t>
            </w:r>
            <w:r w:rsidRPr="00596D61">
              <w:rPr>
                <w:rFonts w:ascii="Times New Roman" w:hAnsi="Times New Roman" w:cs="Times New Roman"/>
                <w:b/>
                <w:color w:val="000000"/>
                <w:sz w:val="24"/>
                <w:szCs w:val="24"/>
              </w:rPr>
              <w:t>(8–12 часов</w:t>
            </w:r>
            <w:r w:rsidRPr="00596D61">
              <w:rPr>
                <w:rFonts w:ascii="Times New Roman" w:hAnsi="Times New Roman" w:cs="Times New Roman"/>
                <w:color w:val="000000"/>
                <w:sz w:val="24"/>
                <w:szCs w:val="24"/>
              </w:rPr>
              <w:t>)</w:t>
            </w:r>
          </w:p>
        </w:tc>
        <w:tc>
          <w:tcPr>
            <w:tcW w:w="197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596D61" w:rsidRDefault="0087110C" w:rsidP="00596D61">
            <w:pPr>
              <w:pStyle w:val="a9"/>
              <w:rPr>
                <w:rFonts w:ascii="Times New Roman" w:hAnsi="Times New Roman" w:cs="Times New Roman"/>
                <w:color w:val="000000"/>
                <w:sz w:val="24"/>
                <w:szCs w:val="24"/>
              </w:rPr>
            </w:pPr>
          </w:p>
        </w:tc>
        <w:tc>
          <w:tcPr>
            <w:tcW w:w="157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596D61" w:rsidRDefault="00577E38" w:rsidP="00596D61">
            <w:pPr>
              <w:pStyle w:val="a9"/>
              <w:rPr>
                <w:rFonts w:ascii="Times New Roman" w:hAnsi="Times New Roman" w:cs="Times New Roman"/>
                <w:color w:val="000000"/>
                <w:sz w:val="24"/>
                <w:szCs w:val="24"/>
              </w:rPr>
            </w:pPr>
            <w:r>
              <w:rPr>
                <w:rFonts w:ascii="Times New Roman" w:hAnsi="Times New Roman" w:cs="Times New Roman"/>
                <w:color w:val="000000"/>
                <w:sz w:val="24"/>
                <w:szCs w:val="24"/>
              </w:rPr>
              <w:t>69</w:t>
            </w:r>
          </w:p>
        </w:tc>
      </w:tr>
      <w:tr w:rsidR="0087110C" w:rsidRPr="00596D61" w:rsidTr="00A94428">
        <w:tc>
          <w:tcPr>
            <w:tcW w:w="6312"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87110C" w:rsidRPr="00596D61" w:rsidRDefault="007521EB" w:rsidP="00596D61">
            <w:pPr>
              <w:pStyle w:val="a9"/>
              <w:rPr>
                <w:rFonts w:ascii="Times New Roman" w:hAnsi="Times New Roman" w:cs="Times New Roman"/>
                <w:b/>
                <w:color w:val="000000"/>
                <w:sz w:val="24"/>
                <w:szCs w:val="24"/>
              </w:rPr>
            </w:pPr>
            <w:r w:rsidRPr="00596D61">
              <w:rPr>
                <w:rFonts w:ascii="Times New Roman" w:hAnsi="Times New Roman" w:cs="Times New Roman"/>
                <w:color w:val="000000"/>
                <w:sz w:val="24"/>
                <w:szCs w:val="24"/>
              </w:rPr>
              <w:t>в режиме кратковременного пребывания (3–5 часов</w:t>
            </w:r>
            <w:r w:rsidRPr="00596D61">
              <w:rPr>
                <w:rFonts w:ascii="Times New Roman" w:hAnsi="Times New Roman" w:cs="Times New Roman"/>
                <w:b/>
                <w:color w:val="000000"/>
                <w:sz w:val="24"/>
                <w:szCs w:val="24"/>
              </w:rPr>
              <w:t>)</w:t>
            </w:r>
          </w:p>
        </w:tc>
        <w:tc>
          <w:tcPr>
            <w:tcW w:w="197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596D61" w:rsidRDefault="0087110C" w:rsidP="00596D61">
            <w:pPr>
              <w:pStyle w:val="a9"/>
              <w:rPr>
                <w:rFonts w:ascii="Times New Roman" w:hAnsi="Times New Roman" w:cs="Times New Roman"/>
                <w:color w:val="000000"/>
                <w:sz w:val="24"/>
                <w:szCs w:val="24"/>
              </w:rPr>
            </w:pPr>
          </w:p>
        </w:tc>
        <w:tc>
          <w:tcPr>
            <w:tcW w:w="1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596D61" w:rsidRDefault="00F00C84" w:rsidP="00596D61">
            <w:pPr>
              <w:pStyle w:val="a9"/>
              <w:rPr>
                <w:rFonts w:ascii="Times New Roman" w:hAnsi="Times New Roman" w:cs="Times New Roman"/>
                <w:color w:val="000000"/>
                <w:sz w:val="24"/>
                <w:szCs w:val="24"/>
              </w:rPr>
            </w:pPr>
            <w:r w:rsidRPr="00596D61">
              <w:rPr>
                <w:rFonts w:ascii="Times New Roman" w:hAnsi="Times New Roman" w:cs="Times New Roman"/>
                <w:color w:val="000000"/>
                <w:sz w:val="24"/>
                <w:szCs w:val="24"/>
              </w:rPr>
              <w:t>0</w:t>
            </w:r>
          </w:p>
        </w:tc>
      </w:tr>
      <w:tr w:rsidR="0087110C" w:rsidRPr="00596D61" w:rsidTr="00A94428">
        <w:tc>
          <w:tcPr>
            <w:tcW w:w="6312"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87110C" w:rsidRPr="00596D61" w:rsidRDefault="007521EB" w:rsidP="00596D61">
            <w:pPr>
              <w:pStyle w:val="a9"/>
              <w:rPr>
                <w:rFonts w:ascii="Times New Roman" w:hAnsi="Times New Roman" w:cs="Times New Roman"/>
                <w:color w:val="000000"/>
                <w:sz w:val="24"/>
                <w:szCs w:val="24"/>
              </w:rPr>
            </w:pPr>
            <w:r w:rsidRPr="00596D61">
              <w:rPr>
                <w:rFonts w:ascii="Times New Roman" w:hAnsi="Times New Roman" w:cs="Times New Roman"/>
                <w:color w:val="000000"/>
                <w:sz w:val="24"/>
                <w:szCs w:val="24"/>
              </w:rPr>
              <w:t>в семейной дошкольной группе</w:t>
            </w:r>
          </w:p>
        </w:tc>
        <w:tc>
          <w:tcPr>
            <w:tcW w:w="197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596D61" w:rsidRDefault="0087110C" w:rsidP="00596D61">
            <w:pPr>
              <w:pStyle w:val="a9"/>
              <w:rPr>
                <w:rFonts w:ascii="Times New Roman" w:hAnsi="Times New Roman" w:cs="Times New Roman"/>
                <w:color w:val="000000"/>
                <w:sz w:val="24"/>
                <w:szCs w:val="24"/>
              </w:rPr>
            </w:pPr>
          </w:p>
        </w:tc>
        <w:tc>
          <w:tcPr>
            <w:tcW w:w="1572"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87110C" w:rsidRPr="00596D61" w:rsidRDefault="007521EB" w:rsidP="00596D61">
            <w:pPr>
              <w:pStyle w:val="a9"/>
              <w:rPr>
                <w:rFonts w:ascii="Times New Roman" w:hAnsi="Times New Roman" w:cs="Times New Roman"/>
                <w:color w:val="000000"/>
                <w:sz w:val="24"/>
                <w:szCs w:val="24"/>
              </w:rPr>
            </w:pPr>
            <w:r w:rsidRPr="00596D61">
              <w:rPr>
                <w:rFonts w:ascii="Times New Roman" w:hAnsi="Times New Roman" w:cs="Times New Roman"/>
                <w:color w:val="000000"/>
                <w:sz w:val="24"/>
                <w:szCs w:val="24"/>
              </w:rPr>
              <w:t>0</w:t>
            </w:r>
          </w:p>
        </w:tc>
      </w:tr>
      <w:tr w:rsidR="0087110C" w:rsidRPr="00596D61" w:rsidTr="00A94428">
        <w:tc>
          <w:tcPr>
            <w:tcW w:w="6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596D61" w:rsidRDefault="007521EB" w:rsidP="00596D61">
            <w:pPr>
              <w:pStyle w:val="a9"/>
              <w:rPr>
                <w:rFonts w:ascii="Times New Roman" w:hAnsi="Times New Roman" w:cs="Times New Roman"/>
                <w:color w:val="000000"/>
                <w:sz w:val="24"/>
                <w:szCs w:val="24"/>
              </w:rPr>
            </w:pPr>
            <w:r w:rsidRPr="00596D61">
              <w:rPr>
                <w:rFonts w:ascii="Times New Roman" w:hAnsi="Times New Roman" w:cs="Times New Roman"/>
                <w:color w:val="000000"/>
                <w:sz w:val="24"/>
                <w:szCs w:val="24"/>
              </w:rPr>
              <w:lastRenderedPageBreak/>
              <w:t>по форме семейного образования с психолого-педагогическим</w:t>
            </w:r>
            <w:r w:rsidR="00F00C84" w:rsidRPr="00596D61">
              <w:rPr>
                <w:rFonts w:ascii="Times New Roman" w:hAnsi="Times New Roman" w:cs="Times New Roman"/>
                <w:color w:val="000000"/>
                <w:sz w:val="24"/>
                <w:szCs w:val="24"/>
              </w:rPr>
              <w:t xml:space="preserve"> </w:t>
            </w:r>
            <w:r w:rsidRPr="00596D61">
              <w:rPr>
                <w:rFonts w:ascii="Times New Roman" w:hAnsi="Times New Roman" w:cs="Times New Roman"/>
                <w:color w:val="000000"/>
                <w:sz w:val="24"/>
                <w:szCs w:val="24"/>
              </w:rPr>
              <w:t>сопровождением, которое организует детский сад</w:t>
            </w:r>
          </w:p>
        </w:tc>
        <w:tc>
          <w:tcPr>
            <w:tcW w:w="197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596D61" w:rsidRDefault="0087110C" w:rsidP="00596D61">
            <w:pPr>
              <w:pStyle w:val="a9"/>
              <w:rPr>
                <w:rFonts w:ascii="Times New Roman" w:hAnsi="Times New Roman" w:cs="Times New Roman"/>
                <w:color w:val="000000"/>
                <w:sz w:val="24"/>
                <w:szCs w:val="24"/>
              </w:rPr>
            </w:pPr>
          </w:p>
        </w:tc>
        <w:tc>
          <w:tcPr>
            <w:tcW w:w="1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596D61" w:rsidRDefault="007521EB" w:rsidP="00596D61">
            <w:pPr>
              <w:pStyle w:val="a9"/>
              <w:rPr>
                <w:rFonts w:ascii="Times New Roman" w:hAnsi="Times New Roman" w:cs="Times New Roman"/>
                <w:color w:val="000000"/>
                <w:sz w:val="24"/>
                <w:szCs w:val="24"/>
              </w:rPr>
            </w:pPr>
            <w:r w:rsidRPr="00596D61">
              <w:rPr>
                <w:rFonts w:ascii="Times New Roman" w:hAnsi="Times New Roman" w:cs="Times New Roman"/>
                <w:color w:val="000000"/>
                <w:sz w:val="24"/>
                <w:szCs w:val="24"/>
              </w:rPr>
              <w:t>0</w:t>
            </w:r>
          </w:p>
        </w:tc>
      </w:tr>
      <w:tr w:rsidR="0087110C" w:rsidRPr="00596D61" w:rsidTr="00A94428">
        <w:tc>
          <w:tcPr>
            <w:tcW w:w="6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7521EB" w:rsidP="00596D61">
            <w:pPr>
              <w:pStyle w:val="a9"/>
              <w:rPr>
                <w:rFonts w:ascii="Times New Roman" w:hAnsi="Times New Roman" w:cs="Times New Roman"/>
                <w:color w:val="000000"/>
                <w:sz w:val="24"/>
                <w:szCs w:val="24"/>
              </w:rPr>
            </w:pPr>
            <w:r w:rsidRPr="00A639EC">
              <w:rPr>
                <w:rFonts w:ascii="Times New Roman" w:hAnsi="Times New Roman" w:cs="Times New Roman"/>
                <w:color w:val="000000"/>
                <w:sz w:val="24"/>
                <w:szCs w:val="24"/>
              </w:rPr>
              <w:t>Общее количество воспитанников в возрасте до трех лет</w:t>
            </w:r>
          </w:p>
        </w:tc>
        <w:tc>
          <w:tcPr>
            <w:tcW w:w="19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7521EB" w:rsidP="00596D61">
            <w:pPr>
              <w:pStyle w:val="a9"/>
              <w:rPr>
                <w:rFonts w:ascii="Times New Roman" w:hAnsi="Times New Roman" w:cs="Times New Roman"/>
                <w:color w:val="000000"/>
                <w:sz w:val="24"/>
                <w:szCs w:val="24"/>
              </w:rPr>
            </w:pPr>
            <w:r w:rsidRPr="00A639EC">
              <w:rPr>
                <w:rFonts w:ascii="Times New Roman" w:hAnsi="Times New Roman" w:cs="Times New Roman"/>
                <w:color w:val="000000"/>
                <w:sz w:val="24"/>
                <w:szCs w:val="24"/>
              </w:rPr>
              <w:t>человек</w:t>
            </w:r>
          </w:p>
        </w:tc>
        <w:tc>
          <w:tcPr>
            <w:tcW w:w="1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A246EF" w:rsidP="00596D61">
            <w:pPr>
              <w:pStyle w:val="a9"/>
              <w:rPr>
                <w:rFonts w:ascii="Times New Roman" w:hAnsi="Times New Roman" w:cs="Times New Roman"/>
                <w:color w:val="000000"/>
                <w:sz w:val="24"/>
                <w:szCs w:val="24"/>
              </w:rPr>
            </w:pPr>
            <w:r w:rsidRPr="00A639EC">
              <w:rPr>
                <w:rFonts w:ascii="Times New Roman" w:hAnsi="Times New Roman" w:cs="Times New Roman"/>
                <w:color w:val="000000"/>
                <w:sz w:val="24"/>
                <w:szCs w:val="24"/>
              </w:rPr>
              <w:t>15</w:t>
            </w:r>
          </w:p>
        </w:tc>
      </w:tr>
      <w:tr w:rsidR="0087110C" w:rsidRPr="00596D61" w:rsidTr="00A94428">
        <w:tc>
          <w:tcPr>
            <w:tcW w:w="6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7521EB" w:rsidP="00596D61">
            <w:pPr>
              <w:pStyle w:val="a9"/>
              <w:rPr>
                <w:rFonts w:ascii="Times New Roman" w:hAnsi="Times New Roman" w:cs="Times New Roman"/>
                <w:color w:val="000000"/>
                <w:sz w:val="24"/>
                <w:szCs w:val="24"/>
              </w:rPr>
            </w:pPr>
            <w:r w:rsidRPr="00A639EC">
              <w:rPr>
                <w:rFonts w:ascii="Times New Roman" w:hAnsi="Times New Roman" w:cs="Times New Roman"/>
                <w:color w:val="000000"/>
                <w:sz w:val="24"/>
                <w:szCs w:val="24"/>
              </w:rPr>
              <w:t>Общее количество воспитанников в возрасте от трех до восьми лет</w:t>
            </w:r>
          </w:p>
        </w:tc>
        <w:tc>
          <w:tcPr>
            <w:tcW w:w="19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7521EB" w:rsidP="00596D61">
            <w:pPr>
              <w:pStyle w:val="a9"/>
              <w:rPr>
                <w:rFonts w:ascii="Times New Roman" w:hAnsi="Times New Roman" w:cs="Times New Roman"/>
                <w:color w:val="000000"/>
                <w:sz w:val="24"/>
                <w:szCs w:val="24"/>
              </w:rPr>
            </w:pPr>
            <w:r w:rsidRPr="00A639EC">
              <w:rPr>
                <w:rFonts w:ascii="Times New Roman" w:hAnsi="Times New Roman" w:cs="Times New Roman"/>
                <w:color w:val="000000"/>
                <w:sz w:val="24"/>
                <w:szCs w:val="24"/>
              </w:rPr>
              <w:t>человек</w:t>
            </w:r>
          </w:p>
        </w:tc>
        <w:tc>
          <w:tcPr>
            <w:tcW w:w="1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577E38" w:rsidP="00596D61">
            <w:pPr>
              <w:pStyle w:val="a9"/>
              <w:rPr>
                <w:rFonts w:ascii="Times New Roman" w:hAnsi="Times New Roman" w:cs="Times New Roman"/>
                <w:color w:val="000000"/>
                <w:sz w:val="24"/>
                <w:szCs w:val="24"/>
              </w:rPr>
            </w:pPr>
            <w:r>
              <w:rPr>
                <w:rFonts w:ascii="Times New Roman" w:hAnsi="Times New Roman" w:cs="Times New Roman"/>
                <w:color w:val="000000"/>
                <w:sz w:val="24"/>
                <w:szCs w:val="24"/>
              </w:rPr>
              <w:t>54</w:t>
            </w:r>
          </w:p>
        </w:tc>
      </w:tr>
      <w:tr w:rsidR="0087110C" w:rsidRPr="00A639EC" w:rsidTr="00A94428">
        <w:tc>
          <w:tcPr>
            <w:tcW w:w="6312"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87110C" w:rsidRPr="00A639EC" w:rsidRDefault="007521EB" w:rsidP="00596D61">
            <w:pPr>
              <w:pStyle w:val="a9"/>
              <w:rPr>
                <w:rFonts w:ascii="Times New Roman" w:hAnsi="Times New Roman" w:cs="Times New Roman"/>
                <w:color w:val="000000"/>
                <w:sz w:val="24"/>
                <w:szCs w:val="24"/>
              </w:rPr>
            </w:pPr>
            <w:r w:rsidRPr="00A639EC">
              <w:rPr>
                <w:rFonts w:ascii="Times New Roman" w:hAnsi="Times New Roman" w:cs="Times New Roman"/>
                <w:color w:val="000000"/>
                <w:sz w:val="24"/>
                <w:szCs w:val="24"/>
              </w:rPr>
              <w:t>Количество (удельный вес) детей от общей численности</w:t>
            </w:r>
            <w:r w:rsidR="00F00C84" w:rsidRPr="00A639EC">
              <w:rPr>
                <w:rFonts w:ascii="Times New Roman" w:hAnsi="Times New Roman" w:cs="Times New Roman"/>
                <w:color w:val="000000"/>
                <w:sz w:val="24"/>
                <w:szCs w:val="24"/>
              </w:rPr>
              <w:t xml:space="preserve"> </w:t>
            </w:r>
            <w:r w:rsidRPr="00A639EC">
              <w:rPr>
                <w:rFonts w:ascii="Times New Roman" w:hAnsi="Times New Roman" w:cs="Times New Roman"/>
                <w:color w:val="000000"/>
                <w:sz w:val="24"/>
                <w:szCs w:val="24"/>
              </w:rPr>
              <w:t>воспитанников, которые получают услуги присмотра и ухода, в том числе в группах:</w:t>
            </w:r>
          </w:p>
        </w:tc>
        <w:tc>
          <w:tcPr>
            <w:tcW w:w="197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3B27DB" w:rsidP="00596D61">
            <w:pPr>
              <w:pStyle w:val="a9"/>
              <w:rPr>
                <w:rFonts w:ascii="Times New Roman" w:hAnsi="Times New Roman" w:cs="Times New Roman"/>
                <w:color w:val="000000"/>
                <w:sz w:val="24"/>
                <w:szCs w:val="24"/>
              </w:rPr>
            </w:pPr>
            <w:r w:rsidRPr="00A639EC">
              <w:rPr>
                <w:rFonts w:ascii="Times New Roman" w:hAnsi="Times New Roman" w:cs="Times New Roman"/>
                <w:color w:val="000000"/>
                <w:sz w:val="24"/>
                <w:szCs w:val="24"/>
              </w:rPr>
              <w:t>ч</w:t>
            </w:r>
            <w:r w:rsidR="007521EB" w:rsidRPr="00A639EC">
              <w:rPr>
                <w:rFonts w:ascii="Times New Roman" w:hAnsi="Times New Roman" w:cs="Times New Roman"/>
                <w:color w:val="000000"/>
                <w:sz w:val="24"/>
                <w:szCs w:val="24"/>
              </w:rPr>
              <w:t>еловек(процент)</w:t>
            </w:r>
          </w:p>
        </w:tc>
        <w:tc>
          <w:tcPr>
            <w:tcW w:w="1572"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87110C" w:rsidRPr="00A639EC" w:rsidRDefault="007521EB" w:rsidP="00596D61">
            <w:pPr>
              <w:pStyle w:val="a9"/>
              <w:rPr>
                <w:rFonts w:ascii="Times New Roman" w:hAnsi="Times New Roman" w:cs="Times New Roman"/>
                <w:bCs/>
                <w:color w:val="000000"/>
                <w:sz w:val="24"/>
                <w:szCs w:val="24"/>
              </w:rPr>
            </w:pPr>
            <w:r w:rsidRPr="00A639EC">
              <w:rPr>
                <w:rFonts w:ascii="Times New Roman" w:hAnsi="Times New Roman" w:cs="Times New Roman"/>
                <w:bCs/>
                <w:color w:val="000000"/>
                <w:sz w:val="24"/>
                <w:szCs w:val="24"/>
              </w:rPr>
              <w:t> </w:t>
            </w:r>
          </w:p>
        </w:tc>
      </w:tr>
      <w:tr w:rsidR="0087110C" w:rsidRPr="00A639EC" w:rsidTr="00A94428">
        <w:tc>
          <w:tcPr>
            <w:tcW w:w="631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7521EB" w:rsidP="00596D61">
            <w:pPr>
              <w:pStyle w:val="a9"/>
              <w:rPr>
                <w:rFonts w:ascii="Times New Roman" w:hAnsi="Times New Roman" w:cs="Times New Roman"/>
                <w:color w:val="000000"/>
                <w:sz w:val="24"/>
                <w:szCs w:val="24"/>
              </w:rPr>
            </w:pPr>
            <w:r w:rsidRPr="00A639EC">
              <w:rPr>
                <w:rFonts w:ascii="Times New Roman" w:hAnsi="Times New Roman" w:cs="Times New Roman"/>
                <w:color w:val="000000"/>
                <w:sz w:val="24"/>
                <w:szCs w:val="24"/>
              </w:rPr>
              <w:t>8–12-часового пребывания</w:t>
            </w:r>
          </w:p>
        </w:tc>
        <w:tc>
          <w:tcPr>
            <w:tcW w:w="197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87110C" w:rsidP="00596D61">
            <w:pPr>
              <w:pStyle w:val="a9"/>
              <w:rPr>
                <w:rFonts w:ascii="Times New Roman" w:hAnsi="Times New Roman" w:cs="Times New Roman"/>
                <w:color w:val="000000"/>
                <w:sz w:val="24"/>
                <w:szCs w:val="24"/>
              </w:rPr>
            </w:pPr>
          </w:p>
        </w:tc>
        <w:tc>
          <w:tcPr>
            <w:tcW w:w="157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577E38" w:rsidP="00596D61">
            <w:pPr>
              <w:pStyle w:val="a9"/>
              <w:rPr>
                <w:rFonts w:ascii="Times New Roman" w:hAnsi="Times New Roman" w:cs="Times New Roman"/>
                <w:color w:val="000000"/>
                <w:sz w:val="24"/>
                <w:szCs w:val="24"/>
              </w:rPr>
            </w:pPr>
            <w:r>
              <w:rPr>
                <w:rFonts w:ascii="Times New Roman" w:hAnsi="Times New Roman" w:cs="Times New Roman"/>
                <w:color w:val="000000"/>
                <w:sz w:val="24"/>
                <w:szCs w:val="24"/>
              </w:rPr>
              <w:t>69</w:t>
            </w:r>
            <w:r w:rsidR="007521EB" w:rsidRPr="00A639EC">
              <w:rPr>
                <w:rFonts w:ascii="Times New Roman" w:hAnsi="Times New Roman" w:cs="Times New Roman"/>
                <w:color w:val="000000"/>
                <w:sz w:val="24"/>
                <w:szCs w:val="24"/>
              </w:rPr>
              <w:t xml:space="preserve"> (100%)</w:t>
            </w:r>
          </w:p>
        </w:tc>
      </w:tr>
      <w:tr w:rsidR="0087110C" w:rsidRPr="00A639EC" w:rsidTr="00A94428">
        <w:tc>
          <w:tcPr>
            <w:tcW w:w="6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7521EB" w:rsidP="00596D61">
            <w:pPr>
              <w:pStyle w:val="a9"/>
              <w:rPr>
                <w:rFonts w:ascii="Times New Roman" w:hAnsi="Times New Roman" w:cs="Times New Roman"/>
                <w:color w:val="000000"/>
                <w:sz w:val="24"/>
                <w:szCs w:val="24"/>
              </w:rPr>
            </w:pPr>
            <w:r w:rsidRPr="00A639EC">
              <w:rPr>
                <w:rFonts w:ascii="Times New Roman" w:hAnsi="Times New Roman" w:cs="Times New Roman"/>
                <w:color w:val="000000"/>
                <w:sz w:val="24"/>
                <w:szCs w:val="24"/>
              </w:rPr>
              <w:t>12–14-часового пребывания</w:t>
            </w:r>
          </w:p>
        </w:tc>
        <w:tc>
          <w:tcPr>
            <w:tcW w:w="197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87110C" w:rsidP="00596D61">
            <w:pPr>
              <w:pStyle w:val="a9"/>
              <w:rPr>
                <w:rFonts w:ascii="Times New Roman" w:hAnsi="Times New Roman" w:cs="Times New Roman"/>
                <w:color w:val="000000"/>
                <w:sz w:val="24"/>
                <w:szCs w:val="24"/>
              </w:rPr>
            </w:pPr>
          </w:p>
        </w:tc>
        <w:tc>
          <w:tcPr>
            <w:tcW w:w="1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7521EB" w:rsidP="00596D61">
            <w:pPr>
              <w:pStyle w:val="a9"/>
              <w:rPr>
                <w:rFonts w:ascii="Times New Roman" w:hAnsi="Times New Roman" w:cs="Times New Roman"/>
                <w:color w:val="000000"/>
                <w:sz w:val="24"/>
                <w:szCs w:val="24"/>
              </w:rPr>
            </w:pPr>
            <w:r w:rsidRPr="00A639EC">
              <w:rPr>
                <w:rFonts w:ascii="Times New Roman" w:hAnsi="Times New Roman" w:cs="Times New Roman"/>
                <w:color w:val="000000"/>
                <w:sz w:val="24"/>
                <w:szCs w:val="24"/>
              </w:rPr>
              <w:t>0 (0%)</w:t>
            </w:r>
          </w:p>
        </w:tc>
      </w:tr>
      <w:tr w:rsidR="0087110C" w:rsidRPr="00A639EC" w:rsidTr="00A94428">
        <w:tc>
          <w:tcPr>
            <w:tcW w:w="6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7521EB" w:rsidP="00596D61">
            <w:pPr>
              <w:pStyle w:val="a9"/>
              <w:rPr>
                <w:rFonts w:ascii="Times New Roman" w:hAnsi="Times New Roman" w:cs="Times New Roman"/>
                <w:color w:val="000000"/>
                <w:sz w:val="24"/>
                <w:szCs w:val="24"/>
              </w:rPr>
            </w:pPr>
            <w:r w:rsidRPr="00A639EC">
              <w:rPr>
                <w:rFonts w:ascii="Times New Roman" w:hAnsi="Times New Roman" w:cs="Times New Roman"/>
                <w:color w:val="000000"/>
                <w:sz w:val="24"/>
                <w:szCs w:val="24"/>
              </w:rPr>
              <w:t>круглосуточного пребывания</w:t>
            </w:r>
          </w:p>
        </w:tc>
        <w:tc>
          <w:tcPr>
            <w:tcW w:w="197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87110C" w:rsidP="00596D61">
            <w:pPr>
              <w:pStyle w:val="a9"/>
              <w:rPr>
                <w:rFonts w:ascii="Times New Roman" w:hAnsi="Times New Roman" w:cs="Times New Roman"/>
                <w:color w:val="000000"/>
                <w:sz w:val="24"/>
                <w:szCs w:val="24"/>
              </w:rPr>
            </w:pPr>
          </w:p>
        </w:tc>
        <w:tc>
          <w:tcPr>
            <w:tcW w:w="1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7521EB" w:rsidP="00596D61">
            <w:pPr>
              <w:pStyle w:val="a9"/>
              <w:rPr>
                <w:rFonts w:ascii="Times New Roman" w:hAnsi="Times New Roman" w:cs="Times New Roman"/>
                <w:color w:val="000000"/>
                <w:sz w:val="24"/>
                <w:szCs w:val="24"/>
              </w:rPr>
            </w:pPr>
            <w:r w:rsidRPr="00A639EC">
              <w:rPr>
                <w:rFonts w:ascii="Times New Roman" w:hAnsi="Times New Roman" w:cs="Times New Roman"/>
                <w:color w:val="000000"/>
                <w:sz w:val="24"/>
                <w:szCs w:val="24"/>
              </w:rPr>
              <w:t>0 (0%)</w:t>
            </w:r>
          </w:p>
        </w:tc>
      </w:tr>
      <w:tr w:rsidR="0087110C" w:rsidRPr="00A639EC" w:rsidTr="00A94428">
        <w:tc>
          <w:tcPr>
            <w:tcW w:w="6312"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87110C" w:rsidRPr="00A639EC" w:rsidRDefault="007521EB" w:rsidP="00596D61">
            <w:pPr>
              <w:pStyle w:val="a9"/>
              <w:rPr>
                <w:rFonts w:ascii="Times New Roman" w:hAnsi="Times New Roman" w:cs="Times New Roman"/>
                <w:color w:val="000000"/>
                <w:sz w:val="24"/>
                <w:szCs w:val="24"/>
              </w:rPr>
            </w:pPr>
            <w:r w:rsidRPr="00A639EC">
              <w:rPr>
                <w:rFonts w:ascii="Times New Roman" w:hAnsi="Times New Roman" w:cs="Times New Roman"/>
                <w:color w:val="000000"/>
                <w:sz w:val="24"/>
                <w:szCs w:val="24"/>
              </w:rPr>
              <w:t xml:space="preserve">Численность (удельный вес) воспитанников с ОВЗ от </w:t>
            </w:r>
            <w:proofErr w:type="spellStart"/>
            <w:r w:rsidRPr="00A639EC">
              <w:rPr>
                <w:rFonts w:ascii="Times New Roman" w:hAnsi="Times New Roman" w:cs="Times New Roman"/>
                <w:color w:val="000000"/>
                <w:sz w:val="24"/>
                <w:szCs w:val="24"/>
              </w:rPr>
              <w:t>общейчисленности</w:t>
            </w:r>
            <w:proofErr w:type="spellEnd"/>
            <w:r w:rsidRPr="00A639EC">
              <w:rPr>
                <w:rFonts w:ascii="Times New Roman" w:hAnsi="Times New Roman" w:cs="Times New Roman"/>
                <w:color w:val="000000"/>
                <w:sz w:val="24"/>
                <w:szCs w:val="24"/>
              </w:rPr>
              <w:t xml:space="preserve"> воспитанников, которые получают услуги:</w:t>
            </w:r>
          </w:p>
        </w:tc>
        <w:tc>
          <w:tcPr>
            <w:tcW w:w="197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3B27DB" w:rsidP="00596D61">
            <w:pPr>
              <w:pStyle w:val="a9"/>
              <w:rPr>
                <w:rFonts w:ascii="Times New Roman" w:hAnsi="Times New Roman" w:cs="Times New Roman"/>
                <w:color w:val="000000"/>
                <w:sz w:val="24"/>
                <w:szCs w:val="24"/>
              </w:rPr>
            </w:pPr>
            <w:r w:rsidRPr="00A639EC">
              <w:rPr>
                <w:rFonts w:ascii="Times New Roman" w:hAnsi="Times New Roman" w:cs="Times New Roman"/>
                <w:color w:val="000000"/>
                <w:sz w:val="24"/>
                <w:szCs w:val="24"/>
              </w:rPr>
              <w:t>ч</w:t>
            </w:r>
            <w:r w:rsidR="007521EB" w:rsidRPr="00A639EC">
              <w:rPr>
                <w:rFonts w:ascii="Times New Roman" w:hAnsi="Times New Roman" w:cs="Times New Roman"/>
                <w:color w:val="000000"/>
                <w:sz w:val="24"/>
                <w:szCs w:val="24"/>
              </w:rPr>
              <w:t>еловек(процент)</w:t>
            </w:r>
          </w:p>
        </w:tc>
        <w:tc>
          <w:tcPr>
            <w:tcW w:w="1572"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87110C" w:rsidRPr="00A639EC" w:rsidRDefault="007521EB" w:rsidP="00596D61">
            <w:pPr>
              <w:pStyle w:val="a9"/>
              <w:rPr>
                <w:rFonts w:ascii="Times New Roman" w:hAnsi="Times New Roman" w:cs="Times New Roman"/>
                <w:bCs/>
                <w:color w:val="000000"/>
                <w:sz w:val="24"/>
                <w:szCs w:val="24"/>
              </w:rPr>
            </w:pPr>
            <w:r w:rsidRPr="00A639EC">
              <w:rPr>
                <w:rFonts w:ascii="Times New Roman" w:hAnsi="Times New Roman" w:cs="Times New Roman"/>
                <w:bCs/>
                <w:color w:val="000000"/>
                <w:sz w:val="24"/>
                <w:szCs w:val="24"/>
              </w:rPr>
              <w:t> </w:t>
            </w:r>
          </w:p>
        </w:tc>
      </w:tr>
      <w:tr w:rsidR="0087110C" w:rsidRPr="00A639EC" w:rsidTr="00A94428">
        <w:tc>
          <w:tcPr>
            <w:tcW w:w="631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7521EB" w:rsidP="00596D61">
            <w:pPr>
              <w:pStyle w:val="a9"/>
              <w:rPr>
                <w:rFonts w:ascii="Times New Roman" w:hAnsi="Times New Roman" w:cs="Times New Roman"/>
                <w:color w:val="000000"/>
                <w:sz w:val="24"/>
                <w:szCs w:val="24"/>
              </w:rPr>
            </w:pPr>
            <w:r w:rsidRPr="00A639EC">
              <w:rPr>
                <w:rFonts w:ascii="Times New Roman" w:hAnsi="Times New Roman" w:cs="Times New Roman"/>
                <w:color w:val="000000"/>
                <w:sz w:val="24"/>
                <w:szCs w:val="24"/>
              </w:rPr>
              <w:t>по коррекции недостатков физического, психического развития</w:t>
            </w:r>
          </w:p>
        </w:tc>
        <w:tc>
          <w:tcPr>
            <w:tcW w:w="197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87110C" w:rsidP="00596D61">
            <w:pPr>
              <w:pStyle w:val="a9"/>
              <w:rPr>
                <w:rFonts w:ascii="Times New Roman" w:hAnsi="Times New Roman" w:cs="Times New Roman"/>
                <w:color w:val="000000"/>
                <w:sz w:val="24"/>
                <w:szCs w:val="24"/>
              </w:rPr>
            </w:pPr>
          </w:p>
        </w:tc>
        <w:tc>
          <w:tcPr>
            <w:tcW w:w="157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7521EB" w:rsidP="00596D61">
            <w:pPr>
              <w:pStyle w:val="a9"/>
              <w:rPr>
                <w:rFonts w:ascii="Times New Roman" w:hAnsi="Times New Roman" w:cs="Times New Roman"/>
                <w:color w:val="000000"/>
                <w:sz w:val="24"/>
                <w:szCs w:val="24"/>
              </w:rPr>
            </w:pPr>
            <w:r w:rsidRPr="00A639EC">
              <w:rPr>
                <w:rFonts w:ascii="Times New Roman" w:hAnsi="Times New Roman" w:cs="Times New Roman"/>
                <w:color w:val="000000"/>
                <w:sz w:val="24"/>
                <w:szCs w:val="24"/>
              </w:rPr>
              <w:t>0 (0%)</w:t>
            </w:r>
          </w:p>
        </w:tc>
      </w:tr>
      <w:tr w:rsidR="0087110C" w:rsidRPr="00A639EC" w:rsidTr="00A94428">
        <w:tc>
          <w:tcPr>
            <w:tcW w:w="6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7521EB" w:rsidP="00596D61">
            <w:pPr>
              <w:pStyle w:val="a9"/>
              <w:rPr>
                <w:rFonts w:ascii="Times New Roman" w:hAnsi="Times New Roman" w:cs="Times New Roman"/>
                <w:color w:val="000000"/>
                <w:sz w:val="24"/>
                <w:szCs w:val="24"/>
              </w:rPr>
            </w:pPr>
            <w:r w:rsidRPr="00A639EC">
              <w:rPr>
                <w:rFonts w:ascii="Times New Roman" w:hAnsi="Times New Roman" w:cs="Times New Roman"/>
                <w:color w:val="000000"/>
                <w:sz w:val="24"/>
                <w:szCs w:val="24"/>
              </w:rPr>
              <w:t>обучению по образовательной программе дошкольного</w:t>
            </w:r>
            <w:r w:rsidR="00A246EF" w:rsidRPr="00A639EC">
              <w:rPr>
                <w:rFonts w:ascii="Times New Roman" w:hAnsi="Times New Roman" w:cs="Times New Roman"/>
                <w:color w:val="000000"/>
                <w:sz w:val="24"/>
                <w:szCs w:val="24"/>
              </w:rPr>
              <w:t xml:space="preserve"> </w:t>
            </w:r>
            <w:r w:rsidRPr="00A639EC">
              <w:rPr>
                <w:rFonts w:ascii="Times New Roman" w:hAnsi="Times New Roman" w:cs="Times New Roman"/>
                <w:color w:val="000000"/>
                <w:sz w:val="24"/>
                <w:szCs w:val="24"/>
              </w:rPr>
              <w:t>образования</w:t>
            </w:r>
          </w:p>
        </w:tc>
        <w:tc>
          <w:tcPr>
            <w:tcW w:w="197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87110C" w:rsidP="00596D61">
            <w:pPr>
              <w:pStyle w:val="a9"/>
              <w:rPr>
                <w:rFonts w:ascii="Times New Roman" w:hAnsi="Times New Roman" w:cs="Times New Roman"/>
                <w:color w:val="000000"/>
                <w:sz w:val="24"/>
                <w:szCs w:val="24"/>
              </w:rPr>
            </w:pPr>
          </w:p>
        </w:tc>
        <w:tc>
          <w:tcPr>
            <w:tcW w:w="1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7521EB" w:rsidP="00596D61">
            <w:pPr>
              <w:pStyle w:val="a9"/>
              <w:rPr>
                <w:rFonts w:ascii="Times New Roman" w:hAnsi="Times New Roman" w:cs="Times New Roman"/>
                <w:color w:val="000000"/>
                <w:sz w:val="24"/>
                <w:szCs w:val="24"/>
              </w:rPr>
            </w:pPr>
            <w:r w:rsidRPr="00A639EC">
              <w:rPr>
                <w:rFonts w:ascii="Times New Roman" w:hAnsi="Times New Roman" w:cs="Times New Roman"/>
                <w:color w:val="000000"/>
                <w:sz w:val="24"/>
                <w:szCs w:val="24"/>
              </w:rPr>
              <w:t>0 (0%)</w:t>
            </w:r>
          </w:p>
        </w:tc>
      </w:tr>
      <w:tr w:rsidR="0087110C" w:rsidRPr="00A639EC" w:rsidTr="00A94428">
        <w:tc>
          <w:tcPr>
            <w:tcW w:w="6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7521EB" w:rsidP="00596D61">
            <w:pPr>
              <w:pStyle w:val="a9"/>
              <w:rPr>
                <w:rFonts w:ascii="Times New Roman" w:hAnsi="Times New Roman" w:cs="Times New Roman"/>
                <w:color w:val="000000"/>
                <w:sz w:val="24"/>
                <w:szCs w:val="24"/>
              </w:rPr>
            </w:pPr>
            <w:r w:rsidRPr="00A639EC">
              <w:rPr>
                <w:rFonts w:ascii="Times New Roman" w:hAnsi="Times New Roman" w:cs="Times New Roman"/>
                <w:color w:val="000000"/>
                <w:sz w:val="24"/>
                <w:szCs w:val="24"/>
              </w:rPr>
              <w:t>присмотру и уходу</w:t>
            </w:r>
          </w:p>
        </w:tc>
        <w:tc>
          <w:tcPr>
            <w:tcW w:w="197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87110C" w:rsidP="00596D61">
            <w:pPr>
              <w:pStyle w:val="a9"/>
              <w:rPr>
                <w:rFonts w:ascii="Times New Roman" w:hAnsi="Times New Roman" w:cs="Times New Roman"/>
                <w:color w:val="000000"/>
                <w:sz w:val="24"/>
                <w:szCs w:val="24"/>
              </w:rPr>
            </w:pPr>
          </w:p>
        </w:tc>
        <w:tc>
          <w:tcPr>
            <w:tcW w:w="1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7521EB" w:rsidP="00596D61">
            <w:pPr>
              <w:pStyle w:val="a9"/>
              <w:rPr>
                <w:rFonts w:ascii="Times New Roman" w:hAnsi="Times New Roman" w:cs="Times New Roman"/>
                <w:color w:val="000000"/>
                <w:sz w:val="24"/>
                <w:szCs w:val="24"/>
              </w:rPr>
            </w:pPr>
            <w:r w:rsidRPr="00A639EC">
              <w:rPr>
                <w:rFonts w:ascii="Times New Roman" w:hAnsi="Times New Roman" w:cs="Times New Roman"/>
                <w:color w:val="000000"/>
                <w:sz w:val="24"/>
                <w:szCs w:val="24"/>
              </w:rPr>
              <w:t>0 (0%)</w:t>
            </w:r>
          </w:p>
        </w:tc>
      </w:tr>
      <w:tr w:rsidR="0087110C" w:rsidRPr="00A639EC" w:rsidTr="00A94428">
        <w:tc>
          <w:tcPr>
            <w:tcW w:w="6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7521EB" w:rsidP="00596D61">
            <w:pPr>
              <w:pStyle w:val="a9"/>
              <w:rPr>
                <w:rFonts w:ascii="Times New Roman" w:hAnsi="Times New Roman" w:cs="Times New Roman"/>
                <w:color w:val="000000"/>
                <w:sz w:val="24"/>
                <w:szCs w:val="24"/>
              </w:rPr>
            </w:pPr>
            <w:r w:rsidRPr="00A639EC">
              <w:rPr>
                <w:rFonts w:ascii="Times New Roman" w:hAnsi="Times New Roman" w:cs="Times New Roman"/>
                <w:color w:val="000000"/>
                <w:sz w:val="24"/>
                <w:szCs w:val="24"/>
              </w:rPr>
              <w:t>Средний показатель пропущенных по болезни дней на одного</w:t>
            </w:r>
            <w:r w:rsidR="00F00C84" w:rsidRPr="00A639EC">
              <w:rPr>
                <w:rFonts w:ascii="Times New Roman" w:hAnsi="Times New Roman" w:cs="Times New Roman"/>
                <w:color w:val="000000"/>
                <w:sz w:val="24"/>
                <w:szCs w:val="24"/>
              </w:rPr>
              <w:t xml:space="preserve"> </w:t>
            </w:r>
            <w:r w:rsidRPr="00A639EC">
              <w:rPr>
                <w:rFonts w:ascii="Times New Roman" w:hAnsi="Times New Roman" w:cs="Times New Roman"/>
                <w:color w:val="000000"/>
                <w:sz w:val="24"/>
                <w:szCs w:val="24"/>
              </w:rPr>
              <w:t>воспитанника</w:t>
            </w:r>
          </w:p>
        </w:tc>
        <w:tc>
          <w:tcPr>
            <w:tcW w:w="19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7521EB" w:rsidP="00596D61">
            <w:pPr>
              <w:pStyle w:val="a9"/>
              <w:rPr>
                <w:rFonts w:ascii="Times New Roman" w:hAnsi="Times New Roman" w:cs="Times New Roman"/>
                <w:color w:val="000000"/>
                <w:sz w:val="24"/>
                <w:szCs w:val="24"/>
              </w:rPr>
            </w:pPr>
            <w:r w:rsidRPr="00A639EC">
              <w:rPr>
                <w:rFonts w:ascii="Times New Roman" w:hAnsi="Times New Roman" w:cs="Times New Roman"/>
                <w:color w:val="000000"/>
                <w:sz w:val="24"/>
                <w:szCs w:val="24"/>
              </w:rPr>
              <w:t>день</w:t>
            </w:r>
          </w:p>
        </w:tc>
        <w:tc>
          <w:tcPr>
            <w:tcW w:w="1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577E38" w:rsidP="00596D61">
            <w:pPr>
              <w:pStyle w:val="a9"/>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87110C" w:rsidRPr="00A639EC" w:rsidTr="00A94428">
        <w:tc>
          <w:tcPr>
            <w:tcW w:w="6312"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87110C" w:rsidRPr="00A639EC" w:rsidRDefault="007521EB" w:rsidP="00596D61">
            <w:pPr>
              <w:pStyle w:val="a9"/>
              <w:rPr>
                <w:rFonts w:ascii="Times New Roman" w:hAnsi="Times New Roman" w:cs="Times New Roman"/>
                <w:color w:val="000000"/>
                <w:sz w:val="24"/>
                <w:szCs w:val="24"/>
              </w:rPr>
            </w:pPr>
            <w:r w:rsidRPr="00A639EC">
              <w:rPr>
                <w:rFonts w:ascii="Times New Roman" w:hAnsi="Times New Roman" w:cs="Times New Roman"/>
                <w:color w:val="000000"/>
                <w:sz w:val="24"/>
                <w:szCs w:val="24"/>
              </w:rPr>
              <w:t xml:space="preserve">Общая численность </w:t>
            </w:r>
            <w:proofErr w:type="spellStart"/>
            <w:r w:rsidRPr="00A639EC">
              <w:rPr>
                <w:rFonts w:ascii="Times New Roman" w:hAnsi="Times New Roman" w:cs="Times New Roman"/>
                <w:color w:val="000000"/>
                <w:sz w:val="24"/>
                <w:szCs w:val="24"/>
              </w:rPr>
              <w:t>педработников</w:t>
            </w:r>
            <w:proofErr w:type="spellEnd"/>
            <w:r w:rsidRPr="00A639EC">
              <w:rPr>
                <w:rFonts w:ascii="Times New Roman" w:hAnsi="Times New Roman" w:cs="Times New Roman"/>
                <w:color w:val="000000"/>
                <w:sz w:val="24"/>
                <w:szCs w:val="24"/>
              </w:rPr>
              <w:t>, в том числе количество</w:t>
            </w:r>
            <w:r w:rsidR="00F00C84" w:rsidRPr="00A639EC">
              <w:rPr>
                <w:rFonts w:ascii="Times New Roman" w:hAnsi="Times New Roman" w:cs="Times New Roman"/>
                <w:color w:val="000000"/>
                <w:sz w:val="24"/>
                <w:szCs w:val="24"/>
              </w:rPr>
              <w:t xml:space="preserve"> </w:t>
            </w:r>
            <w:proofErr w:type="spellStart"/>
            <w:r w:rsidRPr="00A639EC">
              <w:rPr>
                <w:rFonts w:ascii="Times New Roman" w:hAnsi="Times New Roman" w:cs="Times New Roman"/>
                <w:color w:val="000000"/>
                <w:sz w:val="24"/>
                <w:szCs w:val="24"/>
              </w:rPr>
              <w:t>педработников</w:t>
            </w:r>
            <w:proofErr w:type="spellEnd"/>
            <w:r w:rsidRPr="00A639EC">
              <w:rPr>
                <w:rFonts w:ascii="Times New Roman" w:hAnsi="Times New Roman" w:cs="Times New Roman"/>
                <w:color w:val="000000"/>
                <w:sz w:val="24"/>
                <w:szCs w:val="24"/>
              </w:rPr>
              <w:t>:</w:t>
            </w:r>
          </w:p>
        </w:tc>
        <w:tc>
          <w:tcPr>
            <w:tcW w:w="197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7521EB" w:rsidP="00596D61">
            <w:pPr>
              <w:pStyle w:val="a9"/>
              <w:rPr>
                <w:rFonts w:ascii="Times New Roman" w:hAnsi="Times New Roman" w:cs="Times New Roman"/>
                <w:color w:val="000000"/>
                <w:sz w:val="24"/>
                <w:szCs w:val="24"/>
              </w:rPr>
            </w:pPr>
            <w:r w:rsidRPr="00A639EC">
              <w:rPr>
                <w:rFonts w:ascii="Times New Roman" w:hAnsi="Times New Roman" w:cs="Times New Roman"/>
                <w:color w:val="000000"/>
                <w:sz w:val="24"/>
                <w:szCs w:val="24"/>
              </w:rPr>
              <w:t>человек</w:t>
            </w:r>
          </w:p>
        </w:tc>
        <w:tc>
          <w:tcPr>
            <w:tcW w:w="1572"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87110C" w:rsidRPr="00A639EC" w:rsidRDefault="007521EB" w:rsidP="00596D61">
            <w:pPr>
              <w:pStyle w:val="a9"/>
              <w:rPr>
                <w:rFonts w:ascii="Times New Roman" w:hAnsi="Times New Roman" w:cs="Times New Roman"/>
                <w:color w:val="000000"/>
                <w:sz w:val="24"/>
                <w:szCs w:val="24"/>
              </w:rPr>
            </w:pPr>
            <w:r w:rsidRPr="00A639EC">
              <w:rPr>
                <w:rFonts w:ascii="Times New Roman" w:hAnsi="Times New Roman" w:cs="Times New Roman"/>
                <w:color w:val="000000"/>
                <w:sz w:val="24"/>
                <w:szCs w:val="24"/>
              </w:rPr>
              <w:t>8</w:t>
            </w:r>
          </w:p>
        </w:tc>
      </w:tr>
      <w:tr w:rsidR="0087110C" w:rsidRPr="00A639EC" w:rsidTr="00A94428">
        <w:tc>
          <w:tcPr>
            <w:tcW w:w="631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7521EB" w:rsidP="00596D61">
            <w:pPr>
              <w:pStyle w:val="a9"/>
              <w:rPr>
                <w:rFonts w:ascii="Times New Roman" w:hAnsi="Times New Roman" w:cs="Times New Roman"/>
                <w:color w:val="000000"/>
                <w:sz w:val="24"/>
                <w:szCs w:val="24"/>
              </w:rPr>
            </w:pPr>
            <w:r w:rsidRPr="00A639EC">
              <w:rPr>
                <w:rFonts w:ascii="Times New Roman" w:hAnsi="Times New Roman" w:cs="Times New Roman"/>
                <w:color w:val="000000"/>
                <w:sz w:val="24"/>
                <w:szCs w:val="24"/>
              </w:rPr>
              <w:t>с высшим образованием</w:t>
            </w:r>
          </w:p>
        </w:tc>
        <w:tc>
          <w:tcPr>
            <w:tcW w:w="197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87110C" w:rsidP="00596D61">
            <w:pPr>
              <w:pStyle w:val="a9"/>
              <w:rPr>
                <w:rFonts w:ascii="Times New Roman" w:hAnsi="Times New Roman" w:cs="Times New Roman"/>
                <w:color w:val="000000"/>
                <w:sz w:val="24"/>
                <w:szCs w:val="24"/>
              </w:rPr>
            </w:pPr>
          </w:p>
        </w:tc>
        <w:tc>
          <w:tcPr>
            <w:tcW w:w="157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577E38" w:rsidP="00596D61">
            <w:pPr>
              <w:pStyle w:val="a9"/>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87110C" w:rsidRPr="00A639EC" w:rsidTr="00A94428">
        <w:tc>
          <w:tcPr>
            <w:tcW w:w="6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7521EB" w:rsidP="00596D61">
            <w:pPr>
              <w:pStyle w:val="a9"/>
              <w:rPr>
                <w:rFonts w:ascii="Times New Roman" w:hAnsi="Times New Roman" w:cs="Times New Roman"/>
                <w:color w:val="000000"/>
                <w:sz w:val="24"/>
                <w:szCs w:val="24"/>
              </w:rPr>
            </w:pPr>
            <w:r w:rsidRPr="00A639EC">
              <w:rPr>
                <w:rFonts w:ascii="Times New Roman" w:hAnsi="Times New Roman" w:cs="Times New Roman"/>
                <w:color w:val="000000"/>
                <w:sz w:val="24"/>
                <w:szCs w:val="24"/>
              </w:rPr>
              <w:t>высшим образованием педагогической направленности (профиля)</w:t>
            </w:r>
          </w:p>
        </w:tc>
        <w:tc>
          <w:tcPr>
            <w:tcW w:w="197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87110C" w:rsidP="00596D61">
            <w:pPr>
              <w:pStyle w:val="a9"/>
              <w:rPr>
                <w:rFonts w:ascii="Times New Roman" w:hAnsi="Times New Roman" w:cs="Times New Roman"/>
                <w:color w:val="000000"/>
                <w:sz w:val="24"/>
                <w:szCs w:val="24"/>
              </w:rPr>
            </w:pPr>
          </w:p>
        </w:tc>
        <w:tc>
          <w:tcPr>
            <w:tcW w:w="1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577E38" w:rsidP="00596D61">
            <w:pPr>
              <w:pStyle w:val="a9"/>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87110C" w:rsidRPr="00A639EC" w:rsidTr="00A94428">
        <w:tc>
          <w:tcPr>
            <w:tcW w:w="6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7521EB" w:rsidP="00596D61">
            <w:pPr>
              <w:pStyle w:val="a9"/>
              <w:rPr>
                <w:rFonts w:ascii="Times New Roman" w:hAnsi="Times New Roman" w:cs="Times New Roman"/>
                <w:color w:val="000000"/>
                <w:sz w:val="24"/>
                <w:szCs w:val="24"/>
              </w:rPr>
            </w:pPr>
            <w:r w:rsidRPr="00A639EC">
              <w:rPr>
                <w:rFonts w:ascii="Times New Roman" w:hAnsi="Times New Roman" w:cs="Times New Roman"/>
                <w:color w:val="000000"/>
                <w:sz w:val="24"/>
                <w:szCs w:val="24"/>
              </w:rPr>
              <w:t>средним профессиональным образованием</w:t>
            </w:r>
          </w:p>
        </w:tc>
        <w:tc>
          <w:tcPr>
            <w:tcW w:w="197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87110C" w:rsidP="00596D61">
            <w:pPr>
              <w:pStyle w:val="a9"/>
              <w:rPr>
                <w:rFonts w:ascii="Times New Roman" w:hAnsi="Times New Roman" w:cs="Times New Roman"/>
                <w:color w:val="000000"/>
                <w:sz w:val="24"/>
                <w:szCs w:val="24"/>
              </w:rPr>
            </w:pPr>
          </w:p>
        </w:tc>
        <w:tc>
          <w:tcPr>
            <w:tcW w:w="1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577E38" w:rsidP="00596D61">
            <w:pPr>
              <w:pStyle w:val="a9"/>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87110C" w:rsidRPr="00A639EC" w:rsidTr="00A94428">
        <w:tc>
          <w:tcPr>
            <w:tcW w:w="6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7521EB" w:rsidP="00596D61">
            <w:pPr>
              <w:pStyle w:val="a9"/>
              <w:rPr>
                <w:rFonts w:ascii="Times New Roman" w:hAnsi="Times New Roman" w:cs="Times New Roman"/>
                <w:color w:val="000000"/>
                <w:sz w:val="24"/>
                <w:szCs w:val="24"/>
              </w:rPr>
            </w:pPr>
            <w:r w:rsidRPr="00A639EC">
              <w:rPr>
                <w:rFonts w:ascii="Times New Roman" w:hAnsi="Times New Roman" w:cs="Times New Roman"/>
                <w:color w:val="000000"/>
                <w:sz w:val="24"/>
                <w:szCs w:val="24"/>
              </w:rPr>
              <w:t>средним профессиональным образованием педагогической</w:t>
            </w:r>
            <w:r w:rsidR="00F00C84" w:rsidRPr="00A639EC">
              <w:rPr>
                <w:rFonts w:ascii="Times New Roman" w:hAnsi="Times New Roman" w:cs="Times New Roman"/>
                <w:color w:val="000000"/>
                <w:sz w:val="24"/>
                <w:szCs w:val="24"/>
              </w:rPr>
              <w:t xml:space="preserve"> </w:t>
            </w:r>
            <w:r w:rsidRPr="00A639EC">
              <w:rPr>
                <w:rFonts w:ascii="Times New Roman" w:hAnsi="Times New Roman" w:cs="Times New Roman"/>
                <w:color w:val="000000"/>
                <w:sz w:val="24"/>
                <w:szCs w:val="24"/>
              </w:rPr>
              <w:t>направленности (профиля)</w:t>
            </w:r>
          </w:p>
        </w:tc>
        <w:tc>
          <w:tcPr>
            <w:tcW w:w="197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87110C" w:rsidP="00596D61">
            <w:pPr>
              <w:pStyle w:val="a9"/>
              <w:rPr>
                <w:rFonts w:ascii="Times New Roman" w:hAnsi="Times New Roman" w:cs="Times New Roman"/>
                <w:color w:val="000000"/>
                <w:sz w:val="24"/>
                <w:szCs w:val="24"/>
              </w:rPr>
            </w:pPr>
          </w:p>
        </w:tc>
        <w:tc>
          <w:tcPr>
            <w:tcW w:w="1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577E38" w:rsidP="00596D61">
            <w:pPr>
              <w:pStyle w:val="a9"/>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87110C" w:rsidRPr="00A639EC" w:rsidTr="00A94428">
        <w:tc>
          <w:tcPr>
            <w:tcW w:w="6312"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87110C" w:rsidRPr="00A639EC" w:rsidRDefault="007521EB" w:rsidP="00596D61">
            <w:pPr>
              <w:pStyle w:val="a9"/>
              <w:rPr>
                <w:rFonts w:ascii="Times New Roman" w:hAnsi="Times New Roman" w:cs="Times New Roman"/>
                <w:color w:val="000000"/>
                <w:sz w:val="24"/>
                <w:szCs w:val="24"/>
              </w:rPr>
            </w:pPr>
            <w:r w:rsidRPr="00A639EC">
              <w:rPr>
                <w:rFonts w:ascii="Times New Roman" w:hAnsi="Times New Roman" w:cs="Times New Roman"/>
                <w:color w:val="000000"/>
                <w:sz w:val="24"/>
                <w:szCs w:val="24"/>
              </w:rPr>
              <w:t>Количество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97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3B27DB" w:rsidP="00596D61">
            <w:pPr>
              <w:pStyle w:val="a9"/>
              <w:rPr>
                <w:rFonts w:ascii="Times New Roman" w:hAnsi="Times New Roman" w:cs="Times New Roman"/>
                <w:color w:val="000000"/>
                <w:sz w:val="24"/>
                <w:szCs w:val="24"/>
              </w:rPr>
            </w:pPr>
            <w:r w:rsidRPr="00A639EC">
              <w:rPr>
                <w:rFonts w:ascii="Times New Roman" w:hAnsi="Times New Roman" w:cs="Times New Roman"/>
                <w:color w:val="000000"/>
                <w:sz w:val="24"/>
                <w:szCs w:val="24"/>
              </w:rPr>
              <w:t>ч</w:t>
            </w:r>
            <w:r w:rsidR="007521EB" w:rsidRPr="00A639EC">
              <w:rPr>
                <w:rFonts w:ascii="Times New Roman" w:hAnsi="Times New Roman" w:cs="Times New Roman"/>
                <w:color w:val="000000"/>
                <w:sz w:val="24"/>
                <w:szCs w:val="24"/>
              </w:rPr>
              <w:t>еловек(процент)</w:t>
            </w:r>
          </w:p>
        </w:tc>
        <w:tc>
          <w:tcPr>
            <w:tcW w:w="1572"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87110C" w:rsidRPr="00A639EC" w:rsidRDefault="00980D66" w:rsidP="00596D61">
            <w:pPr>
              <w:pStyle w:val="a9"/>
              <w:rPr>
                <w:rFonts w:ascii="Times New Roman" w:hAnsi="Times New Roman" w:cs="Times New Roman"/>
                <w:color w:val="000000"/>
                <w:sz w:val="24"/>
                <w:szCs w:val="24"/>
              </w:rPr>
            </w:pPr>
            <w:r>
              <w:rPr>
                <w:rFonts w:ascii="Times New Roman" w:hAnsi="Times New Roman" w:cs="Times New Roman"/>
                <w:color w:val="000000"/>
                <w:sz w:val="24"/>
                <w:szCs w:val="24"/>
              </w:rPr>
              <w:t>6 (100</w:t>
            </w:r>
            <w:r w:rsidR="007521EB" w:rsidRPr="00A639EC">
              <w:rPr>
                <w:rFonts w:ascii="Times New Roman" w:hAnsi="Times New Roman" w:cs="Times New Roman"/>
                <w:color w:val="000000"/>
                <w:sz w:val="24"/>
                <w:szCs w:val="24"/>
              </w:rPr>
              <w:t>%)</w:t>
            </w:r>
          </w:p>
        </w:tc>
      </w:tr>
      <w:tr w:rsidR="0087110C" w:rsidRPr="00A639EC" w:rsidTr="00A94428">
        <w:tc>
          <w:tcPr>
            <w:tcW w:w="631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7521EB" w:rsidP="00596D61">
            <w:pPr>
              <w:pStyle w:val="a9"/>
              <w:rPr>
                <w:rFonts w:ascii="Times New Roman" w:hAnsi="Times New Roman" w:cs="Times New Roman"/>
                <w:color w:val="000000"/>
                <w:sz w:val="24"/>
                <w:szCs w:val="24"/>
              </w:rPr>
            </w:pPr>
            <w:r w:rsidRPr="00A639EC">
              <w:rPr>
                <w:rFonts w:ascii="Times New Roman" w:hAnsi="Times New Roman" w:cs="Times New Roman"/>
                <w:color w:val="000000"/>
                <w:sz w:val="24"/>
                <w:szCs w:val="24"/>
              </w:rPr>
              <w:t>с высшей</w:t>
            </w:r>
          </w:p>
        </w:tc>
        <w:tc>
          <w:tcPr>
            <w:tcW w:w="197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87110C" w:rsidP="00596D61">
            <w:pPr>
              <w:pStyle w:val="a9"/>
              <w:rPr>
                <w:rFonts w:ascii="Times New Roman" w:hAnsi="Times New Roman" w:cs="Times New Roman"/>
                <w:color w:val="000000"/>
                <w:sz w:val="24"/>
                <w:szCs w:val="24"/>
              </w:rPr>
            </w:pPr>
          </w:p>
        </w:tc>
        <w:tc>
          <w:tcPr>
            <w:tcW w:w="157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577E38" w:rsidP="00596D61">
            <w:pPr>
              <w:pStyle w:val="a9"/>
              <w:rPr>
                <w:rFonts w:ascii="Times New Roman" w:hAnsi="Times New Roman" w:cs="Times New Roman"/>
                <w:color w:val="000000"/>
                <w:sz w:val="24"/>
                <w:szCs w:val="24"/>
              </w:rPr>
            </w:pPr>
            <w:r>
              <w:rPr>
                <w:rFonts w:ascii="Times New Roman" w:hAnsi="Times New Roman" w:cs="Times New Roman"/>
                <w:color w:val="000000"/>
                <w:sz w:val="24"/>
                <w:szCs w:val="24"/>
              </w:rPr>
              <w:t>1</w:t>
            </w:r>
            <w:r w:rsidR="00980D66">
              <w:rPr>
                <w:rFonts w:ascii="Times New Roman" w:hAnsi="Times New Roman" w:cs="Times New Roman"/>
                <w:color w:val="000000"/>
                <w:sz w:val="24"/>
                <w:szCs w:val="24"/>
              </w:rPr>
              <w:t>(16%)</w:t>
            </w:r>
          </w:p>
        </w:tc>
      </w:tr>
      <w:tr w:rsidR="0087110C" w:rsidRPr="00A639EC" w:rsidTr="00A94428">
        <w:tc>
          <w:tcPr>
            <w:tcW w:w="6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7521EB" w:rsidP="00596D61">
            <w:pPr>
              <w:pStyle w:val="a9"/>
              <w:rPr>
                <w:rFonts w:ascii="Times New Roman" w:hAnsi="Times New Roman" w:cs="Times New Roman"/>
                <w:color w:val="000000"/>
                <w:sz w:val="24"/>
                <w:szCs w:val="24"/>
              </w:rPr>
            </w:pPr>
            <w:r w:rsidRPr="00A639EC">
              <w:rPr>
                <w:rFonts w:ascii="Times New Roman" w:hAnsi="Times New Roman" w:cs="Times New Roman"/>
                <w:color w:val="000000"/>
                <w:sz w:val="24"/>
                <w:szCs w:val="24"/>
              </w:rPr>
              <w:t>первой</w:t>
            </w:r>
          </w:p>
        </w:tc>
        <w:tc>
          <w:tcPr>
            <w:tcW w:w="197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87110C" w:rsidP="00596D61">
            <w:pPr>
              <w:pStyle w:val="a9"/>
              <w:rPr>
                <w:rFonts w:ascii="Times New Roman" w:hAnsi="Times New Roman" w:cs="Times New Roman"/>
                <w:color w:val="000000"/>
                <w:sz w:val="24"/>
                <w:szCs w:val="24"/>
              </w:rPr>
            </w:pPr>
          </w:p>
        </w:tc>
        <w:tc>
          <w:tcPr>
            <w:tcW w:w="1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577E38" w:rsidP="00596D61">
            <w:pPr>
              <w:pStyle w:val="a9"/>
              <w:rPr>
                <w:rFonts w:ascii="Times New Roman" w:hAnsi="Times New Roman" w:cs="Times New Roman"/>
                <w:color w:val="000000"/>
                <w:sz w:val="24"/>
                <w:szCs w:val="24"/>
              </w:rPr>
            </w:pPr>
            <w:r>
              <w:rPr>
                <w:rFonts w:ascii="Times New Roman" w:hAnsi="Times New Roman" w:cs="Times New Roman"/>
                <w:color w:val="000000"/>
                <w:sz w:val="24"/>
                <w:szCs w:val="24"/>
              </w:rPr>
              <w:t>5</w:t>
            </w:r>
            <w:r w:rsidR="00F04858">
              <w:rPr>
                <w:rFonts w:ascii="Times New Roman" w:hAnsi="Times New Roman" w:cs="Times New Roman"/>
                <w:color w:val="000000"/>
                <w:sz w:val="24"/>
                <w:szCs w:val="24"/>
              </w:rPr>
              <w:t xml:space="preserve"> (84</w:t>
            </w:r>
            <w:r w:rsidR="007521EB" w:rsidRPr="00A639EC">
              <w:rPr>
                <w:rFonts w:ascii="Times New Roman" w:hAnsi="Times New Roman" w:cs="Times New Roman"/>
                <w:color w:val="000000"/>
                <w:sz w:val="24"/>
                <w:szCs w:val="24"/>
              </w:rPr>
              <w:t>%)</w:t>
            </w:r>
          </w:p>
        </w:tc>
      </w:tr>
      <w:tr w:rsidR="0087110C" w:rsidRPr="00A639EC" w:rsidTr="00A94428">
        <w:tc>
          <w:tcPr>
            <w:tcW w:w="6312"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87110C" w:rsidRPr="00A639EC" w:rsidRDefault="007521EB" w:rsidP="00596D61">
            <w:pPr>
              <w:pStyle w:val="a9"/>
              <w:rPr>
                <w:rFonts w:ascii="Times New Roman" w:hAnsi="Times New Roman" w:cs="Times New Roman"/>
                <w:color w:val="000000"/>
                <w:sz w:val="24"/>
                <w:szCs w:val="24"/>
              </w:rPr>
            </w:pPr>
            <w:r w:rsidRPr="00A639EC">
              <w:rPr>
                <w:rFonts w:ascii="Times New Roman" w:hAnsi="Times New Roman" w:cs="Times New Roman"/>
                <w:color w:val="000000"/>
                <w:sz w:val="24"/>
                <w:szCs w:val="24"/>
              </w:rPr>
              <w:t>Количество (удельный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97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3B27DB" w:rsidP="00596D61">
            <w:pPr>
              <w:pStyle w:val="a9"/>
              <w:rPr>
                <w:rFonts w:ascii="Times New Roman" w:hAnsi="Times New Roman" w:cs="Times New Roman"/>
                <w:color w:val="000000"/>
                <w:sz w:val="24"/>
                <w:szCs w:val="24"/>
              </w:rPr>
            </w:pPr>
            <w:r w:rsidRPr="00A639EC">
              <w:rPr>
                <w:rFonts w:ascii="Times New Roman" w:hAnsi="Times New Roman" w:cs="Times New Roman"/>
                <w:color w:val="000000"/>
                <w:sz w:val="24"/>
                <w:szCs w:val="24"/>
              </w:rPr>
              <w:t>ч</w:t>
            </w:r>
            <w:r w:rsidR="007521EB" w:rsidRPr="00A639EC">
              <w:rPr>
                <w:rFonts w:ascii="Times New Roman" w:hAnsi="Times New Roman" w:cs="Times New Roman"/>
                <w:color w:val="000000"/>
                <w:sz w:val="24"/>
                <w:szCs w:val="24"/>
              </w:rPr>
              <w:t>еловек(процент)</w:t>
            </w:r>
          </w:p>
        </w:tc>
        <w:tc>
          <w:tcPr>
            <w:tcW w:w="1572"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87110C" w:rsidRPr="00A639EC" w:rsidRDefault="007521EB" w:rsidP="00596D61">
            <w:pPr>
              <w:pStyle w:val="a9"/>
              <w:rPr>
                <w:rFonts w:ascii="Times New Roman" w:hAnsi="Times New Roman" w:cs="Times New Roman"/>
                <w:bCs/>
                <w:color w:val="000000"/>
                <w:sz w:val="24"/>
                <w:szCs w:val="24"/>
              </w:rPr>
            </w:pPr>
            <w:r w:rsidRPr="00A639EC">
              <w:rPr>
                <w:rFonts w:ascii="Times New Roman" w:hAnsi="Times New Roman" w:cs="Times New Roman"/>
                <w:bCs/>
                <w:color w:val="000000"/>
                <w:sz w:val="24"/>
                <w:szCs w:val="24"/>
              </w:rPr>
              <w:t> </w:t>
            </w:r>
            <w:r w:rsidR="00E66DF3" w:rsidRPr="00A639EC">
              <w:rPr>
                <w:rFonts w:ascii="Times New Roman" w:hAnsi="Times New Roman" w:cs="Times New Roman"/>
                <w:bCs/>
                <w:color w:val="000000"/>
                <w:sz w:val="24"/>
                <w:szCs w:val="24"/>
              </w:rPr>
              <w:t>8(100%)</w:t>
            </w:r>
          </w:p>
        </w:tc>
      </w:tr>
      <w:tr w:rsidR="0087110C" w:rsidRPr="00A639EC" w:rsidTr="00A94428">
        <w:tc>
          <w:tcPr>
            <w:tcW w:w="631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7521EB" w:rsidP="00596D61">
            <w:pPr>
              <w:pStyle w:val="a9"/>
              <w:rPr>
                <w:rFonts w:ascii="Times New Roman" w:hAnsi="Times New Roman" w:cs="Times New Roman"/>
                <w:color w:val="000000"/>
                <w:sz w:val="24"/>
                <w:szCs w:val="24"/>
              </w:rPr>
            </w:pPr>
            <w:r w:rsidRPr="00A639EC">
              <w:rPr>
                <w:rFonts w:ascii="Times New Roman" w:hAnsi="Times New Roman" w:cs="Times New Roman"/>
                <w:color w:val="000000"/>
                <w:sz w:val="24"/>
                <w:szCs w:val="24"/>
              </w:rPr>
              <w:lastRenderedPageBreak/>
              <w:t>до 5 лет</w:t>
            </w:r>
          </w:p>
        </w:tc>
        <w:tc>
          <w:tcPr>
            <w:tcW w:w="197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87110C" w:rsidP="00596D61">
            <w:pPr>
              <w:pStyle w:val="a9"/>
              <w:rPr>
                <w:rFonts w:ascii="Times New Roman" w:hAnsi="Times New Roman" w:cs="Times New Roman"/>
                <w:color w:val="000000"/>
                <w:sz w:val="24"/>
                <w:szCs w:val="24"/>
              </w:rPr>
            </w:pPr>
          </w:p>
        </w:tc>
        <w:tc>
          <w:tcPr>
            <w:tcW w:w="157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E66DF3" w:rsidP="00596D61">
            <w:pPr>
              <w:pStyle w:val="a9"/>
              <w:rPr>
                <w:rFonts w:ascii="Times New Roman" w:hAnsi="Times New Roman" w:cs="Times New Roman"/>
                <w:color w:val="000000"/>
                <w:sz w:val="24"/>
                <w:szCs w:val="24"/>
              </w:rPr>
            </w:pPr>
            <w:r w:rsidRPr="00A639EC">
              <w:rPr>
                <w:rFonts w:ascii="Times New Roman" w:hAnsi="Times New Roman" w:cs="Times New Roman"/>
                <w:color w:val="000000"/>
                <w:sz w:val="24"/>
                <w:szCs w:val="24"/>
              </w:rPr>
              <w:t>2</w:t>
            </w:r>
            <w:r w:rsidR="007521EB" w:rsidRPr="00A639EC">
              <w:rPr>
                <w:rFonts w:ascii="Times New Roman" w:hAnsi="Times New Roman" w:cs="Times New Roman"/>
                <w:color w:val="000000"/>
                <w:sz w:val="24"/>
                <w:szCs w:val="24"/>
              </w:rPr>
              <w:t xml:space="preserve"> </w:t>
            </w:r>
            <w:r w:rsidRPr="00A639EC">
              <w:rPr>
                <w:rFonts w:ascii="Times New Roman" w:hAnsi="Times New Roman" w:cs="Times New Roman"/>
                <w:color w:val="000000"/>
                <w:sz w:val="24"/>
                <w:szCs w:val="24"/>
              </w:rPr>
              <w:t>(25</w:t>
            </w:r>
            <w:r w:rsidR="007521EB" w:rsidRPr="00A639EC">
              <w:rPr>
                <w:rFonts w:ascii="Times New Roman" w:hAnsi="Times New Roman" w:cs="Times New Roman"/>
                <w:color w:val="000000"/>
                <w:sz w:val="24"/>
                <w:szCs w:val="24"/>
              </w:rPr>
              <w:t>%)</w:t>
            </w:r>
          </w:p>
        </w:tc>
      </w:tr>
      <w:tr w:rsidR="0087110C" w:rsidRPr="00A639EC" w:rsidTr="00A94428">
        <w:tc>
          <w:tcPr>
            <w:tcW w:w="6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7521EB" w:rsidP="00596D61">
            <w:pPr>
              <w:pStyle w:val="a9"/>
              <w:rPr>
                <w:rFonts w:ascii="Times New Roman" w:hAnsi="Times New Roman" w:cs="Times New Roman"/>
                <w:color w:val="000000"/>
                <w:sz w:val="24"/>
                <w:szCs w:val="24"/>
              </w:rPr>
            </w:pPr>
            <w:r w:rsidRPr="00A639EC">
              <w:rPr>
                <w:rFonts w:ascii="Times New Roman" w:hAnsi="Times New Roman" w:cs="Times New Roman"/>
                <w:color w:val="000000"/>
                <w:sz w:val="24"/>
                <w:szCs w:val="24"/>
              </w:rPr>
              <w:t>больше 30 лет</w:t>
            </w:r>
          </w:p>
        </w:tc>
        <w:tc>
          <w:tcPr>
            <w:tcW w:w="197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87110C" w:rsidP="00596D61">
            <w:pPr>
              <w:pStyle w:val="a9"/>
              <w:rPr>
                <w:rFonts w:ascii="Times New Roman" w:hAnsi="Times New Roman" w:cs="Times New Roman"/>
                <w:color w:val="000000"/>
                <w:sz w:val="24"/>
                <w:szCs w:val="24"/>
              </w:rPr>
            </w:pPr>
          </w:p>
        </w:tc>
        <w:tc>
          <w:tcPr>
            <w:tcW w:w="1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980D66" w:rsidP="00596D61">
            <w:pPr>
              <w:pStyle w:val="a9"/>
              <w:rPr>
                <w:rFonts w:ascii="Times New Roman" w:hAnsi="Times New Roman" w:cs="Times New Roman"/>
                <w:color w:val="000000"/>
                <w:sz w:val="24"/>
                <w:szCs w:val="24"/>
              </w:rPr>
            </w:pPr>
            <w:r>
              <w:rPr>
                <w:rFonts w:ascii="Times New Roman" w:hAnsi="Times New Roman" w:cs="Times New Roman"/>
                <w:color w:val="000000"/>
                <w:sz w:val="24"/>
                <w:szCs w:val="24"/>
              </w:rPr>
              <w:t>1</w:t>
            </w:r>
            <w:r w:rsidR="007521EB" w:rsidRPr="00A639EC">
              <w:rPr>
                <w:rFonts w:ascii="Times New Roman" w:hAnsi="Times New Roman" w:cs="Times New Roman"/>
                <w:color w:val="000000"/>
                <w:sz w:val="24"/>
                <w:szCs w:val="24"/>
              </w:rPr>
              <w:t xml:space="preserve"> </w:t>
            </w:r>
            <w:r>
              <w:rPr>
                <w:rFonts w:ascii="Times New Roman" w:hAnsi="Times New Roman" w:cs="Times New Roman"/>
                <w:color w:val="000000"/>
                <w:sz w:val="24"/>
                <w:szCs w:val="24"/>
              </w:rPr>
              <w:t>(12</w:t>
            </w:r>
            <w:r w:rsidR="00E66DF3" w:rsidRPr="00A639EC">
              <w:rPr>
                <w:rFonts w:ascii="Times New Roman" w:hAnsi="Times New Roman" w:cs="Times New Roman"/>
                <w:color w:val="000000"/>
                <w:sz w:val="24"/>
                <w:szCs w:val="24"/>
              </w:rPr>
              <w:t>,5%)</w:t>
            </w:r>
          </w:p>
        </w:tc>
      </w:tr>
      <w:tr w:rsidR="0087110C" w:rsidRPr="00A639EC" w:rsidTr="00A94428">
        <w:tc>
          <w:tcPr>
            <w:tcW w:w="6312"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87110C" w:rsidRPr="00A639EC" w:rsidRDefault="007521EB" w:rsidP="00596D61">
            <w:pPr>
              <w:pStyle w:val="a9"/>
              <w:rPr>
                <w:rFonts w:ascii="Times New Roman" w:hAnsi="Times New Roman" w:cs="Times New Roman"/>
                <w:color w:val="000000"/>
                <w:sz w:val="24"/>
                <w:szCs w:val="24"/>
              </w:rPr>
            </w:pPr>
            <w:r w:rsidRPr="00A639EC">
              <w:rPr>
                <w:rFonts w:ascii="Times New Roman" w:hAnsi="Times New Roman" w:cs="Times New Roman"/>
                <w:color w:val="000000"/>
                <w:sz w:val="24"/>
                <w:szCs w:val="24"/>
              </w:rPr>
              <w:t>Количество (удельный вес численности) педагогических работников в общей численности педагогических работников в возрасте:</w:t>
            </w:r>
          </w:p>
        </w:tc>
        <w:tc>
          <w:tcPr>
            <w:tcW w:w="197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3B27DB" w:rsidP="00596D61">
            <w:pPr>
              <w:pStyle w:val="a9"/>
              <w:rPr>
                <w:rFonts w:ascii="Times New Roman" w:hAnsi="Times New Roman" w:cs="Times New Roman"/>
                <w:color w:val="000000"/>
                <w:sz w:val="24"/>
                <w:szCs w:val="24"/>
              </w:rPr>
            </w:pPr>
            <w:r w:rsidRPr="00A639EC">
              <w:rPr>
                <w:rFonts w:ascii="Times New Roman" w:hAnsi="Times New Roman" w:cs="Times New Roman"/>
                <w:color w:val="000000"/>
                <w:sz w:val="24"/>
                <w:szCs w:val="24"/>
              </w:rPr>
              <w:t>ч</w:t>
            </w:r>
            <w:r w:rsidR="007521EB" w:rsidRPr="00A639EC">
              <w:rPr>
                <w:rFonts w:ascii="Times New Roman" w:hAnsi="Times New Roman" w:cs="Times New Roman"/>
                <w:color w:val="000000"/>
                <w:sz w:val="24"/>
                <w:szCs w:val="24"/>
              </w:rPr>
              <w:t>еловек(процент)</w:t>
            </w:r>
          </w:p>
        </w:tc>
        <w:tc>
          <w:tcPr>
            <w:tcW w:w="1572"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87110C" w:rsidRPr="00A639EC" w:rsidRDefault="007521EB" w:rsidP="00596D61">
            <w:pPr>
              <w:pStyle w:val="a9"/>
              <w:rPr>
                <w:rFonts w:ascii="Times New Roman" w:hAnsi="Times New Roman" w:cs="Times New Roman"/>
                <w:bCs/>
                <w:color w:val="000000"/>
                <w:sz w:val="24"/>
                <w:szCs w:val="24"/>
              </w:rPr>
            </w:pPr>
            <w:r w:rsidRPr="00A639EC">
              <w:rPr>
                <w:rFonts w:ascii="Times New Roman" w:hAnsi="Times New Roman" w:cs="Times New Roman"/>
                <w:bCs/>
                <w:color w:val="000000"/>
                <w:sz w:val="24"/>
                <w:szCs w:val="24"/>
              </w:rPr>
              <w:t> </w:t>
            </w:r>
          </w:p>
        </w:tc>
      </w:tr>
      <w:tr w:rsidR="0087110C" w:rsidRPr="00A639EC" w:rsidTr="00A94428">
        <w:tc>
          <w:tcPr>
            <w:tcW w:w="631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7521EB" w:rsidP="00596D61">
            <w:pPr>
              <w:pStyle w:val="a9"/>
              <w:rPr>
                <w:rFonts w:ascii="Times New Roman" w:hAnsi="Times New Roman" w:cs="Times New Roman"/>
                <w:color w:val="000000"/>
                <w:sz w:val="24"/>
                <w:szCs w:val="24"/>
              </w:rPr>
            </w:pPr>
            <w:r w:rsidRPr="00A639EC">
              <w:rPr>
                <w:rFonts w:ascii="Times New Roman" w:hAnsi="Times New Roman" w:cs="Times New Roman"/>
                <w:color w:val="000000"/>
                <w:sz w:val="24"/>
                <w:szCs w:val="24"/>
              </w:rPr>
              <w:t>до 30 лет</w:t>
            </w:r>
          </w:p>
        </w:tc>
        <w:tc>
          <w:tcPr>
            <w:tcW w:w="197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87110C" w:rsidP="00596D61">
            <w:pPr>
              <w:pStyle w:val="a9"/>
              <w:rPr>
                <w:rFonts w:ascii="Times New Roman" w:hAnsi="Times New Roman" w:cs="Times New Roman"/>
                <w:color w:val="000000"/>
                <w:sz w:val="24"/>
                <w:szCs w:val="24"/>
              </w:rPr>
            </w:pPr>
          </w:p>
        </w:tc>
        <w:tc>
          <w:tcPr>
            <w:tcW w:w="157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720B90" w:rsidP="00596D61">
            <w:pPr>
              <w:pStyle w:val="a9"/>
              <w:rPr>
                <w:rFonts w:ascii="Times New Roman" w:hAnsi="Times New Roman" w:cs="Times New Roman"/>
                <w:color w:val="000000"/>
                <w:sz w:val="24"/>
                <w:szCs w:val="24"/>
              </w:rPr>
            </w:pPr>
            <w:r w:rsidRPr="00A639EC">
              <w:rPr>
                <w:rFonts w:ascii="Times New Roman" w:hAnsi="Times New Roman" w:cs="Times New Roman"/>
                <w:color w:val="000000"/>
                <w:sz w:val="24"/>
                <w:szCs w:val="24"/>
              </w:rPr>
              <w:t>0</w:t>
            </w:r>
          </w:p>
        </w:tc>
      </w:tr>
      <w:tr w:rsidR="0087110C" w:rsidRPr="00A639EC" w:rsidTr="00A94428">
        <w:tc>
          <w:tcPr>
            <w:tcW w:w="6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7521EB" w:rsidP="00596D61">
            <w:pPr>
              <w:pStyle w:val="a9"/>
              <w:rPr>
                <w:rFonts w:ascii="Times New Roman" w:hAnsi="Times New Roman" w:cs="Times New Roman"/>
                <w:color w:val="000000"/>
                <w:sz w:val="24"/>
                <w:szCs w:val="24"/>
              </w:rPr>
            </w:pPr>
            <w:r w:rsidRPr="00A639EC">
              <w:rPr>
                <w:rFonts w:ascii="Times New Roman" w:hAnsi="Times New Roman" w:cs="Times New Roman"/>
                <w:color w:val="000000"/>
                <w:sz w:val="24"/>
                <w:szCs w:val="24"/>
              </w:rPr>
              <w:t>от 55 лет</w:t>
            </w:r>
          </w:p>
        </w:tc>
        <w:tc>
          <w:tcPr>
            <w:tcW w:w="197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87110C" w:rsidP="00596D61">
            <w:pPr>
              <w:pStyle w:val="a9"/>
              <w:rPr>
                <w:rFonts w:ascii="Times New Roman" w:hAnsi="Times New Roman" w:cs="Times New Roman"/>
                <w:color w:val="000000"/>
                <w:sz w:val="24"/>
                <w:szCs w:val="24"/>
              </w:rPr>
            </w:pPr>
          </w:p>
        </w:tc>
        <w:tc>
          <w:tcPr>
            <w:tcW w:w="1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980D66" w:rsidP="00596D61">
            <w:pPr>
              <w:pStyle w:val="a9"/>
              <w:rPr>
                <w:rFonts w:ascii="Times New Roman" w:hAnsi="Times New Roman" w:cs="Times New Roman"/>
                <w:sz w:val="24"/>
                <w:szCs w:val="24"/>
              </w:rPr>
            </w:pPr>
            <w:r>
              <w:rPr>
                <w:rFonts w:ascii="Times New Roman" w:hAnsi="Times New Roman" w:cs="Times New Roman"/>
                <w:sz w:val="24"/>
                <w:szCs w:val="24"/>
              </w:rPr>
              <w:t>0</w:t>
            </w:r>
          </w:p>
        </w:tc>
      </w:tr>
      <w:tr w:rsidR="0087110C" w:rsidRPr="00A639EC" w:rsidTr="00A94428">
        <w:tc>
          <w:tcPr>
            <w:tcW w:w="6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7521EB" w:rsidP="00596D61">
            <w:pPr>
              <w:pStyle w:val="a9"/>
              <w:rPr>
                <w:rFonts w:ascii="Times New Roman" w:hAnsi="Times New Roman" w:cs="Times New Roman"/>
                <w:color w:val="000000"/>
                <w:sz w:val="24"/>
                <w:szCs w:val="24"/>
              </w:rPr>
            </w:pPr>
            <w:r w:rsidRPr="00A639EC">
              <w:rPr>
                <w:rFonts w:ascii="Times New Roman" w:hAnsi="Times New Roman" w:cs="Times New Roman"/>
                <w:color w:val="000000"/>
                <w:sz w:val="24"/>
                <w:szCs w:val="24"/>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19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3B27DB" w:rsidP="00596D61">
            <w:pPr>
              <w:pStyle w:val="a9"/>
              <w:rPr>
                <w:rFonts w:ascii="Times New Roman" w:hAnsi="Times New Roman" w:cs="Times New Roman"/>
                <w:color w:val="000000"/>
                <w:sz w:val="24"/>
                <w:szCs w:val="24"/>
              </w:rPr>
            </w:pPr>
            <w:r w:rsidRPr="00A639EC">
              <w:rPr>
                <w:rFonts w:ascii="Times New Roman" w:hAnsi="Times New Roman" w:cs="Times New Roman"/>
                <w:color w:val="000000"/>
                <w:sz w:val="24"/>
                <w:szCs w:val="24"/>
              </w:rPr>
              <w:t>ч</w:t>
            </w:r>
            <w:r w:rsidR="007521EB" w:rsidRPr="00A639EC">
              <w:rPr>
                <w:rFonts w:ascii="Times New Roman" w:hAnsi="Times New Roman" w:cs="Times New Roman"/>
                <w:color w:val="000000"/>
                <w:sz w:val="24"/>
                <w:szCs w:val="24"/>
              </w:rPr>
              <w:t>еловек(процент)</w:t>
            </w:r>
          </w:p>
        </w:tc>
        <w:tc>
          <w:tcPr>
            <w:tcW w:w="1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1660" w:rsidRPr="00A639EC" w:rsidRDefault="00981660" w:rsidP="00596D61">
            <w:pPr>
              <w:pStyle w:val="a9"/>
              <w:rPr>
                <w:rFonts w:ascii="Times New Roman" w:hAnsi="Times New Roman" w:cs="Times New Roman"/>
                <w:color w:val="000000"/>
                <w:sz w:val="24"/>
                <w:szCs w:val="24"/>
              </w:rPr>
            </w:pPr>
            <w:r w:rsidRPr="00A639EC">
              <w:rPr>
                <w:rFonts w:ascii="Times New Roman" w:hAnsi="Times New Roman" w:cs="Times New Roman"/>
                <w:color w:val="000000"/>
                <w:sz w:val="24"/>
                <w:szCs w:val="24"/>
              </w:rPr>
              <w:t>25 (100%)</w:t>
            </w:r>
          </w:p>
          <w:p w:rsidR="0087110C" w:rsidRPr="00A639EC" w:rsidRDefault="00981660" w:rsidP="00596D61">
            <w:pPr>
              <w:pStyle w:val="a9"/>
              <w:rPr>
                <w:rFonts w:ascii="Times New Roman" w:hAnsi="Times New Roman" w:cs="Times New Roman"/>
                <w:color w:val="000000"/>
                <w:sz w:val="24"/>
                <w:szCs w:val="24"/>
              </w:rPr>
            </w:pPr>
            <w:r w:rsidRPr="00A639EC">
              <w:rPr>
                <w:rFonts w:ascii="Times New Roman" w:hAnsi="Times New Roman" w:cs="Times New Roman"/>
                <w:sz w:val="24"/>
                <w:szCs w:val="24"/>
              </w:rPr>
              <w:t>11(44%)</w:t>
            </w:r>
          </w:p>
        </w:tc>
      </w:tr>
      <w:tr w:rsidR="0087110C" w:rsidRPr="00A639EC" w:rsidTr="00A94428">
        <w:tc>
          <w:tcPr>
            <w:tcW w:w="6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7521EB" w:rsidP="00596D61">
            <w:pPr>
              <w:pStyle w:val="a9"/>
              <w:rPr>
                <w:rFonts w:ascii="Times New Roman" w:hAnsi="Times New Roman" w:cs="Times New Roman"/>
                <w:color w:val="000000"/>
                <w:sz w:val="24"/>
                <w:szCs w:val="24"/>
              </w:rPr>
            </w:pPr>
            <w:r w:rsidRPr="00A639EC">
              <w:rPr>
                <w:rFonts w:ascii="Times New Roman" w:hAnsi="Times New Roman" w:cs="Times New Roman"/>
                <w:color w:val="000000"/>
                <w:sz w:val="24"/>
                <w:szCs w:val="24"/>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w:t>
            </w:r>
            <w:r w:rsidR="00720B90" w:rsidRPr="00A639EC">
              <w:rPr>
                <w:rFonts w:ascii="Times New Roman" w:hAnsi="Times New Roman" w:cs="Times New Roman"/>
                <w:color w:val="000000"/>
                <w:sz w:val="24"/>
                <w:szCs w:val="24"/>
              </w:rPr>
              <w:t xml:space="preserve"> </w:t>
            </w:r>
            <w:r w:rsidRPr="00A639EC">
              <w:rPr>
                <w:rFonts w:ascii="Times New Roman" w:hAnsi="Times New Roman" w:cs="Times New Roman"/>
                <w:color w:val="000000"/>
                <w:sz w:val="24"/>
                <w:szCs w:val="24"/>
              </w:rPr>
              <w:t>от общей численности таких работников</w:t>
            </w:r>
          </w:p>
        </w:tc>
        <w:tc>
          <w:tcPr>
            <w:tcW w:w="19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3B27DB" w:rsidP="00596D61">
            <w:pPr>
              <w:pStyle w:val="a9"/>
              <w:rPr>
                <w:rFonts w:ascii="Times New Roman" w:hAnsi="Times New Roman" w:cs="Times New Roman"/>
                <w:color w:val="000000"/>
                <w:sz w:val="24"/>
                <w:szCs w:val="24"/>
              </w:rPr>
            </w:pPr>
            <w:r w:rsidRPr="00A639EC">
              <w:rPr>
                <w:rFonts w:ascii="Times New Roman" w:hAnsi="Times New Roman" w:cs="Times New Roman"/>
                <w:color w:val="000000"/>
                <w:sz w:val="24"/>
                <w:szCs w:val="24"/>
              </w:rPr>
              <w:t>ч</w:t>
            </w:r>
            <w:r w:rsidR="007521EB" w:rsidRPr="00A639EC">
              <w:rPr>
                <w:rFonts w:ascii="Times New Roman" w:hAnsi="Times New Roman" w:cs="Times New Roman"/>
                <w:color w:val="000000"/>
                <w:sz w:val="24"/>
                <w:szCs w:val="24"/>
              </w:rPr>
              <w:t>еловек(процент)</w:t>
            </w:r>
          </w:p>
        </w:tc>
        <w:tc>
          <w:tcPr>
            <w:tcW w:w="1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1660" w:rsidRPr="00A639EC" w:rsidRDefault="00981660" w:rsidP="00596D61">
            <w:pPr>
              <w:pStyle w:val="a9"/>
              <w:rPr>
                <w:rFonts w:ascii="Times New Roman" w:hAnsi="Times New Roman" w:cs="Times New Roman"/>
                <w:color w:val="000000"/>
                <w:sz w:val="24"/>
                <w:szCs w:val="24"/>
              </w:rPr>
            </w:pPr>
            <w:r w:rsidRPr="00A639EC">
              <w:rPr>
                <w:rFonts w:ascii="Times New Roman" w:hAnsi="Times New Roman" w:cs="Times New Roman"/>
                <w:color w:val="000000"/>
                <w:sz w:val="24"/>
                <w:szCs w:val="24"/>
              </w:rPr>
              <w:t>25 (100%)</w:t>
            </w:r>
          </w:p>
          <w:p w:rsidR="0087110C" w:rsidRPr="00A639EC" w:rsidRDefault="00981660" w:rsidP="00596D61">
            <w:pPr>
              <w:pStyle w:val="a9"/>
              <w:rPr>
                <w:rFonts w:ascii="Times New Roman" w:hAnsi="Times New Roman" w:cs="Times New Roman"/>
                <w:color w:val="000000"/>
                <w:sz w:val="24"/>
                <w:szCs w:val="24"/>
              </w:rPr>
            </w:pPr>
            <w:r w:rsidRPr="00A639EC">
              <w:rPr>
                <w:rFonts w:ascii="Times New Roman" w:hAnsi="Times New Roman" w:cs="Times New Roman"/>
                <w:sz w:val="24"/>
                <w:szCs w:val="24"/>
              </w:rPr>
              <w:t>1</w:t>
            </w:r>
            <w:r w:rsidR="007521EB" w:rsidRPr="00A639EC">
              <w:rPr>
                <w:rFonts w:ascii="Times New Roman" w:hAnsi="Times New Roman" w:cs="Times New Roman"/>
                <w:color w:val="000000"/>
                <w:sz w:val="24"/>
                <w:szCs w:val="24"/>
              </w:rPr>
              <w:t xml:space="preserve"> </w:t>
            </w:r>
            <w:r w:rsidRPr="00A639EC">
              <w:rPr>
                <w:rFonts w:ascii="Times New Roman" w:hAnsi="Times New Roman" w:cs="Times New Roman"/>
                <w:color w:val="000000"/>
                <w:sz w:val="24"/>
                <w:szCs w:val="24"/>
              </w:rPr>
              <w:t>(4%)</w:t>
            </w:r>
          </w:p>
        </w:tc>
      </w:tr>
      <w:tr w:rsidR="0087110C" w:rsidRPr="00A639EC" w:rsidTr="00A94428">
        <w:tc>
          <w:tcPr>
            <w:tcW w:w="6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7521EB" w:rsidP="00596D61">
            <w:pPr>
              <w:pStyle w:val="a9"/>
              <w:rPr>
                <w:rFonts w:ascii="Times New Roman" w:hAnsi="Times New Roman" w:cs="Times New Roman"/>
                <w:color w:val="000000"/>
                <w:sz w:val="24"/>
                <w:szCs w:val="24"/>
              </w:rPr>
            </w:pPr>
            <w:r w:rsidRPr="00A639EC">
              <w:rPr>
                <w:rFonts w:ascii="Times New Roman" w:hAnsi="Times New Roman" w:cs="Times New Roman"/>
                <w:color w:val="000000"/>
                <w:sz w:val="24"/>
                <w:szCs w:val="24"/>
              </w:rPr>
              <w:t>Соотношение «педагогический работник/воспитанник»</w:t>
            </w:r>
          </w:p>
        </w:tc>
        <w:tc>
          <w:tcPr>
            <w:tcW w:w="19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7521EB" w:rsidP="00596D61">
            <w:pPr>
              <w:pStyle w:val="a9"/>
              <w:rPr>
                <w:rFonts w:ascii="Times New Roman" w:hAnsi="Times New Roman" w:cs="Times New Roman"/>
                <w:color w:val="000000"/>
                <w:sz w:val="24"/>
                <w:szCs w:val="24"/>
              </w:rPr>
            </w:pPr>
            <w:r w:rsidRPr="00A639EC">
              <w:rPr>
                <w:rFonts w:ascii="Times New Roman" w:hAnsi="Times New Roman" w:cs="Times New Roman"/>
                <w:color w:val="000000"/>
                <w:sz w:val="24"/>
                <w:szCs w:val="24"/>
              </w:rPr>
              <w:t>человек/человек</w:t>
            </w:r>
          </w:p>
        </w:tc>
        <w:tc>
          <w:tcPr>
            <w:tcW w:w="1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981660" w:rsidP="00596D61">
            <w:pPr>
              <w:pStyle w:val="a9"/>
              <w:rPr>
                <w:rFonts w:ascii="Times New Roman" w:hAnsi="Times New Roman" w:cs="Times New Roman"/>
                <w:color w:val="000000"/>
                <w:sz w:val="24"/>
                <w:szCs w:val="24"/>
              </w:rPr>
            </w:pPr>
            <w:r w:rsidRPr="00A639EC">
              <w:rPr>
                <w:rFonts w:ascii="Times New Roman" w:hAnsi="Times New Roman" w:cs="Times New Roman"/>
                <w:color w:val="000000"/>
                <w:sz w:val="24"/>
                <w:szCs w:val="24"/>
              </w:rPr>
              <w:t>9</w:t>
            </w:r>
            <w:r w:rsidR="007521EB" w:rsidRPr="00A639EC">
              <w:rPr>
                <w:rFonts w:ascii="Times New Roman" w:hAnsi="Times New Roman" w:cs="Times New Roman"/>
                <w:color w:val="000000"/>
                <w:sz w:val="24"/>
                <w:szCs w:val="24"/>
              </w:rPr>
              <w:t>/1</w:t>
            </w:r>
          </w:p>
        </w:tc>
      </w:tr>
      <w:tr w:rsidR="0087110C" w:rsidRPr="00A639EC" w:rsidTr="00A94428">
        <w:tc>
          <w:tcPr>
            <w:tcW w:w="6312"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87110C" w:rsidRPr="00A639EC" w:rsidRDefault="007521EB" w:rsidP="00596D61">
            <w:pPr>
              <w:pStyle w:val="a9"/>
              <w:rPr>
                <w:rFonts w:ascii="Times New Roman" w:hAnsi="Times New Roman" w:cs="Times New Roman"/>
                <w:color w:val="000000"/>
                <w:sz w:val="24"/>
                <w:szCs w:val="24"/>
              </w:rPr>
            </w:pPr>
            <w:r w:rsidRPr="00A639EC">
              <w:rPr>
                <w:rFonts w:ascii="Times New Roman" w:hAnsi="Times New Roman" w:cs="Times New Roman"/>
                <w:color w:val="000000"/>
                <w:sz w:val="24"/>
                <w:szCs w:val="24"/>
              </w:rPr>
              <w:t>Наличие в детском саду:</w:t>
            </w:r>
          </w:p>
        </w:tc>
        <w:tc>
          <w:tcPr>
            <w:tcW w:w="197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7521EB" w:rsidP="00596D61">
            <w:pPr>
              <w:pStyle w:val="a9"/>
              <w:rPr>
                <w:rFonts w:ascii="Times New Roman" w:hAnsi="Times New Roman" w:cs="Times New Roman"/>
                <w:color w:val="000000"/>
                <w:sz w:val="24"/>
                <w:szCs w:val="24"/>
              </w:rPr>
            </w:pPr>
            <w:r w:rsidRPr="00A639EC">
              <w:rPr>
                <w:rFonts w:ascii="Times New Roman" w:hAnsi="Times New Roman" w:cs="Times New Roman"/>
                <w:color w:val="000000"/>
                <w:sz w:val="24"/>
                <w:szCs w:val="24"/>
              </w:rPr>
              <w:t>да/нет</w:t>
            </w:r>
          </w:p>
        </w:tc>
        <w:tc>
          <w:tcPr>
            <w:tcW w:w="1572"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87110C" w:rsidRPr="00A639EC" w:rsidRDefault="007521EB" w:rsidP="00596D61">
            <w:pPr>
              <w:pStyle w:val="a9"/>
              <w:rPr>
                <w:rFonts w:ascii="Times New Roman" w:hAnsi="Times New Roman" w:cs="Times New Roman"/>
                <w:bCs/>
                <w:color w:val="000000"/>
                <w:sz w:val="24"/>
                <w:szCs w:val="24"/>
              </w:rPr>
            </w:pPr>
            <w:r w:rsidRPr="00A639EC">
              <w:rPr>
                <w:rFonts w:ascii="Times New Roman" w:hAnsi="Times New Roman" w:cs="Times New Roman"/>
                <w:bCs/>
                <w:color w:val="000000"/>
                <w:sz w:val="24"/>
                <w:szCs w:val="24"/>
              </w:rPr>
              <w:t> </w:t>
            </w:r>
          </w:p>
        </w:tc>
      </w:tr>
      <w:tr w:rsidR="0087110C" w:rsidRPr="00A639EC" w:rsidTr="00A94428">
        <w:tc>
          <w:tcPr>
            <w:tcW w:w="631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7521EB" w:rsidP="00596D61">
            <w:pPr>
              <w:pStyle w:val="a9"/>
              <w:rPr>
                <w:rFonts w:ascii="Times New Roman" w:hAnsi="Times New Roman" w:cs="Times New Roman"/>
                <w:color w:val="000000"/>
                <w:sz w:val="24"/>
                <w:szCs w:val="24"/>
              </w:rPr>
            </w:pPr>
            <w:r w:rsidRPr="00A639EC">
              <w:rPr>
                <w:rFonts w:ascii="Times New Roman" w:hAnsi="Times New Roman" w:cs="Times New Roman"/>
                <w:color w:val="000000"/>
                <w:sz w:val="24"/>
                <w:szCs w:val="24"/>
              </w:rPr>
              <w:t>музыкального руководителя</w:t>
            </w:r>
          </w:p>
        </w:tc>
        <w:tc>
          <w:tcPr>
            <w:tcW w:w="197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87110C" w:rsidP="00596D61">
            <w:pPr>
              <w:pStyle w:val="a9"/>
              <w:rPr>
                <w:rFonts w:ascii="Times New Roman" w:hAnsi="Times New Roman" w:cs="Times New Roman"/>
                <w:color w:val="000000"/>
                <w:sz w:val="24"/>
                <w:szCs w:val="24"/>
              </w:rPr>
            </w:pPr>
          </w:p>
        </w:tc>
        <w:tc>
          <w:tcPr>
            <w:tcW w:w="157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7521EB" w:rsidP="00596D61">
            <w:pPr>
              <w:pStyle w:val="a9"/>
              <w:rPr>
                <w:rFonts w:ascii="Times New Roman" w:hAnsi="Times New Roman" w:cs="Times New Roman"/>
                <w:color w:val="000000"/>
                <w:sz w:val="24"/>
                <w:szCs w:val="24"/>
              </w:rPr>
            </w:pPr>
            <w:r w:rsidRPr="00A639EC">
              <w:rPr>
                <w:rFonts w:ascii="Times New Roman" w:hAnsi="Times New Roman" w:cs="Times New Roman"/>
                <w:color w:val="000000"/>
                <w:sz w:val="24"/>
                <w:szCs w:val="24"/>
              </w:rPr>
              <w:t>да</w:t>
            </w:r>
          </w:p>
        </w:tc>
      </w:tr>
      <w:tr w:rsidR="0087110C" w:rsidRPr="00A639EC" w:rsidTr="00A94428">
        <w:tc>
          <w:tcPr>
            <w:tcW w:w="6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7521EB" w:rsidP="00596D61">
            <w:pPr>
              <w:pStyle w:val="a9"/>
              <w:rPr>
                <w:rFonts w:ascii="Times New Roman" w:hAnsi="Times New Roman" w:cs="Times New Roman"/>
                <w:color w:val="000000"/>
                <w:sz w:val="24"/>
                <w:szCs w:val="24"/>
              </w:rPr>
            </w:pPr>
            <w:r w:rsidRPr="00A639EC">
              <w:rPr>
                <w:rFonts w:ascii="Times New Roman" w:hAnsi="Times New Roman" w:cs="Times New Roman"/>
                <w:color w:val="000000"/>
                <w:sz w:val="24"/>
                <w:szCs w:val="24"/>
              </w:rPr>
              <w:t>инструктора по физической культуре</w:t>
            </w:r>
          </w:p>
        </w:tc>
        <w:tc>
          <w:tcPr>
            <w:tcW w:w="197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87110C" w:rsidP="00596D61">
            <w:pPr>
              <w:pStyle w:val="a9"/>
              <w:rPr>
                <w:rFonts w:ascii="Times New Roman" w:hAnsi="Times New Roman" w:cs="Times New Roman"/>
                <w:color w:val="000000"/>
                <w:sz w:val="24"/>
                <w:szCs w:val="24"/>
              </w:rPr>
            </w:pPr>
          </w:p>
        </w:tc>
        <w:tc>
          <w:tcPr>
            <w:tcW w:w="1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720B90" w:rsidP="00596D61">
            <w:pPr>
              <w:pStyle w:val="a9"/>
              <w:rPr>
                <w:rFonts w:ascii="Times New Roman" w:hAnsi="Times New Roman" w:cs="Times New Roman"/>
                <w:color w:val="000000"/>
                <w:sz w:val="24"/>
                <w:szCs w:val="24"/>
              </w:rPr>
            </w:pPr>
            <w:r w:rsidRPr="00A639EC">
              <w:rPr>
                <w:rFonts w:ascii="Times New Roman" w:hAnsi="Times New Roman" w:cs="Times New Roman"/>
                <w:color w:val="000000"/>
                <w:sz w:val="24"/>
                <w:szCs w:val="24"/>
              </w:rPr>
              <w:t>нет</w:t>
            </w:r>
          </w:p>
        </w:tc>
      </w:tr>
      <w:tr w:rsidR="0087110C" w:rsidRPr="00A639EC" w:rsidTr="00A94428">
        <w:tc>
          <w:tcPr>
            <w:tcW w:w="6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7521EB" w:rsidP="00596D61">
            <w:pPr>
              <w:pStyle w:val="a9"/>
              <w:rPr>
                <w:rFonts w:ascii="Times New Roman" w:hAnsi="Times New Roman" w:cs="Times New Roman"/>
                <w:color w:val="000000"/>
                <w:sz w:val="24"/>
                <w:szCs w:val="24"/>
              </w:rPr>
            </w:pPr>
            <w:r w:rsidRPr="00A639EC">
              <w:rPr>
                <w:rFonts w:ascii="Times New Roman" w:hAnsi="Times New Roman" w:cs="Times New Roman"/>
                <w:color w:val="000000"/>
                <w:sz w:val="24"/>
                <w:szCs w:val="24"/>
              </w:rPr>
              <w:t>учителя-логопеда</w:t>
            </w:r>
          </w:p>
        </w:tc>
        <w:tc>
          <w:tcPr>
            <w:tcW w:w="197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87110C" w:rsidP="00596D61">
            <w:pPr>
              <w:pStyle w:val="a9"/>
              <w:rPr>
                <w:rFonts w:ascii="Times New Roman" w:hAnsi="Times New Roman" w:cs="Times New Roman"/>
                <w:color w:val="000000"/>
                <w:sz w:val="24"/>
                <w:szCs w:val="24"/>
              </w:rPr>
            </w:pPr>
          </w:p>
        </w:tc>
        <w:tc>
          <w:tcPr>
            <w:tcW w:w="1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720B90" w:rsidP="00596D61">
            <w:pPr>
              <w:pStyle w:val="a9"/>
              <w:rPr>
                <w:rFonts w:ascii="Times New Roman" w:hAnsi="Times New Roman" w:cs="Times New Roman"/>
                <w:color w:val="000000"/>
                <w:sz w:val="24"/>
                <w:szCs w:val="24"/>
              </w:rPr>
            </w:pPr>
            <w:r w:rsidRPr="00A639EC">
              <w:rPr>
                <w:rFonts w:ascii="Times New Roman" w:hAnsi="Times New Roman" w:cs="Times New Roman"/>
                <w:color w:val="000000"/>
                <w:sz w:val="24"/>
                <w:szCs w:val="24"/>
              </w:rPr>
              <w:t>нет</w:t>
            </w:r>
          </w:p>
        </w:tc>
      </w:tr>
      <w:tr w:rsidR="0087110C" w:rsidRPr="00A639EC" w:rsidTr="00A94428">
        <w:tc>
          <w:tcPr>
            <w:tcW w:w="6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7521EB" w:rsidP="00596D61">
            <w:pPr>
              <w:pStyle w:val="a9"/>
              <w:rPr>
                <w:rFonts w:ascii="Times New Roman" w:hAnsi="Times New Roman" w:cs="Times New Roman"/>
                <w:color w:val="000000"/>
                <w:sz w:val="24"/>
                <w:szCs w:val="24"/>
              </w:rPr>
            </w:pPr>
            <w:r w:rsidRPr="00A639EC">
              <w:rPr>
                <w:rFonts w:ascii="Times New Roman" w:hAnsi="Times New Roman" w:cs="Times New Roman"/>
                <w:color w:val="000000"/>
                <w:sz w:val="24"/>
                <w:szCs w:val="24"/>
              </w:rPr>
              <w:t>логопеда</w:t>
            </w:r>
          </w:p>
        </w:tc>
        <w:tc>
          <w:tcPr>
            <w:tcW w:w="197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87110C" w:rsidP="00596D61">
            <w:pPr>
              <w:pStyle w:val="a9"/>
              <w:rPr>
                <w:rFonts w:ascii="Times New Roman" w:hAnsi="Times New Roman" w:cs="Times New Roman"/>
                <w:color w:val="000000"/>
                <w:sz w:val="24"/>
                <w:szCs w:val="24"/>
              </w:rPr>
            </w:pPr>
          </w:p>
        </w:tc>
        <w:tc>
          <w:tcPr>
            <w:tcW w:w="1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720B90" w:rsidP="00596D61">
            <w:pPr>
              <w:pStyle w:val="a9"/>
              <w:rPr>
                <w:rFonts w:ascii="Times New Roman" w:hAnsi="Times New Roman" w:cs="Times New Roman"/>
                <w:color w:val="000000"/>
                <w:sz w:val="24"/>
                <w:szCs w:val="24"/>
              </w:rPr>
            </w:pPr>
            <w:r w:rsidRPr="00A639EC">
              <w:rPr>
                <w:rFonts w:ascii="Times New Roman" w:hAnsi="Times New Roman" w:cs="Times New Roman"/>
                <w:color w:val="000000"/>
                <w:sz w:val="24"/>
                <w:szCs w:val="24"/>
              </w:rPr>
              <w:t>нет</w:t>
            </w:r>
          </w:p>
        </w:tc>
      </w:tr>
      <w:tr w:rsidR="0087110C" w:rsidRPr="00A639EC" w:rsidTr="00A94428">
        <w:tc>
          <w:tcPr>
            <w:tcW w:w="6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7521EB" w:rsidP="00596D61">
            <w:pPr>
              <w:pStyle w:val="a9"/>
              <w:rPr>
                <w:rFonts w:ascii="Times New Roman" w:hAnsi="Times New Roman" w:cs="Times New Roman"/>
                <w:color w:val="000000"/>
                <w:sz w:val="24"/>
                <w:szCs w:val="24"/>
              </w:rPr>
            </w:pPr>
            <w:r w:rsidRPr="00A639EC">
              <w:rPr>
                <w:rFonts w:ascii="Times New Roman" w:hAnsi="Times New Roman" w:cs="Times New Roman"/>
                <w:color w:val="000000"/>
                <w:sz w:val="24"/>
                <w:szCs w:val="24"/>
              </w:rPr>
              <w:t>учителя-дефектолога</w:t>
            </w:r>
          </w:p>
        </w:tc>
        <w:tc>
          <w:tcPr>
            <w:tcW w:w="197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87110C" w:rsidP="00596D61">
            <w:pPr>
              <w:pStyle w:val="a9"/>
              <w:rPr>
                <w:rFonts w:ascii="Times New Roman" w:hAnsi="Times New Roman" w:cs="Times New Roman"/>
                <w:color w:val="000000"/>
                <w:sz w:val="24"/>
                <w:szCs w:val="24"/>
              </w:rPr>
            </w:pPr>
          </w:p>
        </w:tc>
        <w:tc>
          <w:tcPr>
            <w:tcW w:w="1572"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87110C" w:rsidRPr="00A639EC" w:rsidRDefault="00720B90" w:rsidP="00596D61">
            <w:pPr>
              <w:pStyle w:val="a9"/>
              <w:rPr>
                <w:rFonts w:ascii="Times New Roman" w:hAnsi="Times New Roman" w:cs="Times New Roman"/>
                <w:color w:val="000000"/>
                <w:sz w:val="24"/>
                <w:szCs w:val="24"/>
              </w:rPr>
            </w:pPr>
            <w:r w:rsidRPr="00A639EC">
              <w:rPr>
                <w:rFonts w:ascii="Times New Roman" w:hAnsi="Times New Roman" w:cs="Times New Roman"/>
                <w:color w:val="000000"/>
                <w:sz w:val="24"/>
                <w:szCs w:val="24"/>
              </w:rPr>
              <w:t>нет</w:t>
            </w:r>
          </w:p>
        </w:tc>
      </w:tr>
      <w:tr w:rsidR="0087110C" w:rsidRPr="00A639EC" w:rsidTr="00A94428">
        <w:tc>
          <w:tcPr>
            <w:tcW w:w="6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7521EB" w:rsidP="00596D61">
            <w:pPr>
              <w:pStyle w:val="a9"/>
              <w:rPr>
                <w:rFonts w:ascii="Times New Roman" w:hAnsi="Times New Roman" w:cs="Times New Roman"/>
                <w:color w:val="000000"/>
                <w:sz w:val="24"/>
                <w:szCs w:val="24"/>
              </w:rPr>
            </w:pPr>
            <w:r w:rsidRPr="00A639EC">
              <w:rPr>
                <w:rFonts w:ascii="Times New Roman" w:hAnsi="Times New Roman" w:cs="Times New Roman"/>
                <w:color w:val="000000"/>
                <w:sz w:val="24"/>
                <w:szCs w:val="24"/>
              </w:rPr>
              <w:t>педагога-психолога</w:t>
            </w:r>
          </w:p>
        </w:tc>
        <w:tc>
          <w:tcPr>
            <w:tcW w:w="197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87110C" w:rsidP="00596D61">
            <w:pPr>
              <w:pStyle w:val="a9"/>
              <w:rPr>
                <w:rFonts w:ascii="Times New Roman" w:hAnsi="Times New Roman" w:cs="Times New Roman"/>
                <w:color w:val="000000"/>
                <w:sz w:val="24"/>
                <w:szCs w:val="24"/>
              </w:rPr>
            </w:pPr>
          </w:p>
        </w:tc>
        <w:tc>
          <w:tcPr>
            <w:tcW w:w="157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720B90" w:rsidP="00596D61">
            <w:pPr>
              <w:pStyle w:val="a9"/>
              <w:rPr>
                <w:rFonts w:ascii="Times New Roman" w:hAnsi="Times New Roman" w:cs="Times New Roman"/>
                <w:color w:val="000000"/>
                <w:sz w:val="24"/>
                <w:szCs w:val="24"/>
              </w:rPr>
            </w:pPr>
            <w:r w:rsidRPr="00A639EC">
              <w:rPr>
                <w:rFonts w:ascii="Times New Roman" w:hAnsi="Times New Roman" w:cs="Times New Roman"/>
                <w:color w:val="000000"/>
                <w:sz w:val="24"/>
                <w:szCs w:val="24"/>
              </w:rPr>
              <w:t>нет</w:t>
            </w:r>
          </w:p>
        </w:tc>
      </w:tr>
      <w:tr w:rsidR="0087110C" w:rsidRPr="00A639EC" w:rsidTr="00A94428">
        <w:tc>
          <w:tcPr>
            <w:tcW w:w="9858"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7521EB" w:rsidP="00596D61">
            <w:pPr>
              <w:pStyle w:val="a9"/>
              <w:rPr>
                <w:rFonts w:ascii="Times New Roman" w:hAnsi="Times New Roman" w:cs="Times New Roman"/>
                <w:bCs/>
                <w:color w:val="000000"/>
                <w:sz w:val="24"/>
                <w:szCs w:val="24"/>
              </w:rPr>
            </w:pPr>
            <w:r w:rsidRPr="00A639EC">
              <w:rPr>
                <w:rFonts w:ascii="Times New Roman" w:hAnsi="Times New Roman" w:cs="Times New Roman"/>
                <w:bCs/>
                <w:color w:val="000000"/>
                <w:sz w:val="24"/>
                <w:szCs w:val="24"/>
              </w:rPr>
              <w:t>Инфраструктура</w:t>
            </w:r>
          </w:p>
        </w:tc>
      </w:tr>
      <w:tr w:rsidR="0087110C" w:rsidRPr="00A639EC" w:rsidTr="00A94428">
        <w:tc>
          <w:tcPr>
            <w:tcW w:w="6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7521EB" w:rsidP="00596D61">
            <w:pPr>
              <w:pStyle w:val="a9"/>
              <w:rPr>
                <w:rFonts w:ascii="Times New Roman" w:hAnsi="Times New Roman" w:cs="Times New Roman"/>
                <w:color w:val="000000"/>
                <w:sz w:val="24"/>
                <w:szCs w:val="24"/>
              </w:rPr>
            </w:pPr>
            <w:r w:rsidRPr="00A639EC">
              <w:rPr>
                <w:rFonts w:ascii="Times New Roman" w:hAnsi="Times New Roman" w:cs="Times New Roman"/>
                <w:color w:val="000000"/>
                <w:sz w:val="24"/>
                <w:szCs w:val="24"/>
              </w:rPr>
              <w:t xml:space="preserve">Общая площадь помещений, в которых </w:t>
            </w:r>
            <w:proofErr w:type="spellStart"/>
            <w:r w:rsidRPr="00A639EC">
              <w:rPr>
                <w:rFonts w:ascii="Times New Roman" w:hAnsi="Times New Roman" w:cs="Times New Roman"/>
                <w:color w:val="000000"/>
                <w:sz w:val="24"/>
                <w:szCs w:val="24"/>
              </w:rPr>
              <w:t>осуществляетсяобразовательная</w:t>
            </w:r>
            <w:proofErr w:type="spellEnd"/>
            <w:r w:rsidRPr="00A639EC">
              <w:rPr>
                <w:rFonts w:ascii="Times New Roman" w:hAnsi="Times New Roman" w:cs="Times New Roman"/>
                <w:color w:val="000000"/>
                <w:sz w:val="24"/>
                <w:szCs w:val="24"/>
              </w:rPr>
              <w:t xml:space="preserve"> деятельность, в расчете на одного воспитанника</w:t>
            </w:r>
          </w:p>
        </w:tc>
        <w:tc>
          <w:tcPr>
            <w:tcW w:w="19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7521EB" w:rsidP="00596D61">
            <w:pPr>
              <w:pStyle w:val="a9"/>
              <w:rPr>
                <w:rFonts w:ascii="Times New Roman" w:hAnsi="Times New Roman" w:cs="Times New Roman"/>
                <w:color w:val="000000"/>
                <w:sz w:val="24"/>
                <w:szCs w:val="24"/>
              </w:rPr>
            </w:pPr>
            <w:r w:rsidRPr="00A639EC">
              <w:rPr>
                <w:rFonts w:ascii="Times New Roman" w:hAnsi="Times New Roman" w:cs="Times New Roman"/>
                <w:color w:val="000000"/>
                <w:sz w:val="24"/>
                <w:szCs w:val="24"/>
              </w:rPr>
              <w:t>кв. м</w:t>
            </w:r>
          </w:p>
        </w:tc>
        <w:tc>
          <w:tcPr>
            <w:tcW w:w="1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7521EB" w:rsidP="00596D61">
            <w:pPr>
              <w:pStyle w:val="a9"/>
              <w:rPr>
                <w:rFonts w:ascii="Times New Roman" w:hAnsi="Times New Roman" w:cs="Times New Roman"/>
                <w:color w:val="000000"/>
                <w:sz w:val="24"/>
                <w:szCs w:val="24"/>
              </w:rPr>
            </w:pPr>
            <w:r w:rsidRPr="00A639EC">
              <w:rPr>
                <w:rFonts w:ascii="Times New Roman" w:hAnsi="Times New Roman" w:cs="Times New Roman"/>
                <w:color w:val="000000"/>
                <w:sz w:val="24"/>
                <w:szCs w:val="24"/>
              </w:rPr>
              <w:t>8</w:t>
            </w:r>
          </w:p>
        </w:tc>
      </w:tr>
      <w:tr w:rsidR="0087110C" w:rsidRPr="00A639EC" w:rsidTr="00A94428">
        <w:tc>
          <w:tcPr>
            <w:tcW w:w="6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7521EB" w:rsidP="00596D61">
            <w:pPr>
              <w:pStyle w:val="a9"/>
              <w:rPr>
                <w:rFonts w:ascii="Times New Roman" w:hAnsi="Times New Roman" w:cs="Times New Roman"/>
                <w:color w:val="000000"/>
                <w:sz w:val="24"/>
                <w:szCs w:val="24"/>
              </w:rPr>
            </w:pPr>
            <w:r w:rsidRPr="00A639EC">
              <w:rPr>
                <w:rFonts w:ascii="Times New Roman" w:hAnsi="Times New Roman" w:cs="Times New Roman"/>
                <w:color w:val="000000"/>
                <w:sz w:val="24"/>
                <w:szCs w:val="24"/>
              </w:rPr>
              <w:t>Площадь помещений для дополнительных видов деятельности воспитанников</w:t>
            </w:r>
          </w:p>
        </w:tc>
        <w:tc>
          <w:tcPr>
            <w:tcW w:w="19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7521EB" w:rsidP="00596D61">
            <w:pPr>
              <w:pStyle w:val="a9"/>
              <w:rPr>
                <w:rFonts w:ascii="Times New Roman" w:hAnsi="Times New Roman" w:cs="Times New Roman"/>
                <w:color w:val="000000"/>
                <w:sz w:val="24"/>
                <w:szCs w:val="24"/>
              </w:rPr>
            </w:pPr>
            <w:r w:rsidRPr="00A639EC">
              <w:rPr>
                <w:rFonts w:ascii="Times New Roman" w:hAnsi="Times New Roman" w:cs="Times New Roman"/>
                <w:color w:val="000000"/>
                <w:sz w:val="24"/>
                <w:szCs w:val="24"/>
              </w:rPr>
              <w:t>кв. м</w:t>
            </w:r>
          </w:p>
        </w:tc>
        <w:tc>
          <w:tcPr>
            <w:tcW w:w="1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7521EB" w:rsidP="00596D61">
            <w:pPr>
              <w:pStyle w:val="a9"/>
              <w:rPr>
                <w:rFonts w:ascii="Times New Roman" w:hAnsi="Times New Roman" w:cs="Times New Roman"/>
                <w:color w:val="000000"/>
                <w:sz w:val="24"/>
                <w:szCs w:val="24"/>
              </w:rPr>
            </w:pPr>
            <w:r w:rsidRPr="00A639EC">
              <w:rPr>
                <w:rFonts w:ascii="Times New Roman" w:hAnsi="Times New Roman" w:cs="Times New Roman"/>
                <w:color w:val="000000"/>
                <w:sz w:val="24"/>
                <w:szCs w:val="24"/>
              </w:rPr>
              <w:t>975</w:t>
            </w:r>
          </w:p>
        </w:tc>
      </w:tr>
      <w:tr w:rsidR="0087110C" w:rsidRPr="00A639EC" w:rsidTr="00A94428">
        <w:tc>
          <w:tcPr>
            <w:tcW w:w="6312"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87110C" w:rsidRPr="00A639EC" w:rsidRDefault="007521EB" w:rsidP="00596D61">
            <w:pPr>
              <w:pStyle w:val="a9"/>
              <w:rPr>
                <w:rFonts w:ascii="Times New Roman" w:hAnsi="Times New Roman" w:cs="Times New Roman"/>
                <w:color w:val="000000"/>
                <w:sz w:val="24"/>
                <w:szCs w:val="24"/>
              </w:rPr>
            </w:pPr>
            <w:r w:rsidRPr="00A639EC">
              <w:rPr>
                <w:rFonts w:ascii="Times New Roman" w:hAnsi="Times New Roman" w:cs="Times New Roman"/>
                <w:color w:val="000000"/>
                <w:sz w:val="24"/>
                <w:szCs w:val="24"/>
              </w:rPr>
              <w:t>Наличие в детском саду:</w:t>
            </w:r>
          </w:p>
        </w:tc>
        <w:tc>
          <w:tcPr>
            <w:tcW w:w="197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7521EB" w:rsidP="00596D61">
            <w:pPr>
              <w:pStyle w:val="a9"/>
              <w:rPr>
                <w:rFonts w:ascii="Times New Roman" w:hAnsi="Times New Roman" w:cs="Times New Roman"/>
                <w:color w:val="000000"/>
                <w:sz w:val="24"/>
                <w:szCs w:val="24"/>
              </w:rPr>
            </w:pPr>
            <w:r w:rsidRPr="00A639EC">
              <w:rPr>
                <w:rFonts w:ascii="Times New Roman" w:hAnsi="Times New Roman" w:cs="Times New Roman"/>
                <w:color w:val="000000"/>
                <w:sz w:val="24"/>
                <w:szCs w:val="24"/>
              </w:rPr>
              <w:t>да/нет</w:t>
            </w:r>
          </w:p>
        </w:tc>
        <w:tc>
          <w:tcPr>
            <w:tcW w:w="1572"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87110C" w:rsidRPr="00A639EC" w:rsidRDefault="007521EB" w:rsidP="00596D61">
            <w:pPr>
              <w:pStyle w:val="a9"/>
              <w:rPr>
                <w:rFonts w:ascii="Times New Roman" w:hAnsi="Times New Roman" w:cs="Times New Roman"/>
                <w:bCs/>
                <w:color w:val="000000"/>
                <w:sz w:val="24"/>
                <w:szCs w:val="24"/>
              </w:rPr>
            </w:pPr>
            <w:r w:rsidRPr="00A639EC">
              <w:rPr>
                <w:rFonts w:ascii="Times New Roman" w:hAnsi="Times New Roman" w:cs="Times New Roman"/>
                <w:bCs/>
                <w:color w:val="000000"/>
                <w:sz w:val="24"/>
                <w:szCs w:val="24"/>
              </w:rPr>
              <w:t> </w:t>
            </w:r>
          </w:p>
        </w:tc>
      </w:tr>
      <w:tr w:rsidR="0087110C" w:rsidRPr="00A639EC" w:rsidTr="00A94428">
        <w:tc>
          <w:tcPr>
            <w:tcW w:w="631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7521EB" w:rsidP="00596D61">
            <w:pPr>
              <w:pStyle w:val="a9"/>
              <w:rPr>
                <w:rFonts w:ascii="Times New Roman" w:hAnsi="Times New Roman" w:cs="Times New Roman"/>
                <w:color w:val="000000"/>
                <w:sz w:val="24"/>
                <w:szCs w:val="24"/>
              </w:rPr>
            </w:pPr>
            <w:r w:rsidRPr="00A639EC">
              <w:rPr>
                <w:rFonts w:ascii="Times New Roman" w:hAnsi="Times New Roman" w:cs="Times New Roman"/>
                <w:color w:val="000000"/>
                <w:sz w:val="24"/>
                <w:szCs w:val="24"/>
              </w:rPr>
              <w:t>физкультурного зала</w:t>
            </w:r>
          </w:p>
        </w:tc>
        <w:tc>
          <w:tcPr>
            <w:tcW w:w="197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87110C" w:rsidP="00596D61">
            <w:pPr>
              <w:pStyle w:val="a9"/>
              <w:rPr>
                <w:rFonts w:ascii="Times New Roman" w:hAnsi="Times New Roman" w:cs="Times New Roman"/>
                <w:color w:val="000000"/>
                <w:sz w:val="24"/>
                <w:szCs w:val="24"/>
              </w:rPr>
            </w:pPr>
          </w:p>
        </w:tc>
        <w:tc>
          <w:tcPr>
            <w:tcW w:w="157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7521EB" w:rsidP="00596D61">
            <w:pPr>
              <w:pStyle w:val="a9"/>
              <w:rPr>
                <w:rFonts w:ascii="Times New Roman" w:hAnsi="Times New Roman" w:cs="Times New Roman"/>
                <w:color w:val="000000"/>
                <w:sz w:val="24"/>
                <w:szCs w:val="24"/>
              </w:rPr>
            </w:pPr>
            <w:r w:rsidRPr="00A639EC">
              <w:rPr>
                <w:rFonts w:ascii="Times New Roman" w:hAnsi="Times New Roman" w:cs="Times New Roman"/>
                <w:color w:val="000000"/>
                <w:sz w:val="24"/>
                <w:szCs w:val="24"/>
              </w:rPr>
              <w:t>да</w:t>
            </w:r>
          </w:p>
        </w:tc>
      </w:tr>
      <w:tr w:rsidR="0087110C" w:rsidRPr="00A639EC" w:rsidTr="00A94428">
        <w:tc>
          <w:tcPr>
            <w:tcW w:w="6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7521EB" w:rsidP="00596D61">
            <w:pPr>
              <w:pStyle w:val="a9"/>
              <w:rPr>
                <w:rFonts w:ascii="Times New Roman" w:hAnsi="Times New Roman" w:cs="Times New Roman"/>
                <w:color w:val="000000"/>
                <w:sz w:val="24"/>
                <w:szCs w:val="24"/>
              </w:rPr>
            </w:pPr>
            <w:r w:rsidRPr="00A639EC">
              <w:rPr>
                <w:rFonts w:ascii="Times New Roman" w:hAnsi="Times New Roman" w:cs="Times New Roman"/>
                <w:color w:val="000000"/>
                <w:sz w:val="24"/>
                <w:szCs w:val="24"/>
              </w:rPr>
              <w:t>музыкального зала</w:t>
            </w:r>
          </w:p>
        </w:tc>
        <w:tc>
          <w:tcPr>
            <w:tcW w:w="197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87110C" w:rsidP="00596D61">
            <w:pPr>
              <w:pStyle w:val="a9"/>
              <w:rPr>
                <w:rFonts w:ascii="Times New Roman" w:hAnsi="Times New Roman" w:cs="Times New Roman"/>
                <w:color w:val="000000"/>
                <w:sz w:val="24"/>
                <w:szCs w:val="24"/>
              </w:rPr>
            </w:pPr>
          </w:p>
        </w:tc>
        <w:tc>
          <w:tcPr>
            <w:tcW w:w="1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7521EB" w:rsidP="00596D61">
            <w:pPr>
              <w:pStyle w:val="a9"/>
              <w:rPr>
                <w:rFonts w:ascii="Times New Roman" w:hAnsi="Times New Roman" w:cs="Times New Roman"/>
                <w:color w:val="000000"/>
                <w:sz w:val="24"/>
                <w:szCs w:val="24"/>
              </w:rPr>
            </w:pPr>
            <w:r w:rsidRPr="00A639EC">
              <w:rPr>
                <w:rFonts w:ascii="Times New Roman" w:hAnsi="Times New Roman" w:cs="Times New Roman"/>
                <w:color w:val="000000"/>
                <w:sz w:val="24"/>
                <w:szCs w:val="24"/>
              </w:rPr>
              <w:t>да</w:t>
            </w:r>
          </w:p>
        </w:tc>
      </w:tr>
      <w:tr w:rsidR="0087110C" w:rsidRPr="00A639EC" w:rsidTr="00A94428">
        <w:tc>
          <w:tcPr>
            <w:tcW w:w="6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7521EB" w:rsidP="00596D61">
            <w:pPr>
              <w:pStyle w:val="a9"/>
              <w:rPr>
                <w:rFonts w:ascii="Times New Roman" w:hAnsi="Times New Roman" w:cs="Times New Roman"/>
                <w:color w:val="000000"/>
                <w:sz w:val="24"/>
                <w:szCs w:val="24"/>
              </w:rPr>
            </w:pPr>
            <w:r w:rsidRPr="00A639EC">
              <w:rPr>
                <w:rFonts w:ascii="Times New Roman" w:hAnsi="Times New Roman" w:cs="Times New Roman"/>
                <w:color w:val="000000"/>
                <w:sz w:val="24"/>
                <w:szCs w:val="24"/>
              </w:rPr>
              <w:t>прогулочных площадок, которые оснащены так, чтобы обеспечить потребность воспитанников в физической активности и игровой деятельности на улице</w:t>
            </w:r>
          </w:p>
        </w:tc>
        <w:tc>
          <w:tcPr>
            <w:tcW w:w="197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87110C" w:rsidP="00596D61">
            <w:pPr>
              <w:pStyle w:val="a9"/>
              <w:rPr>
                <w:rFonts w:ascii="Times New Roman" w:hAnsi="Times New Roman" w:cs="Times New Roman"/>
                <w:color w:val="000000"/>
                <w:sz w:val="24"/>
                <w:szCs w:val="24"/>
              </w:rPr>
            </w:pPr>
          </w:p>
        </w:tc>
        <w:tc>
          <w:tcPr>
            <w:tcW w:w="1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639EC" w:rsidRDefault="007521EB" w:rsidP="00596D61">
            <w:pPr>
              <w:pStyle w:val="a9"/>
              <w:rPr>
                <w:rFonts w:ascii="Times New Roman" w:hAnsi="Times New Roman" w:cs="Times New Roman"/>
                <w:color w:val="000000"/>
                <w:sz w:val="24"/>
                <w:szCs w:val="24"/>
              </w:rPr>
            </w:pPr>
            <w:r w:rsidRPr="00A639EC">
              <w:rPr>
                <w:rFonts w:ascii="Times New Roman" w:hAnsi="Times New Roman" w:cs="Times New Roman"/>
                <w:color w:val="000000"/>
                <w:sz w:val="24"/>
                <w:szCs w:val="24"/>
              </w:rPr>
              <w:t>да</w:t>
            </w:r>
          </w:p>
        </w:tc>
      </w:tr>
    </w:tbl>
    <w:p w:rsidR="00A639EC" w:rsidRDefault="00A639EC" w:rsidP="00596D61">
      <w:pPr>
        <w:pStyle w:val="a9"/>
        <w:rPr>
          <w:rFonts w:ascii="Times New Roman" w:hAnsi="Times New Roman" w:cs="Times New Roman"/>
          <w:color w:val="000000"/>
          <w:sz w:val="24"/>
          <w:szCs w:val="24"/>
        </w:rPr>
      </w:pPr>
    </w:p>
    <w:p w:rsidR="0087110C" w:rsidRPr="00980D66" w:rsidRDefault="00A639EC" w:rsidP="00596D61">
      <w:pPr>
        <w:pStyle w:val="a9"/>
        <w:rPr>
          <w:rFonts w:ascii="Times New Roman" w:hAnsi="Times New Roman" w:cs="Times New Roman"/>
          <w:color w:val="000000"/>
          <w:sz w:val="28"/>
          <w:szCs w:val="28"/>
        </w:rPr>
      </w:pPr>
      <w:r w:rsidRPr="00980D66">
        <w:rPr>
          <w:rFonts w:ascii="Times New Roman" w:hAnsi="Times New Roman" w:cs="Times New Roman"/>
          <w:color w:val="000000"/>
          <w:sz w:val="28"/>
          <w:szCs w:val="28"/>
        </w:rPr>
        <w:lastRenderedPageBreak/>
        <w:t xml:space="preserve">   </w:t>
      </w:r>
      <w:r w:rsidR="007521EB" w:rsidRPr="00980D66">
        <w:rPr>
          <w:rFonts w:ascii="Times New Roman" w:hAnsi="Times New Roman" w:cs="Times New Roman"/>
          <w:color w:val="000000"/>
          <w:sz w:val="28"/>
          <w:szCs w:val="28"/>
        </w:rPr>
        <w:t>Анализ</w:t>
      </w:r>
      <w:r w:rsidR="00720B90" w:rsidRPr="00980D66">
        <w:rPr>
          <w:rFonts w:ascii="Times New Roman" w:hAnsi="Times New Roman" w:cs="Times New Roman"/>
          <w:color w:val="000000"/>
          <w:sz w:val="28"/>
          <w:szCs w:val="28"/>
        </w:rPr>
        <w:t xml:space="preserve"> </w:t>
      </w:r>
      <w:r w:rsidR="007521EB" w:rsidRPr="00980D66">
        <w:rPr>
          <w:rFonts w:ascii="Times New Roman" w:hAnsi="Times New Roman" w:cs="Times New Roman"/>
          <w:color w:val="000000"/>
          <w:sz w:val="28"/>
          <w:szCs w:val="28"/>
        </w:rPr>
        <w:t xml:space="preserve">показателей указывает на то, что </w:t>
      </w:r>
      <w:r w:rsidR="00720B90" w:rsidRPr="00980D66">
        <w:rPr>
          <w:rFonts w:ascii="Times New Roman" w:hAnsi="Times New Roman" w:cs="Times New Roman"/>
          <w:color w:val="000000"/>
          <w:sz w:val="28"/>
          <w:szCs w:val="28"/>
        </w:rPr>
        <w:t>ДОУ</w:t>
      </w:r>
      <w:r w:rsidR="007521EB" w:rsidRPr="00980D66">
        <w:rPr>
          <w:rFonts w:ascii="Times New Roman" w:hAnsi="Times New Roman" w:cs="Times New Roman"/>
          <w:color w:val="000000"/>
          <w:sz w:val="28"/>
          <w:szCs w:val="28"/>
        </w:rPr>
        <w:t xml:space="preserve"> имеет достаточную инфраструктуру, которая соответствует </w:t>
      </w:r>
      <w:proofErr w:type="spellStart"/>
      <w:r w:rsidR="007521EB" w:rsidRPr="00980D66">
        <w:rPr>
          <w:rFonts w:ascii="Times New Roman" w:hAnsi="Times New Roman" w:cs="Times New Roman"/>
          <w:color w:val="000000"/>
          <w:sz w:val="28"/>
          <w:szCs w:val="28"/>
        </w:rPr>
        <w:t>требованиямСанПиН</w:t>
      </w:r>
      <w:proofErr w:type="spellEnd"/>
      <w:r w:rsidR="007521EB" w:rsidRPr="00980D66">
        <w:rPr>
          <w:rFonts w:ascii="Times New Roman" w:hAnsi="Times New Roman" w:cs="Times New Roman"/>
          <w:color w:val="000000"/>
          <w:sz w:val="28"/>
          <w:szCs w:val="28"/>
        </w:rPr>
        <w:t xml:space="preserve"> 2.4.1.3049-13«Санитарно-эпидемиологические требования к устройству, содержанию и организации режима работы дошкольных образовательных организаций» и позволяет реализовывать образовательные программы в полном объеме в соответствии с ФГОС ДО.</w:t>
      </w:r>
    </w:p>
    <w:p w:rsidR="00A639EC" w:rsidRPr="00980D66" w:rsidRDefault="00A639EC" w:rsidP="00596D61">
      <w:pPr>
        <w:pStyle w:val="a9"/>
        <w:rPr>
          <w:rFonts w:ascii="Times New Roman" w:hAnsi="Times New Roman" w:cs="Times New Roman"/>
          <w:color w:val="000000"/>
          <w:sz w:val="28"/>
          <w:szCs w:val="28"/>
        </w:rPr>
      </w:pPr>
    </w:p>
    <w:p w:rsidR="0087110C" w:rsidRPr="00596D61" w:rsidRDefault="00A639EC" w:rsidP="00596D61">
      <w:pPr>
        <w:pStyle w:val="a9"/>
        <w:rPr>
          <w:rFonts w:ascii="Times New Roman" w:hAnsi="Times New Roman" w:cs="Times New Roman"/>
          <w:color w:val="000000"/>
          <w:sz w:val="24"/>
          <w:szCs w:val="24"/>
        </w:rPr>
      </w:pPr>
      <w:r w:rsidRPr="00980D66">
        <w:rPr>
          <w:rFonts w:ascii="Times New Roman" w:hAnsi="Times New Roman" w:cs="Times New Roman"/>
          <w:color w:val="000000"/>
          <w:sz w:val="28"/>
          <w:szCs w:val="28"/>
        </w:rPr>
        <w:t xml:space="preserve">  </w:t>
      </w:r>
      <w:r w:rsidR="00720B90" w:rsidRPr="00980D66">
        <w:rPr>
          <w:rFonts w:ascii="Times New Roman" w:hAnsi="Times New Roman" w:cs="Times New Roman"/>
          <w:color w:val="000000"/>
          <w:sz w:val="28"/>
          <w:szCs w:val="28"/>
        </w:rPr>
        <w:t>МБДОУ</w:t>
      </w:r>
      <w:r w:rsidR="007521EB" w:rsidRPr="00980D66">
        <w:rPr>
          <w:rFonts w:ascii="Times New Roman" w:hAnsi="Times New Roman" w:cs="Times New Roman"/>
          <w:color w:val="000000"/>
          <w:sz w:val="28"/>
          <w:szCs w:val="28"/>
        </w:rPr>
        <w:t xml:space="preserve"> укомплектован достаточным количеством педагогических и иных работников, которые имеют высокую квалификацию и регулярно проходят повышение квалификации, что обеспечивает результативность образовательной деятельности</w:t>
      </w:r>
      <w:r w:rsidR="007521EB" w:rsidRPr="00596D61">
        <w:rPr>
          <w:rFonts w:ascii="Times New Roman" w:hAnsi="Times New Roman" w:cs="Times New Roman"/>
          <w:color w:val="000000"/>
          <w:sz w:val="24"/>
          <w:szCs w:val="24"/>
        </w:rPr>
        <w:t>.</w:t>
      </w:r>
    </w:p>
    <w:sectPr w:rsidR="0087110C" w:rsidRPr="00596D61" w:rsidSect="0068222C">
      <w:footerReference w:type="default" r:id="rId18"/>
      <w:pgSz w:w="12240" w:h="15840"/>
      <w:pgMar w:top="530" w:right="1440" w:bottom="284" w:left="1440" w:header="720" w:footer="1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7D4" w:rsidRDefault="001177D4" w:rsidP="00535893">
      <w:pPr>
        <w:spacing w:before="0" w:after="0"/>
      </w:pPr>
      <w:r>
        <w:separator/>
      </w:r>
    </w:p>
  </w:endnote>
  <w:endnote w:type="continuationSeparator" w:id="0">
    <w:p w:rsidR="001177D4" w:rsidRDefault="001177D4" w:rsidP="0053589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03C" w:rsidRDefault="0035003C" w:rsidP="00596D61">
    <w:pPr>
      <w:pStyle w:val="a7"/>
      <w:tabs>
        <w:tab w:val="clear" w:pos="4677"/>
        <w:tab w:val="clear" w:pos="9355"/>
        <w:tab w:val="left" w:pos="392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7D4" w:rsidRDefault="001177D4" w:rsidP="00535893">
      <w:pPr>
        <w:spacing w:before="0" w:after="0"/>
      </w:pPr>
      <w:r>
        <w:separator/>
      </w:r>
    </w:p>
  </w:footnote>
  <w:footnote w:type="continuationSeparator" w:id="0">
    <w:p w:rsidR="001177D4" w:rsidRDefault="001177D4" w:rsidP="0053589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52302"/>
    <w:multiLevelType w:val="multilevel"/>
    <w:tmpl w:val="7096A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7661B4"/>
    <w:multiLevelType w:val="multilevel"/>
    <w:tmpl w:val="1E561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612983"/>
    <w:multiLevelType w:val="multilevel"/>
    <w:tmpl w:val="69984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FD6495"/>
    <w:multiLevelType w:val="multilevel"/>
    <w:tmpl w:val="EA6AA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5E32B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515871"/>
    <w:multiLevelType w:val="multilevel"/>
    <w:tmpl w:val="42E4A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1A1DD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5C3A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4E10B5"/>
    <w:multiLevelType w:val="multilevel"/>
    <w:tmpl w:val="6B40E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46326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8314A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0471C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366462"/>
    <w:multiLevelType w:val="multilevel"/>
    <w:tmpl w:val="7B748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D3468B"/>
    <w:multiLevelType w:val="multilevel"/>
    <w:tmpl w:val="FB0E0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55357E"/>
    <w:multiLevelType w:val="multilevel"/>
    <w:tmpl w:val="BA9A2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326DB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CD215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E67A05"/>
    <w:multiLevelType w:val="multilevel"/>
    <w:tmpl w:val="E8163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43536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A01FFA"/>
    <w:multiLevelType w:val="multilevel"/>
    <w:tmpl w:val="BF326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F02166"/>
    <w:multiLevelType w:val="hybridMultilevel"/>
    <w:tmpl w:val="F2E6262A"/>
    <w:lvl w:ilvl="0" w:tplc="E4C87B1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1" w15:restartNumberingAfterBreak="0">
    <w:nsid w:val="71B33D92"/>
    <w:multiLevelType w:val="multilevel"/>
    <w:tmpl w:val="7E761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4F1A9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9E6DF7"/>
    <w:multiLevelType w:val="multilevel"/>
    <w:tmpl w:val="E4401E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A136AA"/>
    <w:multiLevelType w:val="multilevel"/>
    <w:tmpl w:val="C896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0117F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26606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10"/>
  </w:num>
  <w:num w:numId="4">
    <w:abstractNumId w:val="15"/>
  </w:num>
  <w:num w:numId="5">
    <w:abstractNumId w:val="16"/>
  </w:num>
  <w:num w:numId="6">
    <w:abstractNumId w:val="25"/>
  </w:num>
  <w:num w:numId="7">
    <w:abstractNumId w:val="22"/>
  </w:num>
  <w:num w:numId="8">
    <w:abstractNumId w:val="11"/>
  </w:num>
  <w:num w:numId="9">
    <w:abstractNumId w:val="7"/>
  </w:num>
  <w:num w:numId="10">
    <w:abstractNumId w:val="26"/>
  </w:num>
  <w:num w:numId="11">
    <w:abstractNumId w:val="4"/>
  </w:num>
  <w:num w:numId="12">
    <w:abstractNumId w:val="18"/>
  </w:num>
  <w:num w:numId="13">
    <w:abstractNumId w:val="23"/>
  </w:num>
  <w:num w:numId="14">
    <w:abstractNumId w:val="21"/>
  </w:num>
  <w:num w:numId="15">
    <w:abstractNumId w:val="8"/>
  </w:num>
  <w:num w:numId="16">
    <w:abstractNumId w:val="19"/>
  </w:num>
  <w:num w:numId="17">
    <w:abstractNumId w:val="5"/>
  </w:num>
  <w:num w:numId="18">
    <w:abstractNumId w:val="12"/>
  </w:num>
  <w:num w:numId="19">
    <w:abstractNumId w:val="13"/>
  </w:num>
  <w:num w:numId="20">
    <w:abstractNumId w:val="0"/>
  </w:num>
  <w:num w:numId="21">
    <w:abstractNumId w:val="1"/>
  </w:num>
  <w:num w:numId="22">
    <w:abstractNumId w:val="24"/>
  </w:num>
  <w:num w:numId="23">
    <w:abstractNumId w:val="3"/>
  </w:num>
  <w:num w:numId="24">
    <w:abstractNumId w:val="14"/>
  </w:num>
  <w:num w:numId="25">
    <w:abstractNumId w:val="2"/>
  </w:num>
  <w:num w:numId="26">
    <w:abstractNumId w:val="17"/>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A05CE"/>
    <w:rsid w:val="00063932"/>
    <w:rsid w:val="000B35D1"/>
    <w:rsid w:val="000C0324"/>
    <w:rsid w:val="000E1130"/>
    <w:rsid w:val="000E1164"/>
    <w:rsid w:val="001177D4"/>
    <w:rsid w:val="00131357"/>
    <w:rsid w:val="0015301E"/>
    <w:rsid w:val="00166E55"/>
    <w:rsid w:val="00175313"/>
    <w:rsid w:val="001929CB"/>
    <w:rsid w:val="002034BA"/>
    <w:rsid w:val="00213698"/>
    <w:rsid w:val="00273B80"/>
    <w:rsid w:val="00286828"/>
    <w:rsid w:val="002A4A94"/>
    <w:rsid w:val="002D33B1"/>
    <w:rsid w:val="002D3591"/>
    <w:rsid w:val="00312F0F"/>
    <w:rsid w:val="00317459"/>
    <w:rsid w:val="0035003C"/>
    <w:rsid w:val="003514A0"/>
    <w:rsid w:val="00362D1E"/>
    <w:rsid w:val="003A7520"/>
    <w:rsid w:val="003B27DB"/>
    <w:rsid w:val="003C27C0"/>
    <w:rsid w:val="003E62F7"/>
    <w:rsid w:val="003F1843"/>
    <w:rsid w:val="0042517C"/>
    <w:rsid w:val="00437E95"/>
    <w:rsid w:val="00442A41"/>
    <w:rsid w:val="004C20AB"/>
    <w:rsid w:val="004D5809"/>
    <w:rsid w:val="004D7AE4"/>
    <w:rsid w:val="004F4CC4"/>
    <w:rsid w:val="004F7E17"/>
    <w:rsid w:val="00526312"/>
    <w:rsid w:val="00535893"/>
    <w:rsid w:val="00577E38"/>
    <w:rsid w:val="00594EEC"/>
    <w:rsid w:val="00596157"/>
    <w:rsid w:val="00596D61"/>
    <w:rsid w:val="005A05CE"/>
    <w:rsid w:val="005A6AC7"/>
    <w:rsid w:val="005C5593"/>
    <w:rsid w:val="00607AE2"/>
    <w:rsid w:val="006366EE"/>
    <w:rsid w:val="00653AF6"/>
    <w:rsid w:val="0068222C"/>
    <w:rsid w:val="006B44FA"/>
    <w:rsid w:val="006F79B9"/>
    <w:rsid w:val="00702B40"/>
    <w:rsid w:val="00720B90"/>
    <w:rsid w:val="00723063"/>
    <w:rsid w:val="0073749E"/>
    <w:rsid w:val="007521EB"/>
    <w:rsid w:val="00765694"/>
    <w:rsid w:val="00767CB6"/>
    <w:rsid w:val="00796044"/>
    <w:rsid w:val="007B3C8A"/>
    <w:rsid w:val="007C14C6"/>
    <w:rsid w:val="00803482"/>
    <w:rsid w:val="00823397"/>
    <w:rsid w:val="00830A92"/>
    <w:rsid w:val="008636C6"/>
    <w:rsid w:val="0086422D"/>
    <w:rsid w:val="00865613"/>
    <w:rsid w:val="0087110C"/>
    <w:rsid w:val="008E562D"/>
    <w:rsid w:val="009135C3"/>
    <w:rsid w:val="00952077"/>
    <w:rsid w:val="00980D66"/>
    <w:rsid w:val="00981660"/>
    <w:rsid w:val="009A7769"/>
    <w:rsid w:val="009B3461"/>
    <w:rsid w:val="009C5F80"/>
    <w:rsid w:val="00A007BC"/>
    <w:rsid w:val="00A246EF"/>
    <w:rsid w:val="00A3363E"/>
    <w:rsid w:val="00A40703"/>
    <w:rsid w:val="00A53C16"/>
    <w:rsid w:val="00A6105A"/>
    <w:rsid w:val="00A639EC"/>
    <w:rsid w:val="00A64112"/>
    <w:rsid w:val="00A6550E"/>
    <w:rsid w:val="00A94428"/>
    <w:rsid w:val="00A9604A"/>
    <w:rsid w:val="00AC683A"/>
    <w:rsid w:val="00AD0F7A"/>
    <w:rsid w:val="00AE6416"/>
    <w:rsid w:val="00AF1B9B"/>
    <w:rsid w:val="00AF4973"/>
    <w:rsid w:val="00B31AAD"/>
    <w:rsid w:val="00B73A5A"/>
    <w:rsid w:val="00BF04D4"/>
    <w:rsid w:val="00C55A48"/>
    <w:rsid w:val="00C67BC0"/>
    <w:rsid w:val="00C96DE2"/>
    <w:rsid w:val="00CC0AC0"/>
    <w:rsid w:val="00CC46DD"/>
    <w:rsid w:val="00CD79D3"/>
    <w:rsid w:val="00CE2A5B"/>
    <w:rsid w:val="00CE5BF0"/>
    <w:rsid w:val="00D035E0"/>
    <w:rsid w:val="00D15EFE"/>
    <w:rsid w:val="00D27099"/>
    <w:rsid w:val="00D772B2"/>
    <w:rsid w:val="00D840D2"/>
    <w:rsid w:val="00D976BA"/>
    <w:rsid w:val="00E029D9"/>
    <w:rsid w:val="00E11033"/>
    <w:rsid w:val="00E438A1"/>
    <w:rsid w:val="00E66242"/>
    <w:rsid w:val="00E66DF3"/>
    <w:rsid w:val="00EA7042"/>
    <w:rsid w:val="00EC5D54"/>
    <w:rsid w:val="00ED762E"/>
    <w:rsid w:val="00EE22E8"/>
    <w:rsid w:val="00EE59D9"/>
    <w:rsid w:val="00F00C84"/>
    <w:rsid w:val="00F01E19"/>
    <w:rsid w:val="00F04717"/>
    <w:rsid w:val="00F04858"/>
    <w:rsid w:val="00F076DC"/>
    <w:rsid w:val="00F2419B"/>
    <w:rsid w:val="00F5014D"/>
    <w:rsid w:val="00F51111"/>
    <w:rsid w:val="00FA7539"/>
    <w:rsid w:val="00FB0232"/>
    <w:rsid w:val="00FB4D4B"/>
    <w:rsid w:val="00FD23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749AE2-15C3-4509-9329-31B84B746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7521EB"/>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7521EB"/>
    <w:rPr>
      <w:rFonts w:ascii="Tahoma" w:hAnsi="Tahoma" w:cs="Tahoma"/>
      <w:sz w:val="16"/>
      <w:szCs w:val="16"/>
    </w:rPr>
  </w:style>
  <w:style w:type="paragraph" w:styleId="a5">
    <w:name w:val="header"/>
    <w:basedOn w:val="a"/>
    <w:link w:val="a6"/>
    <w:uiPriority w:val="99"/>
    <w:semiHidden/>
    <w:unhideWhenUsed/>
    <w:rsid w:val="00535893"/>
    <w:pPr>
      <w:tabs>
        <w:tab w:val="center" w:pos="4677"/>
        <w:tab w:val="right" w:pos="9355"/>
      </w:tabs>
      <w:spacing w:before="0" w:after="0"/>
    </w:pPr>
  </w:style>
  <w:style w:type="character" w:customStyle="1" w:styleId="a6">
    <w:name w:val="Верхний колонтитул Знак"/>
    <w:basedOn w:val="a0"/>
    <w:link w:val="a5"/>
    <w:uiPriority w:val="99"/>
    <w:semiHidden/>
    <w:rsid w:val="00535893"/>
  </w:style>
  <w:style w:type="paragraph" w:styleId="a7">
    <w:name w:val="footer"/>
    <w:basedOn w:val="a"/>
    <w:link w:val="a8"/>
    <w:uiPriority w:val="99"/>
    <w:semiHidden/>
    <w:unhideWhenUsed/>
    <w:rsid w:val="00535893"/>
    <w:pPr>
      <w:tabs>
        <w:tab w:val="center" w:pos="4677"/>
        <w:tab w:val="right" w:pos="9355"/>
      </w:tabs>
      <w:spacing w:before="0" w:after="0"/>
    </w:pPr>
  </w:style>
  <w:style w:type="character" w:customStyle="1" w:styleId="a8">
    <w:name w:val="Нижний колонтитул Знак"/>
    <w:basedOn w:val="a0"/>
    <w:link w:val="a7"/>
    <w:uiPriority w:val="99"/>
    <w:semiHidden/>
    <w:rsid w:val="00535893"/>
  </w:style>
  <w:style w:type="paragraph" w:styleId="a9">
    <w:name w:val="No Spacing"/>
    <w:uiPriority w:val="1"/>
    <w:qFormat/>
    <w:rsid w:val="00535893"/>
    <w:pPr>
      <w:spacing w:before="0" w:beforeAutospacing="0" w:after="0" w:afterAutospacing="0"/>
    </w:pPr>
    <w:rPr>
      <w:lang w:val="ru-RU"/>
    </w:rPr>
  </w:style>
  <w:style w:type="paragraph" w:styleId="aa">
    <w:name w:val="List Paragraph"/>
    <w:basedOn w:val="a"/>
    <w:uiPriority w:val="34"/>
    <w:qFormat/>
    <w:rsid w:val="004F4CC4"/>
    <w:pPr>
      <w:ind w:left="720"/>
      <w:contextualSpacing/>
    </w:pPr>
  </w:style>
  <w:style w:type="character" w:styleId="ab">
    <w:name w:val="Hyperlink"/>
    <w:basedOn w:val="a0"/>
    <w:uiPriority w:val="99"/>
    <w:unhideWhenUsed/>
    <w:rsid w:val="00131357"/>
    <w:rPr>
      <w:color w:val="0000FF" w:themeColor="hyperlink"/>
      <w:u w:val="single"/>
    </w:rPr>
  </w:style>
  <w:style w:type="table" w:styleId="ac">
    <w:name w:val="Table Grid"/>
    <w:basedOn w:val="a1"/>
    <w:uiPriority w:val="59"/>
    <w:rsid w:val="0073749E"/>
    <w:pPr>
      <w:spacing w:before="0" w:beforeAutospacing="0" w:after="0" w:afterAutospacing="0"/>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Subtitle"/>
    <w:basedOn w:val="a"/>
    <w:next w:val="a"/>
    <w:link w:val="ae"/>
    <w:uiPriority w:val="11"/>
    <w:qFormat/>
    <w:rsid w:val="009135C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d"/>
    <w:uiPriority w:val="11"/>
    <w:rsid w:val="009135C3"/>
    <w:rPr>
      <w:rFonts w:asciiTheme="majorHAnsi" w:eastAsiaTheme="majorEastAsia" w:hAnsiTheme="majorHAnsi" w:cstheme="majorBidi"/>
      <w:i/>
      <w:iCs/>
      <w:color w:val="4F81BD" w:themeColor="accent1"/>
      <w:spacing w:val="15"/>
      <w:sz w:val="24"/>
      <w:szCs w:val="24"/>
    </w:rPr>
  </w:style>
  <w:style w:type="paragraph" w:customStyle="1" w:styleId="paragraph">
    <w:name w:val="paragraph"/>
    <w:basedOn w:val="a"/>
    <w:rsid w:val="008636C6"/>
    <w:rPr>
      <w:rFonts w:ascii="Times New Roman" w:eastAsia="Times New Roman" w:hAnsi="Times New Roman" w:cs="Times New Roman"/>
      <w:sz w:val="24"/>
      <w:szCs w:val="24"/>
      <w:lang w:val="ru-RU" w:eastAsia="ru-RU"/>
    </w:rPr>
  </w:style>
  <w:style w:type="paragraph" w:customStyle="1" w:styleId="af">
    <w:name w:val="Другое"/>
    <w:basedOn w:val="a"/>
    <w:next w:val="a"/>
    <w:link w:val="af0"/>
    <w:rsid w:val="00526312"/>
    <w:pPr>
      <w:autoSpaceDE w:val="0"/>
      <w:autoSpaceDN w:val="0"/>
      <w:adjustRightInd w:val="0"/>
      <w:spacing w:before="0" w:beforeAutospacing="0" w:after="0" w:afterAutospacing="0"/>
    </w:pPr>
    <w:rPr>
      <w:rFonts w:ascii="Times New Roman" w:eastAsiaTheme="minorEastAsia" w:hAnsi="Times New Roman" w:cs="Times New Roman"/>
      <w:sz w:val="24"/>
      <w:szCs w:val="24"/>
      <w:lang w:val="ru-RU" w:eastAsia="ru-RU"/>
    </w:rPr>
  </w:style>
  <w:style w:type="character" w:customStyle="1" w:styleId="af0">
    <w:name w:val="Другое_"/>
    <w:basedOn w:val="a0"/>
    <w:link w:val="af"/>
    <w:rsid w:val="00526312"/>
    <w:rPr>
      <w:rFonts w:ascii="Times New Roman" w:eastAsiaTheme="minorEastAsia" w:hAnsi="Times New Roman" w:cs="Times New Roman"/>
      <w:sz w:val="24"/>
      <w:szCs w:val="24"/>
      <w:lang w:val="ru-RU" w:eastAsia="ru-RU"/>
    </w:rPr>
  </w:style>
  <w:style w:type="character" w:customStyle="1" w:styleId="af1">
    <w:name w:val="Подпись к таблице_"/>
    <w:basedOn w:val="a0"/>
    <w:link w:val="af2"/>
    <w:rsid w:val="00526312"/>
    <w:rPr>
      <w:rFonts w:ascii="Times New Roman" w:eastAsia="Times New Roman" w:hAnsi="Times New Roman" w:cs="Times New Roman"/>
      <w:b/>
      <w:bCs/>
      <w:sz w:val="30"/>
      <w:szCs w:val="30"/>
      <w:shd w:val="clear" w:color="auto" w:fill="FFFFFF"/>
    </w:rPr>
  </w:style>
  <w:style w:type="paragraph" w:customStyle="1" w:styleId="af2">
    <w:name w:val="Подпись к таблице"/>
    <w:basedOn w:val="a"/>
    <w:link w:val="af1"/>
    <w:rsid w:val="00526312"/>
    <w:pPr>
      <w:widowControl w:val="0"/>
      <w:shd w:val="clear" w:color="auto" w:fill="FFFFFF"/>
      <w:spacing w:before="0" w:beforeAutospacing="0" w:after="0" w:afterAutospacing="0"/>
    </w:pPr>
    <w:rPr>
      <w:rFonts w:ascii="Times New Roman" w:eastAsia="Times New Roman" w:hAnsi="Times New Roman" w:cs="Times New Roman"/>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ip.1obraz.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p.1obraz.ru/" TargetMode="External"/><Relationship Id="rId17" Type="http://schemas.openxmlformats.org/officeDocument/2006/relationships/hyperlink" Target="https://vip.1obraz.ru/" TargetMode="Externa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p.1obraz.ru/" TargetMode="Externa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yperlink" Target="https://vip.1obraz.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ip.1obraz.ru/" TargetMode="External"/><Relationship Id="rId14" Type="http://schemas.openxmlformats.org/officeDocument/2006/relationships/hyperlink" Target="https://vip.1obraz.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Образование работников</a:t>
            </a:r>
          </a:p>
        </c:rich>
      </c:tx>
      <c:overlay val="0"/>
    </c:title>
    <c:autoTitleDeleted val="0"/>
    <c:plotArea>
      <c:layout/>
      <c:barChart>
        <c:barDir val="col"/>
        <c:grouping val="clustered"/>
        <c:varyColors val="0"/>
        <c:ser>
          <c:idx val="0"/>
          <c:order val="0"/>
          <c:tx>
            <c:strRef>
              <c:f>Лист1!$B$1</c:f>
              <c:strCache>
                <c:ptCount val="1"/>
                <c:pt idx="0">
                  <c:v>2019</c:v>
                </c:pt>
              </c:strCache>
            </c:strRef>
          </c:tx>
          <c:invertIfNegative val="0"/>
          <c:cat>
            <c:strRef>
              <c:f>Лист1!$A$2:$A$5</c:f>
              <c:strCache>
                <c:ptCount val="4"/>
                <c:pt idx="0">
                  <c:v>высшее педагогическое</c:v>
                </c:pt>
                <c:pt idx="1">
                  <c:v>высшее непедагогическое</c:v>
                </c:pt>
                <c:pt idx="2">
                  <c:v>среднее педагогическое</c:v>
                </c:pt>
                <c:pt idx="3">
                  <c:v>среднее непедагогическое</c:v>
                </c:pt>
              </c:strCache>
            </c:strRef>
          </c:cat>
          <c:val>
            <c:numRef>
              <c:f>Лист1!$B$2:$B$5</c:f>
              <c:numCache>
                <c:formatCode>General</c:formatCode>
                <c:ptCount val="4"/>
                <c:pt idx="0">
                  <c:v>1</c:v>
                </c:pt>
                <c:pt idx="1">
                  <c:v>2</c:v>
                </c:pt>
                <c:pt idx="2">
                  <c:v>3</c:v>
                </c:pt>
                <c:pt idx="3">
                  <c:v>2</c:v>
                </c:pt>
              </c:numCache>
            </c:numRef>
          </c:val>
        </c:ser>
        <c:ser>
          <c:idx val="1"/>
          <c:order val="1"/>
          <c:tx>
            <c:strRef>
              <c:f>Лист1!$C$1</c:f>
              <c:strCache>
                <c:ptCount val="1"/>
                <c:pt idx="0">
                  <c:v>2020</c:v>
                </c:pt>
              </c:strCache>
            </c:strRef>
          </c:tx>
          <c:invertIfNegative val="0"/>
          <c:cat>
            <c:strRef>
              <c:f>Лист1!$A$2:$A$5</c:f>
              <c:strCache>
                <c:ptCount val="4"/>
                <c:pt idx="0">
                  <c:v>высшее педагогическое</c:v>
                </c:pt>
                <c:pt idx="1">
                  <c:v>высшее непедагогическое</c:v>
                </c:pt>
                <c:pt idx="2">
                  <c:v>среднее педагогическое</c:v>
                </c:pt>
                <c:pt idx="3">
                  <c:v>среднее непедагогическое</c:v>
                </c:pt>
              </c:strCache>
            </c:strRef>
          </c:cat>
          <c:val>
            <c:numRef>
              <c:f>Лист1!$C$2:$C$5</c:f>
              <c:numCache>
                <c:formatCode>General</c:formatCode>
                <c:ptCount val="4"/>
                <c:pt idx="0">
                  <c:v>1</c:v>
                </c:pt>
                <c:pt idx="1">
                  <c:v>2</c:v>
                </c:pt>
                <c:pt idx="2">
                  <c:v>2</c:v>
                </c:pt>
                <c:pt idx="3">
                  <c:v>3</c:v>
                </c:pt>
              </c:numCache>
            </c:numRef>
          </c:val>
        </c:ser>
        <c:ser>
          <c:idx val="2"/>
          <c:order val="2"/>
          <c:tx>
            <c:strRef>
              <c:f>Лист1!$D$1</c:f>
              <c:strCache>
                <c:ptCount val="1"/>
                <c:pt idx="0">
                  <c:v>2021</c:v>
                </c:pt>
              </c:strCache>
            </c:strRef>
          </c:tx>
          <c:spPr>
            <a:ln w="25400">
              <a:noFill/>
            </a:ln>
          </c:spPr>
          <c:invertIfNegative val="0"/>
          <c:cat>
            <c:strRef>
              <c:f>Лист1!$A$2:$A$5</c:f>
              <c:strCache>
                <c:ptCount val="4"/>
                <c:pt idx="0">
                  <c:v>высшее педагогическое</c:v>
                </c:pt>
                <c:pt idx="1">
                  <c:v>высшее непедагогическое</c:v>
                </c:pt>
                <c:pt idx="2">
                  <c:v>среднее педагогическое</c:v>
                </c:pt>
                <c:pt idx="3">
                  <c:v>среднее непедагогическое</c:v>
                </c:pt>
              </c:strCache>
            </c:strRef>
          </c:cat>
          <c:val>
            <c:numRef>
              <c:f>Лист1!$D$2:$D$5</c:f>
              <c:numCache>
                <c:formatCode>General</c:formatCode>
                <c:ptCount val="4"/>
                <c:pt idx="0">
                  <c:v>0</c:v>
                </c:pt>
                <c:pt idx="1">
                  <c:v>1</c:v>
                </c:pt>
                <c:pt idx="2">
                  <c:v>3</c:v>
                </c:pt>
                <c:pt idx="3">
                  <c:v>4</c:v>
                </c:pt>
              </c:numCache>
            </c:numRef>
          </c:val>
        </c:ser>
        <c:dLbls>
          <c:showLegendKey val="0"/>
          <c:showVal val="0"/>
          <c:showCatName val="0"/>
          <c:showSerName val="0"/>
          <c:showPercent val="0"/>
          <c:showBubbleSize val="0"/>
        </c:dLbls>
        <c:gapWidth val="150"/>
        <c:axId val="277184616"/>
        <c:axId val="277183440"/>
      </c:barChart>
      <c:catAx>
        <c:axId val="277184616"/>
        <c:scaling>
          <c:orientation val="minMax"/>
        </c:scaling>
        <c:delete val="0"/>
        <c:axPos val="b"/>
        <c:numFmt formatCode="General" sourceLinked="1"/>
        <c:majorTickMark val="none"/>
        <c:minorTickMark val="none"/>
        <c:tickLblPos val="nextTo"/>
        <c:crossAx val="277183440"/>
        <c:crosses val="autoZero"/>
        <c:auto val="1"/>
        <c:lblAlgn val="ctr"/>
        <c:lblOffset val="100"/>
        <c:noMultiLvlLbl val="0"/>
      </c:catAx>
      <c:valAx>
        <c:axId val="277183440"/>
        <c:scaling>
          <c:orientation val="minMax"/>
          <c:max val="4"/>
          <c:min val="0"/>
        </c:scaling>
        <c:delete val="0"/>
        <c:axPos val="l"/>
        <c:majorGridlines/>
        <c:numFmt formatCode="General" sourceLinked="1"/>
        <c:majorTickMark val="none"/>
        <c:minorTickMark val="none"/>
        <c:tickLblPos val="nextTo"/>
        <c:crossAx val="277184616"/>
        <c:crosses val="autoZero"/>
        <c:crossBetween val="between"/>
        <c:majorUnit val="1"/>
        <c:minorUnit val="0.1"/>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Стаж</a:t>
            </a:r>
            <a:r>
              <a:rPr lang="ru-RU" baseline="0"/>
              <a:t> педагогических работников</a:t>
            </a:r>
            <a:endParaRPr lang="ru-RU"/>
          </a:p>
        </c:rich>
      </c:tx>
      <c:overlay val="0"/>
    </c:title>
    <c:autoTitleDeleted val="0"/>
    <c:plotArea>
      <c:layout/>
      <c:lineChart>
        <c:grouping val="standard"/>
        <c:varyColors val="0"/>
        <c:ser>
          <c:idx val="0"/>
          <c:order val="0"/>
          <c:tx>
            <c:strRef>
              <c:f>Лист1!$B$1</c:f>
              <c:strCache>
                <c:ptCount val="1"/>
                <c:pt idx="0">
                  <c:v>до 5 лет </c:v>
                </c:pt>
              </c:strCache>
            </c:strRef>
          </c:tx>
          <c:cat>
            <c:numRef>
              <c:f>Лист1!$A$2:$A$4</c:f>
              <c:numCache>
                <c:formatCode>General</c:formatCode>
                <c:ptCount val="3"/>
                <c:pt idx="0">
                  <c:v>2019</c:v>
                </c:pt>
                <c:pt idx="1">
                  <c:v>2020</c:v>
                </c:pt>
                <c:pt idx="2">
                  <c:v>2021</c:v>
                </c:pt>
              </c:numCache>
            </c:numRef>
          </c:cat>
          <c:val>
            <c:numRef>
              <c:f>Лист1!$B$2:$B$4</c:f>
              <c:numCache>
                <c:formatCode>General</c:formatCode>
                <c:ptCount val="3"/>
                <c:pt idx="0">
                  <c:v>3</c:v>
                </c:pt>
                <c:pt idx="1">
                  <c:v>3</c:v>
                </c:pt>
                <c:pt idx="2">
                  <c:v>3</c:v>
                </c:pt>
              </c:numCache>
            </c:numRef>
          </c:val>
          <c:smooth val="0"/>
        </c:ser>
        <c:ser>
          <c:idx val="1"/>
          <c:order val="1"/>
          <c:tx>
            <c:strRef>
              <c:f>Лист1!$C$1</c:f>
              <c:strCache>
                <c:ptCount val="1"/>
                <c:pt idx="0">
                  <c:v>до 10 лет</c:v>
                </c:pt>
              </c:strCache>
            </c:strRef>
          </c:tx>
          <c:cat>
            <c:numRef>
              <c:f>Лист1!$A$2:$A$4</c:f>
              <c:numCache>
                <c:formatCode>General</c:formatCode>
                <c:ptCount val="3"/>
                <c:pt idx="0">
                  <c:v>2019</c:v>
                </c:pt>
                <c:pt idx="1">
                  <c:v>2020</c:v>
                </c:pt>
                <c:pt idx="2">
                  <c:v>2021</c:v>
                </c:pt>
              </c:numCache>
            </c:numRef>
          </c:cat>
          <c:val>
            <c:numRef>
              <c:f>Лист1!$C$2:$C$4</c:f>
              <c:numCache>
                <c:formatCode>General</c:formatCode>
                <c:ptCount val="3"/>
                <c:pt idx="0">
                  <c:v>2</c:v>
                </c:pt>
                <c:pt idx="1">
                  <c:v>3</c:v>
                </c:pt>
                <c:pt idx="2">
                  <c:v>3</c:v>
                </c:pt>
              </c:numCache>
            </c:numRef>
          </c:val>
          <c:smooth val="0"/>
        </c:ser>
        <c:ser>
          <c:idx val="2"/>
          <c:order val="2"/>
          <c:tx>
            <c:strRef>
              <c:f>Лист1!$D$1</c:f>
              <c:strCache>
                <c:ptCount val="1"/>
                <c:pt idx="0">
                  <c:v>до 20 лет </c:v>
                </c:pt>
              </c:strCache>
            </c:strRef>
          </c:tx>
          <c:cat>
            <c:numRef>
              <c:f>Лист1!$A$2:$A$4</c:f>
              <c:numCache>
                <c:formatCode>General</c:formatCode>
                <c:ptCount val="3"/>
                <c:pt idx="0">
                  <c:v>2019</c:v>
                </c:pt>
                <c:pt idx="1">
                  <c:v>2020</c:v>
                </c:pt>
                <c:pt idx="2">
                  <c:v>2021</c:v>
                </c:pt>
              </c:numCache>
            </c:numRef>
          </c:cat>
          <c:val>
            <c:numRef>
              <c:f>Лист1!$D$2:$D$4</c:f>
              <c:numCache>
                <c:formatCode>General</c:formatCode>
                <c:ptCount val="3"/>
                <c:pt idx="0">
                  <c:v>0</c:v>
                </c:pt>
                <c:pt idx="1">
                  <c:v>1</c:v>
                </c:pt>
                <c:pt idx="2">
                  <c:v>1</c:v>
                </c:pt>
              </c:numCache>
            </c:numRef>
          </c:val>
          <c:smooth val="0"/>
        </c:ser>
        <c:ser>
          <c:idx val="3"/>
          <c:order val="3"/>
          <c:tx>
            <c:strRef>
              <c:f>Лист1!$E$1</c:f>
              <c:strCache>
                <c:ptCount val="1"/>
                <c:pt idx="0">
                  <c:v>свыше 20 лет</c:v>
                </c:pt>
              </c:strCache>
            </c:strRef>
          </c:tx>
          <c:cat>
            <c:numRef>
              <c:f>Лист1!$A$2:$A$4</c:f>
              <c:numCache>
                <c:formatCode>General</c:formatCode>
                <c:ptCount val="3"/>
                <c:pt idx="0">
                  <c:v>2019</c:v>
                </c:pt>
                <c:pt idx="1">
                  <c:v>2020</c:v>
                </c:pt>
                <c:pt idx="2">
                  <c:v>2021</c:v>
                </c:pt>
              </c:numCache>
            </c:numRef>
          </c:cat>
          <c:val>
            <c:numRef>
              <c:f>Лист1!$E$2:$E$4</c:f>
              <c:numCache>
                <c:formatCode>General</c:formatCode>
                <c:ptCount val="3"/>
                <c:pt idx="0">
                  <c:v>2</c:v>
                </c:pt>
                <c:pt idx="1">
                  <c:v>2</c:v>
                </c:pt>
                <c:pt idx="2">
                  <c:v>1</c:v>
                </c:pt>
              </c:numCache>
            </c:numRef>
          </c:val>
          <c:smooth val="0"/>
        </c:ser>
        <c:dLbls>
          <c:showLegendKey val="0"/>
          <c:showVal val="0"/>
          <c:showCatName val="0"/>
          <c:showSerName val="0"/>
          <c:showPercent val="0"/>
          <c:showBubbleSize val="0"/>
        </c:dLbls>
        <c:marker val="1"/>
        <c:smooth val="0"/>
        <c:axId val="277185008"/>
        <c:axId val="277179520"/>
      </c:lineChart>
      <c:catAx>
        <c:axId val="277185008"/>
        <c:scaling>
          <c:orientation val="minMax"/>
        </c:scaling>
        <c:delete val="0"/>
        <c:axPos val="b"/>
        <c:numFmt formatCode="General" sourceLinked="1"/>
        <c:majorTickMark val="none"/>
        <c:minorTickMark val="none"/>
        <c:tickLblPos val="nextTo"/>
        <c:crossAx val="277179520"/>
        <c:crosses val="autoZero"/>
        <c:auto val="1"/>
        <c:lblAlgn val="ctr"/>
        <c:lblOffset val="100"/>
        <c:noMultiLvlLbl val="0"/>
      </c:catAx>
      <c:valAx>
        <c:axId val="277179520"/>
        <c:scaling>
          <c:orientation val="minMax"/>
        </c:scaling>
        <c:delete val="0"/>
        <c:axPos val="l"/>
        <c:majorGridlines/>
        <c:title>
          <c:tx>
            <c:rich>
              <a:bodyPr/>
              <a:lstStyle/>
              <a:p>
                <a:pPr>
                  <a:defRPr/>
                </a:pPr>
                <a:r>
                  <a:rPr lang="ru-RU"/>
                  <a:t>число работников</a:t>
                </a:r>
              </a:p>
            </c:rich>
          </c:tx>
          <c:overlay val="0"/>
        </c:title>
        <c:numFmt formatCode="General" sourceLinked="1"/>
        <c:majorTickMark val="none"/>
        <c:minorTickMark val="none"/>
        <c:tickLblPos val="nextTo"/>
        <c:crossAx val="27718500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99049-8862-45F4-A4E9-6C200DB98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18</Pages>
  <Words>4713</Words>
  <Characters>26870</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dc:description>Подготовлено экспертами Актион-МЦФЭР</dc:description>
  <cp:lastModifiedBy>админ</cp:lastModifiedBy>
  <cp:revision>27</cp:revision>
  <cp:lastPrinted>2022-04-11T17:37:00Z</cp:lastPrinted>
  <dcterms:created xsi:type="dcterms:W3CDTF">2020-02-28T08:05:00Z</dcterms:created>
  <dcterms:modified xsi:type="dcterms:W3CDTF">2022-04-12T14:22:00Z</dcterms:modified>
</cp:coreProperties>
</file>