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4C" w:rsidRPr="00526DA3" w:rsidRDefault="00A01B4C" w:rsidP="00526DA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A01B4C">
        <w:rPr>
          <w:b/>
          <w:bCs/>
          <w:sz w:val="28"/>
          <w:szCs w:val="28"/>
        </w:rPr>
        <w:t>Аннотации к рабочей программе</w:t>
      </w:r>
    </w:p>
    <w:p w:rsidR="00A01B4C" w:rsidRPr="00A01B4C" w:rsidRDefault="00A01B4C" w:rsidP="00A01B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01B4C">
        <w:rPr>
          <w:b/>
          <w:sz w:val="28"/>
          <w:szCs w:val="28"/>
        </w:rPr>
        <w:t xml:space="preserve"> первой ясельной группы</w:t>
      </w:r>
      <w:r w:rsidR="005750A8">
        <w:rPr>
          <w:b/>
          <w:sz w:val="28"/>
          <w:szCs w:val="28"/>
        </w:rPr>
        <w:t xml:space="preserve"> «Гномики»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Рабочая программа для группы раннего возраста разработана в соответствии с основной образовательной программой дошкольного образования МБДОУ детский сад №35 «Вишенка» с.</w:t>
      </w:r>
      <w:r w:rsidR="00F25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B4C">
        <w:rPr>
          <w:rFonts w:ascii="Times New Roman" w:eastAsia="Times New Roman" w:hAnsi="Times New Roman" w:cs="Times New Roman"/>
          <w:sz w:val="28"/>
          <w:szCs w:val="28"/>
        </w:rPr>
        <w:t xml:space="preserve">Новотроицкое  и </w:t>
      </w:r>
      <w:r w:rsidR="00F257C5">
        <w:rPr>
          <w:rFonts w:ascii="Times New Roman" w:eastAsia="Times New Roman" w:hAnsi="Times New Roman" w:cs="Times New Roman"/>
          <w:sz w:val="28"/>
          <w:szCs w:val="28"/>
        </w:rPr>
        <w:t>на основе примерной образовательной программы</w:t>
      </w:r>
      <w:r w:rsidRPr="00A01B4C">
        <w:rPr>
          <w:rFonts w:ascii="Times New Roman" w:eastAsia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A01B4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F257C5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 </w:t>
      </w:r>
      <w:r w:rsidRPr="00A01B4C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школы».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Целью проекта рабочей программы  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        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Для реализации основных направлений проекта рабочей программы первостепенное значение имеют:</w:t>
      </w:r>
    </w:p>
    <w:p w:rsidR="00A01B4C" w:rsidRPr="00A01B4C" w:rsidRDefault="00A01B4C" w:rsidP="00A01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01B4C" w:rsidRPr="00A01B4C" w:rsidRDefault="00A01B4C" w:rsidP="00A01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A01B4C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A01B4C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A01B4C" w:rsidRPr="00A01B4C" w:rsidRDefault="00A01B4C" w:rsidP="00A01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A01B4C" w:rsidRPr="00A01B4C" w:rsidRDefault="00A01B4C" w:rsidP="00A01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творческая организация (</w:t>
      </w:r>
      <w:proofErr w:type="spellStart"/>
      <w:r w:rsidRPr="00A01B4C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A01B4C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A01B4C" w:rsidRPr="00A01B4C" w:rsidRDefault="00A01B4C" w:rsidP="00A01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A01B4C" w:rsidRPr="00A01B4C" w:rsidRDefault="00A01B4C" w:rsidP="00A01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A01B4C" w:rsidRPr="00A01B4C" w:rsidRDefault="00A01B4C" w:rsidP="00A01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A01B4C" w:rsidRPr="00A01B4C" w:rsidRDefault="00A01B4C" w:rsidP="00A01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lastRenderedPageBreak/>
        <w:t> Проект рабочей программы предусматривает организацию и проведение психолого-педагогической работы с детьми 1,5-3 года.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Целевые ориентиры освоения программы применительно к группе раннего возраста.</w:t>
      </w:r>
    </w:p>
    <w:p w:rsidR="00A01B4C" w:rsidRPr="00A01B4C" w:rsidRDefault="00A01B4C" w:rsidP="00A01B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ребёнок проявляет инициативность и самостоятельность в игре;</w:t>
      </w:r>
    </w:p>
    <w:p w:rsidR="00A01B4C" w:rsidRPr="00A01B4C" w:rsidRDefault="00A01B4C" w:rsidP="00A01B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ребёнок уверен в своих силах, открыт внешнему миру;</w:t>
      </w:r>
    </w:p>
    <w:p w:rsidR="00A01B4C" w:rsidRPr="00A01B4C" w:rsidRDefault="00A01B4C" w:rsidP="00A01B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деятельности;</w:t>
      </w:r>
    </w:p>
    <w:p w:rsidR="00A01B4C" w:rsidRPr="00A01B4C" w:rsidRDefault="00A01B4C" w:rsidP="00A01B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ребёнок хорошо понимает устную речь и может выражать свои мысли и желания;</w:t>
      </w:r>
    </w:p>
    <w:p w:rsidR="00A01B4C" w:rsidRPr="00A01B4C" w:rsidRDefault="00A01B4C" w:rsidP="00A01B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почему?).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1B4C" w:rsidRPr="00A01B4C" w:rsidRDefault="00A01B4C" w:rsidP="00A01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B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1B41" w:rsidRPr="00A01B4C" w:rsidRDefault="00561B41">
      <w:pPr>
        <w:rPr>
          <w:rFonts w:ascii="Times New Roman" w:hAnsi="Times New Roman" w:cs="Times New Roman"/>
          <w:sz w:val="28"/>
          <w:szCs w:val="28"/>
        </w:rPr>
      </w:pPr>
    </w:p>
    <w:sectPr w:rsidR="00561B41" w:rsidRPr="00A01B4C" w:rsidSect="0036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2E39"/>
    <w:multiLevelType w:val="multilevel"/>
    <w:tmpl w:val="332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078CE"/>
    <w:multiLevelType w:val="multilevel"/>
    <w:tmpl w:val="7BD6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D4DEB"/>
    <w:multiLevelType w:val="multilevel"/>
    <w:tmpl w:val="F6B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B4C"/>
    <w:rsid w:val="0036255A"/>
    <w:rsid w:val="00442E2C"/>
    <w:rsid w:val="00526DA3"/>
    <w:rsid w:val="00561B41"/>
    <w:rsid w:val="005750A8"/>
    <w:rsid w:val="008070A1"/>
    <w:rsid w:val="00A01B4C"/>
    <w:rsid w:val="00F2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B4C"/>
    <w:rPr>
      <w:b/>
      <w:bCs/>
    </w:rPr>
  </w:style>
  <w:style w:type="character" w:styleId="a5">
    <w:name w:val="Emphasis"/>
    <w:basedOn w:val="a0"/>
    <w:uiPriority w:val="20"/>
    <w:qFormat/>
    <w:rsid w:val="00A01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2021-08-30T09:53:00Z</cp:lastPrinted>
  <dcterms:created xsi:type="dcterms:W3CDTF">2021-08-30T09:46:00Z</dcterms:created>
  <dcterms:modified xsi:type="dcterms:W3CDTF">2021-09-01T17:11:00Z</dcterms:modified>
</cp:coreProperties>
</file>