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89" w:rsidRDefault="005656CD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</w:t>
      </w:r>
      <w:r w:rsidR="00990A89">
        <w:rPr>
          <w:rFonts w:ascii="Times New Roman" w:eastAsia="Times New Roman" w:hAnsi="Times New Roman" w:cs="Times New Roman"/>
          <w:b/>
          <w:color w:val="00000A"/>
          <w:sz w:val="28"/>
        </w:rPr>
        <w:t>Муниципальное бюджетное  образовательное учреждение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основная общеобразовательная школа Азовского района 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«Рассмотрено»                                                                «Согласовано»                                               «Утверждаю»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Руководитель ШМО                                                     зам. директора по УВР                               Директор МБО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Естественн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математического цикла                         _________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Н.А.Хворова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М.А. Зикеева                                               _____________                                           __________Р.В.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Протокол №__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                                                                                                               Приказ № __ от ________  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                                                  Протокол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овета</w:t>
      </w:r>
      <w:proofErr w:type="spellEnd"/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                                                   №1 от 22.08.2018г.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Рабочая программа по географии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Уровень общего образования (класс) - основное общее,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5 класс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Количество часов –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34 часа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Учитель -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Наталья Александровна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Рабочая программа по географии  разработана на основании федерального компонента государственного образовательного стандарта основного общего образования и учебника «География» 5,6 классы. А.И. Алексеев, В.В. Николина, Е.К. Липкина и др. М.:  Просвещение, 2016г.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2018-2019уч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од</w:t>
      </w:r>
    </w:p>
    <w:p w:rsidR="00990A89" w:rsidRDefault="00990A89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990A89" w:rsidRDefault="00990A89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p w:rsidR="005656CD" w:rsidRDefault="005656CD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p w:rsidR="00990A89" w:rsidRDefault="00990A89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990A89" w:rsidRDefault="00990A89" w:rsidP="00990A8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                                                </w:t>
      </w:r>
      <w:r w:rsidR="00024398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ПОЯСНИТЕЛЬНАЯ ЗАПИСКА</w:t>
      </w:r>
    </w:p>
    <w:p w:rsidR="00990A89" w:rsidRDefault="00990A89" w:rsidP="0099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90A89" w:rsidRDefault="00990A89" w:rsidP="0099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990A89" w:rsidRDefault="00024398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географии</w:t>
      </w:r>
      <w:r w:rsidR="00990A89"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Start"/>
      <w:r w:rsidR="00990A8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990A89">
        <w:rPr>
          <w:rFonts w:ascii="Times New Roman" w:eastAsia="Times New Roman" w:hAnsi="Times New Roman" w:cs="Times New Roman"/>
          <w:sz w:val="28"/>
        </w:rPr>
        <w:t xml:space="preserve"> класса  составлена на основе:</w:t>
      </w:r>
    </w:p>
    <w:p w:rsidR="00990A89" w:rsidRDefault="00990A89" w:rsidP="00990A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Закона Российской Федерации от 10.07.1992 № 3266-1 «Об образовании». </w:t>
      </w:r>
      <w:r>
        <w:rPr>
          <w:rFonts w:ascii="Times New Roman" w:eastAsia="Times New Roman" w:hAnsi="Times New Roman" w:cs="Times New Roman"/>
          <w:sz w:val="28"/>
        </w:rPr>
        <w:br/>
        <w:t xml:space="preserve"> - 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8F26AC" w:rsidRDefault="00990A89" w:rsidP="008F26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Федерального компонента государственного стандарта основного общего образования.</w:t>
      </w:r>
    </w:p>
    <w:p w:rsidR="008F26AC" w:rsidRDefault="00680B6F" w:rsidP="008F26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80B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0A89" w:rsidRPr="0068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6AC">
        <w:rPr>
          <w:rFonts w:ascii="Times New Roman" w:hAnsi="Times New Roman" w:cs="Times New Roman"/>
          <w:bCs/>
          <w:sz w:val="28"/>
          <w:szCs w:val="28"/>
        </w:rPr>
        <w:t xml:space="preserve"> Примерной программы</w:t>
      </w:r>
      <w:r w:rsidRPr="00680B6F">
        <w:rPr>
          <w:rFonts w:ascii="Times New Roman" w:hAnsi="Times New Roman" w:cs="Times New Roman"/>
          <w:bCs/>
          <w:sz w:val="28"/>
          <w:szCs w:val="28"/>
        </w:rPr>
        <w:t xml:space="preserve"> по географии.5-9 классы</w:t>
      </w:r>
      <w:proofErr w:type="gramStart"/>
      <w:r w:rsidRPr="00680B6F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680B6F">
        <w:rPr>
          <w:rFonts w:ascii="Times New Roman" w:hAnsi="Times New Roman" w:cs="Times New Roman"/>
          <w:bCs/>
          <w:sz w:val="28"/>
          <w:szCs w:val="28"/>
        </w:rPr>
        <w:t>М:. «Просвещение»,2011.</w:t>
      </w:r>
    </w:p>
    <w:p w:rsidR="00990A89" w:rsidRPr="008F26AC" w:rsidRDefault="00680B6F" w:rsidP="008F26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80B6F">
        <w:rPr>
          <w:rFonts w:ascii="Times New Roman" w:hAnsi="Times New Roman" w:cs="Times New Roman"/>
          <w:bCs/>
          <w:sz w:val="28"/>
          <w:szCs w:val="28"/>
        </w:rPr>
        <w:t>- Программы по географии</w:t>
      </w:r>
      <w:proofErr w:type="gramStart"/>
      <w:r w:rsidRPr="00680B6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80B6F">
        <w:rPr>
          <w:rFonts w:ascii="Times New Roman" w:hAnsi="Times New Roman" w:cs="Times New Roman"/>
          <w:bCs/>
          <w:sz w:val="28"/>
          <w:szCs w:val="28"/>
        </w:rPr>
        <w:t>Предметная линия учебников «Полярная звезда» 5-9 классы. Николина В.В., Алексеев А.И., Липкина Е.К., М: Просвещение 2011г</w:t>
      </w:r>
    </w:p>
    <w:p w:rsidR="008F26AC" w:rsidRDefault="008F26AC" w:rsidP="008F26A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Учебника «География» 5,6 классы. А.И. Алексеев, В.В. Николина, Е.К. Липкина и др. М.:  Просвещение, 2016г.</w:t>
      </w:r>
    </w:p>
    <w:p w:rsidR="00990A89" w:rsidRDefault="00990A89" w:rsidP="0099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- 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 на 2018 – 2019 учебный год;</w:t>
      </w:r>
    </w:p>
    <w:p w:rsidR="00990A89" w:rsidRDefault="00990A89" w:rsidP="0099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- Образовательной программы основного общего образования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района;</w:t>
      </w:r>
    </w:p>
    <w:p w:rsidR="00990A89" w:rsidRDefault="00990A89" w:rsidP="0099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Годового календарного учебного графика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на 2018-2019 учебный год.</w:t>
      </w:r>
    </w:p>
    <w:p w:rsidR="008F26AC" w:rsidRDefault="008F26AC" w:rsidP="00990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314F75" w:rsidRDefault="008F26AC" w:rsidP="008F2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14F7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F26AC" w:rsidRPr="008F26AC" w:rsidRDefault="00314F75" w:rsidP="008F2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F26A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8F26AC" w:rsidRPr="008F26AC">
        <w:rPr>
          <w:rFonts w:ascii="Times New Roman" w:hAnsi="Times New Roman" w:cs="Times New Roman"/>
          <w:b/>
          <w:sz w:val="24"/>
          <w:szCs w:val="24"/>
        </w:rPr>
        <w:t>ОБЩАЯ    ХАРАКТЕРИСТИКА    КУРСА     ГЕОГРАФИИ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География в основной школе формирует  у обучающих систему комплексных социально ориентированных знаний о Земле как о планете  людей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об основных закономерностях развития природы ,о размещении населения и хозяйства ,об особенностях  и о динамики главных природных ,экологических ,социально- экономических ,политических процессов, протекающих в географическом пространстве, проблемах взаимодействия  природы и общества,  об адаптации человека к географическим условиям проживания ,о географических подходах к устойчивому развитию территории.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b/>
          <w:sz w:val="28"/>
          <w:szCs w:val="28"/>
        </w:rPr>
        <w:t xml:space="preserve">ЦЕЛЯМИ  </w:t>
      </w:r>
      <w:r w:rsidRPr="008F26AC">
        <w:rPr>
          <w:rFonts w:ascii="Times New Roman" w:hAnsi="Times New Roman" w:cs="Times New Roman"/>
          <w:sz w:val="28"/>
          <w:szCs w:val="28"/>
        </w:rPr>
        <w:t>изучения   географии в основной  школе  являются: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-формирование  системы географических знаний  как компонента  научной картины мира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 формирование целостного географического образа планеты Земля  на разных уровнях ( планета в целом, территории материков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России, своего региона)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lastRenderedPageBreak/>
        <w:t>-понимание особенностей взаимодействия человека и природы на современном этапе  его развития   с учетом исторических факторов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-понимание основных природных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социально- экономических ,экологических геополитических процессов  и закономерностей ,происходящих  в географическом пространстве  России и мира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-формирование системы интеллектуальных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практических ,универсальных ,учебных ,оценочных, коммуникативных  умений, ,обеспечивающих безопасное ,социально и экологически целесообразное поведение в окружающей среде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-формирование общечеловеческих ценностей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связанных  с пониманием значимости географического пространства для человека ,с заботой   о сохранении окружающей среды для жизни на Земле.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-формирования опыта жизнедеятельности через усвоенные человеческие научные общекультурные достижения ( карта,  космические снимки, наблюдения путешествия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-формирования опыта ориентирования в географическом пространстве с помощью различных приборо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 xml:space="preserve"> план. карта. приборы. объекты природы),обеспечивающих реализацию собственных потребностей   ,интересов ,проектов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-формирование опыта творческой деятельности,  социальн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 xml:space="preserve"> коммуникативных  потребностей на основе создания собственных  географических продуктов ( схемы .карты, компьютерные  программы. презентации)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-понимание закономерностей размещения населения  и территориальных организации хозяйства в связи  с природными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социально- экономическими и экологическими факторами, зависимости проблем адаптации и здоровья  человека от географических условий проживания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-всестороннее изучение географии России, включая различные виды  ее географического положения, природу, население, хозяйство, регионы, особенности природопользования в их взаимосвязи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ориентацию в разнообразных  природных, социально- экономических процессах и явлениях, их пространственной дифференциации, понимание их истоков ,сущности и путей  решения проблем для устойчивого развития страны</w:t>
      </w:r>
    </w:p>
    <w:p w:rsidR="008F26AC" w:rsidRPr="008F26AC" w:rsidRDefault="008F26AC" w:rsidP="008F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- выработка  у учащихся понимания общественной потребности  в географических знаниях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6AC">
        <w:rPr>
          <w:rFonts w:ascii="Times New Roman" w:hAnsi="Times New Roman" w:cs="Times New Roman"/>
          <w:sz w:val="28"/>
          <w:szCs w:val="28"/>
        </w:rPr>
        <w:t>а также формирование  у них отношения  к географии  как возможной области  будущей практической деятельности</w:t>
      </w:r>
    </w:p>
    <w:p w:rsidR="005C122C" w:rsidRDefault="005C122C" w:rsidP="008F26AC">
      <w:pPr>
        <w:jc w:val="both"/>
      </w:pPr>
    </w:p>
    <w:p w:rsidR="002E603E" w:rsidRPr="00CE02AD" w:rsidRDefault="00597EA5" w:rsidP="00CE02AD">
      <w:pPr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8F26AC">
        <w:rPr>
          <w:rFonts w:ascii="Times New Roman" w:hAnsi="Times New Roman" w:cs="Times New Roman"/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</w:t>
      </w:r>
      <w:r w:rsidR="00CE02AD">
        <w:rPr>
          <w:rFonts w:ascii="Times New Roman" w:hAnsi="Times New Roman" w:cs="Times New Roman"/>
          <w:sz w:val="28"/>
          <w:szCs w:val="28"/>
        </w:rPr>
        <w:t>гументировать полученные выводы</w:t>
      </w:r>
      <w:proofErr w:type="gramEnd"/>
    </w:p>
    <w:p w:rsidR="002E603E" w:rsidRDefault="002E603E" w:rsidP="00024398">
      <w:pPr>
        <w:spacing w:line="226" w:lineRule="exact"/>
        <w:jc w:val="center"/>
        <w:rPr>
          <w:rFonts w:ascii="Times New Roman CYR" w:eastAsia="SimSun" w:hAnsi="Times New Roman CYR" w:cs="Times New Roman CYR"/>
          <w:b/>
          <w:bCs/>
        </w:rPr>
      </w:pPr>
    </w:p>
    <w:p w:rsidR="002E603E" w:rsidRDefault="002E603E" w:rsidP="002E603E">
      <w:pPr>
        <w:tabs>
          <w:tab w:val="left" w:pos="3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Место курса истории в учебном плане</w:t>
      </w:r>
    </w:p>
    <w:p w:rsidR="002E603E" w:rsidRDefault="002E603E" w:rsidP="002E60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соответствии с годовым календарным графиком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на 2018 – 2019 учебный год в 5 классе будет проведено 34 часа (1 час в неделю).</w:t>
      </w:r>
    </w:p>
    <w:p w:rsidR="002E603E" w:rsidRDefault="002E603E" w:rsidP="002E60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В связи с государственными праздниками  программный материал будет выдан за счет сокращения часов повторения.</w:t>
      </w:r>
    </w:p>
    <w:p w:rsidR="002E603E" w:rsidRDefault="001F1E57" w:rsidP="002E6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r w:rsidR="002E603E">
        <w:rPr>
          <w:rFonts w:ascii="Times New Roman" w:eastAsia="Times New Roman" w:hAnsi="Times New Roman" w:cs="Times New Roman"/>
          <w:b/>
          <w:sz w:val="28"/>
        </w:rPr>
        <w:t>Планируемые предмет</w:t>
      </w:r>
      <w:r>
        <w:rPr>
          <w:rFonts w:ascii="Times New Roman" w:eastAsia="Times New Roman" w:hAnsi="Times New Roman" w:cs="Times New Roman"/>
          <w:b/>
          <w:sz w:val="28"/>
        </w:rPr>
        <w:t>ные результаты освоения географии</w:t>
      </w:r>
    </w:p>
    <w:p w:rsidR="001F1E57" w:rsidRDefault="001F1E57" w:rsidP="002E60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4398" w:rsidRPr="008F26AC" w:rsidRDefault="00024398" w:rsidP="002E603E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b/>
          <w:sz w:val="28"/>
          <w:szCs w:val="28"/>
        </w:rPr>
        <w:t>Личностным результатом</w:t>
      </w:r>
      <w:r w:rsidRPr="008F26AC">
        <w:rPr>
          <w:rStyle w:val="dash041e0431044b0447043d044b0439char1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Важнейшие личностные результаты обучения географии: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</w:t>
      </w:r>
      <w:r w:rsidRPr="008F26AC">
        <w:rPr>
          <w:rStyle w:val="dash041e0431044b0447043d044b0439char1"/>
          <w:sz w:val="28"/>
          <w:szCs w:val="28"/>
        </w:rPr>
        <w:tab/>
      </w:r>
      <w:r w:rsidRPr="008F26AC">
        <w:rPr>
          <w:rStyle w:val="dash041e0431044b0447043d044b0439char1"/>
          <w:sz w:val="28"/>
          <w:szCs w:val="28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</w:t>
      </w:r>
      <w:r w:rsidRPr="008F26AC">
        <w:rPr>
          <w:rStyle w:val="dash041e0431044b0447043d044b0439char1"/>
          <w:sz w:val="28"/>
          <w:szCs w:val="28"/>
        </w:rPr>
        <w:tab/>
      </w:r>
      <w:r w:rsidRPr="008F26AC">
        <w:rPr>
          <w:rStyle w:val="dash041e0431044b0447043d044b0439char1"/>
          <w:sz w:val="28"/>
          <w:szCs w:val="28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</w:t>
      </w:r>
      <w:r w:rsidRPr="008F26AC">
        <w:rPr>
          <w:rStyle w:val="dash041e0431044b0447043d044b0439char1"/>
          <w:sz w:val="28"/>
          <w:szCs w:val="28"/>
        </w:rPr>
        <w:tab/>
      </w:r>
      <w:r w:rsidRPr="008F26AC">
        <w:rPr>
          <w:rStyle w:val="dash041e0431044b0447043d044b0439char1"/>
          <w:sz w:val="28"/>
          <w:szCs w:val="28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</w:t>
      </w:r>
      <w:r w:rsidRPr="008F26AC">
        <w:rPr>
          <w:rStyle w:val="dash041e0431044b0447043d044b0439char1"/>
          <w:sz w:val="28"/>
          <w:szCs w:val="28"/>
        </w:rPr>
        <w:tab/>
      </w:r>
      <w:r w:rsidRPr="008F26AC">
        <w:rPr>
          <w:rStyle w:val="dash041e0431044b0447043d044b0439char1"/>
          <w:sz w:val="28"/>
          <w:szCs w:val="28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lastRenderedPageBreak/>
        <w:t xml:space="preserve"> </w:t>
      </w:r>
      <w:r w:rsidRPr="008F26AC">
        <w:rPr>
          <w:rStyle w:val="dash041e0431044b0447043d044b0439char1"/>
          <w:sz w:val="28"/>
          <w:szCs w:val="28"/>
        </w:rPr>
        <w:tab/>
      </w:r>
      <w:r w:rsidRPr="008F26AC">
        <w:rPr>
          <w:rStyle w:val="dash041e0431044b0447043d044b0439char1"/>
          <w:sz w:val="28"/>
          <w:szCs w:val="28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осознание значимости и общности глобальных проблем человечества;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гармонично развитые социальные чувства и качества: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умение оценивать с позиций социальных норм собственные поступки и поступки других людей; эмоционально-ценностное отношение к окружающей среде, необходимости её сохранения и рационального использования;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патриотизм, любовь к своей местности, своему региону, своей стране;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Средством развития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умение толерантно определять своё отношение к разным народам;</w:t>
      </w:r>
    </w:p>
    <w:p w:rsidR="00024398" w:rsidRPr="008F26AC" w:rsidRDefault="00024398" w:rsidP="00024398">
      <w:pPr>
        <w:jc w:val="both"/>
        <w:rPr>
          <w:rStyle w:val="dash041e0431044b0447043d044b0439char1"/>
          <w:b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  <w:u w:val="single"/>
        </w:rPr>
      </w:pPr>
      <w:proofErr w:type="spellStart"/>
      <w:r w:rsidRPr="008F26AC">
        <w:rPr>
          <w:rStyle w:val="dash041e0431044b0447043d044b0439char1"/>
          <w:b/>
          <w:sz w:val="28"/>
          <w:szCs w:val="28"/>
        </w:rPr>
        <w:lastRenderedPageBreak/>
        <w:t>Метапредметными</w:t>
      </w:r>
      <w:proofErr w:type="spellEnd"/>
      <w:r w:rsidRPr="008F26AC">
        <w:rPr>
          <w:rStyle w:val="dash041e0431044b0447043d044b0439char1"/>
          <w:b/>
          <w:sz w:val="28"/>
          <w:szCs w:val="28"/>
        </w:rPr>
        <w:t xml:space="preserve"> результатами</w:t>
      </w:r>
      <w:r w:rsidRPr="008F26AC">
        <w:rPr>
          <w:rStyle w:val="dash041e0431044b0447043d044b0439char1"/>
          <w:sz w:val="28"/>
          <w:szCs w:val="28"/>
        </w:rPr>
        <w:t xml:space="preserve"> изучения курса «География» является формирование универсальных учебных действий (УУД).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  <w:u w:val="single"/>
        </w:rPr>
        <w:t>Регулятивные УУД: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24398" w:rsidRPr="008F26AC" w:rsidRDefault="00024398" w:rsidP="00024398">
      <w:pPr>
        <w:jc w:val="both"/>
        <w:rPr>
          <w:rStyle w:val="dash041e0431044b0447043d044b0439char1"/>
          <w:b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F26AC">
        <w:rPr>
          <w:rStyle w:val="dash041e0431044b0447043d044b0439char1"/>
          <w:sz w:val="28"/>
          <w:szCs w:val="28"/>
        </w:rPr>
        <w:t>предложенных</w:t>
      </w:r>
      <w:proofErr w:type="gramEnd"/>
      <w:r w:rsidRPr="008F26AC">
        <w:rPr>
          <w:rStyle w:val="dash041e0431044b0447043d044b0439char1"/>
          <w:sz w:val="28"/>
          <w:szCs w:val="28"/>
        </w:rPr>
        <w:t xml:space="preserve"> и искать самостоятельно средства достижения цели.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024398" w:rsidRPr="008F26AC" w:rsidRDefault="00024398" w:rsidP="00774726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Осуществлять сравнение, </w:t>
      </w:r>
      <w:proofErr w:type="spellStart"/>
      <w:r w:rsidRPr="008F26AC">
        <w:rPr>
          <w:rStyle w:val="dash041e0431044b0447043d044b0439char1"/>
          <w:sz w:val="28"/>
          <w:szCs w:val="28"/>
        </w:rPr>
        <w:t>сериацию</w:t>
      </w:r>
      <w:proofErr w:type="spellEnd"/>
      <w:r w:rsidRPr="008F26AC">
        <w:rPr>
          <w:rStyle w:val="dash041e0431044b0447043d044b0439char1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Строить </w:t>
      </w:r>
      <w:proofErr w:type="gramStart"/>
      <w:r w:rsidRPr="008F26AC">
        <w:rPr>
          <w:rStyle w:val="dash041e0431044b0447043d044b0439char1"/>
          <w:sz w:val="28"/>
          <w:szCs w:val="28"/>
        </w:rPr>
        <w:t>логическое рассуждение</w:t>
      </w:r>
      <w:proofErr w:type="gramEnd"/>
      <w:r w:rsidRPr="008F26AC">
        <w:rPr>
          <w:rStyle w:val="dash041e0431044b0447043d044b0439char1"/>
          <w:sz w:val="28"/>
          <w:szCs w:val="28"/>
        </w:rPr>
        <w:t>, включающее установление причинно-следственных связей.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024398" w:rsidRPr="008F26AC" w:rsidRDefault="00024398" w:rsidP="00024398">
      <w:pPr>
        <w:ind w:left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Вычитывать все уровни текстовой информации. </w:t>
      </w:r>
    </w:p>
    <w:p w:rsidR="00024398" w:rsidRPr="008F26AC" w:rsidRDefault="00024398" w:rsidP="00774726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4398" w:rsidRPr="008F26AC" w:rsidRDefault="00024398" w:rsidP="00024398">
      <w:pPr>
        <w:ind w:firstLine="708"/>
        <w:jc w:val="both"/>
        <w:rPr>
          <w:rStyle w:val="dash041e0431044b0447043d044b0439char1"/>
          <w:b/>
          <w:sz w:val="28"/>
          <w:szCs w:val="28"/>
        </w:rPr>
      </w:pPr>
      <w:r w:rsidRPr="008F26AC">
        <w:rPr>
          <w:rStyle w:val="dash041e0431044b0447043d044b0439char1"/>
          <w:b/>
          <w:sz w:val="28"/>
          <w:szCs w:val="28"/>
        </w:rPr>
        <w:t>Предметными результатами</w:t>
      </w:r>
      <w:r w:rsidRPr="008F26AC">
        <w:rPr>
          <w:rStyle w:val="dash041e0431044b0447043d044b0439char1"/>
          <w:sz w:val="28"/>
          <w:szCs w:val="28"/>
        </w:rPr>
        <w:t xml:space="preserve"> изучения курса «География» в 5 классе являются следующие умения: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– осознание роли географии в познании окружающего мира: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– объяснять роль различных источников географической информации. 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– освоение системы географических знаний о природе, населении, хозяйстве мира: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объяснять географические следствия формы, размеров и движения Земли;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формулировать природные и антропогенные причины изменения окружающей среды;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выделять, описывать и объяснять существенные признаки географических объектов и явлений.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– использование географических умений: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находить в различных источниках и анализировать географическую информацию;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lastRenderedPageBreak/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 xml:space="preserve"> – использование карт как моделей: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определять на карте местоположение географических объектов.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понимание смысла собственной действительности: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определять роль результатов выдающихся географических открытий;</w:t>
      </w:r>
    </w:p>
    <w:p w:rsidR="00024398" w:rsidRPr="008F26AC" w:rsidRDefault="00024398" w:rsidP="00024398">
      <w:pPr>
        <w:jc w:val="both"/>
        <w:rPr>
          <w:rStyle w:val="dash041e0431044b0447043d044b0439char1"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24398" w:rsidRPr="001F1E57" w:rsidRDefault="00024398" w:rsidP="00024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C">
        <w:rPr>
          <w:rStyle w:val="dash041e0431044b0447043d044b0439char1"/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024398" w:rsidRPr="008F26AC" w:rsidRDefault="00024398" w:rsidP="00024398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F26AC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 результаты  изучения  курса  географии</w:t>
      </w:r>
    </w:p>
    <w:p w:rsidR="00024398" w:rsidRPr="008F26AC" w:rsidRDefault="00024398" w:rsidP="00024398">
      <w:pPr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ученик научится</w:t>
      </w:r>
      <w:r w:rsidRPr="008F26A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анализировать, обобщать и интерпретировать географическую информацию;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lastRenderedPageBreak/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8F2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24398" w:rsidRPr="008F26AC" w:rsidRDefault="00024398" w:rsidP="0002439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C">
        <w:rPr>
          <w:rFonts w:ascii="Times New Roman" w:hAnsi="Times New Roman" w:cs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24398" w:rsidRPr="008F26AC" w:rsidRDefault="00024398" w:rsidP="000243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4398" w:rsidRPr="008F26AC" w:rsidRDefault="00024398" w:rsidP="00024398">
      <w:pPr>
        <w:ind w:firstLine="5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Ученик получит возможность научиться</w:t>
      </w:r>
    </w:p>
    <w:p w:rsidR="00024398" w:rsidRPr="008F26AC" w:rsidRDefault="00024398" w:rsidP="00024398">
      <w:pPr>
        <w:numPr>
          <w:ilvl w:val="1"/>
          <w:numId w:val="2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024398" w:rsidRPr="008F26AC" w:rsidRDefault="00024398" w:rsidP="00024398">
      <w:pPr>
        <w:numPr>
          <w:ilvl w:val="1"/>
          <w:numId w:val="2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024398" w:rsidRPr="008F26AC" w:rsidRDefault="00024398" w:rsidP="00024398">
      <w:pPr>
        <w:numPr>
          <w:ilvl w:val="1"/>
          <w:numId w:val="2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строить простые планы местности;</w:t>
      </w:r>
    </w:p>
    <w:p w:rsidR="00024398" w:rsidRPr="008F26AC" w:rsidRDefault="00024398" w:rsidP="00024398">
      <w:pPr>
        <w:numPr>
          <w:ilvl w:val="1"/>
          <w:numId w:val="2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024398" w:rsidRPr="008F26AC" w:rsidRDefault="00024398" w:rsidP="00024398">
      <w:pPr>
        <w:numPr>
          <w:ilvl w:val="1"/>
          <w:numId w:val="2"/>
        </w:numPr>
        <w:tabs>
          <w:tab w:val="left" w:pos="709"/>
        </w:tabs>
        <w:suppressAutoHyphens/>
        <w:spacing w:line="240" w:lineRule="auto"/>
        <w:ind w:left="709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024398" w:rsidRPr="008F26AC" w:rsidRDefault="00024398" w:rsidP="00024398">
      <w:pPr>
        <w:numPr>
          <w:ilvl w:val="1"/>
          <w:numId w:val="3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6AC">
        <w:rPr>
          <w:rFonts w:ascii="Times New Roman" w:hAnsi="Times New Roman" w:cs="Times New Roman"/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24398" w:rsidRPr="008F26AC" w:rsidRDefault="00024398" w:rsidP="00024398">
      <w:pPr>
        <w:numPr>
          <w:ilvl w:val="1"/>
          <w:numId w:val="3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6AC">
        <w:rPr>
          <w:rFonts w:ascii="Times New Roman" w:hAnsi="Times New Roman" w:cs="Times New Roman"/>
          <w:iCs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F26AC">
        <w:rPr>
          <w:rFonts w:ascii="Times New Roman" w:hAnsi="Times New Roman" w:cs="Times New Roman"/>
          <w:iCs/>
          <w:sz w:val="28"/>
          <w:szCs w:val="28"/>
        </w:rPr>
        <w:t>геоэкологических</w:t>
      </w:r>
      <w:proofErr w:type="spellEnd"/>
      <w:r w:rsidRPr="008F26AC">
        <w:rPr>
          <w:rFonts w:ascii="Times New Roman" w:hAnsi="Times New Roman" w:cs="Times New Roman"/>
          <w:iCs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24398" w:rsidRPr="008F26AC" w:rsidRDefault="00024398" w:rsidP="00024398">
      <w:pPr>
        <w:numPr>
          <w:ilvl w:val="1"/>
          <w:numId w:val="3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F6D2D" w:rsidRPr="008F26AC" w:rsidRDefault="00024398" w:rsidP="00CE02A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AC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  <w:r w:rsidR="00C93D0B" w:rsidRPr="008F2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D2D" w:rsidRPr="008F26AC" w:rsidRDefault="00CE02AD" w:rsidP="004F6D2D">
      <w:pPr>
        <w:widowControl w:val="0"/>
        <w:spacing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i/>
          <w:sz w:val="28"/>
          <w:szCs w:val="28"/>
        </w:rPr>
        <w:t xml:space="preserve">       Введение. Зачем нам география и как мы будем ее изучать?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F26AC">
        <w:rPr>
          <w:rFonts w:ascii="Times New Roman" w:hAnsi="Times New Roman" w:cs="Times New Roman"/>
          <w:bCs/>
          <w:i/>
          <w:sz w:val="28"/>
          <w:szCs w:val="28"/>
        </w:rPr>
        <w:t>Представления о мире в древности</w:t>
      </w: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(Древний Китай, Древний Египет, Древняя Греция, Древний Рим). Появление первых географических карт.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</w:t>
      </w:r>
      <w:r w:rsidRPr="008F26AC">
        <w:rPr>
          <w:rFonts w:ascii="Times New Roman" w:hAnsi="Times New Roman" w:cs="Times New Roman"/>
          <w:bCs/>
          <w:sz w:val="28"/>
          <w:szCs w:val="28"/>
        </w:rPr>
        <w:lastRenderedPageBreak/>
        <w:t>и Ю.Ф. Лисянский).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Географические знания в современном мире. Современные географические методы исследования Земли.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26AC">
        <w:rPr>
          <w:rFonts w:ascii="Times New Roman" w:hAnsi="Times New Roman" w:cs="Times New Roman"/>
          <w:bCs/>
          <w:i/>
          <w:sz w:val="28"/>
          <w:szCs w:val="28"/>
        </w:rPr>
        <w:t>Земля во Вселенной. Движения Земли и их следствия.</w:t>
      </w: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Мы во вселенной. 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F26AC">
        <w:rPr>
          <w:rFonts w:ascii="Times New Roman" w:hAnsi="Times New Roman" w:cs="Times New Roman"/>
          <w:bCs/>
          <w:i/>
          <w:sz w:val="28"/>
          <w:szCs w:val="28"/>
        </w:rPr>
        <w:t xml:space="preserve">Изображение земной </w:t>
      </w:r>
      <w:proofErr w:type="spellStart"/>
      <w:r w:rsidRPr="008F26AC">
        <w:rPr>
          <w:rFonts w:ascii="Times New Roman" w:hAnsi="Times New Roman" w:cs="Times New Roman"/>
          <w:bCs/>
          <w:i/>
          <w:sz w:val="28"/>
          <w:szCs w:val="28"/>
        </w:rPr>
        <w:t>поверхности</w:t>
      </w:r>
      <w:proofErr w:type="gramStart"/>
      <w:r w:rsidRPr="008F26A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F26A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F26AC">
        <w:rPr>
          <w:rFonts w:ascii="Times New Roman" w:hAnsi="Times New Roman" w:cs="Times New Roman"/>
          <w:bCs/>
          <w:sz w:val="28"/>
          <w:szCs w:val="28"/>
        </w:rPr>
        <w:t>иды</w:t>
      </w:r>
      <w:proofErr w:type="spellEnd"/>
      <w:r w:rsidRPr="008F26AC">
        <w:rPr>
          <w:rFonts w:ascii="Times New Roman" w:hAnsi="Times New Roman" w:cs="Times New Roman"/>
          <w:bCs/>
          <w:sz w:val="28"/>
          <w:szCs w:val="28"/>
        </w:rPr>
        <w:t xml:space="preserve"> изображения земной поверхности: план местности, глобус, географическая карта, </w:t>
      </w:r>
      <w:proofErr w:type="spellStart"/>
      <w:r w:rsidRPr="008F26AC">
        <w:rPr>
          <w:rFonts w:ascii="Times New Roman" w:hAnsi="Times New Roman" w:cs="Times New Roman"/>
          <w:bCs/>
          <w:sz w:val="28"/>
          <w:szCs w:val="28"/>
        </w:rPr>
        <w:t>аэрофото</w:t>
      </w:r>
      <w:proofErr w:type="spellEnd"/>
      <w:r w:rsidRPr="008F26AC">
        <w:rPr>
          <w:rFonts w:ascii="Times New Roman" w:hAnsi="Times New Roman" w:cs="Times New Roman"/>
          <w:bCs/>
          <w:sz w:val="28"/>
          <w:szCs w:val="28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4F6D2D" w:rsidRPr="008F26AC" w:rsidRDefault="004F6D2D" w:rsidP="004F6D2D">
      <w:pPr>
        <w:widowControl w:val="0"/>
        <w:tabs>
          <w:tab w:val="left" w:pos="240"/>
        </w:tabs>
        <w:spacing w:line="2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F26AC">
        <w:rPr>
          <w:rFonts w:ascii="Times New Roman" w:hAnsi="Times New Roman" w:cs="Times New Roman"/>
          <w:bCs/>
          <w:i/>
          <w:sz w:val="28"/>
          <w:szCs w:val="28"/>
        </w:rPr>
        <w:t>Литосфера.</w:t>
      </w:r>
      <w:r w:rsidRPr="008F26AC">
        <w:rPr>
          <w:rFonts w:ascii="Times New Roman" w:hAnsi="Times New Roman" w:cs="Times New Roman"/>
          <w:bCs/>
          <w:sz w:val="28"/>
          <w:szCs w:val="28"/>
        </w:rPr>
        <w:t xml:space="preserve"> 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  <w:r w:rsidRPr="008F26AC">
        <w:rPr>
          <w:rFonts w:ascii="Times New Roman" w:hAnsi="Times New Roman" w:cs="Times New Roman"/>
          <w:bCs/>
          <w:i/>
          <w:sz w:val="28"/>
          <w:szCs w:val="28"/>
        </w:rPr>
        <w:t xml:space="preserve">   Рельеф Земли</w:t>
      </w:r>
      <w:r w:rsidRPr="008F26AC">
        <w:rPr>
          <w:rFonts w:ascii="Times New Roman" w:hAnsi="Times New Roman" w:cs="Times New Roman"/>
          <w:bCs/>
          <w:sz w:val="28"/>
          <w:szCs w:val="28"/>
        </w:rPr>
        <w:t xml:space="preserve">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8F26AC">
        <w:rPr>
          <w:rFonts w:ascii="Times New Roman" w:hAnsi="Times New Roman" w:cs="Times New Roman"/>
          <w:bCs/>
          <w:sz w:val="28"/>
          <w:szCs w:val="28"/>
        </w:rPr>
        <w:t>Рифтовые</w:t>
      </w:r>
      <w:proofErr w:type="spellEnd"/>
      <w:r w:rsidRPr="008F26AC">
        <w:rPr>
          <w:rFonts w:ascii="Times New Roman" w:hAnsi="Times New Roman" w:cs="Times New Roman"/>
          <w:bCs/>
          <w:sz w:val="28"/>
          <w:szCs w:val="28"/>
        </w:rPr>
        <w:t xml:space="preserve"> области, срединные океанические хребты, шельф, материковый </w:t>
      </w:r>
      <w:proofErr w:type="spellStart"/>
      <w:r w:rsidRPr="008F26AC">
        <w:rPr>
          <w:rFonts w:ascii="Times New Roman" w:hAnsi="Times New Roman" w:cs="Times New Roman"/>
          <w:bCs/>
          <w:sz w:val="28"/>
          <w:szCs w:val="28"/>
        </w:rPr>
        <w:t>склон</w:t>
      </w:r>
      <w:proofErr w:type="gramStart"/>
      <w:r w:rsidRPr="008F26A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8F26AC">
        <w:rPr>
          <w:rFonts w:ascii="Times New Roman" w:hAnsi="Times New Roman" w:cs="Times New Roman"/>
          <w:bCs/>
          <w:sz w:val="28"/>
          <w:szCs w:val="28"/>
        </w:rPr>
        <w:t>етоды</w:t>
      </w:r>
      <w:proofErr w:type="spellEnd"/>
      <w:r w:rsidRPr="008F26AC">
        <w:rPr>
          <w:rFonts w:ascii="Times New Roman" w:hAnsi="Times New Roman" w:cs="Times New Roman"/>
          <w:bCs/>
          <w:sz w:val="28"/>
          <w:szCs w:val="28"/>
        </w:rPr>
        <w:t xml:space="preserve"> изучения глубин Мирового океана. Исследователи подводных глубин и их открытия.</w:t>
      </w:r>
    </w:p>
    <w:p w:rsidR="004F6D2D" w:rsidRPr="008F26AC" w:rsidRDefault="004F6D2D" w:rsidP="004F6D2D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4F6D2D" w:rsidRPr="008F26AC" w:rsidRDefault="004F6D2D" w:rsidP="004F6D2D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C93D0B" w:rsidRPr="008F26AC" w:rsidRDefault="00C93D0B" w:rsidP="00C93D0B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6AC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C93D0B" w:rsidRPr="008F26AC" w:rsidRDefault="00C93D0B" w:rsidP="00C93D0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8"/>
        <w:gridCol w:w="4320"/>
        <w:gridCol w:w="7690"/>
      </w:tblGrid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8F26A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93D0B" w:rsidRPr="008F26AC" w:rsidTr="00C93D0B">
        <w:tc>
          <w:tcPr>
            <w:tcW w:w="1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5 класс</w:t>
            </w:r>
          </w:p>
          <w:p w:rsidR="00C93D0B" w:rsidRPr="008F26AC" w:rsidRDefault="00C93D0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(35 часов, 1 час в неделю)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1.Зачем нам география и как мы её будем изучать (1ч)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географических знаний в современной жизни, главные задачи современной географии. Выявлять методы географической науки. Оценивать ее роль в жизни общества. Устанавливать основные приёмы работы с учебником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На какой Земле мы живем </w:t>
            </w:r>
          </w:p>
          <w:p w:rsidR="00C93D0B" w:rsidRPr="008F26AC" w:rsidRDefault="00C93D0B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1,2. Как люди открывали Землю (2ч)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3. География сегодня (1ч)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Выявлять изменение географических  представлений у людей в древности, в эпоху географических открытий. Определять вклад учёных и путешественников  в развитие географической науки. Систематизировать информацию о путешествиях и открытиях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1.Мы во Вселенной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2. Движения Земли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3. Солнечный свет на Земле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4. Обобщающее повторение по </w:t>
            </w:r>
            <w:proofErr w:type="gramStart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gramEnd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«На какой земле мы живем. Планета Земля» (1ч)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Контрольная работа № 1. «На 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земле мы живем. Планета Земля» (1ч)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доказательства тому, что Земля – одна из планет Солнечной системы. Выявлять зависимость продолжительности суток от вращения Земли вокруг своей оси. Составлять и анализировать схему « Географические следствия вращения Земли вокруг своей оси». Объяснять смену времен года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действующие модели движения Земли вокруг солнца  и фиксировать особенности положения планеты в дни 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солнцестояния и равноденствия. Определять высоту Солнца и продолжительность дня и ночи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 и карта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1.Ориентирование на местности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2,3. Земная поверхность на плане и карте (2ч)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F26AC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</w:rPr>
              <w:t>Практическая работа №1 «Построение плана местности»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5. Географическая карта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6. Градусная сетка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7,8. Географические координаты (2ч)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26AC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</w:rPr>
              <w:t>Практическая работа №2 «Определение географических координат, расстояний и направлений» (1ч)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</w:rPr>
              <w:t xml:space="preserve">10. 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 «План и карта» (1ч).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направление с помощью компаса, Солнца, Полярной звезды, « живым ориентирам». Определять азимут. Выявлять особенности плана  местности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с помощью условных знаков изображённые объекты. Измерять расстояние и определять направления на местности и плане. Составлять и читать простейшие планы местности.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Сравнивать планы местности и географические карты. Определять направления по глобусу. Систематизировать карты атласа по охвату территории, масштабу, содержанию.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Выявлять на глобусе и карте элементы градусной сетки. Определять направления и расстояния по карте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географические координаты по карте.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на Земле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1.Как люди заселяли Землю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2. Расы и народы (1ч).</w:t>
            </w:r>
          </w:p>
          <w:p w:rsidR="00C93D0B" w:rsidRPr="008F26AC" w:rsidRDefault="00C93D0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F26AC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  <w:t>Практическая работа№3  «Сравнение стран мира по политической карте» (1ч)</w:t>
            </w:r>
          </w:p>
          <w:p w:rsidR="00C93D0B" w:rsidRPr="008F26AC" w:rsidRDefault="00C93D0B">
            <w:pPr>
              <w:shd w:val="clear" w:color="auto" w:fill="FFFFFF"/>
              <w:suppressAutoHyphens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  <w:t xml:space="preserve">4. 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Обобщение по теме «Человек на Земле» (1ч).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по карте гипотетические места происхождения человека и пути их расселения. Систематизировать информацию о приспособлениях людей к условиям жизни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внешние признаки различных рас. Приводить доказательства о равенстве рас. Определять наиболее и </w:t>
            </w:r>
            <w:proofErr w:type="spellStart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наимение</w:t>
            </w:r>
            <w:proofErr w:type="spellEnd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заселённые территории.</w:t>
            </w:r>
          </w:p>
          <w:p w:rsidR="00C93D0B" w:rsidRPr="008F26AC" w:rsidRDefault="00C93D0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Россию, страны соседи, наиболее крупные государства.</w:t>
            </w:r>
          </w:p>
        </w:tc>
      </w:tr>
      <w:tr w:rsidR="00C93D0B" w:rsidRPr="008F26AC" w:rsidTr="00C93D0B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1.Земная кора – верхняя  часть литосферы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2. Горные породы, минералы и полезные ископаемые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3,4. Движение Земной коры (2ч)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5. Рельеф Земли. Равнины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6. Рельеф Земли. Горы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F26AC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 xml:space="preserve">Практическая работа №4                             </w:t>
            </w:r>
            <w:r w:rsidRPr="008F26AC">
              <w:rPr>
                <w:rFonts w:ascii="Times New Roman" w:hAnsi="Times New Roman" w:cs="Times New Roman"/>
                <w:color w:val="000000"/>
                <w:w w:val="110"/>
                <w:sz w:val="28"/>
                <w:szCs w:val="28"/>
              </w:rPr>
              <w:t xml:space="preserve">« Скульптурный портрет Земли» </w:t>
            </w:r>
            <w:r w:rsidRPr="008F26AC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t>Решение практических задач по карте. (1ч).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color w:val="000000"/>
                <w:spacing w:val="-3"/>
                <w:w w:val="108"/>
                <w:sz w:val="28"/>
                <w:szCs w:val="28"/>
              </w:rPr>
              <w:lastRenderedPageBreak/>
              <w:t xml:space="preserve">8. 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Литосфера и человек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26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№3.</w:t>
            </w: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«Литосфера – твердая оболочка Земли» (1ч)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10. Обобщающее и повторение изученного материала (1ч).</w:t>
            </w:r>
          </w:p>
          <w:p w:rsidR="00C93D0B" w:rsidRPr="008F26AC" w:rsidRDefault="00C9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11. Итоговое тестирование (1ч)</w:t>
            </w:r>
          </w:p>
          <w:p w:rsidR="00C93D0B" w:rsidRPr="008F26AC" w:rsidRDefault="00C93D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12. Повторение. Решение задач по карте. Анализ физических карт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 особенности внутренних оболочек Земли. Устанавливать по карте границы столкновения и расхождения литосферных плит.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Классифицировать горные породы. Описывать по плану минералы и горные породы. Сравнивать свойства горных  пород.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закономерности распределения землетрясений и вулканизма. Устанавливать </w:t>
            </w:r>
            <w:proofErr w:type="spellStart"/>
            <w:proofErr w:type="gramStart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карте сейсмические районы и пояса. Наносить  на карту районы землетрясений и вулканизма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Определять по картам количественные и качественные характеристики равнин мира и России. Наносить на контурную карту равнины. Описывать равнины по плану.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картам количественные и качественные характеристики крупнейших гор мира и России. Наносить на контурную карту горы. Описывать  их по плану.</w:t>
            </w:r>
          </w:p>
          <w:p w:rsidR="00C93D0B" w:rsidRPr="008F26AC" w:rsidRDefault="00C93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Находить природные объекты на контурной карте, определять их координаты.  Выполнять проектное задание в сотрудничестве.</w:t>
            </w:r>
          </w:p>
          <w:p w:rsidR="00C93D0B" w:rsidRPr="008F26AC" w:rsidRDefault="00C93D0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значение литосферы для человека</w:t>
            </w:r>
            <w:proofErr w:type="gramStart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26AC">
              <w:rPr>
                <w:rFonts w:ascii="Times New Roman" w:hAnsi="Times New Roman" w:cs="Times New Roman"/>
                <w:sz w:val="28"/>
                <w:szCs w:val="28"/>
              </w:rPr>
              <w:t>ыявлять характер изменения в результате его деятельности.</w:t>
            </w:r>
          </w:p>
        </w:tc>
      </w:tr>
    </w:tbl>
    <w:p w:rsidR="00024398" w:rsidRPr="008F26AC" w:rsidRDefault="00024398" w:rsidP="00024398">
      <w:pPr>
        <w:numPr>
          <w:ilvl w:val="1"/>
          <w:numId w:val="3"/>
        </w:numPr>
        <w:tabs>
          <w:tab w:val="left" w:pos="851"/>
        </w:tabs>
        <w:suppressAutoHyphens/>
        <w:spacing w:line="240" w:lineRule="auto"/>
        <w:ind w:left="851" w:hanging="4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74726" w:rsidRPr="008F26AC" w:rsidRDefault="00774726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11230" w:rsidRPr="008F26AC" w:rsidRDefault="00511230">
      <w:pPr>
        <w:rPr>
          <w:rFonts w:ascii="Times New Roman" w:hAnsi="Times New Roman" w:cs="Times New Roman"/>
          <w:sz w:val="28"/>
          <w:szCs w:val="28"/>
        </w:rPr>
      </w:pPr>
    </w:p>
    <w:p w:rsidR="000429BB" w:rsidRPr="008F26AC" w:rsidRDefault="000429BB" w:rsidP="000429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F2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Календарно-тематическое </w:t>
      </w:r>
      <w:r w:rsidR="004F6D2D" w:rsidRPr="008F2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планирование </w:t>
      </w:r>
    </w:p>
    <w:tbl>
      <w:tblPr>
        <w:tblW w:w="15503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720"/>
        <w:gridCol w:w="1080"/>
        <w:gridCol w:w="1920"/>
        <w:gridCol w:w="1680"/>
        <w:gridCol w:w="1560"/>
        <w:gridCol w:w="1680"/>
        <w:gridCol w:w="2512"/>
        <w:gridCol w:w="1056"/>
        <w:gridCol w:w="1135"/>
      </w:tblGrid>
      <w:tr w:rsidR="000429BB" w:rsidRPr="008F26AC" w:rsidTr="004F6D2D">
        <w:trPr>
          <w:trHeight w:val="483"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Элементы содержания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Требования к уровню подготовки учащихся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 контроля. Измерители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Элементы дополнительного содержания</w:t>
            </w:r>
          </w:p>
        </w:tc>
        <w:tc>
          <w:tcPr>
            <w:tcW w:w="25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УУД</w:t>
            </w:r>
          </w:p>
        </w:tc>
        <w:tc>
          <w:tcPr>
            <w:tcW w:w="2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0429BB" w:rsidRPr="008F26AC" w:rsidTr="004F6D2D">
        <w:trPr>
          <w:trHeight w:val="506"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5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нам география и как мы её будем изучать.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География – как наука, задачи и методы географии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значение географических знаний в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современной жизни, главные задачи географии.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задачи и  методы  географической науки.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Оценивать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роль географической науки в жизни общества.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Осознание ценности географического знания, как важнейшего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компонента научной картины мира (Л). Формирование представления о географической науке ее роли в освоении планеты человеком (П).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люди открывали Землю (1)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урок: ознакомление с новым материалом и закрепление получе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нных знаний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Тематические, общегеографические карты, планы, топографические карты, снимки местности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значение географических представлений у людей в древности, в эпоху географических открытий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ответы.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реферата о путешественнике.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Создавать историко-географические образы,  о территориях и границах (Л). Анализировать, обобщать и использовать географическую информацию. Овладение основами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картографической грамотности (П). Создавать историко-географические образы,  о территориях и границах (Л). Анализировать и обобщать географическую информацию. Поиск информации (в Интернете и других источниках) (П). 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Обсуждение значения  географических открытий (К). Высказывать мнения об их значении, возможности использования (К).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люди открывали Землю (2)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Комбинированный урок: ознакомление с новым материалом и закрепление полученных знаний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Аристотель, Эратосфен, Птолемей – ученые, стоявшие у истоков географии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вклад величайших ученых и путешественников в развитие географической науки.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Систематизировать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информацию о путешественниках и открытиях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за таблицу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 сегодня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Комбинированный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значение современных географических исследований для жизни общества.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Выделять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 анализировать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источники географической информации.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Оценивать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роль космических исследований и геоинформационных систем для развития географии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Групповая работа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во Вселенной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Земля-одна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планет Солнечной системы. Влияние космоса на Землю и жизнь людей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Приводить доказательства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тому, что Земля  - одна из планет Солнечной системы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Фронтальный  </w:t>
            </w:r>
            <w:proofErr w:type="spellStart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индивидульный</w:t>
            </w:r>
            <w:proofErr w:type="spellEnd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работать с различными источниками информации (П). Структурировать учебный материал (Р). Слуховое и визуальное восприятие информации,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умение выделять в них главное (Р)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еографического следствия движения Земли (К).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 Земли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Движение Земли вокруг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своей оси. Географические следствия вращения Земли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Выявлять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зависимост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ь продолжительности суток от вращения Земли вокруг своей оси.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Составление и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оценивание схемы.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Солнечный свет на Земле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урок: ознакомление с новым материалом и закрепление полученных знаний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Вращение Земли вокруг Солнца. Смена времен года.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Составлять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схему «Географические следствия вращения Земли вокруг своей оси».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Объяснять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смену времен года на основе анализа схемы орбитального движения Земли.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высоту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Солнца и продолжительность дня и ночи на разных широтах в разное время года.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индивидуальные устные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Обобщающее повторение по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темам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«На какой земле мы живем. Планета Земля».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Комбинированный урок: обобщение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полученных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и систематизация знаний по изученной теме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 1.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«На какой земле мы живем. Планета Земля»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проверки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Индивидуальная работа. Оценка за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</w:t>
            </w:r>
            <w:proofErr w:type="gramEnd"/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Ориентирование на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нный урок: ознакомление с новым материалом и закрепление полученных знаний на прошедших уроках и в начальной школе по данной теме (опорные знания).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Ориентирование человека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пространстве. Способы ориентирования по компасу, Солнцу, Полярной Звезде, местным признакам.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направление по компасу, Солнцу, Полярной звезде.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азимут. В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ыявлять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особенности плана местности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Фронтальный опрос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Определять направление по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компасу, Солнцу, Полярной звезде, «живым ориентирам».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Определять азимут (П). Выявлять особенности 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плана местности. Измерять расстояния и определять направления на местности и плане. Определять с помощью условных знаков, изображённые на плане объекты (П). Составлять и читать простейший план (Р).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Земная поверхность на плане и карте (1)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изображения Земной поверхности на плоскости. Масштаб. Условные знаки и требования, которые к ним предъявляют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помощью условных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знаков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изображенные на плане объекты.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Измерять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расстояния и определять направления на местности и плане.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Составлять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читать простейший план местности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Фронтально. Индивидуальные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осуществлять контроль своей деятельности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367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Земная поверхность на плане и карте (2)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Изображение неровностей земной поверхности на планах и картах.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абсолютные и относительные высоты точек земной поверхности по топографической карте.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Оценивание плана территории школы.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  <w:t>Практическая работа №1 «Построение плана местности»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плана местности. Профессии топографа и геодезиста.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Составлять и читать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простейшие планы местности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Групповая работа. Оценка за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  <w:r w:rsidRPr="008F26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на практике пользоваться основными логическими приемами, методами наблюдения, моделирования, объяснения. решения проблем, прогнозирования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: работа с текстом и иллюстрациями учебника, </w:t>
            </w:r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формирование осознанной адекватной и критической оценки в учебной деятельности. умения самостоятельно оценивать свои действия и действия одноклассников, аргументированно обосновывать правильность или ошибочность результат и способа действия, реально оценивать свои возможности достижения цели определённой сложности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1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Географическая карта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Свойства географической карты. Градусная сетка. Параллели и меридианы.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Сравнивать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планы местности и географические карты.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направления на глобусе.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Выделять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основные свойства карты.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Систематизировать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карты атласа по охвату территории, масштабу, содержанию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ответы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1825"/>
        </w:trPr>
        <w:tc>
          <w:tcPr>
            <w:tcW w:w="600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Градусная сетка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Параллели и меридианы.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глобусе и карте полушарий элементы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градусной сетки.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направления и  измерять расстояния по карте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Фронтально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.И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ндивидуальные</w:t>
            </w:r>
            <w:proofErr w:type="spell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определять понятия, создавать обобщения, строить логическое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осуществлять контроль своей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Географические координаты (1)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Географическая широта. Особенности обозначения на карте параллелей.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географические координаты объектов на карте измерять расстояния по карте.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осуществлять контроль своей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Географич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еские координаты (2)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Комби</w:t>
            </w: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Географическ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ая долгота. Особенности обозначения на карте меридианов Определение по карте географических координат</w:t>
            </w: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льные ответы Письменная работа по определению координат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стоить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4870"/>
        </w:trPr>
        <w:tc>
          <w:tcPr>
            <w:tcW w:w="60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  <w:t xml:space="preserve">Практическая работа 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8"/>
                <w:szCs w:val="28"/>
                <w:lang w:eastAsia="ar-SA"/>
              </w:rPr>
              <w:t>№2 «Определение географических координат, расстояний и направлений»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</w:t>
            </w:r>
            <w:proofErr w:type="spellEnd"/>
          </w:p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й урок: обобщение полученных ЗУН и применение их на практике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практических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 по плану и карте.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абсолютные и относительные высоты точек земной поверхности по топографической и физической карте.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Составлять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описание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местности  по топографической карте. 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Находить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объект на карте по его координатам.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Оценка за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№ 2. «План и карта»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Урок Закрепление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и систематизация знаний по теме «План и карта»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Сравнивать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планы местности и географические карты.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Выделять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основные свойства карты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за контрольную работу по теме «План и карта»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осуществлять контроль своей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люди заселяли Землю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Комбинированный 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Расселение людей по Земле.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Влияние природных условий и ресурсов на расселение. Приспособление людей к условиям жизни на разных этапах развития общества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карте гипотетичес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кие места происхождения человека, пути его расселения.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Систематизировать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информацию о приспособлении людей к разным условиям жизни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Индивидуальные ответы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определять понятия, создавать обобщения,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Расы и народы</w:t>
            </w:r>
          </w:p>
          <w:p w:rsidR="000429BB" w:rsidRPr="008F26AC" w:rsidRDefault="000429BB" w:rsidP="000429BB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Расы и народы мира. Их отличительны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 особенности</w:t>
            </w:r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Языки.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внешние признаки людей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различных рас.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Анализировать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различные источники информации с целью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выявления регионов проживания представителей различных рас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Приводить доказательства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равноценности рас и аргументированно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отстаивать свою точку зрения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наиболее и наименее 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заселенные территории суши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Фронтально, индивидуально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определять понятия, создавать обобщения, строить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  <w:lang w:eastAsia="ar-SA"/>
              </w:rPr>
              <w:t>Практическая работа №3  «Сравнение стран мира по политической карте»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урок: обобщение полученных знаний и применение их на практике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Государства на политической карте мира.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Находить и показывать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карте свою страну.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Находить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на политической карте страны-соседи, наиболее крупные и известные страны мира.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Сравнивать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страны по величине территории, расположению.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Систематизировать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новую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информацию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Оценивание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по теме «Человек на Земле»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Урок повторения и обобщения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и систематизация знаний по теме «Человек на Земле»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Систематизировать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информацию о приспособлении людей к разным условиям жизни.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внешние признаки людей различных рас.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группах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Земная кора – верхняя  часть литосферы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Литосфера – твердая оболочка Земли. Значение литосферы для жизни на Земле. Строение литосферы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Выявлять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особенности внутренних оболочек Земли.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Устанавливать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карте границы столкновен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ий и расхождения литосферных плит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Индивидуальные ответы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работа с текстом и иллюстрациями учебника,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Горные породы, минералы и полезные ископаемые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Комбинированный урок: ознакомление с новым материалом и закрепление </w:t>
            </w: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полученных ЗУН на прошедших уроках и в начальной школе по данной теме (опорные знания).</w:t>
            </w:r>
            <w:proofErr w:type="gramEnd"/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Горные породы и минералы: их свойства, происхождение. Полезные ископаемые. Охрана Земных недр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Классифицировать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горные породы.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Различать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горные породы и минералы по внешним признакам.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Описывать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плану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минералы и горные породы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Сравнивать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свойства горных пород различного происхождения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Фронтальный опрос, работа в группах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оценивать правильность выполнения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 земной коры (1)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Движения земной коры: вертикальные, горизонтальные, землетрясения и его последствия. Правила безопасного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поведения во время стихийных бедствий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закономерности географического  распространения  землетрясений.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Устанавливать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помощью географических карт сейсмические районы и пояса Земли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Фронтальный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формирование умений ставит вопросы. выдвигать гипотезу и обосновывать ее, давать определения понятиям,  классифицировать. структурировать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К: 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есурсы Интернета); умение свободно пользоваться справочной литературой, в том числе и на электронных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носителях, соблюдать нормы информационной избирательности, этики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владение основами самоконтроля, самооценки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 земной коры (2)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Вулканы. Причины их образования. Строение вулкана. Горячие источники и гейзеры. Сейсмические районы Земли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закономерности географического  распространения вулканизма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Оценивание сообщений по теме из материалов СМИ.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Рельеф Земли. Равнины.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Рельеф. Основные формы рельефа. Равнины. Различия равнин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географическим картам количественные характеристики крупнейших равнин мира и России, особенности их географического положения.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черты сходства и различия крупных равнин мира.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Описывать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равнину по карте. 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Представлять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информацию в письменной форме в виде плана-конспекта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Фронтальный опрос. Работа в малых группах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Рельеф Земли. Горы</w:t>
            </w:r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Рельеф. Основные формы рельефа. Горы. Различия гор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 картам количественные и качественные характеристики крупнейших гор Земли,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особенности их географического положения.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Сравнивать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 плану горные системы.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Описывать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рельеф своей местности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Фронтальный опрос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формирование умений ставит вопросы. выдвигать гипотезу и обосновывать ее, давать определения понятиям,  классифицировать. структурировать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К: 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есурсы Интернета); умение свободно пользоваться справочной литературой, в том числе и на электронных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носителях, соблюдать нормы информационной избирательности, этики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владение основами самоконтроля, самооценки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hd w:val="clear" w:color="auto" w:fill="FFFFFF"/>
              <w:suppressAutoHyphens/>
              <w:spacing w:before="13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  <w:lang w:eastAsia="ar-SA"/>
              </w:rPr>
              <w:t xml:space="preserve">Практическая работа №4                            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w w:val="110"/>
                <w:sz w:val="28"/>
                <w:szCs w:val="28"/>
                <w:lang w:eastAsia="ar-SA"/>
              </w:rPr>
              <w:t xml:space="preserve">« Скульптурный портрет Земли»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8"/>
                <w:szCs w:val="28"/>
                <w:lang w:eastAsia="ar-SA"/>
              </w:rPr>
              <w:t>Решение практических задач по карте.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практической работы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Находить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географические объекты в атласе и с помощью географических координат и основных ориентиров.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Выполнять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проектное задание в сотрудничестве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за </w:t>
            </w: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умение самостоятельно определять цели своего обучения, ставить и формулировать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Литосфера и человек.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Комбинированный урок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Исследование и охрана литосферы.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значение литосферы для человека.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Выявлять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способы воздействия человека на литосферу и характер изменения литосферы в результате его хозяйственной деятельности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 группах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стоить логические рассуждения, умозаключения и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организовывать учебное сотрудничество, задавать вопросы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оценивать правильность выполнения учебной задачи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Контрольная работа №3.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«Литосфера – твердая оболочка Земли».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</w:t>
            </w:r>
          </w:p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Контроль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Контроль ЗУН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Сравнивать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планы местности и географические карты.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Определять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направления на глобусе.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Выделять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основные свойства карты.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Систематизировать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карты атласа по охвату территории, масштабу, содержанию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 «Литосфера»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работа с текстом и иллюстрациями учебника, сотрудничество с одноклассниками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Обобщаю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щее и повторение изученного материала.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 xml:space="preserve">Урок </w:t>
            </w: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повторения и закрепления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Обобщение и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систематизация знаний и умений по теме «Литосфера»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Выявлять 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особенности внутренних оболочек Земли. </w:t>
            </w:r>
            <w:r w:rsidRPr="008F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Определять</w:t>
            </w: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значение литосферы для человека.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Сравнивать планы </w:t>
            </w: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местности и географические карты. Определять направления на глобусе. Выделять основные свойства карты. Систематизировать карты атласа по охвату территории, масштабу, содержанию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29BB" w:rsidRPr="008F26AC" w:rsidTr="004F6D2D">
        <w:trPr>
          <w:trHeight w:val="24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тестирование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Урок Контроль ЗУН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Контроль ЗУН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F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Итоговый тест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определять понятия, создавать обобщения, строить логическое рассуждение, делать выводы</w:t>
            </w:r>
          </w:p>
          <w:p w:rsidR="000429BB" w:rsidRPr="008F26AC" w:rsidRDefault="000429BB" w:rsidP="000429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F2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осуществлять контроль своей деятельности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29BB" w:rsidRPr="008F26AC" w:rsidRDefault="000429BB" w:rsidP="000429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429BB" w:rsidRPr="008F26AC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9BB" w:rsidRPr="008F26AC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6AC" w:rsidRDefault="008F26AC" w:rsidP="006712C0">
      <w:pPr>
        <w:pStyle w:val="2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</w:p>
    <w:p w:rsidR="003E4059" w:rsidRDefault="003E4059" w:rsidP="003E4059"/>
    <w:p w:rsidR="003E4059" w:rsidRDefault="003E4059" w:rsidP="003E4059"/>
    <w:p w:rsidR="003E4059" w:rsidRPr="003E4059" w:rsidRDefault="003E4059" w:rsidP="003E4059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05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Требования 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уровню подготовки учащихся 5 </w:t>
      </w:r>
      <w:r w:rsidRPr="003E405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класса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eastAsia="Calibri" w:hAnsi="Times New Roman" w:cs="Times New Roman"/>
          <w:sz w:val="28"/>
          <w:szCs w:val="28"/>
        </w:rPr>
        <w:t>курса «География</w:t>
      </w:r>
      <w:r w:rsidRPr="003E4059">
        <w:rPr>
          <w:rFonts w:ascii="Times New Roman" w:eastAsia="Calibri" w:hAnsi="Times New Roman" w:cs="Times New Roman"/>
          <w:sz w:val="28"/>
          <w:szCs w:val="28"/>
        </w:rPr>
        <w:t>» ученик должен: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4059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Знать/понимать: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- значение географической науки в жизни общества и повседневной жизни людей,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результаты и значение выдающихся географических открытий и путешествий, 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основные источники географической информации,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методы изучения Земли, 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географические следствия движения Земли вокруг своей оси, Солнца, 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различия между планом местности, картой, глобусом, 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современные способы создания карт, 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как происходило освоение территории Земли, росла численность населения Земли, произошли основные расы,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состав, строение оболочек Земли, основные географические явления, происходящие в них,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изменения, происходящие в оболочках Земли под влиянием деятельности человека,</w:t>
      </w:r>
    </w:p>
    <w:p w:rsidR="003E4059" w:rsidRPr="003E4059" w:rsidRDefault="003E4059" w:rsidP="003E4059">
      <w:pPr>
        <w:pStyle w:val="a5"/>
        <w:numPr>
          <w:ilvl w:val="0"/>
          <w:numId w:val="5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географическую номенклатуру, выделенную в учебнике жирным шрифтом.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3E40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показывать по физической карте полушарий, физической карте России, политической карте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sz w:val="28"/>
          <w:szCs w:val="28"/>
        </w:rPr>
        <w:t xml:space="preserve">мира, карте Океанов, глобусу географические объекты, 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обозначать и надписывать их на контурной карте,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давать описания существенных признаков географических объектов и явлений,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приводить примеры: 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 влияния природы на формирования культуры</w:t>
      </w:r>
      <w:proofErr w:type="gramStart"/>
      <w:r w:rsidRPr="003E4059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3E4059">
        <w:rPr>
          <w:rFonts w:ascii="Times New Roman" w:eastAsia="Calibri" w:hAnsi="Times New Roman"/>
          <w:sz w:val="28"/>
          <w:szCs w:val="28"/>
        </w:rPr>
        <w:t xml:space="preserve">источников загрязнения геосфер, использования и охраны природных ресурсов, 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составлять простейшие схемы природных процессов и их взаимосвязи,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описание образа природных объектов, 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lastRenderedPageBreak/>
        <w:t>описание природных объектов по типовому плану,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 описание природных явлений и процессов по картам, наблюдениям, статистическим показателям, 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</w:t>
      </w:r>
      <w:proofErr w:type="gramStart"/>
      <w:r w:rsidRPr="003E4059">
        <w:rPr>
          <w:rFonts w:ascii="Times New Roman" w:eastAsia="Calibri" w:hAnsi="Times New Roman"/>
          <w:sz w:val="28"/>
          <w:szCs w:val="28"/>
        </w:rPr>
        <w:t>д(</w:t>
      </w:r>
      <w:proofErr w:type="gramEnd"/>
      <w:r w:rsidRPr="003E4059">
        <w:rPr>
          <w:rFonts w:ascii="Times New Roman" w:eastAsia="Calibri" w:hAnsi="Times New Roman"/>
          <w:sz w:val="28"/>
          <w:szCs w:val="28"/>
        </w:rPr>
        <w:t>в Коллекциях),</w:t>
      </w:r>
    </w:p>
    <w:p w:rsidR="003E4059" w:rsidRPr="003E4059" w:rsidRDefault="003E4059" w:rsidP="003E4059">
      <w:pPr>
        <w:pStyle w:val="a5"/>
        <w:numPr>
          <w:ilvl w:val="0"/>
          <w:numId w:val="6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применять приборы и инструменты для определения </w:t>
      </w:r>
      <w:proofErr w:type="gramStart"/>
      <w:r w:rsidRPr="003E4059">
        <w:rPr>
          <w:rFonts w:ascii="Times New Roman" w:eastAsia="Calibri" w:hAnsi="Times New Roman"/>
          <w:sz w:val="28"/>
          <w:szCs w:val="28"/>
        </w:rPr>
        <w:t>количественных</w:t>
      </w:r>
      <w:proofErr w:type="gramEnd"/>
      <w:r w:rsidRPr="003E4059">
        <w:rPr>
          <w:rFonts w:ascii="Times New Roman" w:eastAsia="Calibri" w:hAnsi="Times New Roman"/>
          <w:sz w:val="28"/>
          <w:szCs w:val="28"/>
        </w:rPr>
        <w:t xml:space="preserve"> и качественных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sz w:val="28"/>
          <w:szCs w:val="28"/>
        </w:rPr>
        <w:t>характеристик компонентов природы,</w:t>
      </w:r>
    </w:p>
    <w:p w:rsidR="003E4059" w:rsidRPr="003E4059" w:rsidRDefault="003E4059" w:rsidP="003E4059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 w:rsidRPr="003E4059">
        <w:rPr>
          <w:rFonts w:ascii="Times New Roman" w:eastAsia="Calibri" w:hAnsi="Times New Roman"/>
          <w:sz w:val="28"/>
          <w:szCs w:val="28"/>
        </w:rPr>
        <w:t xml:space="preserve">представлять результаты измерений в разной форме, </w:t>
      </w:r>
    </w:p>
    <w:p w:rsidR="003E4059" w:rsidRPr="003E4059" w:rsidRDefault="003E4059" w:rsidP="003E4059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proofErr w:type="gramStart"/>
      <w:r w:rsidRPr="003E4059">
        <w:rPr>
          <w:rFonts w:ascii="Times New Roman" w:eastAsia="Calibri" w:hAnsi="Times New Roman"/>
          <w:sz w:val="28"/>
          <w:szCs w:val="28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3E4059">
        <w:rPr>
          <w:rFonts w:ascii="Times New Roman" w:eastAsia="Calibri" w:hAnsi="Times New Roman"/>
          <w:sz w:val="28"/>
          <w:szCs w:val="28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b/>
          <w:i/>
          <w:sz w:val="28"/>
          <w:szCs w:val="28"/>
        </w:rPr>
        <w:t>Оценивать:</w:t>
      </w:r>
      <w:r w:rsidRPr="003E4059">
        <w:rPr>
          <w:rFonts w:ascii="Times New Roman" w:eastAsia="Calibri" w:hAnsi="Times New Roman" w:cs="Times New Roman"/>
          <w:sz w:val="28"/>
          <w:szCs w:val="28"/>
        </w:rPr>
        <w:t xml:space="preserve"> Роль географической науки в жизни общества, каждого человека и себя лично, универсальное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sz w:val="28"/>
          <w:szCs w:val="28"/>
        </w:rPr>
        <w:t>значение природы</w:t>
      </w: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8B458C" w:rsidRPr="008B458C" w:rsidRDefault="008B458C" w:rsidP="008B458C"/>
    <w:p w:rsidR="008B458C" w:rsidRPr="008B458C" w:rsidRDefault="008B458C" w:rsidP="008B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8C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B458C" w:rsidRPr="008B458C" w:rsidRDefault="008B458C" w:rsidP="008B458C">
      <w:pPr>
        <w:pStyle w:val="10"/>
        <w:shd w:val="clear" w:color="auto" w:fill="auto"/>
        <w:ind w:left="120" w:right="20"/>
        <w:rPr>
          <w:sz w:val="28"/>
          <w:szCs w:val="28"/>
        </w:rPr>
      </w:pPr>
      <w:proofErr w:type="spellStart"/>
      <w:r w:rsidRPr="008B458C">
        <w:rPr>
          <w:sz w:val="28"/>
          <w:szCs w:val="28"/>
        </w:rPr>
        <w:t>Учсбно</w:t>
      </w:r>
      <w:proofErr w:type="spellEnd"/>
      <w:r w:rsidRPr="008B458C">
        <w:rPr>
          <w:sz w:val="28"/>
          <w:szCs w:val="28"/>
        </w:rPr>
        <w:t>-методическое обеспечение учебного процесса пред</w:t>
      </w:r>
      <w:r w:rsidRPr="008B458C">
        <w:rPr>
          <w:sz w:val="28"/>
          <w:szCs w:val="28"/>
        </w:rPr>
        <w:softHyphen/>
        <w:t>усматривает использование УМК (учебно-методических комп</w:t>
      </w:r>
      <w:r w:rsidRPr="008B458C">
        <w:rPr>
          <w:sz w:val="28"/>
          <w:szCs w:val="28"/>
        </w:rPr>
        <w:softHyphen/>
        <w:t>лектов) линии «Полярная звезда» под редакцией профессора А. И. Алексеева.</w:t>
      </w:r>
    </w:p>
    <w:p w:rsidR="008B458C" w:rsidRPr="008B458C" w:rsidRDefault="008B458C" w:rsidP="008B458C">
      <w:pPr>
        <w:pStyle w:val="10"/>
        <w:shd w:val="clear" w:color="auto" w:fill="auto"/>
        <w:ind w:left="120" w:right="20"/>
        <w:rPr>
          <w:b/>
          <w:sz w:val="28"/>
          <w:szCs w:val="28"/>
        </w:rPr>
      </w:pPr>
    </w:p>
    <w:p w:rsidR="008B458C" w:rsidRPr="008B458C" w:rsidRDefault="008B458C" w:rsidP="008B458C">
      <w:pPr>
        <w:pStyle w:val="10"/>
        <w:numPr>
          <w:ilvl w:val="0"/>
          <w:numId w:val="8"/>
        </w:numPr>
        <w:shd w:val="clear" w:color="auto" w:fill="auto"/>
        <w:ind w:left="120" w:firstLine="340"/>
        <w:jc w:val="left"/>
        <w:rPr>
          <w:sz w:val="28"/>
          <w:szCs w:val="28"/>
        </w:rPr>
      </w:pPr>
      <w:r w:rsidRPr="008B458C">
        <w:rPr>
          <w:sz w:val="28"/>
          <w:szCs w:val="28"/>
        </w:rPr>
        <w:t xml:space="preserve"> И. Алексеев и др. География. 5—6 классы (учебник)</w:t>
      </w:r>
    </w:p>
    <w:p w:rsidR="008B458C" w:rsidRPr="008B458C" w:rsidRDefault="008B458C" w:rsidP="008B458C">
      <w:pPr>
        <w:pStyle w:val="10"/>
        <w:numPr>
          <w:ilvl w:val="0"/>
          <w:numId w:val="8"/>
        </w:numPr>
        <w:shd w:val="clear" w:color="auto" w:fill="auto"/>
        <w:ind w:left="120" w:right="20" w:firstLine="340"/>
        <w:jc w:val="left"/>
        <w:rPr>
          <w:sz w:val="28"/>
          <w:szCs w:val="28"/>
        </w:rPr>
      </w:pPr>
      <w:r w:rsidRPr="008B458C">
        <w:rPr>
          <w:sz w:val="28"/>
          <w:szCs w:val="28"/>
        </w:rPr>
        <w:t xml:space="preserve"> В. Николина. География. Мой тренажёр. 5—6 классы (рабочая тетрадь)</w:t>
      </w:r>
    </w:p>
    <w:p w:rsidR="008B458C" w:rsidRPr="008B458C" w:rsidRDefault="008B458C" w:rsidP="008B458C">
      <w:pPr>
        <w:pStyle w:val="10"/>
        <w:shd w:val="clear" w:color="auto" w:fill="auto"/>
        <w:spacing w:after="180"/>
        <w:ind w:left="120" w:right="20"/>
        <w:jc w:val="left"/>
        <w:rPr>
          <w:sz w:val="28"/>
          <w:szCs w:val="28"/>
        </w:rPr>
      </w:pPr>
      <w:r w:rsidRPr="008B458C">
        <w:rPr>
          <w:sz w:val="28"/>
          <w:szCs w:val="28"/>
        </w:rPr>
        <w:t>В. В. Николина. География. Поурочные разработки. 5—6 клас</w:t>
      </w:r>
      <w:r w:rsidRPr="008B458C">
        <w:rPr>
          <w:sz w:val="28"/>
          <w:szCs w:val="28"/>
        </w:rPr>
        <w:softHyphen/>
        <w:t>сы (пособие для учителя)</w:t>
      </w:r>
    </w:p>
    <w:p w:rsidR="008B458C" w:rsidRP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8B458C" w:rsidRP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8B458C" w:rsidRP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8B458C" w:rsidRDefault="008B458C" w:rsidP="003E4059">
      <w:pPr>
        <w:pStyle w:val="2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B458C" w:rsidRPr="003E4059" w:rsidRDefault="008B458C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E4059" w:rsidRPr="003E4059" w:rsidRDefault="003E4059" w:rsidP="003E405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E40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059" w:rsidRPr="003E4059" w:rsidRDefault="003E4059" w:rsidP="003E4059">
      <w:pPr>
        <w:rPr>
          <w:rFonts w:ascii="Times New Roman" w:hAnsi="Times New Roman" w:cs="Times New Roman"/>
          <w:sz w:val="28"/>
          <w:szCs w:val="28"/>
        </w:rPr>
      </w:pPr>
    </w:p>
    <w:p w:rsidR="003E4059" w:rsidRPr="003E4059" w:rsidRDefault="003E4059" w:rsidP="003E4059">
      <w:pPr>
        <w:rPr>
          <w:rFonts w:ascii="Times New Roman" w:hAnsi="Times New Roman" w:cs="Times New Roman"/>
          <w:sz w:val="28"/>
          <w:szCs w:val="28"/>
        </w:rPr>
      </w:pPr>
    </w:p>
    <w:p w:rsidR="003E4059" w:rsidRPr="003E4059" w:rsidRDefault="003E4059" w:rsidP="003E4059"/>
    <w:p w:rsidR="008F26AC" w:rsidRDefault="008F26AC" w:rsidP="006712C0">
      <w:pPr>
        <w:pStyle w:val="2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</w:p>
    <w:p w:rsidR="006712C0" w:rsidRDefault="006712C0" w:rsidP="006712C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29BB" w:rsidRPr="000429BB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29BB" w:rsidRPr="000429BB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29BB" w:rsidRPr="000429BB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29BB" w:rsidRPr="000429BB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29BB" w:rsidRPr="000429BB" w:rsidRDefault="000429BB" w:rsidP="000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398" w:rsidRDefault="00024398"/>
    <w:sectPr w:rsidR="00024398" w:rsidSect="00990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A2978FD"/>
    <w:multiLevelType w:val="multilevel"/>
    <w:tmpl w:val="8DEE682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42C25"/>
    <w:multiLevelType w:val="multilevel"/>
    <w:tmpl w:val="A814896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A"/>
    <w:rsid w:val="00024398"/>
    <w:rsid w:val="000429BB"/>
    <w:rsid w:val="001F1E57"/>
    <w:rsid w:val="002E603E"/>
    <w:rsid w:val="00314F75"/>
    <w:rsid w:val="003E4059"/>
    <w:rsid w:val="00455ADA"/>
    <w:rsid w:val="004F6D2D"/>
    <w:rsid w:val="00511230"/>
    <w:rsid w:val="005656CD"/>
    <w:rsid w:val="00597EA5"/>
    <w:rsid w:val="005C122C"/>
    <w:rsid w:val="006712C0"/>
    <w:rsid w:val="00680B6F"/>
    <w:rsid w:val="00774726"/>
    <w:rsid w:val="008B458C"/>
    <w:rsid w:val="008F26AC"/>
    <w:rsid w:val="00990A89"/>
    <w:rsid w:val="00BC5688"/>
    <w:rsid w:val="00C30F65"/>
    <w:rsid w:val="00C93D0B"/>
    <w:rsid w:val="00CE02AD"/>
    <w:rsid w:val="00E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024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2439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rsid w:val="00024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51123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1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C93D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2C0"/>
    <w:rPr>
      <w:rFonts w:ascii="Cambria" w:eastAsia="Times New Roman" w:hAnsi="Cambria" w:cs="Times New Roman"/>
      <w:color w:val="365F91"/>
      <w:sz w:val="26"/>
      <w:szCs w:val="26"/>
      <w:lang w:val="x-none" w:eastAsia="ru-RU"/>
    </w:rPr>
  </w:style>
  <w:style w:type="paragraph" w:styleId="a5">
    <w:name w:val="List Paragraph"/>
    <w:basedOn w:val="a"/>
    <w:uiPriority w:val="34"/>
    <w:qFormat/>
    <w:rsid w:val="003E40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act">
    <w:name w:val="Основной текст Exact"/>
    <w:basedOn w:val="a0"/>
    <w:link w:val="10"/>
    <w:locked/>
    <w:rsid w:val="008B458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Exact"/>
    <w:rsid w:val="008B458C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C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024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2439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rsid w:val="00024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511230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1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C93D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2C0"/>
    <w:rPr>
      <w:rFonts w:ascii="Cambria" w:eastAsia="Times New Roman" w:hAnsi="Cambria" w:cs="Times New Roman"/>
      <w:color w:val="365F91"/>
      <w:sz w:val="26"/>
      <w:szCs w:val="26"/>
      <w:lang w:val="x-none" w:eastAsia="ru-RU"/>
    </w:rPr>
  </w:style>
  <w:style w:type="paragraph" w:styleId="a5">
    <w:name w:val="List Paragraph"/>
    <w:basedOn w:val="a"/>
    <w:uiPriority w:val="34"/>
    <w:qFormat/>
    <w:rsid w:val="003E40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act">
    <w:name w:val="Основной текст Exact"/>
    <w:basedOn w:val="a0"/>
    <w:link w:val="10"/>
    <w:locked/>
    <w:rsid w:val="008B458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Exact"/>
    <w:rsid w:val="008B458C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C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A9CA-EF07-4D5A-A49C-2E63308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Тимирязевская СОШ</cp:lastModifiedBy>
  <cp:revision>5</cp:revision>
  <cp:lastPrinted>2018-11-29T12:49:00Z</cp:lastPrinted>
  <dcterms:created xsi:type="dcterms:W3CDTF">2018-11-24T16:52:00Z</dcterms:created>
  <dcterms:modified xsi:type="dcterms:W3CDTF">2018-11-29T12:51:00Z</dcterms:modified>
</cp:coreProperties>
</file>