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1A" w:rsidRPr="0039217F" w:rsidRDefault="0004251A" w:rsidP="00337150"/>
    <w:p w:rsidR="00475021" w:rsidRPr="00475021" w:rsidRDefault="00475021" w:rsidP="00475021">
      <w:pPr>
        <w:jc w:val="center"/>
        <w:rPr>
          <w:rFonts w:eastAsia="Calibri"/>
          <w:sz w:val="28"/>
          <w:szCs w:val="28"/>
          <w:lang w:eastAsia="en-US"/>
        </w:rPr>
      </w:pPr>
      <w:r w:rsidRPr="00475021">
        <w:rPr>
          <w:rFonts w:eastAsia="Calibri"/>
          <w:b/>
          <w:sz w:val="28"/>
          <w:szCs w:val="28"/>
          <w:lang w:eastAsia="en-US"/>
        </w:rPr>
        <w:t>Муниципальное бюджетное  образовательное учреждение</w:t>
      </w:r>
    </w:p>
    <w:p w:rsidR="00475021" w:rsidRDefault="00475021" w:rsidP="0047502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475021" w:rsidRPr="00475021" w:rsidRDefault="00475021" w:rsidP="00475021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475021">
        <w:rPr>
          <w:rFonts w:eastAsia="Calibri"/>
          <w:b/>
          <w:sz w:val="28"/>
          <w:szCs w:val="28"/>
          <w:lang w:eastAsia="en-US"/>
        </w:rPr>
        <w:t>Тимирязевская</w:t>
      </w:r>
      <w:proofErr w:type="spellEnd"/>
      <w:r w:rsidRPr="00475021">
        <w:rPr>
          <w:rFonts w:eastAsia="Calibri"/>
          <w:b/>
          <w:sz w:val="28"/>
          <w:szCs w:val="28"/>
          <w:lang w:eastAsia="en-US"/>
        </w:rPr>
        <w:t xml:space="preserve"> основная общеобразовательная школа Азовского района</w:t>
      </w:r>
    </w:p>
    <w:p w:rsidR="00475021" w:rsidRPr="00475021" w:rsidRDefault="00475021" w:rsidP="00475021">
      <w:pPr>
        <w:spacing w:after="200"/>
        <w:rPr>
          <w:rFonts w:eastAsia="Calibri"/>
          <w:sz w:val="28"/>
          <w:szCs w:val="28"/>
          <w:lang w:eastAsia="en-US"/>
        </w:rPr>
      </w:pPr>
      <w:r w:rsidRPr="00475021">
        <w:rPr>
          <w:rFonts w:eastAsia="Calibri"/>
          <w:sz w:val="28"/>
          <w:szCs w:val="28"/>
          <w:lang w:eastAsia="en-US"/>
        </w:rPr>
        <w:t xml:space="preserve">           «Рассмотрено»                                                    «Согласовано»                                                          «Утверждаю»          Руководитель ШМО</w:t>
      </w:r>
      <w:proofErr w:type="gramStart"/>
      <w:r w:rsidRPr="00475021">
        <w:rPr>
          <w:rFonts w:eastAsia="Calibri"/>
          <w:sz w:val="28"/>
          <w:szCs w:val="28"/>
          <w:lang w:eastAsia="en-US"/>
        </w:rPr>
        <w:t xml:space="preserve">                                            З</w:t>
      </w:r>
      <w:proofErr w:type="gramEnd"/>
      <w:r w:rsidRPr="00475021">
        <w:rPr>
          <w:rFonts w:eastAsia="Calibri"/>
          <w:sz w:val="28"/>
          <w:szCs w:val="28"/>
          <w:lang w:eastAsia="en-US"/>
        </w:rPr>
        <w:t xml:space="preserve">ам. директора по УВР                                               Директор МБОУ         гуманитарного  цикла                                             ________Н. А. </w:t>
      </w:r>
      <w:proofErr w:type="spellStart"/>
      <w:r w:rsidRPr="00475021">
        <w:rPr>
          <w:rFonts w:eastAsia="Calibri"/>
          <w:sz w:val="28"/>
          <w:szCs w:val="28"/>
          <w:lang w:eastAsia="en-US"/>
        </w:rPr>
        <w:t>Хворова</w:t>
      </w:r>
      <w:proofErr w:type="spellEnd"/>
      <w:r w:rsidRPr="00475021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proofErr w:type="spellStart"/>
      <w:r w:rsidRPr="00475021">
        <w:rPr>
          <w:rFonts w:eastAsia="Calibri"/>
          <w:sz w:val="28"/>
          <w:szCs w:val="28"/>
          <w:lang w:eastAsia="en-US"/>
        </w:rPr>
        <w:t>Тимирязевской</w:t>
      </w:r>
      <w:proofErr w:type="spellEnd"/>
      <w:r w:rsidRPr="00475021">
        <w:rPr>
          <w:rFonts w:eastAsia="Calibri"/>
          <w:sz w:val="28"/>
          <w:szCs w:val="28"/>
          <w:lang w:eastAsia="en-US"/>
        </w:rPr>
        <w:t xml:space="preserve"> ООШ           _______ В.Т. Котова                                              ____________2018 г.                                             ________Р. В. </w:t>
      </w:r>
      <w:proofErr w:type="spellStart"/>
      <w:r w:rsidRPr="00475021">
        <w:rPr>
          <w:rFonts w:eastAsia="Calibri"/>
          <w:sz w:val="28"/>
          <w:szCs w:val="28"/>
          <w:lang w:eastAsia="en-US"/>
        </w:rPr>
        <w:t>Сартакова</w:t>
      </w:r>
      <w:proofErr w:type="spellEnd"/>
      <w:r w:rsidRPr="00475021">
        <w:rPr>
          <w:rFonts w:eastAsia="Calibri"/>
          <w:sz w:val="28"/>
          <w:szCs w:val="28"/>
          <w:lang w:eastAsia="en-US"/>
        </w:rPr>
        <w:t xml:space="preserve">         Протокол №__ от _________                                                                                                                    Приказ №__ от ________</w:t>
      </w:r>
    </w:p>
    <w:p w:rsidR="00475021" w:rsidRPr="00475021" w:rsidRDefault="00475021" w:rsidP="00475021">
      <w:pPr>
        <w:spacing w:after="200"/>
        <w:rPr>
          <w:rFonts w:eastAsia="Calibri"/>
          <w:sz w:val="28"/>
          <w:szCs w:val="28"/>
          <w:lang w:eastAsia="en-US"/>
        </w:rPr>
      </w:pPr>
      <w:r w:rsidRPr="0047502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Протокол </w:t>
      </w:r>
      <w:proofErr w:type="spellStart"/>
      <w:r w:rsidRPr="00475021">
        <w:rPr>
          <w:rFonts w:eastAsia="Calibri"/>
          <w:sz w:val="28"/>
          <w:szCs w:val="28"/>
          <w:lang w:eastAsia="en-US"/>
        </w:rPr>
        <w:t>пед</w:t>
      </w:r>
      <w:proofErr w:type="gramStart"/>
      <w:r w:rsidRPr="00475021">
        <w:rPr>
          <w:rFonts w:eastAsia="Calibri"/>
          <w:sz w:val="28"/>
          <w:szCs w:val="28"/>
          <w:lang w:eastAsia="en-US"/>
        </w:rPr>
        <w:t>.с</w:t>
      </w:r>
      <w:proofErr w:type="gramEnd"/>
      <w:r w:rsidRPr="00475021">
        <w:rPr>
          <w:rFonts w:eastAsia="Calibri"/>
          <w:sz w:val="28"/>
          <w:szCs w:val="28"/>
          <w:lang w:eastAsia="en-US"/>
        </w:rPr>
        <w:t>овета</w:t>
      </w:r>
      <w:proofErr w:type="spellEnd"/>
      <w:r w:rsidRPr="00475021">
        <w:rPr>
          <w:rFonts w:eastAsia="Calibri"/>
          <w:sz w:val="28"/>
          <w:szCs w:val="28"/>
          <w:lang w:eastAsia="en-US"/>
        </w:rPr>
        <w:t xml:space="preserve"> № _ от __.__.2018 г.                                                                                                                                                                     </w:t>
      </w:r>
    </w:p>
    <w:p w:rsidR="00475021" w:rsidRDefault="00475021" w:rsidP="00475021">
      <w:pPr>
        <w:spacing w:after="200"/>
        <w:jc w:val="center"/>
        <w:rPr>
          <w:rFonts w:eastAsia="Calibri"/>
          <w:b/>
          <w:sz w:val="48"/>
          <w:szCs w:val="48"/>
          <w:lang w:eastAsia="en-US"/>
        </w:rPr>
      </w:pPr>
    </w:p>
    <w:p w:rsidR="00475021" w:rsidRPr="00475021" w:rsidRDefault="00475021" w:rsidP="00475021">
      <w:pPr>
        <w:spacing w:after="200"/>
        <w:jc w:val="center"/>
        <w:rPr>
          <w:rFonts w:eastAsia="Calibri"/>
          <w:b/>
          <w:sz w:val="48"/>
          <w:szCs w:val="48"/>
          <w:lang w:eastAsia="en-US"/>
        </w:rPr>
      </w:pPr>
      <w:r w:rsidRPr="00475021">
        <w:rPr>
          <w:rFonts w:eastAsia="Calibri"/>
          <w:b/>
          <w:sz w:val="48"/>
          <w:szCs w:val="48"/>
          <w:lang w:eastAsia="en-US"/>
        </w:rPr>
        <w:t>РАБОЧАЯ ПРОГРАММА</w:t>
      </w:r>
    </w:p>
    <w:p w:rsidR="00475021" w:rsidRPr="00475021" w:rsidRDefault="00475021" w:rsidP="00475021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475021">
        <w:rPr>
          <w:rFonts w:eastAsia="Calibri"/>
          <w:b/>
          <w:sz w:val="48"/>
          <w:szCs w:val="48"/>
          <w:lang w:eastAsia="en-US"/>
        </w:rPr>
        <w:t xml:space="preserve">по  изобразительному искусству </w:t>
      </w:r>
    </w:p>
    <w:p w:rsidR="00475021" w:rsidRPr="00475021" w:rsidRDefault="00475021" w:rsidP="00475021">
      <w:pPr>
        <w:ind w:left="2835"/>
        <w:rPr>
          <w:rFonts w:eastAsia="Calibri"/>
          <w:sz w:val="28"/>
          <w:szCs w:val="20"/>
          <w:lang w:eastAsia="en-US"/>
        </w:rPr>
      </w:pPr>
      <w:r w:rsidRPr="00475021">
        <w:rPr>
          <w:rFonts w:eastAsia="Calibri"/>
          <w:sz w:val="28"/>
          <w:szCs w:val="20"/>
          <w:lang w:eastAsia="en-US"/>
        </w:rPr>
        <w:t>Уровень общего образования (класс): основное общее, 6 класс.</w:t>
      </w:r>
    </w:p>
    <w:p w:rsidR="00475021" w:rsidRPr="00475021" w:rsidRDefault="00475021" w:rsidP="00475021">
      <w:pPr>
        <w:ind w:left="2835"/>
        <w:rPr>
          <w:rFonts w:eastAsia="Calibri"/>
          <w:sz w:val="28"/>
          <w:szCs w:val="20"/>
          <w:lang w:eastAsia="en-US"/>
        </w:rPr>
      </w:pPr>
      <w:r w:rsidRPr="00475021">
        <w:rPr>
          <w:rFonts w:eastAsia="Calibri"/>
          <w:sz w:val="28"/>
          <w:szCs w:val="20"/>
          <w:lang w:eastAsia="en-US"/>
        </w:rPr>
        <w:t>Количество часов: 6 класс – 35 часа.</w:t>
      </w:r>
    </w:p>
    <w:p w:rsidR="00475021" w:rsidRPr="00475021" w:rsidRDefault="00475021" w:rsidP="00475021">
      <w:pPr>
        <w:ind w:left="2835"/>
        <w:rPr>
          <w:rFonts w:eastAsia="Calibri"/>
          <w:sz w:val="28"/>
          <w:szCs w:val="20"/>
          <w:lang w:eastAsia="en-US"/>
        </w:rPr>
      </w:pPr>
      <w:r w:rsidRPr="00475021">
        <w:rPr>
          <w:rFonts w:eastAsia="Calibri"/>
          <w:sz w:val="28"/>
          <w:szCs w:val="20"/>
          <w:lang w:eastAsia="en-US"/>
        </w:rPr>
        <w:t>Учитель: Иванова Наталья Викторовна</w:t>
      </w:r>
    </w:p>
    <w:p w:rsidR="00475021" w:rsidRPr="00475021" w:rsidRDefault="00475021" w:rsidP="00475021">
      <w:pPr>
        <w:ind w:left="2835"/>
        <w:rPr>
          <w:sz w:val="28"/>
        </w:rPr>
      </w:pPr>
      <w:r w:rsidRPr="00475021">
        <w:rPr>
          <w:sz w:val="28"/>
        </w:rPr>
        <w:t>Программа разработана на основе: примерной  программы</w:t>
      </w:r>
    </w:p>
    <w:p w:rsidR="00475021" w:rsidRPr="00475021" w:rsidRDefault="00475021" w:rsidP="00475021">
      <w:pPr>
        <w:ind w:left="2835"/>
        <w:rPr>
          <w:b/>
          <w:bCs/>
          <w:sz w:val="28"/>
        </w:rPr>
      </w:pPr>
      <w:proofErr w:type="spellStart"/>
      <w:r w:rsidRPr="00475021">
        <w:rPr>
          <w:sz w:val="28"/>
        </w:rPr>
        <w:t>Основногот</w:t>
      </w:r>
      <w:proofErr w:type="spellEnd"/>
      <w:r w:rsidRPr="00475021">
        <w:rPr>
          <w:sz w:val="28"/>
        </w:rPr>
        <w:t xml:space="preserve"> общего образования по </w:t>
      </w:r>
      <w:r w:rsidRPr="00475021">
        <w:rPr>
          <w:sz w:val="28"/>
          <w:szCs w:val="28"/>
        </w:rPr>
        <w:t>изобразительному искусству</w:t>
      </w:r>
      <w:r w:rsidRPr="00475021">
        <w:rPr>
          <w:sz w:val="28"/>
        </w:rPr>
        <w:t xml:space="preserve"> и авторской программы Б.М. </w:t>
      </w:r>
      <w:proofErr w:type="spellStart"/>
      <w:r w:rsidRPr="00475021">
        <w:rPr>
          <w:sz w:val="28"/>
        </w:rPr>
        <w:t>Неменского</w:t>
      </w:r>
      <w:proofErr w:type="spellEnd"/>
      <w:r w:rsidRPr="00475021">
        <w:rPr>
          <w:sz w:val="28"/>
        </w:rPr>
        <w:t xml:space="preserve">, «Изобразительное искусство и художественный труд 1-9 </w:t>
      </w:r>
      <w:proofErr w:type="spellStart"/>
      <w:r w:rsidRPr="00475021">
        <w:rPr>
          <w:sz w:val="28"/>
        </w:rPr>
        <w:t>кл</w:t>
      </w:r>
      <w:proofErr w:type="spellEnd"/>
      <w:r w:rsidRPr="00475021">
        <w:rPr>
          <w:sz w:val="28"/>
        </w:rPr>
        <w:t xml:space="preserve">.»: </w:t>
      </w:r>
      <w:proofErr w:type="spellStart"/>
      <w:r w:rsidRPr="00475021">
        <w:rPr>
          <w:sz w:val="28"/>
        </w:rPr>
        <w:t>прогр</w:t>
      </w:r>
      <w:proofErr w:type="spellEnd"/>
      <w:r w:rsidRPr="00475021">
        <w:rPr>
          <w:sz w:val="28"/>
        </w:rPr>
        <w:t xml:space="preserve">. /Сост. Б.М. </w:t>
      </w:r>
      <w:proofErr w:type="spellStart"/>
      <w:r w:rsidRPr="00475021">
        <w:rPr>
          <w:sz w:val="28"/>
        </w:rPr>
        <w:t>Неменский</w:t>
      </w:r>
      <w:proofErr w:type="spellEnd"/>
      <w:r w:rsidRPr="00475021">
        <w:rPr>
          <w:sz w:val="28"/>
        </w:rPr>
        <w:t>.- М.: Просвещение, 2011.</w:t>
      </w:r>
    </w:p>
    <w:p w:rsidR="0004251A" w:rsidRPr="0039217F" w:rsidRDefault="0004251A" w:rsidP="0004251A">
      <w:pPr>
        <w:jc w:val="center"/>
      </w:pPr>
    </w:p>
    <w:p w:rsidR="0004251A" w:rsidRPr="00E16D2B" w:rsidRDefault="0004251A" w:rsidP="0004251A">
      <w:pPr>
        <w:jc w:val="center"/>
        <w:rPr>
          <w:b/>
          <w:bCs/>
          <w:sz w:val="28"/>
        </w:rPr>
      </w:pPr>
    </w:p>
    <w:p w:rsidR="0004251A" w:rsidRPr="00E16D2B" w:rsidRDefault="0004251A" w:rsidP="0004251A">
      <w:pPr>
        <w:jc w:val="center"/>
        <w:rPr>
          <w:b/>
          <w:bCs/>
          <w:sz w:val="28"/>
        </w:rPr>
      </w:pPr>
    </w:p>
    <w:p w:rsidR="005B2ACE" w:rsidRDefault="005B2ACE" w:rsidP="005B2ACE">
      <w:pPr>
        <w:jc w:val="both"/>
        <w:rPr>
          <w:rFonts w:eastAsia="Calibri"/>
          <w:sz w:val="28"/>
          <w:szCs w:val="28"/>
        </w:rPr>
      </w:pPr>
    </w:p>
    <w:p w:rsidR="005B2ACE" w:rsidRDefault="005B2ACE" w:rsidP="005B2ACE">
      <w:pPr>
        <w:jc w:val="both"/>
        <w:rPr>
          <w:rFonts w:eastAsia="Calibri"/>
          <w:sz w:val="28"/>
          <w:szCs w:val="28"/>
        </w:rPr>
      </w:pPr>
    </w:p>
    <w:p w:rsidR="005B2ACE" w:rsidRDefault="005B2ACE" w:rsidP="005B2ACE">
      <w:pPr>
        <w:jc w:val="both"/>
        <w:rPr>
          <w:rFonts w:eastAsia="Calibri"/>
          <w:sz w:val="28"/>
          <w:szCs w:val="28"/>
        </w:rPr>
      </w:pPr>
    </w:p>
    <w:p w:rsidR="005B2ACE" w:rsidRPr="00AD3898" w:rsidRDefault="005B2ACE" w:rsidP="005B2ACE">
      <w:pPr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С</w:t>
      </w:r>
      <w:r w:rsidRPr="00AD3898">
        <w:rPr>
          <w:rFonts w:eastAsia="Calibri"/>
          <w:sz w:val="28"/>
          <w:szCs w:val="28"/>
        </w:rPr>
        <w:t>одержание</w:t>
      </w:r>
      <w:r>
        <w:rPr>
          <w:rFonts w:eastAsia="Calibri"/>
          <w:b/>
          <w:sz w:val="28"/>
          <w:szCs w:val="28"/>
        </w:rPr>
        <w:t xml:space="preserve"> </w:t>
      </w:r>
      <w:r w:rsidRPr="00AD3898">
        <w:rPr>
          <w:sz w:val="28"/>
          <w:szCs w:val="28"/>
          <w:lang w:eastAsia="en-US"/>
        </w:rPr>
        <w:t xml:space="preserve">                              стр.                                             </w:t>
      </w:r>
    </w:p>
    <w:p w:rsidR="005B2ACE" w:rsidRPr="00AD3898" w:rsidRDefault="005B2ACE" w:rsidP="005B2ACE">
      <w:pPr>
        <w:jc w:val="both"/>
        <w:rPr>
          <w:sz w:val="28"/>
          <w:szCs w:val="28"/>
          <w:lang w:eastAsia="en-US"/>
        </w:rPr>
      </w:pPr>
    </w:p>
    <w:p w:rsidR="005B2ACE" w:rsidRPr="00AD3898" w:rsidRDefault="005B2ACE" w:rsidP="005B2ACE">
      <w:pPr>
        <w:spacing w:after="160" w:line="259" w:lineRule="auto"/>
        <w:rPr>
          <w:rFonts w:eastAsia="Calibri"/>
          <w:b/>
          <w:color w:val="000000"/>
          <w:lang w:eastAsia="en-US"/>
        </w:rPr>
      </w:pPr>
      <w:r w:rsidRPr="00AD3898">
        <w:rPr>
          <w:rFonts w:eastAsia="Calibri"/>
          <w:b/>
          <w:color w:val="000000"/>
          <w:lang w:eastAsia="en-US"/>
        </w:rPr>
        <w:t>Оглавление</w:t>
      </w:r>
    </w:p>
    <w:p w:rsidR="005B2ACE" w:rsidRPr="00AD3898" w:rsidRDefault="005B2ACE" w:rsidP="005B2ACE">
      <w:pPr>
        <w:spacing w:after="160" w:line="259" w:lineRule="auto"/>
        <w:rPr>
          <w:rFonts w:eastAsia="Calibri"/>
          <w:lang w:eastAsia="en-US"/>
        </w:rPr>
      </w:pPr>
      <w:r w:rsidRPr="00AD3898">
        <w:rPr>
          <w:rFonts w:eastAsia="Calibri"/>
          <w:lang w:eastAsia="en-US"/>
        </w:rPr>
        <w:t>Пояснительная записка ……………………………………………………… 2</w:t>
      </w:r>
    </w:p>
    <w:p w:rsidR="005B2ACE" w:rsidRPr="00AD3898" w:rsidRDefault="005B2ACE" w:rsidP="005B2ACE">
      <w:pPr>
        <w:spacing w:after="160" w:line="259" w:lineRule="auto"/>
        <w:rPr>
          <w:rFonts w:eastAsia="Calibri"/>
          <w:lang w:eastAsia="en-US"/>
        </w:rPr>
      </w:pPr>
      <w:r w:rsidRPr="00AD3898">
        <w:rPr>
          <w:rFonts w:eastAsia="Calibri"/>
          <w:lang w:eastAsia="en-US"/>
        </w:rPr>
        <w:t>Место предмета в у</w:t>
      </w:r>
      <w:r>
        <w:rPr>
          <w:rFonts w:eastAsia="Calibri"/>
          <w:lang w:eastAsia="en-US"/>
        </w:rPr>
        <w:t>чебном плане …………………………………………….3</w:t>
      </w:r>
    </w:p>
    <w:p w:rsidR="005B2ACE" w:rsidRPr="00AD3898" w:rsidRDefault="005B2ACE" w:rsidP="005B2ACE">
      <w:pPr>
        <w:spacing w:after="160" w:line="259" w:lineRule="auto"/>
        <w:rPr>
          <w:rFonts w:eastAsia="Calibri"/>
          <w:lang w:eastAsia="en-US"/>
        </w:rPr>
      </w:pPr>
      <w:r w:rsidRPr="00AD3898">
        <w:rPr>
          <w:rFonts w:eastAsia="Calibri"/>
          <w:lang w:eastAsia="en-US"/>
        </w:rPr>
        <w:t>Планируемые результаты освоения курса     ………………………………… 3</w:t>
      </w:r>
    </w:p>
    <w:p w:rsidR="005B2ACE" w:rsidRPr="00AD3898" w:rsidRDefault="005B2ACE" w:rsidP="005B2ACE">
      <w:pPr>
        <w:spacing w:after="160" w:line="259" w:lineRule="auto"/>
        <w:rPr>
          <w:rFonts w:eastAsia="Calibri"/>
          <w:lang w:eastAsia="en-US"/>
        </w:rPr>
      </w:pPr>
      <w:r w:rsidRPr="00AD3898">
        <w:rPr>
          <w:rFonts w:eastAsia="Calibri"/>
          <w:lang w:eastAsia="en-US"/>
        </w:rPr>
        <w:t>Формы контроля ………………………………………………………………. 4</w:t>
      </w:r>
    </w:p>
    <w:p w:rsidR="005B2ACE" w:rsidRPr="00AD3898" w:rsidRDefault="005B2ACE" w:rsidP="005B2ACE">
      <w:pPr>
        <w:spacing w:after="160" w:line="259" w:lineRule="auto"/>
        <w:rPr>
          <w:rFonts w:eastAsia="Calibri"/>
          <w:lang w:eastAsia="en-US"/>
        </w:rPr>
      </w:pPr>
      <w:r w:rsidRPr="00AD3898">
        <w:rPr>
          <w:rFonts w:eastAsia="Calibri"/>
          <w:lang w:eastAsia="en-US"/>
        </w:rPr>
        <w:t>Содержание учебного предмета  ………………………………………………4</w:t>
      </w:r>
    </w:p>
    <w:p w:rsidR="005B2ACE" w:rsidRPr="00AD3898" w:rsidRDefault="005B2ACE" w:rsidP="005B2ACE">
      <w:pPr>
        <w:spacing w:after="160" w:line="259" w:lineRule="auto"/>
        <w:rPr>
          <w:rFonts w:eastAsia="Calibri"/>
          <w:lang w:eastAsia="en-US"/>
        </w:rPr>
      </w:pPr>
      <w:r w:rsidRPr="00AD3898">
        <w:rPr>
          <w:rFonts w:eastAsia="Calibri"/>
          <w:lang w:eastAsia="en-US"/>
        </w:rPr>
        <w:t>Календарно-тематическ</w:t>
      </w:r>
      <w:r>
        <w:rPr>
          <w:rFonts w:eastAsia="Calibri"/>
          <w:lang w:eastAsia="en-US"/>
        </w:rPr>
        <w:t>ое планирование  ……………………………………7</w:t>
      </w:r>
    </w:p>
    <w:p w:rsidR="00475021" w:rsidRPr="00475021" w:rsidRDefault="00475021" w:rsidP="0047502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75021">
        <w:rPr>
          <w:b/>
          <w:bCs/>
          <w:color w:val="000000"/>
          <w:sz w:val="28"/>
          <w:szCs w:val="28"/>
        </w:rPr>
        <w:t>ПОЯСНИТЕЛЬНАЯ ЗАПИСКА</w:t>
      </w:r>
    </w:p>
    <w:p w:rsidR="00475021" w:rsidRPr="00475021" w:rsidRDefault="00475021" w:rsidP="0047502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75021">
        <w:rPr>
          <w:b/>
          <w:sz w:val="28"/>
          <w:szCs w:val="28"/>
        </w:rPr>
        <w:t>Документы, на которые опирается программа</w:t>
      </w:r>
    </w:p>
    <w:p w:rsidR="00475021" w:rsidRPr="00475021" w:rsidRDefault="00475021" w:rsidP="00475021">
      <w:pPr>
        <w:shd w:val="clear" w:color="auto" w:fill="FFFFFF"/>
        <w:rPr>
          <w:color w:val="000000"/>
          <w:sz w:val="28"/>
          <w:szCs w:val="28"/>
        </w:rPr>
      </w:pPr>
      <w:r w:rsidRPr="00475021">
        <w:rPr>
          <w:color w:val="000000"/>
          <w:sz w:val="28"/>
          <w:szCs w:val="28"/>
        </w:rPr>
        <w:t>Рабочая программа по учебному предмету «Изобразительное искусство» (далее Программа) разработана на основе</w:t>
      </w:r>
      <w:proofErr w:type="gramStart"/>
      <w:r w:rsidRPr="00475021">
        <w:rPr>
          <w:color w:val="000000"/>
          <w:sz w:val="28"/>
          <w:szCs w:val="28"/>
        </w:rPr>
        <w:t>2</w:t>
      </w:r>
      <w:proofErr w:type="gramEnd"/>
    </w:p>
    <w:p w:rsidR="00475021" w:rsidRPr="00475021" w:rsidRDefault="00475021" w:rsidP="00475021">
      <w:pPr>
        <w:shd w:val="clear" w:color="auto" w:fill="FFFFFF"/>
        <w:rPr>
          <w:color w:val="000000"/>
          <w:sz w:val="28"/>
          <w:szCs w:val="28"/>
        </w:rPr>
      </w:pPr>
      <w:r w:rsidRPr="00475021">
        <w:rPr>
          <w:color w:val="000000"/>
          <w:sz w:val="28"/>
          <w:szCs w:val="28"/>
        </w:rPr>
        <w:t xml:space="preserve">3.Программы общеобразовательных учреждений: Изобразительное искусство и художественный труд: 1-9 классы (с методическими рекомендациями)/ Под руководством и </w:t>
      </w:r>
      <w:proofErr w:type="spellStart"/>
      <w:r w:rsidRPr="00475021">
        <w:rPr>
          <w:color w:val="000000"/>
          <w:sz w:val="28"/>
          <w:szCs w:val="28"/>
        </w:rPr>
        <w:t>ред.Б.М</w:t>
      </w:r>
      <w:proofErr w:type="spellEnd"/>
      <w:r w:rsidRPr="00475021">
        <w:rPr>
          <w:color w:val="000000"/>
          <w:sz w:val="28"/>
          <w:szCs w:val="28"/>
        </w:rPr>
        <w:t xml:space="preserve">. </w:t>
      </w:r>
      <w:proofErr w:type="spellStart"/>
      <w:r w:rsidRPr="00475021">
        <w:rPr>
          <w:color w:val="000000"/>
          <w:sz w:val="28"/>
          <w:szCs w:val="28"/>
        </w:rPr>
        <w:t>Неменского</w:t>
      </w:r>
      <w:proofErr w:type="spellEnd"/>
      <w:r w:rsidRPr="00475021">
        <w:rPr>
          <w:color w:val="000000"/>
          <w:sz w:val="28"/>
          <w:szCs w:val="28"/>
        </w:rPr>
        <w:t xml:space="preserve"> (Просвещение 2006), </w:t>
      </w:r>
      <w:proofErr w:type="spellStart"/>
      <w:r w:rsidRPr="00475021">
        <w:rPr>
          <w:color w:val="000000"/>
          <w:sz w:val="28"/>
          <w:szCs w:val="28"/>
        </w:rPr>
        <w:t>утвержденной</w:t>
      </w:r>
      <w:proofErr w:type="spellEnd"/>
      <w:r w:rsidRPr="00475021">
        <w:rPr>
          <w:color w:val="000000"/>
          <w:sz w:val="28"/>
          <w:szCs w:val="28"/>
        </w:rPr>
        <w:t xml:space="preserve"> МО РФ в соответствии с требованиями Федерального компонента государственного стандарта общего образования.</w:t>
      </w:r>
    </w:p>
    <w:p w:rsidR="00475021" w:rsidRPr="00475021" w:rsidRDefault="00475021" w:rsidP="00475021">
      <w:pPr>
        <w:shd w:val="clear" w:color="auto" w:fill="FFFFFF"/>
        <w:rPr>
          <w:color w:val="000000"/>
          <w:sz w:val="28"/>
          <w:szCs w:val="28"/>
        </w:rPr>
      </w:pPr>
      <w:r w:rsidRPr="00475021">
        <w:rPr>
          <w:color w:val="000000"/>
          <w:sz w:val="28"/>
          <w:szCs w:val="28"/>
        </w:rPr>
        <w:t>Данная программа предназначена для достижения планируемых результатов по изобразительному искусству в 6 классе.</w:t>
      </w:r>
    </w:p>
    <w:p w:rsidR="00475021" w:rsidRPr="00475021" w:rsidRDefault="00475021" w:rsidP="00475021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475021">
        <w:rPr>
          <w:color w:val="000000"/>
          <w:sz w:val="28"/>
          <w:szCs w:val="28"/>
        </w:rPr>
        <w:t xml:space="preserve">Изучение изобразительного искусства в 6 классе направлено на достижение </w:t>
      </w:r>
      <w:proofErr w:type="gramStart"/>
      <w:r w:rsidRPr="00475021">
        <w:rPr>
          <w:color w:val="000000"/>
          <w:sz w:val="28"/>
          <w:szCs w:val="28"/>
        </w:rPr>
        <w:t>следующей</w:t>
      </w:r>
      <w:proofErr w:type="gramEnd"/>
    </w:p>
    <w:p w:rsidR="00475021" w:rsidRPr="00475021" w:rsidRDefault="00475021" w:rsidP="004750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021">
        <w:rPr>
          <w:b/>
          <w:sz w:val="28"/>
          <w:szCs w:val="28"/>
        </w:rPr>
        <w:t>Цели обучения.</w:t>
      </w:r>
    </w:p>
    <w:p w:rsidR="005B2ACE" w:rsidRDefault="00475021" w:rsidP="00475021">
      <w:pPr>
        <w:suppressAutoHyphens/>
        <w:ind w:left="720"/>
        <w:jc w:val="center"/>
        <w:rPr>
          <w:b/>
          <w:sz w:val="28"/>
          <w:szCs w:val="28"/>
        </w:rPr>
      </w:pPr>
      <w:r w:rsidRPr="00475021">
        <w:rPr>
          <w:color w:val="000000"/>
          <w:sz w:val="28"/>
          <w:szCs w:val="28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</w:t>
      </w:r>
      <w:r>
        <w:rPr>
          <w:color w:val="000000"/>
          <w:sz w:val="28"/>
          <w:szCs w:val="28"/>
        </w:rPr>
        <w:t xml:space="preserve">ожественном и нравственном </w:t>
      </w:r>
      <w:proofErr w:type="spellStart"/>
      <w:r>
        <w:rPr>
          <w:color w:val="000000"/>
          <w:sz w:val="28"/>
          <w:szCs w:val="28"/>
        </w:rPr>
        <w:t>прос</w:t>
      </w:r>
      <w:r w:rsidRPr="00475021">
        <w:rPr>
          <w:color w:val="000000"/>
          <w:sz w:val="28"/>
          <w:szCs w:val="28"/>
        </w:rPr>
        <w:t>ранстве</w:t>
      </w:r>
      <w:proofErr w:type="spellEnd"/>
      <w:r w:rsidRPr="00475021">
        <w:rPr>
          <w:color w:val="000000"/>
          <w:sz w:val="28"/>
          <w:szCs w:val="28"/>
        </w:rPr>
        <w:t xml:space="preserve"> культуры</w:t>
      </w:r>
      <w:r w:rsidRPr="005B2ACE">
        <w:rPr>
          <w:b/>
          <w:sz w:val="28"/>
          <w:szCs w:val="28"/>
        </w:rPr>
        <w:t xml:space="preserve"> </w:t>
      </w:r>
    </w:p>
    <w:p w:rsidR="0004251A" w:rsidRPr="00475021" w:rsidRDefault="00475021" w:rsidP="00475021">
      <w:pPr>
        <w:shd w:val="clear" w:color="auto" w:fill="FFFFFF"/>
        <w:jc w:val="center"/>
        <w:rPr>
          <w:b/>
          <w:sz w:val="28"/>
          <w:szCs w:val="28"/>
        </w:rPr>
      </w:pPr>
      <w:r w:rsidRPr="00CE562D">
        <w:rPr>
          <w:b/>
          <w:sz w:val="28"/>
          <w:szCs w:val="28"/>
        </w:rPr>
        <w:t>Данные цели обусловливают решение следующих задач.</w:t>
      </w:r>
    </w:p>
    <w:p w:rsidR="0004251A" w:rsidRPr="005B2ACE" w:rsidRDefault="0004251A" w:rsidP="0047502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B2ACE">
        <w:rPr>
          <w:sz w:val="28"/>
          <w:szCs w:val="28"/>
        </w:rPr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04251A" w:rsidRPr="005B2ACE" w:rsidRDefault="0004251A" w:rsidP="0047502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B2ACE">
        <w:rPr>
          <w:sz w:val="28"/>
          <w:szCs w:val="28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04251A" w:rsidRPr="005B2ACE" w:rsidRDefault="0004251A" w:rsidP="0004251A">
      <w:pPr>
        <w:numPr>
          <w:ilvl w:val="0"/>
          <w:numId w:val="1"/>
        </w:numPr>
        <w:suppressAutoHyphens/>
        <w:spacing w:after="200"/>
        <w:jc w:val="both"/>
        <w:rPr>
          <w:sz w:val="28"/>
          <w:szCs w:val="28"/>
        </w:rPr>
      </w:pPr>
      <w:r w:rsidRPr="005B2ACE">
        <w:rPr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04251A" w:rsidRPr="005B2ACE" w:rsidRDefault="0004251A" w:rsidP="0004251A">
      <w:pPr>
        <w:numPr>
          <w:ilvl w:val="0"/>
          <w:numId w:val="1"/>
        </w:numPr>
        <w:suppressAutoHyphens/>
        <w:spacing w:after="200"/>
        <w:jc w:val="both"/>
        <w:rPr>
          <w:sz w:val="28"/>
          <w:szCs w:val="28"/>
        </w:rPr>
      </w:pPr>
      <w:bookmarkStart w:id="0" w:name="_GoBack"/>
      <w:bookmarkEnd w:id="0"/>
      <w:r w:rsidRPr="005B2ACE">
        <w:rPr>
          <w:sz w:val="28"/>
          <w:szCs w:val="28"/>
        </w:rPr>
        <w:lastRenderedPageBreak/>
        <w:t xml:space="preserve">воспитание уважения к истории культуры своего Отечества, выраженной в </w:t>
      </w:r>
      <w:proofErr w:type="spellStart"/>
      <w:r w:rsidRPr="005B2ACE">
        <w:rPr>
          <w:sz w:val="28"/>
          <w:szCs w:val="28"/>
        </w:rPr>
        <w:t>ее</w:t>
      </w:r>
      <w:proofErr w:type="spellEnd"/>
      <w:r w:rsidRPr="005B2ACE">
        <w:rPr>
          <w:sz w:val="28"/>
          <w:szCs w:val="28"/>
        </w:rPr>
        <w:t xml:space="preserve">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251A" w:rsidRPr="005B2ACE" w:rsidRDefault="0004251A" w:rsidP="0004251A">
      <w:pPr>
        <w:numPr>
          <w:ilvl w:val="0"/>
          <w:numId w:val="1"/>
        </w:numPr>
        <w:suppressAutoHyphens/>
        <w:spacing w:after="200"/>
        <w:jc w:val="both"/>
        <w:rPr>
          <w:sz w:val="28"/>
          <w:szCs w:val="28"/>
        </w:rPr>
      </w:pPr>
      <w:r w:rsidRPr="005B2ACE">
        <w:rPr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251A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B2ACE" w:rsidRPr="005B2ACE" w:rsidRDefault="005B2ACE" w:rsidP="005B2ACE">
      <w:pPr>
        <w:suppressAutoHyphens/>
        <w:spacing w:after="200"/>
        <w:jc w:val="center"/>
      </w:pPr>
      <w:r w:rsidRPr="005B2ACE">
        <w:rPr>
          <w:b/>
          <w:sz w:val="28"/>
          <w:szCs w:val="28"/>
        </w:rPr>
        <w:t>Место предмета в учебном плане</w:t>
      </w:r>
      <w:r>
        <w:t>.</w:t>
      </w:r>
    </w:p>
    <w:p w:rsidR="005B2ACE" w:rsidRPr="005B2ACE" w:rsidRDefault="005B2ACE" w:rsidP="005B2ACE">
      <w:pPr>
        <w:suppressAutoHyphens/>
        <w:spacing w:after="200"/>
        <w:ind w:left="720"/>
        <w:jc w:val="both"/>
        <w:rPr>
          <w:sz w:val="28"/>
          <w:szCs w:val="28"/>
        </w:rPr>
      </w:pPr>
      <w:r w:rsidRPr="005B2ACE">
        <w:rPr>
          <w:sz w:val="28"/>
          <w:szCs w:val="28"/>
        </w:rPr>
        <w:tab/>
        <w:t xml:space="preserve">Программа предусматривает возможность изучения курса  «Изобразительное искусство» в </w:t>
      </w:r>
      <w:proofErr w:type="spellStart"/>
      <w:r w:rsidRPr="005B2ACE">
        <w:rPr>
          <w:sz w:val="28"/>
          <w:szCs w:val="28"/>
        </w:rPr>
        <w:t>объеме</w:t>
      </w:r>
      <w:proofErr w:type="spellEnd"/>
      <w:r w:rsidRPr="005B2ACE">
        <w:rPr>
          <w:sz w:val="28"/>
          <w:szCs w:val="28"/>
        </w:rPr>
        <w:t xml:space="preserve"> 1 учебного часа в неделю  35 часов в год.</w:t>
      </w:r>
    </w:p>
    <w:p w:rsidR="00E028CA" w:rsidRPr="00E028CA" w:rsidRDefault="00E028CA" w:rsidP="00E028C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Планируемые р</w:t>
      </w:r>
      <w:r w:rsidRPr="00E028CA">
        <w:rPr>
          <w:b/>
          <w:bCs/>
          <w:color w:val="000000"/>
          <w:sz w:val="28"/>
        </w:rPr>
        <w:t>езультаты (в рамках ФГОС общего образовани</w:t>
      </w:r>
      <w:proofErr w:type="gramStart"/>
      <w:r w:rsidRPr="00E028CA">
        <w:rPr>
          <w:b/>
          <w:bCs/>
          <w:color w:val="000000"/>
          <w:sz w:val="28"/>
        </w:rPr>
        <w:t>я-</w:t>
      </w:r>
      <w:proofErr w:type="gramEnd"/>
      <w:r w:rsidRPr="00E028CA">
        <w:rPr>
          <w:b/>
          <w:bCs/>
          <w:color w:val="000000"/>
          <w:sz w:val="28"/>
        </w:rPr>
        <w:t xml:space="preserve"> личностные, предметные и </w:t>
      </w:r>
      <w:proofErr w:type="spellStart"/>
      <w:r w:rsidRPr="00E028CA">
        <w:rPr>
          <w:b/>
          <w:bCs/>
          <w:color w:val="000000"/>
          <w:sz w:val="28"/>
        </w:rPr>
        <w:t>метапредметные</w:t>
      </w:r>
      <w:proofErr w:type="spellEnd"/>
      <w:r w:rsidRPr="00E028CA">
        <w:rPr>
          <w:b/>
          <w:bCs/>
          <w:color w:val="000000"/>
          <w:sz w:val="28"/>
        </w:rPr>
        <w:t>)освоения учебного предмета и система их оценки</w:t>
      </w:r>
    </w:p>
    <w:p w:rsidR="00E028CA" w:rsidRPr="00E028CA" w:rsidRDefault="00E028CA" w:rsidP="00E028C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028CA">
        <w:rPr>
          <w:color w:val="000000"/>
          <w:sz w:val="28"/>
          <w:szCs w:val="28"/>
          <w:u w:val="single"/>
        </w:rPr>
        <w:t>Личностные результаты освоения изобразительного искусства в основной школе:</w:t>
      </w: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i/>
          <w:iCs/>
          <w:color w:val="000000"/>
          <w:sz w:val="28"/>
          <w:szCs w:val="28"/>
        </w:rPr>
        <w:t>В ценностно - ориентационной сфере: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Осмысленное и эмоциональн</w:t>
      </w:r>
      <w:proofErr w:type="gramStart"/>
      <w:r w:rsidRPr="00E028CA">
        <w:rPr>
          <w:color w:val="000000"/>
          <w:sz w:val="28"/>
          <w:szCs w:val="28"/>
        </w:rPr>
        <w:t>о-</w:t>
      </w:r>
      <w:proofErr w:type="gramEnd"/>
      <w:r w:rsidRPr="00E028CA">
        <w:rPr>
          <w:color w:val="000000"/>
          <w:sz w:val="28"/>
          <w:szCs w:val="28"/>
        </w:rPr>
        <w:t xml:space="preserve"> ценностное восприятие визуальных образов реальности в произведениях искусства;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028CA">
        <w:rPr>
          <w:i/>
          <w:iCs/>
          <w:color w:val="000000"/>
          <w:sz w:val="28"/>
          <w:szCs w:val="28"/>
        </w:rPr>
        <w:t>В трудовой сфере: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Овладение основами практической творческой работы различными художественными материалами и инструментами;</w:t>
      </w: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i/>
          <w:iCs/>
          <w:color w:val="000000"/>
          <w:sz w:val="28"/>
          <w:szCs w:val="28"/>
        </w:rPr>
        <w:t>В познавательной сфере: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Овладение средствами художественного изображения;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</w:t>
      </w:r>
      <w:proofErr w:type="gramStart"/>
      <w:r w:rsidRPr="00E028CA">
        <w:rPr>
          <w:color w:val="000000"/>
          <w:sz w:val="28"/>
          <w:szCs w:val="28"/>
        </w:rPr>
        <w:t>о-</w:t>
      </w:r>
      <w:proofErr w:type="gramEnd"/>
      <w:r w:rsidRPr="00E028CA">
        <w:rPr>
          <w:color w:val="000000"/>
          <w:sz w:val="28"/>
          <w:szCs w:val="28"/>
        </w:rPr>
        <w:t xml:space="preserve"> нравственной оценки;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Формирование способности ориентироваться в мире современной художественной культуры.</w:t>
      </w:r>
    </w:p>
    <w:p w:rsidR="00E028CA" w:rsidRPr="00E028CA" w:rsidRDefault="00E028CA" w:rsidP="00E028CA">
      <w:pPr>
        <w:autoSpaceDE w:val="0"/>
        <w:autoSpaceDN w:val="0"/>
        <w:adjustRightInd w:val="0"/>
        <w:ind w:left="397"/>
        <w:jc w:val="both"/>
        <w:rPr>
          <w:color w:val="000000"/>
          <w:sz w:val="28"/>
          <w:szCs w:val="28"/>
        </w:rPr>
      </w:pP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proofErr w:type="spellStart"/>
      <w:r w:rsidRPr="00E028CA">
        <w:rPr>
          <w:color w:val="000000"/>
          <w:sz w:val="28"/>
          <w:szCs w:val="28"/>
          <w:u w:val="single"/>
        </w:rPr>
        <w:t>Метапредметные</w:t>
      </w:r>
      <w:proofErr w:type="spellEnd"/>
      <w:r w:rsidRPr="00E028CA">
        <w:rPr>
          <w:color w:val="000000"/>
          <w:sz w:val="28"/>
          <w:szCs w:val="28"/>
          <w:u w:val="single"/>
        </w:rPr>
        <w:t xml:space="preserve"> результаты освоения изобразительного искусства в основной школе:</w:t>
      </w:r>
    </w:p>
    <w:p w:rsidR="00E028CA" w:rsidRPr="00E028CA" w:rsidRDefault="00E028CA" w:rsidP="00E028CA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E028CA">
        <w:rPr>
          <w:i/>
          <w:iCs/>
          <w:color w:val="000000"/>
          <w:sz w:val="28"/>
          <w:szCs w:val="28"/>
        </w:rPr>
        <w:t>В ценностно-ориентационной сфере: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Воспитание уважения к искусству и культуре своей Родины, выраженной в </w:t>
      </w:r>
      <w:proofErr w:type="spellStart"/>
      <w:r w:rsidRPr="00E028CA">
        <w:rPr>
          <w:color w:val="000000"/>
          <w:sz w:val="28"/>
          <w:szCs w:val="28"/>
        </w:rPr>
        <w:t>ее</w:t>
      </w:r>
      <w:proofErr w:type="spellEnd"/>
      <w:r w:rsidRPr="00E028CA">
        <w:rPr>
          <w:color w:val="000000"/>
          <w:sz w:val="28"/>
          <w:szCs w:val="28"/>
        </w:rPr>
        <w:t xml:space="preserve"> архитектуре, изобразительном искусстве, в национальных образах предметн</w:t>
      </w:r>
      <w:proofErr w:type="gramStart"/>
      <w:r w:rsidRPr="00E028CA">
        <w:rPr>
          <w:color w:val="000000"/>
          <w:sz w:val="28"/>
          <w:szCs w:val="28"/>
        </w:rPr>
        <w:t>о-</w:t>
      </w:r>
      <w:proofErr w:type="gramEnd"/>
      <w:r w:rsidRPr="00E028CA">
        <w:rPr>
          <w:color w:val="000000"/>
          <w:sz w:val="28"/>
          <w:szCs w:val="28"/>
        </w:rPr>
        <w:t xml:space="preserve"> материальной и пространственной среды и понимания красоты человека;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Умение воспринимать и терпимо относится к другой точке зрения, другой культуре, другому восприятию мира;</w:t>
      </w: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E028CA">
        <w:rPr>
          <w:i/>
          <w:iCs/>
          <w:color w:val="000000"/>
          <w:sz w:val="28"/>
          <w:szCs w:val="28"/>
        </w:rPr>
        <w:t>В трудовой сфере;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Умение эстетически подходить к любому виду деятельности;</w:t>
      </w: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i/>
          <w:iCs/>
          <w:color w:val="000000"/>
          <w:sz w:val="28"/>
          <w:szCs w:val="28"/>
        </w:rPr>
        <w:t>В познавательной деятельности;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Развитие художественн</w:t>
      </w:r>
      <w:proofErr w:type="gramStart"/>
      <w:r w:rsidRPr="00E028CA">
        <w:rPr>
          <w:color w:val="000000"/>
          <w:sz w:val="28"/>
          <w:szCs w:val="28"/>
        </w:rPr>
        <w:t>о-</w:t>
      </w:r>
      <w:proofErr w:type="gramEnd"/>
      <w:r w:rsidRPr="00E028CA">
        <w:rPr>
          <w:color w:val="000000"/>
          <w:sz w:val="28"/>
          <w:szCs w:val="28"/>
        </w:rPr>
        <w:t xml:space="preserve"> образного мышления как неотъемлемой части целостного мышления человека;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Формирование способности к целостному художественному восприятию мира;</w:t>
      </w:r>
    </w:p>
    <w:p w:rsidR="00E028CA" w:rsidRPr="00E028CA" w:rsidRDefault="00E028CA" w:rsidP="00E028CA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Развитие фантазии, воображения, интуиции, визуальной памяти;</w:t>
      </w: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028CA">
        <w:rPr>
          <w:color w:val="000000"/>
          <w:sz w:val="28"/>
          <w:szCs w:val="28"/>
          <w:u w:val="single"/>
        </w:rPr>
        <w:t>Предметные результаты освоения изобразительного искусства в основной школе:</w:t>
      </w:r>
    </w:p>
    <w:p w:rsidR="00E028CA" w:rsidRPr="00E028CA" w:rsidRDefault="00E028CA" w:rsidP="00E028CA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E028CA">
        <w:rPr>
          <w:i/>
          <w:iCs/>
          <w:color w:val="000000"/>
          <w:sz w:val="28"/>
          <w:szCs w:val="28"/>
        </w:rPr>
        <w:t>В ценностно-ориентационной сфере: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Восприятие мира, человека, окружающих явлений с эстетических позиций;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Активное отношение к традициям культуры как к смысловой, эстетической и личностно значимой ценности;</w:t>
      </w: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i/>
          <w:iCs/>
          <w:color w:val="000000"/>
          <w:sz w:val="28"/>
          <w:szCs w:val="28"/>
        </w:rPr>
        <w:t>В познавательной сфере;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Художественное познание мира, понимание роли и места искусства в жизни человека и общества;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E028CA" w:rsidRPr="00E028CA" w:rsidRDefault="00E028CA" w:rsidP="00E028CA">
      <w:pPr>
        <w:autoSpaceDE w:val="0"/>
        <w:autoSpaceDN w:val="0"/>
        <w:adjustRightInd w:val="0"/>
        <w:ind w:left="397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Восприятие и интерпретация темы, сюжета и содержания произведений изобразительного искусства;</w:t>
      </w: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i/>
          <w:iCs/>
          <w:color w:val="000000"/>
          <w:sz w:val="28"/>
          <w:szCs w:val="28"/>
        </w:rPr>
        <w:t>В коммуникативной сфере:</w:t>
      </w:r>
    </w:p>
    <w:p w:rsidR="00E028CA" w:rsidRPr="00E028CA" w:rsidRDefault="00E028CA" w:rsidP="00E028CA">
      <w:pPr>
        <w:autoSpaceDE w:val="0"/>
        <w:autoSpaceDN w:val="0"/>
        <w:adjustRightInd w:val="0"/>
        <w:ind w:left="94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E028CA" w:rsidRPr="00E028CA" w:rsidRDefault="00E028CA" w:rsidP="00E028CA">
      <w:pPr>
        <w:autoSpaceDE w:val="0"/>
        <w:autoSpaceDN w:val="0"/>
        <w:adjustRightInd w:val="0"/>
        <w:ind w:left="454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Диалогический подход к освоению произведений искусства;</w:t>
      </w:r>
    </w:p>
    <w:p w:rsidR="00E028CA" w:rsidRPr="00E028CA" w:rsidRDefault="00E028CA" w:rsidP="00E028CA">
      <w:pPr>
        <w:autoSpaceDE w:val="0"/>
        <w:autoSpaceDN w:val="0"/>
        <w:adjustRightInd w:val="0"/>
        <w:ind w:left="454" w:hanging="36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lastRenderedPageBreak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E028CA" w:rsidRPr="00E028CA" w:rsidRDefault="00E028CA" w:rsidP="00E028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i/>
          <w:iCs/>
          <w:color w:val="000000"/>
          <w:sz w:val="28"/>
          <w:szCs w:val="28"/>
        </w:rPr>
        <w:t>В трудовой сфере;</w:t>
      </w:r>
    </w:p>
    <w:p w:rsidR="00E028CA" w:rsidRPr="00E028CA" w:rsidRDefault="00E028CA" w:rsidP="00E028CA">
      <w:pPr>
        <w:autoSpaceDE w:val="0"/>
        <w:autoSpaceDN w:val="0"/>
        <w:adjustRightInd w:val="0"/>
        <w:ind w:left="435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Применять различные художественные материалы, техники и средства художественной выразительности в собственной художественн</w:t>
      </w:r>
      <w:proofErr w:type="gramStart"/>
      <w:r w:rsidRPr="00E028CA">
        <w:rPr>
          <w:color w:val="000000"/>
          <w:sz w:val="28"/>
          <w:szCs w:val="28"/>
        </w:rPr>
        <w:t>о-</w:t>
      </w:r>
      <w:proofErr w:type="gramEnd"/>
      <w:r w:rsidRPr="00E028CA">
        <w:rPr>
          <w:color w:val="000000"/>
          <w:sz w:val="28"/>
          <w:szCs w:val="28"/>
        </w:rPr>
        <w:t xml:space="preserve"> творческой деятельности (работа в области живописи, графики, дизайна, декоративно- прикладного искусства).</w:t>
      </w:r>
    </w:p>
    <w:p w:rsidR="0004251A" w:rsidRPr="00E028CA" w:rsidRDefault="0004251A" w:rsidP="00E028CA">
      <w:pPr>
        <w:jc w:val="center"/>
        <w:rPr>
          <w:b/>
          <w:bCs/>
          <w:sz w:val="28"/>
          <w:szCs w:val="28"/>
        </w:rPr>
      </w:pPr>
      <w:r w:rsidRPr="00E028CA">
        <w:rPr>
          <w:b/>
          <w:bCs/>
          <w:sz w:val="28"/>
          <w:szCs w:val="28"/>
        </w:rPr>
        <w:t>Общая характеристика учебного предмета.</w:t>
      </w:r>
    </w:p>
    <w:p w:rsidR="0004251A" w:rsidRPr="00E028CA" w:rsidRDefault="0004251A" w:rsidP="00E028C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28CA">
        <w:rPr>
          <w:sz w:val="28"/>
          <w:szCs w:val="28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04251A" w:rsidRPr="00E028CA" w:rsidRDefault="0004251A" w:rsidP="00E028C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28CA">
        <w:rPr>
          <w:sz w:val="28"/>
          <w:szCs w:val="28"/>
        </w:rPr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04251A" w:rsidRPr="00E028CA" w:rsidRDefault="0004251A" w:rsidP="00E028C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28CA">
        <w:rPr>
          <w:sz w:val="28"/>
          <w:szCs w:val="28"/>
        </w:rPr>
        <w:tab/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E028CA">
        <w:rPr>
          <w:b/>
          <w:bCs/>
          <w:sz w:val="28"/>
          <w:szCs w:val="28"/>
        </w:rPr>
        <w:t>целостность учебного процесса</w:t>
      </w:r>
      <w:r w:rsidRPr="00E028CA">
        <w:rPr>
          <w:sz w:val="28"/>
          <w:szCs w:val="28"/>
        </w:rPr>
        <w:t xml:space="preserve"> и преемственность этапов обучения. </w:t>
      </w:r>
    </w:p>
    <w:p w:rsidR="0004251A" w:rsidRPr="00E028CA" w:rsidRDefault="0004251A" w:rsidP="00E028C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28CA">
        <w:rPr>
          <w:sz w:val="28"/>
          <w:szCs w:val="28"/>
        </w:rPr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</w:t>
      </w:r>
      <w:proofErr w:type="spellStart"/>
      <w:r w:rsidRPr="00E028CA">
        <w:rPr>
          <w:sz w:val="28"/>
          <w:szCs w:val="28"/>
        </w:rPr>
        <w:t>четкость</w:t>
      </w:r>
      <w:proofErr w:type="spellEnd"/>
      <w:r w:rsidRPr="00E028CA">
        <w:rPr>
          <w:sz w:val="28"/>
          <w:szCs w:val="28"/>
        </w:rPr>
        <w:t xml:space="preserve"> поставленных задач и вариативность их решения. Программа предусматривает чередование уроков </w:t>
      </w:r>
      <w:r w:rsidRPr="00E028CA">
        <w:rPr>
          <w:b/>
          <w:bCs/>
          <w:iCs/>
          <w:sz w:val="28"/>
          <w:szCs w:val="28"/>
        </w:rPr>
        <w:t>индивидуального практического творчества учащихся</w:t>
      </w:r>
      <w:r w:rsidRPr="00E028CA">
        <w:rPr>
          <w:sz w:val="28"/>
          <w:szCs w:val="28"/>
        </w:rPr>
        <w:t xml:space="preserve"> и уроков </w:t>
      </w:r>
      <w:r w:rsidRPr="00E028CA">
        <w:rPr>
          <w:b/>
          <w:bCs/>
          <w:iCs/>
          <w:sz w:val="28"/>
          <w:szCs w:val="28"/>
        </w:rPr>
        <w:t>коллективной творческой  деятельности</w:t>
      </w:r>
      <w:r w:rsidRPr="00E028CA">
        <w:rPr>
          <w:sz w:val="28"/>
          <w:szCs w:val="28"/>
        </w:rPr>
        <w:t>, диалогичность и сотворчество учителя и ученика.</w:t>
      </w:r>
    </w:p>
    <w:p w:rsidR="0004251A" w:rsidRPr="00E028CA" w:rsidRDefault="0004251A" w:rsidP="00E028C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28CA">
        <w:rPr>
          <w:sz w:val="28"/>
          <w:szCs w:val="28"/>
        </w:rPr>
        <w:lastRenderedPageBreak/>
        <w:tab/>
        <w:t xml:space="preserve">Содержание предмета «Изобразительное искусство» в основной школе построено по принципу </w:t>
      </w:r>
      <w:proofErr w:type="spellStart"/>
      <w:r w:rsidRPr="00E028CA">
        <w:rPr>
          <w:sz w:val="28"/>
          <w:szCs w:val="28"/>
        </w:rPr>
        <w:t>углубленного</w:t>
      </w:r>
      <w:proofErr w:type="spellEnd"/>
      <w:r w:rsidRPr="00E028CA">
        <w:rPr>
          <w:sz w:val="28"/>
          <w:szCs w:val="28"/>
        </w:rPr>
        <w:t xml:space="preserve"> изучения каждого вида искусства.</w:t>
      </w:r>
    </w:p>
    <w:p w:rsidR="0004251A" w:rsidRPr="00E028CA" w:rsidRDefault="0004251A" w:rsidP="00E028C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28CA">
        <w:rPr>
          <w:sz w:val="28"/>
          <w:szCs w:val="28"/>
        </w:rPr>
        <w:tab/>
        <w:t xml:space="preserve">Тема 5 класса — </w:t>
      </w:r>
      <w:r w:rsidRPr="00E028CA">
        <w:rPr>
          <w:b/>
          <w:bCs/>
          <w:sz w:val="28"/>
          <w:szCs w:val="28"/>
        </w:rPr>
        <w:t>«Декоративно-прикладное искусство в жизни человека»</w:t>
      </w:r>
      <w:r w:rsidRPr="00E028CA">
        <w:rPr>
          <w:sz w:val="28"/>
          <w:szCs w:val="28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04251A" w:rsidRPr="00E028CA" w:rsidRDefault="0004251A" w:rsidP="00E028C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28CA">
        <w:rPr>
          <w:sz w:val="28"/>
          <w:szCs w:val="28"/>
        </w:rPr>
        <w:tab/>
        <w:t xml:space="preserve">Тема 6 и 7 классов — </w:t>
      </w:r>
      <w:r w:rsidRPr="00E028CA">
        <w:rPr>
          <w:b/>
          <w:bCs/>
          <w:sz w:val="28"/>
          <w:szCs w:val="28"/>
        </w:rPr>
        <w:t>«Изобразительное искусство в жизни человека»</w:t>
      </w:r>
      <w:r w:rsidRPr="00E028CA">
        <w:rPr>
          <w:sz w:val="28"/>
          <w:szCs w:val="28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</w:t>
      </w:r>
      <w:proofErr w:type="spellStart"/>
      <w:r w:rsidRPr="00E028CA">
        <w:rPr>
          <w:sz w:val="28"/>
          <w:szCs w:val="28"/>
        </w:rPr>
        <w:t>ребенок</w:t>
      </w:r>
      <w:proofErr w:type="spellEnd"/>
      <w:r w:rsidRPr="00E028CA">
        <w:rPr>
          <w:sz w:val="28"/>
          <w:szCs w:val="28"/>
        </w:rPr>
        <w:t xml:space="preserve">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04251A" w:rsidRPr="00E028CA" w:rsidRDefault="0004251A" w:rsidP="00E028C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28CA">
        <w:rPr>
          <w:sz w:val="28"/>
          <w:szCs w:val="28"/>
        </w:rPr>
        <w:t xml:space="preserve"> </w:t>
      </w:r>
      <w:r w:rsidRPr="00E028CA">
        <w:rPr>
          <w:sz w:val="28"/>
          <w:szCs w:val="28"/>
        </w:rPr>
        <w:tab/>
        <w:t xml:space="preserve">Программа «Изобразительное искусство» </w:t>
      </w:r>
      <w:proofErr w:type="spellStart"/>
      <w:r w:rsidRPr="00E028CA">
        <w:rPr>
          <w:sz w:val="28"/>
          <w:szCs w:val="28"/>
        </w:rPr>
        <w:t>дает</w:t>
      </w:r>
      <w:proofErr w:type="spellEnd"/>
      <w:r w:rsidRPr="00E028CA">
        <w:rPr>
          <w:sz w:val="28"/>
          <w:szCs w:val="28"/>
        </w:rPr>
        <w:t xml:space="preserve"> широкие возможности для педагогического творчества, </w:t>
      </w:r>
      <w:proofErr w:type="spellStart"/>
      <w:r w:rsidRPr="00E028CA">
        <w:rPr>
          <w:sz w:val="28"/>
          <w:szCs w:val="28"/>
        </w:rPr>
        <w:t>учета</w:t>
      </w:r>
      <w:proofErr w:type="spellEnd"/>
      <w:r w:rsidRPr="00E028CA">
        <w:rPr>
          <w:sz w:val="28"/>
          <w:szCs w:val="28"/>
        </w:rPr>
        <w:t xml:space="preserve"> особенностей конкретного региона России при сохранении структурной целостности данной программы.</w:t>
      </w:r>
    </w:p>
    <w:p w:rsidR="0004251A" w:rsidRPr="00E028CA" w:rsidRDefault="0004251A" w:rsidP="00E028CA">
      <w:pPr>
        <w:pStyle w:val="a4"/>
        <w:jc w:val="both"/>
        <w:rPr>
          <w:sz w:val="28"/>
          <w:szCs w:val="28"/>
        </w:rPr>
      </w:pPr>
    </w:p>
    <w:p w:rsidR="0004251A" w:rsidRPr="00E028CA" w:rsidRDefault="0004251A" w:rsidP="00E028CA">
      <w:pPr>
        <w:pStyle w:val="a4"/>
        <w:jc w:val="both"/>
        <w:rPr>
          <w:sz w:val="28"/>
          <w:szCs w:val="28"/>
        </w:rPr>
      </w:pPr>
    </w:p>
    <w:p w:rsidR="0004251A" w:rsidRPr="005F0133" w:rsidRDefault="0004251A" w:rsidP="0004251A">
      <w:pPr>
        <w:jc w:val="center"/>
        <w:rPr>
          <w:sz w:val="28"/>
        </w:rPr>
      </w:pPr>
      <w:r w:rsidRPr="005F0133">
        <w:rPr>
          <w:b/>
          <w:sz w:val="28"/>
        </w:rPr>
        <w:t>Тематическое планирование.</w:t>
      </w:r>
    </w:p>
    <w:p w:rsidR="0004251A" w:rsidRPr="0039217F" w:rsidRDefault="0004251A" w:rsidP="0004251A">
      <w:pPr>
        <w:jc w:val="both"/>
      </w:pPr>
      <w:r w:rsidRPr="0039217F">
        <w:tab/>
      </w:r>
    </w:p>
    <w:p w:rsidR="0004251A" w:rsidRPr="0039217F" w:rsidRDefault="005B2ACE" w:rsidP="0004251A">
      <w:pPr>
        <w:jc w:val="center"/>
        <w:rPr>
          <w:b/>
        </w:rPr>
      </w:pPr>
      <w:r w:rsidRPr="0039217F">
        <w:rPr>
          <w:b/>
        </w:rPr>
        <w:t xml:space="preserve"> </w:t>
      </w:r>
      <w:r w:rsidR="0004251A" w:rsidRPr="0039217F">
        <w:rPr>
          <w:b/>
        </w:rPr>
        <w:t>«Изобразительное искусство в жизни человека» - 35 часов</w:t>
      </w:r>
    </w:p>
    <w:p w:rsidR="0004251A" w:rsidRPr="0039217F" w:rsidRDefault="0004251A" w:rsidP="0004251A">
      <w:pPr>
        <w:rPr>
          <w:b/>
        </w:rPr>
      </w:pPr>
    </w:p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915"/>
        <w:gridCol w:w="2117"/>
      </w:tblGrid>
      <w:tr w:rsidR="0004251A" w:rsidRPr="0039217F" w:rsidTr="005B2ACE">
        <w:trPr>
          <w:jc w:val="center"/>
        </w:trPr>
        <w:tc>
          <w:tcPr>
            <w:tcW w:w="368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96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04251A" w:rsidRPr="0039217F" w:rsidTr="005B2ACE">
        <w:trPr>
          <w:jc w:val="center"/>
        </w:trPr>
        <w:tc>
          <w:tcPr>
            <w:tcW w:w="368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96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</w:pPr>
            <w:r w:rsidRPr="0039217F">
              <w:t xml:space="preserve">Виды изобразительного искусства и основы их образного языка </w:t>
            </w:r>
          </w:p>
        </w:tc>
        <w:tc>
          <w:tcPr>
            <w:tcW w:w="2126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</w:pPr>
            <w:r w:rsidRPr="0039217F">
              <w:t>8</w:t>
            </w:r>
          </w:p>
        </w:tc>
      </w:tr>
      <w:tr w:rsidR="0004251A" w:rsidRPr="0039217F" w:rsidTr="005B2ACE">
        <w:trPr>
          <w:jc w:val="center"/>
        </w:trPr>
        <w:tc>
          <w:tcPr>
            <w:tcW w:w="368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96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</w:pPr>
            <w:r w:rsidRPr="0039217F">
              <w:t xml:space="preserve">Мир наших вещей. Натюрморт </w:t>
            </w:r>
          </w:p>
        </w:tc>
        <w:tc>
          <w:tcPr>
            <w:tcW w:w="2126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5B2ACE">
        <w:trPr>
          <w:jc w:val="center"/>
        </w:trPr>
        <w:tc>
          <w:tcPr>
            <w:tcW w:w="368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96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</w:pPr>
            <w:r w:rsidRPr="0039217F">
              <w:t xml:space="preserve">Вглядываясь в человека. Портрет </w:t>
            </w:r>
          </w:p>
        </w:tc>
        <w:tc>
          <w:tcPr>
            <w:tcW w:w="2126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04251A" w:rsidRPr="0039217F" w:rsidTr="005B2ACE">
        <w:trPr>
          <w:jc w:val="center"/>
        </w:trPr>
        <w:tc>
          <w:tcPr>
            <w:tcW w:w="368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96" w:type="dxa"/>
          </w:tcPr>
          <w:p w:rsidR="0004251A" w:rsidRPr="0039217F" w:rsidRDefault="0004251A" w:rsidP="00337150">
            <w:pPr>
              <w:jc w:val="both"/>
            </w:pPr>
            <w:r w:rsidRPr="0039217F">
              <w:t xml:space="preserve">Человек и пространство. Пейзаж </w:t>
            </w:r>
          </w:p>
        </w:tc>
        <w:tc>
          <w:tcPr>
            <w:tcW w:w="2126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04251A" w:rsidRPr="0039217F" w:rsidTr="005B2ACE">
        <w:trPr>
          <w:jc w:val="center"/>
        </w:trPr>
        <w:tc>
          <w:tcPr>
            <w:tcW w:w="8364" w:type="dxa"/>
            <w:gridSpan w:val="2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26" w:type="dxa"/>
          </w:tcPr>
          <w:p w:rsidR="0004251A" w:rsidRPr="0039217F" w:rsidRDefault="0004251A" w:rsidP="00337150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</w:tbl>
    <w:p w:rsidR="0004251A" w:rsidRPr="0039217F" w:rsidRDefault="0004251A" w:rsidP="0004251A"/>
    <w:p w:rsidR="00E028CA" w:rsidRDefault="00E028CA" w:rsidP="00E028CA">
      <w:pPr>
        <w:rPr>
          <w:b/>
          <w:sz w:val="28"/>
        </w:rPr>
      </w:pPr>
    </w:p>
    <w:p w:rsidR="00E028CA" w:rsidRDefault="00E028CA" w:rsidP="00E028CA">
      <w:pPr>
        <w:rPr>
          <w:b/>
          <w:sz w:val="28"/>
        </w:rPr>
      </w:pPr>
    </w:p>
    <w:p w:rsidR="00E028CA" w:rsidRDefault="00E028CA" w:rsidP="00E028CA">
      <w:pPr>
        <w:rPr>
          <w:b/>
          <w:sz w:val="28"/>
        </w:rPr>
      </w:pPr>
    </w:p>
    <w:p w:rsidR="00E028CA" w:rsidRDefault="00E028CA" w:rsidP="00E028CA">
      <w:pPr>
        <w:rPr>
          <w:b/>
          <w:sz w:val="28"/>
        </w:rPr>
      </w:pPr>
    </w:p>
    <w:p w:rsidR="00E028CA" w:rsidRDefault="00E028CA" w:rsidP="00E028CA">
      <w:pPr>
        <w:rPr>
          <w:b/>
          <w:sz w:val="28"/>
        </w:rPr>
      </w:pPr>
    </w:p>
    <w:p w:rsidR="0004251A" w:rsidRPr="005F0133" w:rsidRDefault="0004251A" w:rsidP="00E028CA">
      <w:pPr>
        <w:jc w:val="center"/>
        <w:rPr>
          <w:sz w:val="28"/>
        </w:rPr>
      </w:pPr>
      <w:r w:rsidRPr="005F0133">
        <w:rPr>
          <w:b/>
          <w:sz w:val="28"/>
        </w:rPr>
        <w:lastRenderedPageBreak/>
        <w:t>Содержание учебного предмета.</w:t>
      </w:r>
    </w:p>
    <w:p w:rsidR="0004251A" w:rsidRPr="0039217F" w:rsidRDefault="0004251A" w:rsidP="0004251A"/>
    <w:p w:rsidR="0004251A" w:rsidRPr="0039217F" w:rsidRDefault="0004251A" w:rsidP="0004251A">
      <w:pPr>
        <w:jc w:val="center"/>
        <w:rPr>
          <w:b/>
        </w:rPr>
      </w:pPr>
      <w:r>
        <w:rPr>
          <w:b/>
        </w:rPr>
        <w:t>Искусство в жизни человека - 35</w:t>
      </w:r>
      <w:r w:rsidRPr="0039217F">
        <w:rPr>
          <w:b/>
        </w:rPr>
        <w:t xml:space="preserve"> часов</w:t>
      </w:r>
    </w:p>
    <w:p w:rsidR="0004251A" w:rsidRPr="0039217F" w:rsidRDefault="0004251A" w:rsidP="0004251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Раздел 1: Виды изобразительного искусства и основы образного языка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</w:rPr>
      </w:pPr>
      <w:proofErr w:type="gramStart"/>
      <w:r w:rsidRPr="0039217F">
        <w:rPr>
          <w:color w:val="000000"/>
        </w:rPr>
        <w:t xml:space="preserve">В изобразительном искусстве (как и в любом другом виде искусства) всегда два полюса — </w:t>
      </w:r>
      <w:r w:rsidRPr="0039217F">
        <w:rPr>
          <w:b/>
          <w:bCs/>
          <w:color w:val="000000"/>
        </w:rPr>
        <w:t xml:space="preserve">художник </w:t>
      </w:r>
      <w:r w:rsidRPr="0039217F">
        <w:rPr>
          <w:color w:val="000000"/>
        </w:rPr>
        <w:t xml:space="preserve">(композитор, писатель, режиссёр) и </w:t>
      </w:r>
      <w:r w:rsidRPr="0039217F">
        <w:rPr>
          <w:b/>
          <w:bCs/>
          <w:color w:val="000000"/>
        </w:rPr>
        <w:t xml:space="preserve">зритель </w:t>
      </w:r>
      <w:r w:rsidRPr="0039217F">
        <w:rPr>
          <w:color w:val="000000"/>
        </w:rPr>
        <w:t>(слушатель, читатель).</w:t>
      </w:r>
      <w:proofErr w:type="gramEnd"/>
      <w:r w:rsidRPr="0039217F">
        <w:rPr>
          <w:color w:val="000000"/>
        </w:rPr>
        <w:t xml:space="preserve"> В любой из этих деятельностей необходимо </w:t>
      </w:r>
      <w:r w:rsidRPr="0039217F">
        <w:rPr>
          <w:b/>
          <w:bCs/>
          <w:color w:val="000000"/>
        </w:rPr>
        <w:t xml:space="preserve">творчество. И творить искусство, и воспринимать </w:t>
      </w:r>
      <w:r w:rsidRPr="0039217F">
        <w:rPr>
          <w:color w:val="000000"/>
        </w:rPr>
        <w:t xml:space="preserve">его подросток обучается через </w:t>
      </w:r>
      <w:r w:rsidRPr="0039217F">
        <w:rPr>
          <w:b/>
          <w:bCs/>
          <w:color w:val="000000"/>
        </w:rPr>
        <w:t>личное творчество.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39217F">
        <w:rPr>
          <w:color w:val="212121"/>
        </w:rPr>
        <w:t xml:space="preserve">о </w:t>
      </w:r>
      <w:r w:rsidRPr="0039217F">
        <w:rPr>
          <w:color w:val="000000"/>
        </w:rPr>
        <w:t xml:space="preserve">средствах выразительности графики, живописи, скульптуры </w:t>
      </w:r>
      <w:r w:rsidRPr="0039217F">
        <w:rPr>
          <w:color w:val="212121"/>
        </w:rPr>
        <w:t xml:space="preserve">с </w:t>
      </w:r>
      <w:r w:rsidRPr="0039217F">
        <w:rPr>
          <w:color w:val="000000"/>
        </w:rPr>
        <w:t>целью создания художественного образа.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Раздел 2: Мир наших вещей. Натюрморт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39217F">
        <w:rPr>
          <w:color w:val="000000"/>
          <w:lang w:val="en-US"/>
        </w:rPr>
        <w:t>XX</w:t>
      </w:r>
      <w:r w:rsidRPr="0039217F">
        <w:rPr>
          <w:color w:val="000000"/>
        </w:rPr>
        <w:t xml:space="preserve"> века.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iCs/>
          <w:color w:val="000000"/>
        </w:rPr>
        <w:t xml:space="preserve">Раздел 3: </w:t>
      </w:r>
      <w:r w:rsidRPr="0039217F">
        <w:rPr>
          <w:b/>
          <w:bCs/>
          <w:color w:val="000000"/>
        </w:rPr>
        <w:t>Вглядываясь в человека. Портрет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39217F">
        <w:rPr>
          <w:color w:val="000000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39217F">
        <w:rPr>
          <w:color w:val="000000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b/>
          <w:bCs/>
          <w:color w:val="000000"/>
        </w:rPr>
        <w:lastRenderedPageBreak/>
        <w:t xml:space="preserve">Основная задача </w:t>
      </w:r>
      <w:r w:rsidRPr="0039217F">
        <w:rPr>
          <w:color w:val="000000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 xml:space="preserve"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</w:t>
      </w:r>
      <w:proofErr w:type="gramStart"/>
      <w:r w:rsidRPr="0039217F">
        <w:rPr>
          <w:color w:val="000000"/>
        </w:rPr>
        <w:t>на</w:t>
      </w:r>
      <w:proofErr w:type="gramEnd"/>
      <w:r w:rsidRPr="0039217F">
        <w:rPr>
          <w:color w:val="000000"/>
        </w:rPr>
        <w:t xml:space="preserve"> уже знакомое.</w:t>
      </w: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04251A" w:rsidRPr="0039217F" w:rsidRDefault="0004251A" w:rsidP="0004251A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color w:val="000000"/>
        </w:rPr>
        <w:t xml:space="preserve">Раздел 4: </w:t>
      </w:r>
      <w:r w:rsidRPr="0039217F">
        <w:rPr>
          <w:b/>
          <w:bCs/>
          <w:color w:val="000000"/>
        </w:rPr>
        <w:t>Человек и пространство. Пейзаж</w:t>
      </w:r>
    </w:p>
    <w:p w:rsidR="0004251A" w:rsidRDefault="0004251A" w:rsidP="00D3378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9217F">
        <w:rPr>
          <w:color w:val="000000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</w:t>
      </w:r>
      <w:r w:rsidR="00D3378B">
        <w:rPr>
          <w:color w:val="000000"/>
        </w:rPr>
        <w:t>зажа и воплощение образа Родины</w:t>
      </w:r>
    </w:p>
    <w:p w:rsidR="005B2ACE" w:rsidRDefault="005B2ACE" w:rsidP="00D3378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B2ACE" w:rsidRPr="00D3378B" w:rsidRDefault="005B2ACE" w:rsidP="005B2ACE">
      <w:pPr>
        <w:jc w:val="center"/>
        <w:rPr>
          <w:b/>
          <w:sz w:val="28"/>
          <w:szCs w:val="28"/>
        </w:rPr>
      </w:pPr>
      <w:r w:rsidRPr="00D3378B">
        <w:rPr>
          <w:b/>
          <w:sz w:val="28"/>
          <w:szCs w:val="28"/>
        </w:rPr>
        <w:t>Календарно тематическое планирование</w:t>
      </w:r>
    </w:p>
    <w:p w:rsidR="005B2ACE" w:rsidRPr="00D3378B" w:rsidRDefault="005B2ACE" w:rsidP="005B2ACE">
      <w:pPr>
        <w:shd w:val="clear" w:color="auto" w:fill="FFFFFF"/>
        <w:autoSpaceDE w:val="0"/>
        <w:autoSpaceDN w:val="0"/>
        <w:adjustRightInd w:val="0"/>
        <w:jc w:val="center"/>
        <w:sectPr w:rsidR="005B2ACE" w:rsidRPr="00D3378B" w:rsidSect="00475021">
          <w:footerReference w:type="default" r:id="rId8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04251A" w:rsidRPr="0039217F" w:rsidRDefault="0004251A" w:rsidP="0004251A"/>
    <w:tbl>
      <w:tblPr>
        <w:tblW w:w="2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9"/>
        <w:gridCol w:w="2126"/>
        <w:gridCol w:w="685"/>
        <w:gridCol w:w="40"/>
        <w:gridCol w:w="2473"/>
        <w:gridCol w:w="1591"/>
        <w:gridCol w:w="30"/>
        <w:gridCol w:w="1597"/>
        <w:gridCol w:w="189"/>
        <w:gridCol w:w="1439"/>
        <w:gridCol w:w="36"/>
        <w:gridCol w:w="1950"/>
        <w:gridCol w:w="34"/>
        <w:gridCol w:w="224"/>
        <w:gridCol w:w="60"/>
        <w:gridCol w:w="46"/>
        <w:gridCol w:w="76"/>
        <w:gridCol w:w="1372"/>
        <w:gridCol w:w="65"/>
        <w:gridCol w:w="397"/>
        <w:gridCol w:w="32"/>
        <w:gridCol w:w="430"/>
        <w:gridCol w:w="13845"/>
      </w:tblGrid>
      <w:tr w:rsidR="0004251A" w:rsidRPr="0039217F" w:rsidTr="00337150">
        <w:trPr>
          <w:gridAfter w:val="1"/>
          <w:wAfter w:w="13845" w:type="dxa"/>
          <w:trHeight w:val="144"/>
        </w:trPr>
        <w:tc>
          <w:tcPr>
            <w:tcW w:w="455" w:type="dxa"/>
            <w:vMerge w:val="restart"/>
          </w:tcPr>
          <w:p w:rsidR="0004251A" w:rsidRPr="0039217F" w:rsidRDefault="0004251A" w:rsidP="00337150">
            <w:pPr>
              <w:rPr>
                <w:b/>
              </w:rPr>
            </w:pPr>
            <w:r w:rsidRPr="0039217F">
              <w:rPr>
                <w:b/>
              </w:rPr>
              <w:t>№</w:t>
            </w:r>
          </w:p>
          <w:p w:rsidR="0004251A" w:rsidRPr="0039217F" w:rsidRDefault="0004251A" w:rsidP="00337150">
            <w:pPr>
              <w:rPr>
                <w:b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04251A" w:rsidRPr="0039217F" w:rsidRDefault="0004251A" w:rsidP="00337150">
            <w:pPr>
              <w:jc w:val="center"/>
              <w:rPr>
                <w:b/>
              </w:rPr>
            </w:pPr>
            <w:r w:rsidRPr="0039217F">
              <w:rPr>
                <w:b/>
              </w:rPr>
              <w:t>Тема урока</w:t>
            </w:r>
          </w:p>
          <w:p w:rsidR="0004251A" w:rsidRPr="0039217F" w:rsidRDefault="0004251A" w:rsidP="00337150">
            <w:pPr>
              <w:jc w:val="center"/>
              <w:rPr>
                <w:b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04251A" w:rsidRPr="0039217F" w:rsidRDefault="0004251A" w:rsidP="00337150">
            <w:pPr>
              <w:rPr>
                <w:b/>
              </w:rPr>
            </w:pPr>
            <w:r w:rsidRPr="0039217F">
              <w:rPr>
                <w:b/>
              </w:rPr>
              <w:t xml:space="preserve">Кол </w:t>
            </w:r>
          </w:p>
        </w:tc>
        <w:tc>
          <w:tcPr>
            <w:tcW w:w="2473" w:type="dxa"/>
            <w:vMerge w:val="restart"/>
          </w:tcPr>
          <w:p w:rsidR="0004251A" w:rsidRPr="0039217F" w:rsidRDefault="0004251A" w:rsidP="00337150">
            <w:pPr>
              <w:rPr>
                <w:b/>
              </w:rPr>
            </w:pPr>
            <w:r w:rsidRPr="0039217F">
              <w:rPr>
                <w:b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21" w:type="dxa"/>
            <w:gridSpan w:val="2"/>
            <w:vMerge w:val="restart"/>
          </w:tcPr>
          <w:p w:rsidR="0004251A" w:rsidRPr="0039217F" w:rsidRDefault="0004251A" w:rsidP="00337150">
            <w:pPr>
              <w:rPr>
                <w:b/>
              </w:rPr>
            </w:pPr>
            <w:r w:rsidRPr="0039217F">
              <w:rPr>
                <w:b/>
              </w:rPr>
              <w:t>Виды контроля-</w:t>
            </w:r>
          </w:p>
          <w:p w:rsidR="0004251A" w:rsidRPr="0039217F" w:rsidRDefault="0004251A" w:rsidP="00337150">
            <w:pPr>
              <w:rPr>
                <w:b/>
              </w:rPr>
            </w:pPr>
            <w:r w:rsidRPr="0039217F">
              <w:rPr>
                <w:b/>
              </w:rPr>
              <w:t>измерители</w:t>
            </w:r>
          </w:p>
        </w:tc>
        <w:tc>
          <w:tcPr>
            <w:tcW w:w="5211" w:type="dxa"/>
            <w:gridSpan w:val="5"/>
          </w:tcPr>
          <w:p w:rsidR="0004251A" w:rsidRDefault="0004251A" w:rsidP="00337150">
            <w:pPr>
              <w:ind w:right="-1546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9217F">
              <w:rPr>
                <w:b/>
              </w:rPr>
              <w:t>Планируемые результаты освоения</w:t>
            </w:r>
          </w:p>
          <w:p w:rsidR="0004251A" w:rsidRPr="0039217F" w:rsidRDefault="0004251A" w:rsidP="00337150">
            <w:pPr>
              <w:ind w:right="-1546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39217F">
              <w:rPr>
                <w:b/>
              </w:rPr>
              <w:t>материала</w:t>
            </w:r>
          </w:p>
        </w:tc>
        <w:tc>
          <w:tcPr>
            <w:tcW w:w="1812" w:type="dxa"/>
            <w:gridSpan w:val="6"/>
            <w:vMerge w:val="restart"/>
          </w:tcPr>
          <w:p w:rsidR="0004251A" w:rsidRPr="0039217F" w:rsidRDefault="0004251A" w:rsidP="00337150">
            <w:pPr>
              <w:ind w:right="-1546"/>
              <w:rPr>
                <w:b/>
              </w:rPr>
            </w:pPr>
            <w:r w:rsidRPr="0039217F">
              <w:rPr>
                <w:b/>
              </w:rPr>
              <w:t>Домашнее</w:t>
            </w:r>
          </w:p>
          <w:p w:rsidR="0004251A" w:rsidRPr="0039217F" w:rsidRDefault="0004251A" w:rsidP="00337150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 задание</w:t>
            </w:r>
          </w:p>
        </w:tc>
        <w:tc>
          <w:tcPr>
            <w:tcW w:w="924" w:type="dxa"/>
            <w:gridSpan w:val="4"/>
            <w:vMerge w:val="restart"/>
          </w:tcPr>
          <w:p w:rsidR="0004251A" w:rsidRPr="0039217F" w:rsidRDefault="0004251A" w:rsidP="00337150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Дата </w:t>
            </w:r>
          </w:p>
          <w:p w:rsidR="0004251A" w:rsidRPr="0039217F" w:rsidRDefault="0004251A" w:rsidP="00337150">
            <w:pPr>
              <w:ind w:right="-1546"/>
              <w:rPr>
                <w:b/>
              </w:rPr>
            </w:pPr>
            <w:proofErr w:type="spellStart"/>
            <w:r w:rsidRPr="0039217F">
              <w:rPr>
                <w:b/>
              </w:rPr>
              <w:t>провед</w:t>
            </w:r>
            <w:proofErr w:type="spellEnd"/>
            <w:r w:rsidRPr="0039217F">
              <w:rPr>
                <w:b/>
              </w:rPr>
              <w:t xml:space="preserve"> </w:t>
            </w:r>
          </w:p>
        </w:tc>
      </w:tr>
      <w:tr w:rsidR="0004251A" w:rsidRPr="0039217F" w:rsidTr="00E028CA">
        <w:trPr>
          <w:gridAfter w:val="1"/>
          <w:wAfter w:w="13845" w:type="dxa"/>
          <w:trHeight w:val="856"/>
        </w:trPr>
        <w:tc>
          <w:tcPr>
            <w:tcW w:w="455" w:type="dxa"/>
            <w:vMerge/>
          </w:tcPr>
          <w:p w:rsidR="0004251A" w:rsidRPr="0039217F" w:rsidRDefault="0004251A" w:rsidP="00337150">
            <w:pPr>
              <w:rPr>
                <w:b/>
              </w:rPr>
            </w:pPr>
          </w:p>
        </w:tc>
        <w:tc>
          <w:tcPr>
            <w:tcW w:w="2205" w:type="dxa"/>
            <w:gridSpan w:val="2"/>
            <w:vMerge/>
          </w:tcPr>
          <w:p w:rsidR="0004251A" w:rsidRPr="0039217F" w:rsidRDefault="0004251A" w:rsidP="00337150">
            <w:pPr>
              <w:rPr>
                <w:b/>
              </w:rPr>
            </w:pPr>
          </w:p>
        </w:tc>
        <w:tc>
          <w:tcPr>
            <w:tcW w:w="725" w:type="dxa"/>
            <w:gridSpan w:val="2"/>
            <w:vMerge/>
          </w:tcPr>
          <w:p w:rsidR="0004251A" w:rsidRPr="0039217F" w:rsidRDefault="0004251A" w:rsidP="00337150">
            <w:pPr>
              <w:rPr>
                <w:b/>
              </w:rPr>
            </w:pPr>
          </w:p>
        </w:tc>
        <w:tc>
          <w:tcPr>
            <w:tcW w:w="2473" w:type="dxa"/>
            <w:vMerge/>
          </w:tcPr>
          <w:p w:rsidR="0004251A" w:rsidRPr="0039217F" w:rsidRDefault="0004251A" w:rsidP="00337150">
            <w:pPr>
              <w:rPr>
                <w:b/>
              </w:rPr>
            </w:pPr>
          </w:p>
        </w:tc>
        <w:tc>
          <w:tcPr>
            <w:tcW w:w="1621" w:type="dxa"/>
            <w:gridSpan w:val="2"/>
            <w:vMerge/>
          </w:tcPr>
          <w:p w:rsidR="0004251A" w:rsidRPr="0039217F" w:rsidRDefault="0004251A" w:rsidP="00337150">
            <w:pPr>
              <w:rPr>
                <w:b/>
              </w:rPr>
            </w:pPr>
          </w:p>
        </w:tc>
        <w:tc>
          <w:tcPr>
            <w:tcW w:w="1597" w:type="dxa"/>
          </w:tcPr>
          <w:p w:rsidR="0004251A" w:rsidRPr="0039217F" w:rsidRDefault="0004251A" w:rsidP="00337150">
            <w:pPr>
              <w:rPr>
                <w:b/>
              </w:rPr>
            </w:pPr>
            <w:r>
              <w:rPr>
                <w:b/>
              </w:rPr>
              <w:t>л</w:t>
            </w:r>
            <w:r w:rsidRPr="0039217F">
              <w:rPr>
                <w:b/>
              </w:rPr>
              <w:t>ичностные</w:t>
            </w:r>
          </w:p>
        </w:tc>
        <w:tc>
          <w:tcPr>
            <w:tcW w:w="1628" w:type="dxa"/>
            <w:gridSpan w:val="2"/>
          </w:tcPr>
          <w:p w:rsidR="0004251A" w:rsidRDefault="0004251A" w:rsidP="00337150">
            <w:pPr>
              <w:ind w:right="-1546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39217F">
              <w:rPr>
                <w:b/>
              </w:rPr>
              <w:t>етапредмет</w:t>
            </w:r>
            <w:proofErr w:type="spellEnd"/>
          </w:p>
          <w:p w:rsidR="0004251A" w:rsidRPr="0039217F" w:rsidRDefault="0004251A" w:rsidP="00337150">
            <w:pPr>
              <w:ind w:right="-1546"/>
              <w:rPr>
                <w:b/>
              </w:rPr>
            </w:pPr>
            <w:proofErr w:type="spellStart"/>
            <w:r w:rsidRPr="0039217F">
              <w:rPr>
                <w:b/>
              </w:rPr>
              <w:t>ные</w:t>
            </w:r>
            <w:proofErr w:type="spellEnd"/>
          </w:p>
        </w:tc>
        <w:tc>
          <w:tcPr>
            <w:tcW w:w="1986" w:type="dxa"/>
            <w:gridSpan w:val="2"/>
          </w:tcPr>
          <w:p w:rsidR="0004251A" w:rsidRPr="0039217F" w:rsidRDefault="0004251A" w:rsidP="00337150">
            <w:pPr>
              <w:ind w:left="72" w:right="-1546" w:firstLine="72"/>
              <w:rPr>
                <w:b/>
              </w:rPr>
            </w:pPr>
            <w:r w:rsidRPr="0039217F">
              <w:rPr>
                <w:b/>
              </w:rPr>
              <w:t>предметные</w:t>
            </w:r>
          </w:p>
        </w:tc>
        <w:tc>
          <w:tcPr>
            <w:tcW w:w="1812" w:type="dxa"/>
            <w:gridSpan w:val="6"/>
            <w:vMerge/>
          </w:tcPr>
          <w:p w:rsidR="0004251A" w:rsidRPr="0039217F" w:rsidRDefault="0004251A" w:rsidP="00337150">
            <w:pPr>
              <w:rPr>
                <w:b/>
              </w:rPr>
            </w:pPr>
          </w:p>
        </w:tc>
        <w:tc>
          <w:tcPr>
            <w:tcW w:w="924" w:type="dxa"/>
            <w:gridSpan w:val="4"/>
            <w:vMerge/>
          </w:tcPr>
          <w:p w:rsidR="0004251A" w:rsidRPr="0039217F" w:rsidRDefault="0004251A" w:rsidP="00337150">
            <w:pPr>
              <w:rPr>
                <w:b/>
              </w:rPr>
            </w:pPr>
          </w:p>
        </w:tc>
      </w:tr>
      <w:tr w:rsidR="0004251A" w:rsidRPr="0039217F" w:rsidTr="00337150">
        <w:trPr>
          <w:gridAfter w:val="1"/>
          <w:wAfter w:w="13845" w:type="dxa"/>
          <w:trHeight w:val="766"/>
        </w:trPr>
        <w:tc>
          <w:tcPr>
            <w:tcW w:w="15426" w:type="dxa"/>
            <w:gridSpan w:val="23"/>
          </w:tcPr>
          <w:p w:rsidR="0004251A" w:rsidRPr="0039217F" w:rsidRDefault="0004251A" w:rsidP="00337150">
            <w:pPr>
              <w:jc w:val="center"/>
              <w:rPr>
                <w:b/>
              </w:rPr>
            </w:pPr>
            <w:r>
              <w:rPr>
                <w:b/>
              </w:rPr>
              <w:t>1 раздел</w:t>
            </w:r>
          </w:p>
          <w:p w:rsidR="0004251A" w:rsidRPr="0039217F" w:rsidRDefault="0004251A" w:rsidP="00337150">
            <w:pPr>
              <w:jc w:val="center"/>
            </w:pPr>
            <w:r w:rsidRPr="0039217F">
              <w:rPr>
                <w:b/>
              </w:rPr>
              <w:t>Виды    изобразительного    искусства     (8часов)</w:t>
            </w:r>
          </w:p>
        </w:tc>
      </w:tr>
      <w:tr w:rsidR="00EB431C" w:rsidRPr="0039217F" w:rsidTr="00EB431C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>Изобразительное искусство в семье  пластических искусств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>Найти и разобрать открытки по видам искусства</w:t>
            </w:r>
            <w:r>
              <w:t xml:space="preserve"> </w:t>
            </w:r>
            <w:r w:rsidRPr="0039217F">
              <w:t>Виды пластических искусств Виды изобразительного искусства:</w:t>
            </w:r>
            <w:r>
              <w:t xml:space="preserve"> </w:t>
            </w:r>
            <w:r w:rsidRPr="0039217F">
              <w:t>живопись, графика, скульптура. Художественные материалы, их выразительные возможности.</w:t>
            </w:r>
          </w:p>
        </w:tc>
        <w:tc>
          <w:tcPr>
            <w:tcW w:w="1591" w:type="dxa"/>
          </w:tcPr>
          <w:p w:rsidR="00EB431C" w:rsidRPr="0039217F" w:rsidRDefault="00EB431C" w:rsidP="00337150"/>
        </w:tc>
        <w:tc>
          <w:tcPr>
            <w:tcW w:w="1627" w:type="dxa"/>
            <w:gridSpan w:val="2"/>
            <w:vMerge w:val="restart"/>
          </w:tcPr>
          <w:p w:rsidR="00EB431C" w:rsidRPr="0039217F" w:rsidRDefault="00EB431C" w:rsidP="00337150">
            <w:r w:rsidRPr="0039217F">
              <w:t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628" w:type="dxa"/>
            <w:gridSpan w:val="2"/>
          </w:tcPr>
          <w:p w:rsidR="00EB431C" w:rsidRPr="0039217F" w:rsidRDefault="00EB431C" w:rsidP="00337150">
            <w:r w:rsidRPr="0039217F">
              <w:t>Ознакомление с видами искусства</w:t>
            </w:r>
          </w:p>
        </w:tc>
        <w:tc>
          <w:tcPr>
            <w:tcW w:w="1986" w:type="dxa"/>
            <w:gridSpan w:val="2"/>
            <w:vMerge w:val="restart"/>
          </w:tcPr>
          <w:p w:rsidR="00EB431C" w:rsidRPr="0039217F" w:rsidRDefault="00EB431C" w:rsidP="00337150">
            <w:r w:rsidRPr="0039217F">
              <w:t>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812" w:type="dxa"/>
            <w:gridSpan w:val="6"/>
          </w:tcPr>
          <w:p w:rsidR="00EB431C" w:rsidRPr="0039217F" w:rsidRDefault="00EB431C" w:rsidP="00337150">
            <w:r w:rsidRPr="0039217F">
              <w:t>Принести природный материал. Веточки,</w:t>
            </w:r>
            <w:r>
              <w:t xml:space="preserve"> </w:t>
            </w:r>
            <w:r w:rsidRPr="0039217F">
              <w:t>колоски, зонтичные растения.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EB431C" w:rsidRPr="0039217F" w:rsidRDefault="00EB431C" w:rsidP="00337150">
            <w:r w:rsidRPr="0039217F">
              <w:t>2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>Рисуно</w:t>
            </w:r>
            <w:proofErr w:type="gramStart"/>
            <w:r w:rsidRPr="0039217F">
              <w:t>к-</w:t>
            </w:r>
            <w:proofErr w:type="gramEnd"/>
            <w:r w:rsidRPr="0039217F">
              <w:t xml:space="preserve"> основа изобразительного творчества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Фронтальный опрос.</w:t>
            </w:r>
          </w:p>
          <w:p w:rsidR="00EB431C" w:rsidRPr="0039217F" w:rsidRDefault="00EB431C" w:rsidP="00337150">
            <w:r w:rsidRPr="0039217F">
              <w:t xml:space="preserve">Сравнение и анализ работ </w:t>
            </w:r>
            <w:proofErr w:type="spellStart"/>
            <w:r w:rsidRPr="0039217F">
              <w:t>обсужден</w:t>
            </w:r>
            <w:proofErr w:type="spellEnd"/>
            <w:r w:rsidRPr="0039217F">
              <w:t>.</w:t>
            </w:r>
          </w:p>
        </w:tc>
        <w:tc>
          <w:tcPr>
            <w:tcW w:w="1627" w:type="dxa"/>
            <w:gridSpan w:val="2"/>
            <w:vMerge/>
          </w:tcPr>
          <w:p w:rsidR="00EB431C" w:rsidRPr="0039217F" w:rsidRDefault="00EB431C" w:rsidP="00337150"/>
        </w:tc>
        <w:tc>
          <w:tcPr>
            <w:tcW w:w="1628" w:type="dxa"/>
            <w:gridSpan w:val="2"/>
          </w:tcPr>
          <w:p w:rsidR="00EB431C" w:rsidRPr="0039217F" w:rsidRDefault="00EB431C" w:rsidP="00337150"/>
        </w:tc>
        <w:tc>
          <w:tcPr>
            <w:tcW w:w="1986" w:type="dxa"/>
            <w:gridSpan w:val="2"/>
            <w:vMerge/>
          </w:tcPr>
          <w:p w:rsidR="00EB431C" w:rsidRPr="0039217F" w:rsidRDefault="00EB431C" w:rsidP="00337150"/>
        </w:tc>
        <w:tc>
          <w:tcPr>
            <w:tcW w:w="1812" w:type="dxa"/>
            <w:gridSpan w:val="6"/>
          </w:tcPr>
          <w:p w:rsidR="00EB431C" w:rsidRPr="0039217F" w:rsidRDefault="00EB431C" w:rsidP="00337150">
            <w:r w:rsidRPr="0039217F">
              <w:t>Принести травянистые растения.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028CA">
        <w:trPr>
          <w:gridAfter w:val="1"/>
          <w:wAfter w:w="13845" w:type="dxa"/>
          <w:trHeight w:val="565"/>
        </w:trPr>
        <w:tc>
          <w:tcPr>
            <w:tcW w:w="455" w:type="dxa"/>
          </w:tcPr>
          <w:p w:rsidR="00EB431C" w:rsidRPr="0039217F" w:rsidRDefault="00EB431C" w:rsidP="00337150">
            <w:r w:rsidRPr="0039217F">
              <w:t>3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 xml:space="preserve">Линия и </w:t>
            </w:r>
            <w:proofErr w:type="spellStart"/>
            <w:r w:rsidRPr="0039217F">
              <w:t>ее</w:t>
            </w:r>
            <w:proofErr w:type="spellEnd"/>
            <w:r w:rsidRPr="0039217F">
              <w:t xml:space="preserve"> выразительные возможности.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1</w:t>
            </w:r>
          </w:p>
          <w:p w:rsidR="00EB431C" w:rsidRPr="0039217F" w:rsidRDefault="00EB431C" w:rsidP="00337150"/>
        </w:tc>
        <w:tc>
          <w:tcPr>
            <w:tcW w:w="2473" w:type="dxa"/>
          </w:tcPr>
          <w:p w:rsidR="00EB431C" w:rsidRPr="0039217F" w:rsidRDefault="00EB431C" w:rsidP="00337150">
            <w:proofErr w:type="gramStart"/>
            <w:r w:rsidRPr="0039217F">
              <w:t xml:space="preserve">Выполнение линейных рисунков трав, которые </w:t>
            </w:r>
            <w:proofErr w:type="spellStart"/>
            <w:r w:rsidRPr="0039217F">
              <w:t>колышит</w:t>
            </w:r>
            <w:proofErr w:type="spellEnd"/>
            <w:r w:rsidRPr="0039217F">
              <w:t xml:space="preserve"> ветер (линейный ритм, линейные узоры травянистых соцветий, </w:t>
            </w:r>
            <w:r w:rsidRPr="0039217F">
              <w:lastRenderedPageBreak/>
              <w:t>разнообразие линий Карандаш, уголь.</w:t>
            </w:r>
            <w:proofErr w:type="gramEnd"/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lastRenderedPageBreak/>
              <w:t>Анализ результатов собственной художественной деятельности</w:t>
            </w:r>
          </w:p>
        </w:tc>
        <w:tc>
          <w:tcPr>
            <w:tcW w:w="1627" w:type="dxa"/>
            <w:gridSpan w:val="2"/>
            <w:vMerge/>
          </w:tcPr>
          <w:p w:rsidR="00EB431C" w:rsidRPr="0039217F" w:rsidRDefault="00EB431C" w:rsidP="00337150"/>
        </w:tc>
        <w:tc>
          <w:tcPr>
            <w:tcW w:w="1628" w:type="dxa"/>
            <w:gridSpan w:val="2"/>
          </w:tcPr>
          <w:p w:rsidR="00EB431C" w:rsidRPr="0039217F" w:rsidRDefault="00EB431C" w:rsidP="00337150">
            <w:r w:rsidRPr="0039217F">
              <w:t>Освоение основ декоративно-прикладного искусства.</w:t>
            </w:r>
          </w:p>
        </w:tc>
        <w:tc>
          <w:tcPr>
            <w:tcW w:w="2020" w:type="dxa"/>
            <w:gridSpan w:val="3"/>
          </w:tcPr>
          <w:p w:rsidR="00EB431C" w:rsidRPr="0039217F" w:rsidRDefault="00EB431C" w:rsidP="00337150">
            <w:r w:rsidRPr="0039217F">
              <w:t>Привитие любви к произведениям искусства.</w:t>
            </w:r>
          </w:p>
        </w:tc>
        <w:tc>
          <w:tcPr>
            <w:tcW w:w="1778" w:type="dxa"/>
            <w:gridSpan w:val="5"/>
          </w:tcPr>
          <w:p w:rsidR="00EB431C" w:rsidRPr="0039217F" w:rsidRDefault="00EB431C" w:rsidP="00337150">
            <w:r w:rsidRPr="0039217F">
              <w:t>Подобрать репродукции графических работ А. Матисс, П. Пикассо, В Серов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028CA">
        <w:trPr>
          <w:gridAfter w:val="1"/>
          <w:wAfter w:w="13845" w:type="dxa"/>
          <w:trHeight w:val="1726"/>
        </w:trPr>
        <w:tc>
          <w:tcPr>
            <w:tcW w:w="455" w:type="dxa"/>
          </w:tcPr>
          <w:p w:rsidR="00EB431C" w:rsidRPr="0039217F" w:rsidRDefault="00EB431C" w:rsidP="00337150">
            <w:r w:rsidRPr="0039217F">
              <w:lastRenderedPageBreak/>
              <w:t>4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>Пятно, как средство выражения. Композиция, как ритм пятен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>Изображение различных состояний в природе (Ветер, дождь, тучи, туман</w:t>
            </w:r>
            <w:proofErr w:type="gramStart"/>
            <w:r w:rsidRPr="0039217F">
              <w:t xml:space="preserve">,) </w:t>
            </w:r>
            <w:proofErr w:type="gramEnd"/>
            <w:r w:rsidRPr="0039217F">
              <w:t>листа.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Сравнение и выбор лучших работ</w:t>
            </w:r>
          </w:p>
        </w:tc>
        <w:tc>
          <w:tcPr>
            <w:tcW w:w="1627" w:type="dxa"/>
            <w:gridSpan w:val="2"/>
          </w:tcPr>
          <w:p w:rsidR="00EB431C" w:rsidRPr="0039217F" w:rsidRDefault="00EB431C" w:rsidP="00337150">
            <w:r w:rsidRPr="0039217F">
              <w:t>Развиваем уч. сопереживание и взаимовыручка.</w:t>
            </w:r>
          </w:p>
        </w:tc>
        <w:tc>
          <w:tcPr>
            <w:tcW w:w="1628" w:type="dxa"/>
            <w:gridSpan w:val="2"/>
          </w:tcPr>
          <w:p w:rsidR="00EB431C" w:rsidRPr="0039217F" w:rsidRDefault="00EB431C" w:rsidP="00337150">
            <w:r w:rsidRPr="0039217F">
              <w:t>Умение отличать и выполнять тональные соотношения.</w:t>
            </w:r>
          </w:p>
        </w:tc>
        <w:tc>
          <w:tcPr>
            <w:tcW w:w="2020" w:type="dxa"/>
            <w:gridSpan w:val="3"/>
          </w:tcPr>
          <w:p w:rsidR="00EB431C" w:rsidRPr="0039217F" w:rsidRDefault="00EB431C" w:rsidP="00337150">
            <w:r w:rsidRPr="0039217F">
              <w:t>Привитие аккуратности и терпеливому выполнению сложной работы.</w:t>
            </w:r>
          </w:p>
        </w:tc>
        <w:tc>
          <w:tcPr>
            <w:tcW w:w="1778" w:type="dxa"/>
            <w:gridSpan w:val="5"/>
          </w:tcPr>
          <w:p w:rsidR="00EB431C" w:rsidRPr="0039217F" w:rsidRDefault="00EB431C" w:rsidP="00337150">
            <w:r w:rsidRPr="0039217F">
              <w:t>Вырезать из картона форму посуды, расписать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028CA">
        <w:trPr>
          <w:gridAfter w:val="1"/>
          <w:wAfter w:w="13845" w:type="dxa"/>
          <w:trHeight w:val="3239"/>
        </w:trPr>
        <w:tc>
          <w:tcPr>
            <w:tcW w:w="455" w:type="dxa"/>
          </w:tcPr>
          <w:p w:rsidR="00EB431C" w:rsidRPr="0039217F" w:rsidRDefault="00EB431C" w:rsidP="00337150">
            <w:r w:rsidRPr="0039217F">
              <w:t>5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 xml:space="preserve">Цвет, основы </w:t>
            </w:r>
            <w:proofErr w:type="spellStart"/>
            <w:r w:rsidRPr="0039217F">
              <w:t>цветоведения</w:t>
            </w:r>
            <w:proofErr w:type="spellEnd"/>
            <w:r w:rsidRPr="0039217F">
              <w:t>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/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 xml:space="preserve">Фантазийное изображении сказочных царств ограниченной </w:t>
            </w:r>
            <w:proofErr w:type="gramStart"/>
            <w:r w:rsidRPr="0039217F">
              <w:t xml:space="preserve">па </w:t>
            </w:r>
            <w:proofErr w:type="spellStart"/>
            <w:r w:rsidRPr="0039217F">
              <w:t>литрой</w:t>
            </w:r>
            <w:proofErr w:type="spellEnd"/>
            <w:proofErr w:type="gramEnd"/>
            <w:r w:rsidRPr="0039217F">
              <w:t xml:space="preserve">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Просмотр и обсуждение выполненных работ</w:t>
            </w:r>
          </w:p>
        </w:tc>
        <w:tc>
          <w:tcPr>
            <w:tcW w:w="1627" w:type="dxa"/>
            <w:gridSpan w:val="2"/>
            <w:vMerge w:val="restart"/>
          </w:tcPr>
          <w:p w:rsidR="00EB431C" w:rsidRPr="0039217F" w:rsidRDefault="00EB431C" w:rsidP="00337150">
            <w:r w:rsidRPr="0039217F">
              <w:t xml:space="preserve">Создание </w:t>
            </w:r>
          </w:p>
          <w:p w:rsidR="00EB431C" w:rsidRPr="0039217F" w:rsidRDefault="00EB431C" w:rsidP="00337150">
            <w:r w:rsidRPr="0039217F">
              <w:t>проблем творческого характера, контроль, коррекция, оценка</w:t>
            </w:r>
          </w:p>
        </w:tc>
        <w:tc>
          <w:tcPr>
            <w:tcW w:w="1628" w:type="dxa"/>
            <w:gridSpan w:val="2"/>
          </w:tcPr>
          <w:p w:rsidR="00EB431C" w:rsidRPr="0039217F" w:rsidRDefault="00EB431C" w:rsidP="00337150">
            <w:r w:rsidRPr="0039217F">
              <w:t>Знать основы языка изобразительного  искусств</w:t>
            </w:r>
            <w:proofErr w:type="gramStart"/>
            <w:r w:rsidRPr="0039217F">
              <w:t>а(</w:t>
            </w:r>
            <w:proofErr w:type="gramEnd"/>
            <w:r w:rsidRPr="0039217F">
              <w:t>тон, выразительные возможности тона.</w:t>
            </w:r>
          </w:p>
        </w:tc>
        <w:tc>
          <w:tcPr>
            <w:tcW w:w="2020" w:type="dxa"/>
            <w:gridSpan w:val="3"/>
          </w:tcPr>
          <w:p w:rsidR="00EB431C" w:rsidRPr="0039217F" w:rsidRDefault="00EB431C" w:rsidP="00337150">
            <w:r w:rsidRPr="0039217F"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778" w:type="dxa"/>
            <w:gridSpan w:val="5"/>
          </w:tcPr>
          <w:p w:rsidR="00EB431C" w:rsidRPr="0039217F" w:rsidRDefault="00EB431C" w:rsidP="00337150">
            <w:r w:rsidRPr="0039217F">
              <w:t>Подобрать листья осенние разных цветов и форм.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028CA">
        <w:trPr>
          <w:gridAfter w:val="1"/>
          <w:wAfter w:w="13845" w:type="dxa"/>
          <w:trHeight w:val="3117"/>
        </w:trPr>
        <w:tc>
          <w:tcPr>
            <w:tcW w:w="455" w:type="dxa"/>
          </w:tcPr>
          <w:p w:rsidR="00EB431C" w:rsidRPr="0039217F" w:rsidRDefault="00EB431C" w:rsidP="00337150">
            <w:r w:rsidRPr="0039217F">
              <w:t>6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>Цвет в произведениях живописи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627" w:type="dxa"/>
            <w:gridSpan w:val="2"/>
            <w:vMerge/>
          </w:tcPr>
          <w:p w:rsidR="00EB431C" w:rsidRPr="0039217F" w:rsidRDefault="00EB431C" w:rsidP="00337150"/>
        </w:tc>
        <w:tc>
          <w:tcPr>
            <w:tcW w:w="1628" w:type="dxa"/>
            <w:gridSpan w:val="2"/>
          </w:tcPr>
          <w:p w:rsidR="00EB431C" w:rsidRPr="0039217F" w:rsidRDefault="00EB431C" w:rsidP="00337150">
            <w:r w:rsidRPr="0039217F">
              <w:t>Сравнивать литературные произведения и художественные. Высказывать мнение.</w:t>
            </w:r>
          </w:p>
        </w:tc>
        <w:tc>
          <w:tcPr>
            <w:tcW w:w="2020" w:type="dxa"/>
            <w:gridSpan w:val="3"/>
          </w:tcPr>
          <w:p w:rsidR="00EB431C" w:rsidRPr="0039217F" w:rsidRDefault="00EB431C" w:rsidP="00337150">
            <w:r w:rsidRPr="0039217F"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778" w:type="dxa"/>
            <w:gridSpan w:val="5"/>
          </w:tcPr>
          <w:p w:rsidR="00EB431C" w:rsidRPr="0039217F" w:rsidRDefault="00EB431C" w:rsidP="00337150">
            <w:r w:rsidRPr="0039217F">
              <w:t>Принести книжки о животных с яркими иллюстрациями, можно фотографии.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028CA">
        <w:trPr>
          <w:gridAfter w:val="1"/>
          <w:wAfter w:w="13845" w:type="dxa"/>
          <w:trHeight w:val="2266"/>
        </w:trPr>
        <w:tc>
          <w:tcPr>
            <w:tcW w:w="455" w:type="dxa"/>
          </w:tcPr>
          <w:p w:rsidR="00EB431C" w:rsidRPr="0039217F" w:rsidRDefault="00EB431C" w:rsidP="00337150">
            <w:r w:rsidRPr="0039217F">
              <w:lastRenderedPageBreak/>
              <w:t>7-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proofErr w:type="spellStart"/>
            <w:r w:rsidRPr="0039217F">
              <w:t>Объемные</w:t>
            </w:r>
            <w:proofErr w:type="spellEnd"/>
            <w:r w:rsidRPr="0039217F">
              <w:t xml:space="preserve"> изображения в скульптуре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/>
        </w:tc>
        <w:tc>
          <w:tcPr>
            <w:tcW w:w="2473" w:type="dxa"/>
          </w:tcPr>
          <w:p w:rsidR="00EB431C" w:rsidRPr="0039217F" w:rsidRDefault="00EB431C" w:rsidP="00337150">
            <w:r w:rsidRPr="0039217F">
              <w:t xml:space="preserve">Изображение </w:t>
            </w:r>
            <w:proofErr w:type="spellStart"/>
            <w:r w:rsidRPr="0039217F">
              <w:t>объемных</w:t>
            </w:r>
            <w:proofErr w:type="spellEnd"/>
            <w:r w:rsidRPr="0039217F">
              <w:t xml:space="preserve"> изображений животных</w:t>
            </w:r>
            <w:proofErr w:type="gramStart"/>
            <w:r w:rsidRPr="0039217F">
              <w:t xml:space="preserve"> .</w:t>
            </w:r>
            <w:proofErr w:type="gramEnd"/>
            <w:r w:rsidRPr="0039217F">
              <w:t xml:space="preserve"> Материал- пластилин и стеки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Опрос, просмотр и анализ работ.</w:t>
            </w:r>
          </w:p>
        </w:tc>
        <w:tc>
          <w:tcPr>
            <w:tcW w:w="1627" w:type="dxa"/>
            <w:gridSpan w:val="2"/>
          </w:tcPr>
          <w:p w:rsidR="00EB431C" w:rsidRPr="0039217F" w:rsidRDefault="00EB431C" w:rsidP="00337150">
            <w:r w:rsidRPr="0039217F"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628" w:type="dxa"/>
            <w:gridSpan w:val="2"/>
          </w:tcPr>
          <w:p w:rsidR="00EB431C" w:rsidRPr="0039217F" w:rsidRDefault="00EB431C" w:rsidP="00337150">
            <w:r w:rsidRPr="0039217F">
              <w:t xml:space="preserve">Связь </w:t>
            </w:r>
            <w:proofErr w:type="spellStart"/>
            <w:r w:rsidRPr="0039217F">
              <w:t>объема</w:t>
            </w:r>
            <w:proofErr w:type="spellEnd"/>
            <w:r w:rsidRPr="0039217F">
              <w:t xml:space="preserve"> с окружающим  пространством и окружением</w:t>
            </w:r>
          </w:p>
        </w:tc>
        <w:tc>
          <w:tcPr>
            <w:tcW w:w="2020" w:type="dxa"/>
            <w:gridSpan w:val="3"/>
          </w:tcPr>
          <w:p w:rsidR="00EB431C" w:rsidRPr="0039217F" w:rsidRDefault="00EB431C" w:rsidP="00337150">
            <w:r w:rsidRPr="0039217F"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778" w:type="dxa"/>
            <w:gridSpan w:val="5"/>
          </w:tcPr>
          <w:p w:rsidR="00EB431C" w:rsidRPr="0039217F" w:rsidRDefault="00EB431C" w:rsidP="00337150">
            <w:r w:rsidRPr="0039217F">
              <w:t>Подготовить вопросы к викторине по содержанию учебного материала четверти.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3452"/>
        </w:trPr>
        <w:tc>
          <w:tcPr>
            <w:tcW w:w="455" w:type="dxa"/>
          </w:tcPr>
          <w:p w:rsidR="00EB431C" w:rsidRPr="0039217F" w:rsidRDefault="00EB431C" w:rsidP="00337150">
            <w:r w:rsidRPr="0039217F">
              <w:t>8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>Основы языка изображения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/>
        </w:tc>
        <w:tc>
          <w:tcPr>
            <w:tcW w:w="2473" w:type="dxa"/>
          </w:tcPr>
          <w:p w:rsidR="00EB431C" w:rsidRPr="0039217F" w:rsidRDefault="00EB431C" w:rsidP="00337150">
            <w:r w:rsidRPr="0039217F">
              <w:t>Выполнение конкурсных заданий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Подведение итогов конкурса.</w:t>
            </w:r>
          </w:p>
        </w:tc>
        <w:tc>
          <w:tcPr>
            <w:tcW w:w="1627" w:type="dxa"/>
            <w:gridSpan w:val="2"/>
          </w:tcPr>
          <w:p w:rsidR="00EB431C" w:rsidRPr="0039217F" w:rsidRDefault="00EB431C" w:rsidP="00337150"/>
        </w:tc>
        <w:tc>
          <w:tcPr>
            <w:tcW w:w="1628" w:type="dxa"/>
            <w:gridSpan w:val="2"/>
          </w:tcPr>
          <w:p w:rsidR="00EB431C" w:rsidRPr="0039217F" w:rsidRDefault="00EB431C" w:rsidP="00337150">
            <w:r w:rsidRPr="0039217F">
              <w:t>Знать виды пластических и изобразительных искусств.</w:t>
            </w:r>
          </w:p>
        </w:tc>
        <w:tc>
          <w:tcPr>
            <w:tcW w:w="2020" w:type="dxa"/>
            <w:gridSpan w:val="3"/>
          </w:tcPr>
          <w:p w:rsidR="00EB431C" w:rsidRPr="0039217F" w:rsidRDefault="00EB431C" w:rsidP="00337150">
            <w:r w:rsidRPr="0039217F"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778" w:type="dxa"/>
            <w:gridSpan w:val="5"/>
          </w:tcPr>
          <w:p w:rsidR="00EB431C" w:rsidRPr="0039217F" w:rsidRDefault="00EB431C" w:rsidP="00337150">
            <w:r w:rsidRPr="0039217F">
              <w:t xml:space="preserve">Составить кроссворд(5-6 слов), используя </w:t>
            </w:r>
            <w:proofErr w:type="spellStart"/>
            <w:r w:rsidRPr="0039217F">
              <w:t>приобретенные</w:t>
            </w:r>
            <w:proofErr w:type="spellEnd"/>
            <w:r w:rsidRPr="0039217F">
              <w:t xml:space="preserve"> знания.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04251A" w:rsidRPr="0039217F" w:rsidTr="00337150">
        <w:trPr>
          <w:gridAfter w:val="1"/>
          <w:wAfter w:w="13845" w:type="dxa"/>
          <w:trHeight w:val="322"/>
        </w:trPr>
        <w:tc>
          <w:tcPr>
            <w:tcW w:w="15426" w:type="dxa"/>
            <w:gridSpan w:val="23"/>
          </w:tcPr>
          <w:p w:rsidR="0004251A" w:rsidRPr="009B618C" w:rsidRDefault="0004251A" w:rsidP="00337150">
            <w:pPr>
              <w:jc w:val="center"/>
              <w:rPr>
                <w:b/>
              </w:rPr>
            </w:pPr>
            <w:r>
              <w:rPr>
                <w:b/>
              </w:rPr>
              <w:t>2 раздел</w:t>
            </w:r>
          </w:p>
          <w:p w:rsidR="0004251A" w:rsidRPr="0039217F" w:rsidRDefault="0004251A" w:rsidP="00337150">
            <w:pPr>
              <w:jc w:val="center"/>
            </w:pPr>
            <w:r w:rsidRPr="009B618C">
              <w:rPr>
                <w:b/>
              </w:rPr>
              <w:t>Мир наших вещей. Натюрморт (8 часов)</w:t>
            </w:r>
          </w:p>
        </w:tc>
      </w:tr>
      <w:tr w:rsidR="00EB431C" w:rsidRPr="0039217F" w:rsidTr="00EB431C">
        <w:trPr>
          <w:gridAfter w:val="1"/>
          <w:wAfter w:w="13845" w:type="dxa"/>
          <w:trHeight w:val="2208"/>
        </w:trPr>
        <w:tc>
          <w:tcPr>
            <w:tcW w:w="455" w:type="dxa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9</w:t>
            </w:r>
          </w:p>
          <w:p w:rsidR="00EB431C" w:rsidRPr="0039217F" w:rsidRDefault="00EB431C" w:rsidP="00337150"/>
          <w:p w:rsidR="00EB431C" w:rsidRPr="0039217F" w:rsidRDefault="00EB431C" w:rsidP="00337150"/>
          <w:p w:rsidR="00EB431C" w:rsidRPr="0039217F" w:rsidRDefault="00EB431C" w:rsidP="00337150"/>
          <w:p w:rsidR="00EB431C" w:rsidRPr="0039217F" w:rsidRDefault="00EB431C" w:rsidP="00337150"/>
          <w:p w:rsidR="00EB431C" w:rsidRPr="0039217F" w:rsidRDefault="00EB431C" w:rsidP="00337150"/>
          <w:p w:rsidR="00EB431C" w:rsidRPr="0039217F" w:rsidRDefault="00EB431C" w:rsidP="00337150"/>
          <w:p w:rsidR="00EB431C" w:rsidRPr="0039217F" w:rsidRDefault="00EB431C" w:rsidP="00337150"/>
        </w:tc>
        <w:tc>
          <w:tcPr>
            <w:tcW w:w="2205" w:type="dxa"/>
            <w:gridSpan w:val="2"/>
            <w:tcBorders>
              <w:top w:val="nil"/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Реальность и фантазия в творчестве художника</w:t>
            </w:r>
          </w:p>
          <w:p w:rsidR="00EB431C" w:rsidRPr="0039217F" w:rsidRDefault="00EB431C" w:rsidP="00337150"/>
          <w:p w:rsidR="00EB431C" w:rsidRPr="0039217F" w:rsidRDefault="00EB431C" w:rsidP="00337150"/>
          <w:p w:rsidR="00EB431C" w:rsidRPr="0039217F" w:rsidRDefault="00EB431C" w:rsidP="00337150"/>
          <w:p w:rsidR="00EB431C" w:rsidRPr="0039217F" w:rsidRDefault="00EB431C" w:rsidP="00337150"/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2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 xml:space="preserve">Рассказ с элементами беседы. Изобразить окружающий мир, показать </w:t>
            </w:r>
            <w:proofErr w:type="spellStart"/>
            <w:r w:rsidRPr="0039217F">
              <w:t>свое</w:t>
            </w:r>
            <w:proofErr w:type="spellEnd"/>
            <w:r w:rsidRPr="0039217F">
              <w:t xml:space="preserve"> отношение к нему.</w:t>
            </w:r>
          </w:p>
          <w:p w:rsidR="00EB431C" w:rsidRDefault="00EB431C" w:rsidP="00337150"/>
          <w:p w:rsidR="00EB431C" w:rsidRDefault="00EB431C" w:rsidP="00337150"/>
          <w:p w:rsidR="00EB431C" w:rsidRPr="0039217F" w:rsidRDefault="00EB431C" w:rsidP="00337150"/>
        </w:tc>
        <w:tc>
          <w:tcPr>
            <w:tcW w:w="1591" w:type="dxa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Понимать значение изобразительного искусства в жизни человека и общества.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 xml:space="preserve">Формирование представлений о ритме  и цвете. 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Привитие любви к произведениям искусства.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 xml:space="preserve">Суметь выразить свою </w:t>
            </w:r>
            <w:proofErr w:type="spellStart"/>
            <w:r w:rsidRPr="0039217F">
              <w:t>твор</w:t>
            </w:r>
            <w:proofErr w:type="spellEnd"/>
            <w:r w:rsidRPr="0039217F">
              <w:t xml:space="preserve"> фантазию в худ</w:t>
            </w:r>
            <w:proofErr w:type="gramStart"/>
            <w:r w:rsidRPr="0039217F">
              <w:t>.</w:t>
            </w:r>
            <w:proofErr w:type="gramEnd"/>
            <w:r w:rsidRPr="0039217F">
              <w:t xml:space="preserve"> </w:t>
            </w:r>
            <w:proofErr w:type="gramStart"/>
            <w:r w:rsidRPr="0039217F">
              <w:t>в</w:t>
            </w:r>
            <w:proofErr w:type="gramEnd"/>
            <w:r w:rsidRPr="0039217F">
              <w:t>оплощение.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</w:tcPr>
          <w:p w:rsidR="00EB431C" w:rsidRPr="0039217F" w:rsidRDefault="00EB431C" w:rsidP="00337150"/>
        </w:tc>
        <w:tc>
          <w:tcPr>
            <w:tcW w:w="462" w:type="dxa"/>
            <w:gridSpan w:val="2"/>
            <w:tcBorders>
              <w:bottom w:val="single" w:sz="4" w:space="0" w:color="auto"/>
            </w:tcBorders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921"/>
        </w:trPr>
        <w:tc>
          <w:tcPr>
            <w:tcW w:w="455" w:type="dxa"/>
          </w:tcPr>
          <w:p w:rsidR="00EB431C" w:rsidRPr="0039217F" w:rsidRDefault="00EB431C" w:rsidP="00337150">
            <w:r w:rsidRPr="0039217F">
              <w:lastRenderedPageBreak/>
              <w:t>10</w:t>
            </w:r>
          </w:p>
          <w:p w:rsidR="00EB431C" w:rsidRPr="0039217F" w:rsidRDefault="00EB431C" w:rsidP="00337150"/>
          <w:p w:rsidR="00EB431C" w:rsidRPr="0039217F" w:rsidRDefault="00EB431C" w:rsidP="00337150"/>
          <w:p w:rsidR="00EB431C" w:rsidRPr="0039217F" w:rsidRDefault="00EB431C" w:rsidP="00337150"/>
          <w:p w:rsidR="00EB431C" w:rsidRPr="0039217F" w:rsidRDefault="00EB431C" w:rsidP="00337150">
            <w:r w:rsidRPr="0039217F">
              <w:t>-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>Изображение предметного мира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/>
        </w:tc>
        <w:tc>
          <w:tcPr>
            <w:tcW w:w="2473" w:type="dxa"/>
          </w:tcPr>
          <w:p w:rsidR="00EB431C" w:rsidRPr="0039217F" w:rsidRDefault="00EB431C" w:rsidP="00337150">
            <w:r w:rsidRPr="0039217F">
              <w:t>Работа над натюрмортом из плоских предметов с акцентом на композицию, ритм</w:t>
            </w:r>
          </w:p>
          <w:p w:rsidR="00EB431C" w:rsidRPr="0039217F" w:rsidRDefault="00EB431C" w:rsidP="00337150">
            <w:r w:rsidRPr="0039217F">
              <w:t>Материалы: А</w:t>
            </w:r>
            <w:proofErr w:type="gramStart"/>
            <w:r w:rsidRPr="0039217F">
              <w:t>4</w:t>
            </w:r>
            <w:proofErr w:type="gramEnd"/>
            <w:r w:rsidRPr="0039217F">
              <w:t>, цветная бумага, ножницы, клей.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Уметь активно воспринимать и понимать жанр натюрморта</w:t>
            </w:r>
          </w:p>
        </w:tc>
        <w:tc>
          <w:tcPr>
            <w:tcW w:w="1439" w:type="dxa"/>
          </w:tcPr>
          <w:p w:rsidR="00EB431C" w:rsidRPr="0039217F" w:rsidRDefault="00EB431C" w:rsidP="00337150">
            <w:r w:rsidRPr="0039217F">
              <w:t>Натюрморт в живописи, графике, скульптуре</w:t>
            </w:r>
          </w:p>
        </w:tc>
        <w:tc>
          <w:tcPr>
            <w:tcW w:w="2350" w:type="dxa"/>
            <w:gridSpan w:val="6"/>
          </w:tcPr>
          <w:p w:rsidR="00EB431C" w:rsidRPr="0039217F" w:rsidRDefault="00EB431C" w:rsidP="00337150">
            <w:r w:rsidRPr="0039217F"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448" w:type="dxa"/>
            <w:gridSpan w:val="2"/>
          </w:tcPr>
          <w:p w:rsidR="00EB431C" w:rsidRPr="0039217F" w:rsidRDefault="00EB431C" w:rsidP="00337150">
            <w:r w:rsidRPr="0039217F">
              <w:t>Подобрать иллюстрации с гжельскими узорами.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E028CA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921"/>
        </w:trPr>
        <w:tc>
          <w:tcPr>
            <w:tcW w:w="455" w:type="dxa"/>
          </w:tcPr>
          <w:p w:rsidR="00EB431C" w:rsidRPr="0039217F" w:rsidRDefault="00EB431C" w:rsidP="00337150"/>
          <w:p w:rsidR="00EB431C" w:rsidRPr="0039217F" w:rsidRDefault="00EB431C" w:rsidP="00337150">
            <w:r w:rsidRPr="0039217F">
              <w:t>11</w:t>
            </w:r>
          </w:p>
          <w:p w:rsidR="00EB431C" w:rsidRPr="0039217F" w:rsidRDefault="00EB431C" w:rsidP="00337150"/>
        </w:tc>
        <w:tc>
          <w:tcPr>
            <w:tcW w:w="2205" w:type="dxa"/>
            <w:gridSpan w:val="2"/>
          </w:tcPr>
          <w:p w:rsidR="00EB431C" w:rsidRPr="0039217F" w:rsidRDefault="00EB431C" w:rsidP="00337150">
            <w:pPr>
              <w:ind w:left="4672"/>
            </w:pPr>
          </w:p>
          <w:p w:rsidR="00EB431C" w:rsidRPr="0039217F" w:rsidRDefault="00EB431C" w:rsidP="00337150">
            <w:r w:rsidRPr="0039217F">
              <w:t>Понятие формы, Многообразие форм окружающего мира.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pPr>
              <w:ind w:left="2152"/>
            </w:pPr>
          </w:p>
          <w:p w:rsidR="00EB431C" w:rsidRPr="0039217F" w:rsidRDefault="00EB431C" w:rsidP="00337150">
            <w:r w:rsidRPr="0039217F">
              <w:t>2</w:t>
            </w:r>
          </w:p>
          <w:p w:rsidR="00EB431C" w:rsidRPr="0039217F" w:rsidRDefault="00EB431C" w:rsidP="00337150"/>
        </w:tc>
        <w:tc>
          <w:tcPr>
            <w:tcW w:w="2473" w:type="dxa"/>
          </w:tcPr>
          <w:p w:rsidR="00EB431C" w:rsidRPr="0039217F" w:rsidRDefault="00EB431C" w:rsidP="00337150">
            <w:pPr>
              <w:ind w:left="1752"/>
            </w:pPr>
          </w:p>
          <w:p w:rsidR="00EB431C" w:rsidRPr="0039217F" w:rsidRDefault="00EB431C" w:rsidP="00337150">
            <w:r w:rsidRPr="0039217F"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91" w:type="dxa"/>
          </w:tcPr>
          <w:p w:rsidR="00EB431C" w:rsidRPr="0039217F" w:rsidRDefault="00EB431C" w:rsidP="00337150"/>
          <w:p w:rsidR="00EB431C" w:rsidRPr="0039217F" w:rsidRDefault="00EB431C" w:rsidP="00337150">
            <w:r w:rsidRPr="0039217F">
              <w:t xml:space="preserve">Вырезание из бумаги геометрических форм и оценивание их. </w:t>
            </w:r>
          </w:p>
          <w:p w:rsidR="00EB431C" w:rsidRPr="0039217F" w:rsidRDefault="00EB431C" w:rsidP="00337150"/>
        </w:tc>
        <w:tc>
          <w:tcPr>
            <w:tcW w:w="1816" w:type="dxa"/>
            <w:gridSpan w:val="3"/>
          </w:tcPr>
          <w:p w:rsidR="00EB431C" w:rsidRPr="0039217F" w:rsidRDefault="00EB431C" w:rsidP="00337150"/>
          <w:p w:rsidR="00EB431C" w:rsidRPr="0039217F" w:rsidRDefault="00EB431C" w:rsidP="00337150">
            <w:r w:rsidRPr="0039217F">
              <w:t>Иметь представление  о многообразии и выразительности форм.</w:t>
            </w:r>
          </w:p>
          <w:p w:rsidR="00EB431C" w:rsidRPr="0039217F" w:rsidRDefault="00EB431C" w:rsidP="00337150"/>
        </w:tc>
        <w:tc>
          <w:tcPr>
            <w:tcW w:w="1439" w:type="dxa"/>
          </w:tcPr>
          <w:p w:rsidR="00EB431C" w:rsidRPr="0039217F" w:rsidRDefault="00EB431C" w:rsidP="00337150"/>
          <w:p w:rsidR="00EB431C" w:rsidRPr="0039217F" w:rsidRDefault="00EB431C" w:rsidP="00337150">
            <w:r w:rsidRPr="0039217F">
              <w:t>Конструкция сложной формы. Правила изображения и средства выразительности.</w:t>
            </w:r>
          </w:p>
        </w:tc>
        <w:tc>
          <w:tcPr>
            <w:tcW w:w="2350" w:type="dxa"/>
            <w:gridSpan w:val="6"/>
          </w:tcPr>
          <w:p w:rsidR="00EB431C" w:rsidRPr="0039217F" w:rsidRDefault="00EB431C" w:rsidP="00337150"/>
          <w:p w:rsidR="00EB431C" w:rsidRPr="0039217F" w:rsidRDefault="00EB431C" w:rsidP="00337150">
            <w:r w:rsidRPr="0039217F"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448" w:type="dxa"/>
            <w:gridSpan w:val="2"/>
          </w:tcPr>
          <w:p w:rsidR="00EB431C" w:rsidRPr="0039217F" w:rsidRDefault="00EB431C" w:rsidP="00337150"/>
          <w:p w:rsidR="00EB431C" w:rsidRPr="0039217F" w:rsidRDefault="00EB431C" w:rsidP="00337150">
            <w:r w:rsidRPr="0039217F">
              <w:t>«Народ. промыслы</w:t>
            </w:r>
            <w:proofErr w:type="gramStart"/>
            <w:r w:rsidRPr="0039217F">
              <w:t xml:space="preserve">,. </w:t>
            </w:r>
            <w:proofErr w:type="gramEnd"/>
            <w:r w:rsidRPr="0039217F">
              <w:t xml:space="preserve">Гжель» Мульти </w:t>
            </w:r>
            <w:proofErr w:type="spellStart"/>
            <w:r w:rsidRPr="0039217F">
              <w:t>медийная</w:t>
            </w:r>
            <w:proofErr w:type="spellEnd"/>
            <w:r w:rsidRPr="0039217F">
              <w:t xml:space="preserve"> </w:t>
            </w:r>
            <w:proofErr w:type="spellStart"/>
            <w:r w:rsidRPr="0039217F">
              <w:t>презентац</w:t>
            </w:r>
            <w:proofErr w:type="spellEnd"/>
            <w:r w:rsidRPr="0039217F">
              <w:t>. Гжель. Посуда и игрушки.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2051"/>
        </w:trPr>
        <w:tc>
          <w:tcPr>
            <w:tcW w:w="455" w:type="dxa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12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 xml:space="preserve">Изображение </w:t>
            </w:r>
            <w:proofErr w:type="spellStart"/>
            <w:r w:rsidRPr="0039217F">
              <w:t>объема</w:t>
            </w:r>
            <w:proofErr w:type="spellEnd"/>
            <w:r w:rsidRPr="0039217F">
              <w:t xml:space="preserve"> на плоскости и линейная перспектива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Зарисовки конструкции из нескольких геометрических тел Карандаш Формат А-4.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 xml:space="preserve">Знать правила </w:t>
            </w:r>
            <w:proofErr w:type="spellStart"/>
            <w:r w:rsidRPr="0039217F">
              <w:t>объемного</w:t>
            </w:r>
            <w:proofErr w:type="spellEnd"/>
            <w:r w:rsidRPr="0039217F">
              <w:t xml:space="preserve"> </w:t>
            </w:r>
            <w:proofErr w:type="spellStart"/>
            <w:r w:rsidRPr="0039217F">
              <w:t>изображ</w:t>
            </w:r>
            <w:proofErr w:type="spellEnd"/>
            <w:r w:rsidRPr="0039217F">
              <w:t xml:space="preserve">. геометрических тел с натуры, основы </w:t>
            </w:r>
            <w:proofErr w:type="spellStart"/>
            <w:r w:rsidRPr="0039217F">
              <w:t>композиц</w:t>
            </w:r>
            <w:proofErr w:type="spellEnd"/>
            <w:r w:rsidRPr="0039217F">
              <w:t>. на плоскости.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Творческое обсуждение выполненных работ.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Перспектива, как способ изображения на плоскости предметов  в пространстве.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EB431C" w:rsidRPr="0039217F" w:rsidRDefault="00EB431C" w:rsidP="00337150">
            <w:r w:rsidRPr="0039217F">
              <w:t>Уметь применять полученные знания в практической работе с натуры.</w:t>
            </w: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</w:tcPr>
          <w:p w:rsidR="00EB431C" w:rsidRPr="0039217F" w:rsidRDefault="00EB431C" w:rsidP="00337150"/>
        </w:tc>
        <w:tc>
          <w:tcPr>
            <w:tcW w:w="462" w:type="dxa"/>
            <w:gridSpan w:val="2"/>
            <w:tcBorders>
              <w:bottom w:val="single" w:sz="4" w:space="0" w:color="auto"/>
            </w:tcBorders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EB431C" w:rsidRPr="0039217F" w:rsidRDefault="00EB431C" w:rsidP="00337150">
            <w:r w:rsidRPr="0039217F">
              <w:t>13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>Освещение. Свет и тень.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2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>Зарисовки геометрических тел из гипса или бумаги с боковым освещением.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Фронтальный опро</w:t>
            </w:r>
            <w:proofErr w:type="gramStart"/>
            <w:r w:rsidRPr="0039217F">
              <w:t>с(</w:t>
            </w:r>
            <w:proofErr w:type="gramEnd"/>
            <w:r w:rsidRPr="0039217F">
              <w:t>устно) Самоанализ работ учащихся.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 xml:space="preserve">Знать выдающихся художников- </w:t>
            </w:r>
            <w:proofErr w:type="spellStart"/>
            <w:r w:rsidRPr="0039217F">
              <w:t>графиков</w:t>
            </w:r>
            <w:proofErr w:type="gramStart"/>
            <w:r w:rsidRPr="0039217F">
              <w:t>.Т</w:t>
            </w:r>
            <w:proofErr w:type="gramEnd"/>
            <w:r w:rsidRPr="0039217F">
              <w:t>ворчество</w:t>
            </w:r>
            <w:proofErr w:type="spellEnd"/>
            <w:r w:rsidRPr="0039217F">
              <w:t xml:space="preserve"> </w:t>
            </w:r>
            <w:proofErr w:type="spellStart"/>
            <w:r w:rsidRPr="0039217F">
              <w:t>Ф.Дюрера.В</w:t>
            </w:r>
            <w:proofErr w:type="spellEnd"/>
            <w:r w:rsidRPr="0039217F">
              <w:t xml:space="preserve">. </w:t>
            </w:r>
            <w:r w:rsidRPr="0039217F">
              <w:lastRenderedPageBreak/>
              <w:t>Фаворского.</w:t>
            </w:r>
          </w:p>
        </w:tc>
        <w:tc>
          <w:tcPr>
            <w:tcW w:w="1439" w:type="dxa"/>
          </w:tcPr>
          <w:p w:rsidR="00EB431C" w:rsidRPr="0039217F" w:rsidRDefault="00EB431C" w:rsidP="00337150">
            <w:r w:rsidRPr="0039217F">
              <w:lastRenderedPageBreak/>
              <w:t>Знать основы изобразительной грамоты: светотень</w:t>
            </w:r>
          </w:p>
        </w:tc>
        <w:tc>
          <w:tcPr>
            <w:tcW w:w="2350" w:type="dxa"/>
            <w:gridSpan w:val="6"/>
          </w:tcPr>
          <w:p w:rsidR="00EB431C" w:rsidRPr="0039217F" w:rsidRDefault="00EB431C" w:rsidP="00337150">
            <w:r w:rsidRPr="0039217F">
              <w:t xml:space="preserve">Уметь видеть  и использовать в качестве средства выражения характер освещения при изображении с </w:t>
            </w:r>
            <w:r w:rsidRPr="0039217F">
              <w:lastRenderedPageBreak/>
              <w:t>натуры.</w:t>
            </w:r>
          </w:p>
        </w:tc>
        <w:tc>
          <w:tcPr>
            <w:tcW w:w="1448" w:type="dxa"/>
            <w:gridSpan w:val="2"/>
          </w:tcPr>
          <w:p w:rsidR="00EB431C" w:rsidRPr="0039217F" w:rsidRDefault="00EB431C" w:rsidP="00337150">
            <w:r w:rsidRPr="0039217F">
              <w:lastRenderedPageBreak/>
              <w:t>Сбор материала на тему «</w:t>
            </w:r>
            <w:proofErr w:type="spellStart"/>
            <w:r w:rsidRPr="0039217F">
              <w:t>Выдающ</w:t>
            </w:r>
            <w:proofErr w:type="spellEnd"/>
            <w:r w:rsidRPr="0039217F">
              <w:t xml:space="preserve"> художники и их </w:t>
            </w:r>
            <w:proofErr w:type="spellStart"/>
            <w:r w:rsidRPr="0039217F">
              <w:lastRenderedPageBreak/>
              <w:t>произвед</w:t>
            </w:r>
            <w:proofErr w:type="spellEnd"/>
            <w:r w:rsidRPr="0039217F">
              <w:t>. натюрмортного жанра»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581"/>
        </w:trPr>
        <w:tc>
          <w:tcPr>
            <w:tcW w:w="455" w:type="dxa"/>
          </w:tcPr>
          <w:p w:rsidR="00EB431C" w:rsidRPr="0039217F" w:rsidRDefault="00EB431C" w:rsidP="00337150">
            <w:r w:rsidRPr="0039217F">
              <w:lastRenderedPageBreak/>
              <w:t>14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>Натюрмо</w:t>
            </w:r>
            <w:proofErr w:type="gramStart"/>
            <w:r w:rsidRPr="0039217F">
              <w:t>рт в гр</w:t>
            </w:r>
            <w:proofErr w:type="gramEnd"/>
            <w:r w:rsidRPr="0039217F">
              <w:t>афике.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Просмотр и анализ работ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439" w:type="dxa"/>
          </w:tcPr>
          <w:p w:rsidR="00EB431C" w:rsidRPr="0039217F" w:rsidRDefault="00EB431C" w:rsidP="00337150">
            <w:r w:rsidRPr="0039217F">
              <w:t>Понимать роль языка изо</w:t>
            </w:r>
            <w:proofErr w:type="gramStart"/>
            <w:r w:rsidRPr="0039217F">
              <w:t>.</w:t>
            </w:r>
            <w:proofErr w:type="gramEnd"/>
            <w:r w:rsidRPr="0039217F">
              <w:t xml:space="preserve">  </w:t>
            </w:r>
            <w:proofErr w:type="gramStart"/>
            <w:r w:rsidRPr="0039217F">
              <w:t>и</w:t>
            </w:r>
            <w:proofErr w:type="gramEnd"/>
            <w:r w:rsidRPr="0039217F">
              <w:t xml:space="preserve">скусства в выражении </w:t>
            </w:r>
            <w:proofErr w:type="spellStart"/>
            <w:r w:rsidRPr="0039217F">
              <w:t>худож</w:t>
            </w:r>
            <w:proofErr w:type="spellEnd"/>
            <w:r w:rsidRPr="0039217F">
              <w:t>. своих переживаний.</w:t>
            </w:r>
          </w:p>
        </w:tc>
        <w:tc>
          <w:tcPr>
            <w:tcW w:w="2350" w:type="dxa"/>
            <w:gridSpan w:val="6"/>
          </w:tcPr>
          <w:p w:rsidR="00EB431C" w:rsidRPr="0039217F" w:rsidRDefault="00EB431C" w:rsidP="00337150">
            <w:r w:rsidRPr="0039217F">
              <w:t xml:space="preserve">Уметь составлять </w:t>
            </w:r>
            <w:proofErr w:type="spellStart"/>
            <w:r w:rsidRPr="0039217F">
              <w:t>натюрмотрную</w:t>
            </w:r>
            <w:proofErr w:type="spellEnd"/>
            <w:r w:rsidRPr="0039217F">
              <w:t xml:space="preserve"> композицию на плоскости, работать в техники печатной графики.</w:t>
            </w:r>
          </w:p>
        </w:tc>
        <w:tc>
          <w:tcPr>
            <w:tcW w:w="1448" w:type="dxa"/>
            <w:gridSpan w:val="2"/>
          </w:tcPr>
          <w:p w:rsidR="00EB431C" w:rsidRPr="0039217F" w:rsidRDefault="00EB431C" w:rsidP="00337150">
            <w:r w:rsidRPr="0039217F">
              <w:t>Продолжение работы над проектом.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241"/>
        </w:trPr>
        <w:tc>
          <w:tcPr>
            <w:tcW w:w="455" w:type="dxa"/>
          </w:tcPr>
          <w:p w:rsidR="00EB431C" w:rsidRPr="0039217F" w:rsidRDefault="00EB431C" w:rsidP="00337150">
            <w:r w:rsidRPr="0039217F">
              <w:t>15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>Цвет в натюрморте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 xml:space="preserve">Работа над изображением натюрморта в заданном </w:t>
            </w:r>
            <w:proofErr w:type="spellStart"/>
            <w:r w:rsidRPr="0039217F">
              <w:t>эмоц</w:t>
            </w:r>
            <w:proofErr w:type="spellEnd"/>
            <w:r w:rsidRPr="0039217F">
              <w:t xml:space="preserve">. состоянии: </w:t>
            </w:r>
            <w:proofErr w:type="gramStart"/>
            <w:r w:rsidRPr="0039217F">
              <w:t>праздничный</w:t>
            </w:r>
            <w:proofErr w:type="gramEnd"/>
            <w:r w:rsidRPr="0039217F">
              <w:t>, грустный, таинственный.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 xml:space="preserve">Анализ и оценка процесса и результатов </w:t>
            </w:r>
            <w:proofErr w:type="spellStart"/>
            <w:r w:rsidRPr="0039217F">
              <w:t>собствен</w:t>
            </w:r>
            <w:proofErr w:type="spellEnd"/>
            <w:r w:rsidRPr="0039217F">
              <w:t>.</w:t>
            </w:r>
          </w:p>
          <w:p w:rsidR="00EB431C" w:rsidRPr="0039217F" w:rsidRDefault="00EB431C" w:rsidP="00337150">
            <w:r w:rsidRPr="0039217F">
              <w:t>художественного творчества.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Знать выразительные возможности цвета.</w:t>
            </w:r>
          </w:p>
        </w:tc>
        <w:tc>
          <w:tcPr>
            <w:tcW w:w="1439" w:type="dxa"/>
          </w:tcPr>
          <w:p w:rsidR="00EB431C" w:rsidRPr="0039217F" w:rsidRDefault="00EB431C" w:rsidP="00337150">
            <w:r w:rsidRPr="0039217F">
              <w:t>Цветовая организация натюрморт</w:t>
            </w:r>
            <w:proofErr w:type="gramStart"/>
            <w:r w:rsidRPr="0039217F">
              <w:t>а-</w:t>
            </w:r>
            <w:proofErr w:type="gramEnd"/>
            <w:r w:rsidRPr="0039217F">
              <w:t xml:space="preserve"> И. Машков «Синие сливы»</w:t>
            </w:r>
          </w:p>
        </w:tc>
        <w:tc>
          <w:tcPr>
            <w:tcW w:w="2350" w:type="dxa"/>
            <w:gridSpan w:val="6"/>
          </w:tcPr>
          <w:p w:rsidR="00EB431C" w:rsidRPr="0039217F" w:rsidRDefault="00EB431C" w:rsidP="00337150">
            <w:r w:rsidRPr="0039217F">
              <w:t>Уметь  передавать настроение с помощью форм и цветов красок.</w:t>
            </w:r>
          </w:p>
        </w:tc>
        <w:tc>
          <w:tcPr>
            <w:tcW w:w="1448" w:type="dxa"/>
            <w:gridSpan w:val="2"/>
          </w:tcPr>
          <w:p w:rsidR="00EB431C" w:rsidRPr="0039217F" w:rsidRDefault="00EB431C" w:rsidP="00337150">
            <w:r w:rsidRPr="0039217F">
              <w:t>Завершение работы над проектом.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327"/>
        </w:trPr>
        <w:tc>
          <w:tcPr>
            <w:tcW w:w="455" w:type="dxa"/>
          </w:tcPr>
          <w:p w:rsidR="00EB431C" w:rsidRPr="0039217F" w:rsidRDefault="00EB431C" w:rsidP="00337150">
            <w:r w:rsidRPr="0039217F">
              <w:t>16</w:t>
            </w:r>
          </w:p>
        </w:tc>
        <w:tc>
          <w:tcPr>
            <w:tcW w:w="2205" w:type="dxa"/>
            <w:gridSpan w:val="2"/>
          </w:tcPr>
          <w:p w:rsidR="00EB431C" w:rsidRPr="0039217F" w:rsidRDefault="00EB431C" w:rsidP="00337150">
            <w:r w:rsidRPr="0039217F">
              <w:t>Выразительные возможности натюрморта.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/>
        </w:tc>
        <w:tc>
          <w:tcPr>
            <w:tcW w:w="2473" w:type="dxa"/>
          </w:tcPr>
          <w:p w:rsidR="00EB431C" w:rsidRPr="0039217F" w:rsidRDefault="00EB431C" w:rsidP="00337150">
            <w:r w:rsidRPr="0039217F">
              <w:t>Натюрморт в заданном эмоциональном состоянии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Анализ и оценка результатов проектной деятельности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</w:tcPr>
          <w:p w:rsidR="00EB431C" w:rsidRPr="0039217F" w:rsidRDefault="00EB431C" w:rsidP="00337150">
            <w:r w:rsidRPr="0039217F">
              <w:t xml:space="preserve">Натюрморт в искус. 19-20 веков. Натюрморт и </w:t>
            </w:r>
            <w:proofErr w:type="spellStart"/>
            <w:r w:rsidRPr="0039217F">
              <w:t>творчес</w:t>
            </w:r>
            <w:proofErr w:type="spellEnd"/>
            <w:r w:rsidRPr="0039217F">
              <w:t xml:space="preserve">. индивидуальность </w:t>
            </w:r>
            <w:proofErr w:type="spellStart"/>
            <w:r w:rsidRPr="0039217F">
              <w:t>худож</w:t>
            </w:r>
            <w:proofErr w:type="spellEnd"/>
            <w:r w:rsidRPr="0039217F">
              <w:t>-ка.</w:t>
            </w:r>
          </w:p>
        </w:tc>
        <w:tc>
          <w:tcPr>
            <w:tcW w:w="2350" w:type="dxa"/>
            <w:gridSpan w:val="6"/>
          </w:tcPr>
          <w:p w:rsidR="00EB431C" w:rsidRPr="0039217F" w:rsidRDefault="00EB431C" w:rsidP="00337150">
            <w:proofErr w:type="gramStart"/>
            <w:r w:rsidRPr="0039217F">
              <w:t>Знать жанр изобразительного искусства (натюрморт.</w:t>
            </w:r>
            <w:proofErr w:type="gramEnd"/>
            <w:r w:rsidRPr="0039217F">
              <w:t xml:space="preserve"> Уметь анализировать образный язык произведений натюрмортного жанра.</w:t>
            </w:r>
          </w:p>
        </w:tc>
        <w:tc>
          <w:tcPr>
            <w:tcW w:w="1448" w:type="dxa"/>
            <w:gridSpan w:val="2"/>
          </w:tcPr>
          <w:p w:rsidR="00EB431C" w:rsidRPr="0039217F" w:rsidRDefault="00EB431C" w:rsidP="00337150">
            <w:r w:rsidRPr="0039217F">
              <w:t>Закончить дома натюрморт, если не успели выполнить на уроке.</w:t>
            </w:r>
          </w:p>
        </w:tc>
        <w:tc>
          <w:tcPr>
            <w:tcW w:w="462" w:type="dxa"/>
            <w:gridSpan w:val="2"/>
          </w:tcPr>
          <w:p w:rsidR="00EB431C" w:rsidRPr="0039217F" w:rsidRDefault="00EB431C" w:rsidP="00337150"/>
        </w:tc>
        <w:tc>
          <w:tcPr>
            <w:tcW w:w="462" w:type="dxa"/>
            <w:gridSpan w:val="2"/>
          </w:tcPr>
          <w:p w:rsidR="00EB431C" w:rsidRPr="0039217F" w:rsidRDefault="00EB431C" w:rsidP="00337150"/>
        </w:tc>
      </w:tr>
      <w:tr w:rsidR="0004251A" w:rsidRPr="000E49AB" w:rsidTr="00337150">
        <w:trPr>
          <w:gridAfter w:val="1"/>
          <w:wAfter w:w="13845" w:type="dxa"/>
          <w:trHeight w:val="340"/>
        </w:trPr>
        <w:tc>
          <w:tcPr>
            <w:tcW w:w="15426" w:type="dxa"/>
            <w:gridSpan w:val="23"/>
          </w:tcPr>
          <w:p w:rsidR="0004251A" w:rsidRDefault="0004251A" w:rsidP="00337150">
            <w:pPr>
              <w:rPr>
                <w:b/>
                <w:sz w:val="28"/>
                <w:szCs w:val="28"/>
              </w:rPr>
            </w:pPr>
            <w:r w:rsidRPr="000E49AB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04251A" w:rsidRPr="00E16D2B" w:rsidRDefault="0004251A" w:rsidP="00337150">
            <w:pPr>
              <w:rPr>
                <w:b/>
                <w:sz w:val="28"/>
                <w:szCs w:val="28"/>
              </w:rPr>
            </w:pPr>
            <w:r w:rsidRPr="00E16D2B">
              <w:rPr>
                <w:b/>
                <w:szCs w:val="28"/>
              </w:rPr>
              <w:t xml:space="preserve">                                                                         3 раздел</w:t>
            </w:r>
            <w:proofErr w:type="gramStart"/>
            <w:r w:rsidRPr="00E16D2B">
              <w:rPr>
                <w:b/>
                <w:szCs w:val="28"/>
              </w:rPr>
              <w:t xml:space="preserve">  </w:t>
            </w:r>
            <w:r w:rsidRPr="005F0133">
              <w:rPr>
                <w:b/>
                <w:szCs w:val="28"/>
              </w:rPr>
              <w:t>В</w:t>
            </w:r>
            <w:proofErr w:type="gramEnd"/>
            <w:r w:rsidRPr="005F0133">
              <w:rPr>
                <w:b/>
                <w:szCs w:val="28"/>
              </w:rPr>
              <w:t>глядываясь в человека</w:t>
            </w:r>
            <w:r w:rsidRPr="005F0133">
              <w:rPr>
                <w:szCs w:val="28"/>
              </w:rPr>
              <w:t xml:space="preserve"> Портрет</w:t>
            </w:r>
            <w:r w:rsidRPr="005F013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(11</w:t>
            </w:r>
            <w:r w:rsidRPr="005F0133">
              <w:rPr>
                <w:b/>
                <w:szCs w:val="28"/>
              </w:rPr>
              <w:t>часов)</w:t>
            </w:r>
          </w:p>
        </w:tc>
      </w:tr>
      <w:tr w:rsidR="00EB431C" w:rsidRPr="0039217F" w:rsidTr="00EB431C">
        <w:trPr>
          <w:gridAfter w:val="1"/>
          <w:wAfter w:w="13845" w:type="dxa"/>
          <w:trHeight w:val="593"/>
        </w:trPr>
        <w:tc>
          <w:tcPr>
            <w:tcW w:w="534" w:type="dxa"/>
            <w:gridSpan w:val="2"/>
            <w:vMerge w:val="restart"/>
          </w:tcPr>
          <w:p w:rsidR="00EB431C" w:rsidRPr="0039217F" w:rsidRDefault="00EB431C" w:rsidP="00337150">
            <w:r w:rsidRPr="0039217F">
              <w:t>17</w:t>
            </w:r>
          </w:p>
        </w:tc>
        <w:tc>
          <w:tcPr>
            <w:tcW w:w="2126" w:type="dxa"/>
            <w:vMerge w:val="restart"/>
          </w:tcPr>
          <w:p w:rsidR="00EB431C" w:rsidRPr="0039217F" w:rsidRDefault="00EB431C" w:rsidP="00337150">
            <w:r w:rsidRPr="0039217F">
              <w:t xml:space="preserve">Образ человека, главная тема </w:t>
            </w:r>
            <w:r w:rsidRPr="0039217F">
              <w:lastRenderedPageBreak/>
              <w:t>искусства</w:t>
            </w:r>
          </w:p>
        </w:tc>
        <w:tc>
          <w:tcPr>
            <w:tcW w:w="725" w:type="dxa"/>
            <w:gridSpan w:val="2"/>
            <w:vMerge w:val="restart"/>
          </w:tcPr>
          <w:p w:rsidR="00EB431C" w:rsidRPr="0039217F" w:rsidRDefault="00EB431C" w:rsidP="00337150">
            <w:r w:rsidRPr="0039217F">
              <w:lastRenderedPageBreak/>
              <w:t>1</w:t>
            </w:r>
          </w:p>
        </w:tc>
        <w:tc>
          <w:tcPr>
            <w:tcW w:w="2473" w:type="dxa"/>
            <w:vMerge w:val="restart"/>
          </w:tcPr>
          <w:p w:rsidR="00EB431C" w:rsidRPr="0039217F" w:rsidRDefault="00EB431C" w:rsidP="00337150">
            <w:r w:rsidRPr="0039217F">
              <w:t>Беседа Портрет,</w:t>
            </w:r>
            <w:r>
              <w:t xml:space="preserve"> </w:t>
            </w:r>
            <w:r w:rsidRPr="0039217F">
              <w:t xml:space="preserve">как образ </w:t>
            </w:r>
            <w:proofErr w:type="spellStart"/>
            <w:r w:rsidRPr="0039217F">
              <w:t>определенного</w:t>
            </w:r>
            <w:proofErr w:type="spellEnd"/>
            <w:r w:rsidRPr="0039217F">
              <w:t xml:space="preserve">, </w:t>
            </w:r>
            <w:r w:rsidRPr="0039217F">
              <w:lastRenderedPageBreak/>
              <w:t>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91" w:type="dxa"/>
            <w:vMerge w:val="restart"/>
          </w:tcPr>
          <w:p w:rsidR="00EB431C" w:rsidRPr="0039217F" w:rsidRDefault="00EB431C" w:rsidP="00337150">
            <w:r w:rsidRPr="0039217F">
              <w:lastRenderedPageBreak/>
              <w:t xml:space="preserve">Оценить внимание и </w:t>
            </w:r>
            <w:r w:rsidRPr="0039217F">
              <w:lastRenderedPageBreak/>
              <w:t>эрудированное участие в беседе</w:t>
            </w:r>
            <w:proofErr w:type="gramStart"/>
            <w:r w:rsidRPr="0039217F">
              <w:t xml:space="preserve"> .</w:t>
            </w:r>
            <w:proofErr w:type="gramEnd"/>
            <w:r w:rsidRPr="0039217F">
              <w:t>Фронтальный устный опрос.</w:t>
            </w:r>
          </w:p>
        </w:tc>
        <w:tc>
          <w:tcPr>
            <w:tcW w:w="1816" w:type="dxa"/>
            <w:gridSpan w:val="3"/>
            <w:tcBorders>
              <w:right w:val="nil"/>
            </w:tcBorders>
          </w:tcPr>
          <w:p w:rsidR="00EB431C" w:rsidRPr="0039217F" w:rsidRDefault="00EB431C" w:rsidP="00337150"/>
        </w:tc>
        <w:tc>
          <w:tcPr>
            <w:tcW w:w="1475" w:type="dxa"/>
            <w:gridSpan w:val="2"/>
            <w:vMerge w:val="restart"/>
            <w:tcBorders>
              <w:left w:val="nil"/>
            </w:tcBorders>
          </w:tcPr>
          <w:p w:rsidR="00EB431C" w:rsidRPr="0039217F" w:rsidRDefault="00EB431C" w:rsidP="00337150">
            <w:r w:rsidRPr="0039217F">
              <w:t xml:space="preserve">Великие художники </w:t>
            </w:r>
            <w:proofErr w:type="gramStart"/>
            <w:r w:rsidRPr="0039217F">
              <w:lastRenderedPageBreak/>
              <w:t>–п</w:t>
            </w:r>
            <w:proofErr w:type="gramEnd"/>
            <w:r w:rsidRPr="0039217F">
              <w:t>ортретисты: Рембран</w:t>
            </w:r>
            <w:r>
              <w:t>д</w:t>
            </w:r>
            <w:r w:rsidRPr="0039217F">
              <w:t>т, И. Репин</w:t>
            </w:r>
            <w:proofErr w:type="gramStart"/>
            <w:r w:rsidRPr="0039217F">
              <w:t xml:space="preserve">., </w:t>
            </w:r>
            <w:proofErr w:type="gramEnd"/>
            <w:r w:rsidRPr="0039217F">
              <w:t>Рокотов</w:t>
            </w:r>
            <w:r>
              <w:t xml:space="preserve"> </w:t>
            </w:r>
            <w:r w:rsidRPr="0039217F">
              <w:t xml:space="preserve">Ф. В </w:t>
            </w:r>
            <w:proofErr w:type="spellStart"/>
            <w:r w:rsidRPr="0039217F">
              <w:t>Борови</w:t>
            </w:r>
            <w:r>
              <w:t>ковс</w:t>
            </w:r>
            <w:r w:rsidRPr="0039217F">
              <w:t>кий</w:t>
            </w:r>
            <w:proofErr w:type="spellEnd"/>
            <w:r w:rsidRPr="0039217F">
              <w:t xml:space="preserve">. </w:t>
            </w:r>
          </w:p>
        </w:tc>
        <w:tc>
          <w:tcPr>
            <w:tcW w:w="2268" w:type="dxa"/>
            <w:gridSpan w:val="4"/>
            <w:vMerge w:val="restart"/>
          </w:tcPr>
          <w:p w:rsidR="00EB431C" w:rsidRPr="0039217F" w:rsidRDefault="00EB431C" w:rsidP="00337150">
            <w:r w:rsidRPr="0039217F">
              <w:lastRenderedPageBreak/>
              <w:t xml:space="preserve">Знать жанры изобразительного </w:t>
            </w:r>
            <w:r w:rsidRPr="0039217F">
              <w:lastRenderedPageBreak/>
              <w:t>искусства</w:t>
            </w:r>
          </w:p>
        </w:tc>
        <w:tc>
          <w:tcPr>
            <w:tcW w:w="1559" w:type="dxa"/>
            <w:gridSpan w:val="4"/>
            <w:vMerge w:val="restart"/>
          </w:tcPr>
          <w:p w:rsidR="00EB431C" w:rsidRPr="0039217F" w:rsidRDefault="00EB431C" w:rsidP="00337150">
            <w:r w:rsidRPr="0039217F">
              <w:lastRenderedPageBreak/>
              <w:t xml:space="preserve">Подобрать зрительный </w:t>
            </w:r>
            <w:r w:rsidRPr="0039217F">
              <w:lastRenderedPageBreak/>
              <w:t>ряд с изображением портретов.</w:t>
            </w:r>
          </w:p>
        </w:tc>
        <w:tc>
          <w:tcPr>
            <w:tcW w:w="429" w:type="dxa"/>
            <w:gridSpan w:val="2"/>
            <w:vMerge w:val="restart"/>
          </w:tcPr>
          <w:p w:rsidR="00EB431C" w:rsidRPr="0039217F" w:rsidRDefault="00EB431C" w:rsidP="00337150"/>
        </w:tc>
        <w:tc>
          <w:tcPr>
            <w:tcW w:w="430" w:type="dxa"/>
            <w:vMerge w:val="restart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90"/>
        </w:trPr>
        <w:tc>
          <w:tcPr>
            <w:tcW w:w="534" w:type="dxa"/>
            <w:gridSpan w:val="2"/>
            <w:vMerge/>
          </w:tcPr>
          <w:p w:rsidR="00EB431C" w:rsidRPr="0039217F" w:rsidRDefault="00EB431C" w:rsidP="00337150"/>
        </w:tc>
        <w:tc>
          <w:tcPr>
            <w:tcW w:w="2126" w:type="dxa"/>
            <w:vMerge/>
          </w:tcPr>
          <w:p w:rsidR="00EB431C" w:rsidRPr="0039217F" w:rsidRDefault="00EB431C" w:rsidP="00337150"/>
        </w:tc>
        <w:tc>
          <w:tcPr>
            <w:tcW w:w="725" w:type="dxa"/>
            <w:gridSpan w:val="2"/>
            <w:vMerge/>
          </w:tcPr>
          <w:p w:rsidR="00EB431C" w:rsidRPr="0039217F" w:rsidRDefault="00EB431C" w:rsidP="00337150"/>
        </w:tc>
        <w:tc>
          <w:tcPr>
            <w:tcW w:w="2473" w:type="dxa"/>
            <w:vMerge/>
          </w:tcPr>
          <w:p w:rsidR="00EB431C" w:rsidRPr="0039217F" w:rsidRDefault="00EB431C" w:rsidP="00337150"/>
        </w:tc>
        <w:tc>
          <w:tcPr>
            <w:tcW w:w="1591" w:type="dxa"/>
            <w:vMerge/>
          </w:tcPr>
          <w:p w:rsidR="00EB431C" w:rsidRPr="0039217F" w:rsidRDefault="00EB431C" w:rsidP="00337150"/>
        </w:tc>
        <w:tc>
          <w:tcPr>
            <w:tcW w:w="1816" w:type="dxa"/>
            <w:gridSpan w:val="3"/>
            <w:tcBorders>
              <w:top w:val="nil"/>
            </w:tcBorders>
          </w:tcPr>
          <w:p w:rsidR="00EB431C" w:rsidRPr="0039217F" w:rsidRDefault="00EB431C" w:rsidP="00337150">
            <w:r w:rsidRPr="0039217F"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475" w:type="dxa"/>
            <w:gridSpan w:val="2"/>
            <w:vMerge/>
          </w:tcPr>
          <w:p w:rsidR="00EB431C" w:rsidRPr="0039217F" w:rsidRDefault="00EB431C" w:rsidP="00337150"/>
        </w:tc>
        <w:tc>
          <w:tcPr>
            <w:tcW w:w="2268" w:type="dxa"/>
            <w:gridSpan w:val="4"/>
            <w:vMerge/>
          </w:tcPr>
          <w:p w:rsidR="00EB431C" w:rsidRPr="0039217F" w:rsidRDefault="00EB431C" w:rsidP="00337150"/>
        </w:tc>
        <w:tc>
          <w:tcPr>
            <w:tcW w:w="1559" w:type="dxa"/>
            <w:gridSpan w:val="4"/>
            <w:vMerge/>
          </w:tcPr>
          <w:p w:rsidR="00EB431C" w:rsidRPr="0039217F" w:rsidRDefault="00EB431C" w:rsidP="00337150"/>
        </w:tc>
        <w:tc>
          <w:tcPr>
            <w:tcW w:w="429" w:type="dxa"/>
            <w:gridSpan w:val="2"/>
            <w:vMerge/>
          </w:tcPr>
          <w:p w:rsidR="00EB431C" w:rsidRPr="0039217F" w:rsidRDefault="00EB431C" w:rsidP="00337150"/>
        </w:tc>
        <w:tc>
          <w:tcPr>
            <w:tcW w:w="430" w:type="dxa"/>
            <w:vMerge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EB431C" w:rsidRPr="0039217F" w:rsidRDefault="00EB431C" w:rsidP="00337150">
            <w:r w:rsidRPr="0039217F">
              <w:lastRenderedPageBreak/>
              <w:t>18</w:t>
            </w:r>
          </w:p>
        </w:tc>
        <w:tc>
          <w:tcPr>
            <w:tcW w:w="2126" w:type="dxa"/>
          </w:tcPr>
          <w:p w:rsidR="00EB431C" w:rsidRPr="0039217F" w:rsidRDefault="00EB431C" w:rsidP="00337150">
            <w:r w:rsidRPr="0039217F">
              <w:t xml:space="preserve">Конструкция головы человека и </w:t>
            </w:r>
            <w:proofErr w:type="spellStart"/>
            <w:r w:rsidRPr="0039217F">
              <w:t>ее</w:t>
            </w:r>
            <w:proofErr w:type="spellEnd"/>
            <w:r w:rsidRPr="0039217F">
              <w:t xml:space="preserve"> пропорции.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2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 xml:space="preserve">Работа над изображением головы человека с </w:t>
            </w:r>
            <w:proofErr w:type="spellStart"/>
            <w:r w:rsidRPr="0039217F">
              <w:t>соотнесенными</w:t>
            </w:r>
            <w:proofErr w:type="spellEnd"/>
            <w:r w:rsidRPr="0039217F">
              <w:t xml:space="preserve"> </w:t>
            </w:r>
            <w:proofErr w:type="gramStart"/>
            <w:r w:rsidRPr="0039217F">
              <w:t>по разному</w:t>
            </w:r>
            <w:proofErr w:type="gramEnd"/>
            <w:r w:rsidRPr="0039217F">
              <w:t xml:space="preserve"> деталями лица (Аппликация из вырезанных из бумаги форм).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Понимать смысл слов: образный смысл вещи</w:t>
            </w:r>
            <w:proofErr w:type="gramStart"/>
            <w:r w:rsidRPr="0039217F">
              <w:t>,(</w:t>
            </w:r>
            <w:proofErr w:type="gramEnd"/>
            <w:r w:rsidRPr="0039217F">
              <w:t xml:space="preserve">ритм, рисунок орнамента, сочетание цветов, композиция) </w:t>
            </w:r>
          </w:p>
        </w:tc>
        <w:tc>
          <w:tcPr>
            <w:tcW w:w="1475" w:type="dxa"/>
            <w:gridSpan w:val="2"/>
          </w:tcPr>
          <w:p w:rsidR="00EB431C" w:rsidRPr="0039217F" w:rsidRDefault="00EB431C" w:rsidP="00337150">
            <w:r w:rsidRPr="0039217F">
              <w:t>Умение работать с выбранным материалом. Презентация своих работ.</w:t>
            </w:r>
          </w:p>
        </w:tc>
        <w:tc>
          <w:tcPr>
            <w:tcW w:w="2268" w:type="dxa"/>
            <w:gridSpan w:val="4"/>
          </w:tcPr>
          <w:p w:rsidR="00EB431C" w:rsidRPr="0039217F" w:rsidRDefault="00EB431C" w:rsidP="00337150">
            <w:r w:rsidRPr="0039217F">
              <w:t>Найти и прочитать материал  в исторической литературе.</w:t>
            </w:r>
          </w:p>
        </w:tc>
        <w:tc>
          <w:tcPr>
            <w:tcW w:w="1559" w:type="dxa"/>
            <w:gridSpan w:val="4"/>
          </w:tcPr>
          <w:p w:rsidR="00EB431C" w:rsidRPr="0039217F" w:rsidRDefault="00EB431C" w:rsidP="00337150">
            <w:r w:rsidRPr="0039217F">
              <w:t>В/ф «Великие творения людей» по теме Автопортрет.</w:t>
            </w:r>
          </w:p>
        </w:tc>
        <w:tc>
          <w:tcPr>
            <w:tcW w:w="429" w:type="dxa"/>
            <w:gridSpan w:val="2"/>
          </w:tcPr>
          <w:p w:rsidR="00EB431C" w:rsidRPr="0039217F" w:rsidRDefault="00EB431C" w:rsidP="00337150"/>
        </w:tc>
        <w:tc>
          <w:tcPr>
            <w:tcW w:w="430" w:type="dxa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EB431C" w:rsidRPr="0039217F" w:rsidRDefault="00EB431C" w:rsidP="00337150">
            <w:r w:rsidRPr="0039217F">
              <w:t>19</w:t>
            </w:r>
          </w:p>
        </w:tc>
        <w:tc>
          <w:tcPr>
            <w:tcW w:w="2126" w:type="dxa"/>
          </w:tcPr>
          <w:p w:rsidR="00EB431C" w:rsidRPr="0039217F" w:rsidRDefault="00EB431C" w:rsidP="00337150">
            <w:r w:rsidRPr="0039217F">
              <w:t>Графический портретный рисунок и выразительность образа.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2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>Выполнение автопортрета Материал Карандаш, уголь.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 xml:space="preserve"> Выборочный просмотр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475" w:type="dxa"/>
            <w:gridSpan w:val="2"/>
          </w:tcPr>
          <w:p w:rsidR="00EB431C" w:rsidRPr="0039217F" w:rsidRDefault="00EB431C" w:rsidP="00337150">
            <w:r w:rsidRPr="0039217F">
              <w:t>Творческое обсуждение работ</w:t>
            </w:r>
          </w:p>
        </w:tc>
        <w:tc>
          <w:tcPr>
            <w:tcW w:w="2268" w:type="dxa"/>
            <w:gridSpan w:val="4"/>
          </w:tcPr>
          <w:p w:rsidR="00EB431C" w:rsidRPr="0039217F" w:rsidRDefault="00EB431C" w:rsidP="00337150">
            <w:r w:rsidRPr="0039217F">
              <w:t>Эпоха и стиль в формировании культуры  изображения портретов разных людей.</w:t>
            </w:r>
          </w:p>
        </w:tc>
        <w:tc>
          <w:tcPr>
            <w:tcW w:w="1559" w:type="dxa"/>
            <w:gridSpan w:val="4"/>
          </w:tcPr>
          <w:p w:rsidR="00EB431C" w:rsidRPr="0039217F" w:rsidRDefault="00EB431C" w:rsidP="00337150">
            <w:r w:rsidRPr="0039217F">
              <w:t xml:space="preserve">Автопортрет: история возникновения и </w:t>
            </w:r>
            <w:proofErr w:type="spellStart"/>
            <w:r w:rsidRPr="0039217F">
              <w:t>развития</w:t>
            </w:r>
            <w:proofErr w:type="gramStart"/>
            <w:r w:rsidRPr="0039217F">
              <w:t>.Г</w:t>
            </w:r>
            <w:proofErr w:type="gramEnd"/>
            <w:r w:rsidRPr="0039217F">
              <w:t>раф</w:t>
            </w:r>
            <w:proofErr w:type="spellEnd"/>
            <w:r w:rsidRPr="0039217F">
              <w:t xml:space="preserve">. портрет </w:t>
            </w:r>
            <w:proofErr w:type="spellStart"/>
            <w:r w:rsidRPr="0039217F">
              <w:t>Дюрера,Леонардо</w:t>
            </w:r>
            <w:proofErr w:type="spellEnd"/>
            <w:r w:rsidRPr="0039217F">
              <w:t xml:space="preserve"> да Винчи.</w:t>
            </w:r>
          </w:p>
        </w:tc>
        <w:tc>
          <w:tcPr>
            <w:tcW w:w="429" w:type="dxa"/>
            <w:gridSpan w:val="2"/>
          </w:tcPr>
          <w:p w:rsidR="00EB431C" w:rsidRPr="0039217F" w:rsidRDefault="00EB431C" w:rsidP="00337150"/>
        </w:tc>
        <w:tc>
          <w:tcPr>
            <w:tcW w:w="430" w:type="dxa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EB431C" w:rsidRPr="0039217F" w:rsidRDefault="00EB431C" w:rsidP="00337150">
            <w:r w:rsidRPr="0039217F">
              <w:t>20</w:t>
            </w:r>
          </w:p>
        </w:tc>
        <w:tc>
          <w:tcPr>
            <w:tcW w:w="2126" w:type="dxa"/>
          </w:tcPr>
          <w:p w:rsidR="00EB431C" w:rsidRPr="0039217F" w:rsidRDefault="00EB431C" w:rsidP="00337150">
            <w:r w:rsidRPr="0039217F">
              <w:t>Портрет в графике.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2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 xml:space="preserve"> Портрет соседа по парте в технике силуэта (профиль) Материалы: </w:t>
            </w:r>
            <w:proofErr w:type="spellStart"/>
            <w:r w:rsidRPr="0039217F">
              <w:t>черная</w:t>
            </w:r>
            <w:proofErr w:type="spellEnd"/>
            <w:r w:rsidRPr="0039217F">
              <w:t xml:space="preserve"> тушь, гуашь, бумага.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Просмотр анализ и оценка.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Поиск информации, создание алгоритма деятельности.</w:t>
            </w:r>
          </w:p>
        </w:tc>
        <w:tc>
          <w:tcPr>
            <w:tcW w:w="1475" w:type="dxa"/>
            <w:gridSpan w:val="2"/>
          </w:tcPr>
          <w:p w:rsidR="00EB431C" w:rsidRPr="0039217F" w:rsidRDefault="00EB431C" w:rsidP="00337150">
            <w:r w:rsidRPr="0039217F">
              <w:t>Развитие эстетического восприятия мира, художестве</w:t>
            </w:r>
            <w:r w:rsidRPr="0039217F">
              <w:lastRenderedPageBreak/>
              <w:t>нного вкуса.</w:t>
            </w:r>
          </w:p>
        </w:tc>
        <w:tc>
          <w:tcPr>
            <w:tcW w:w="2268" w:type="dxa"/>
            <w:gridSpan w:val="4"/>
          </w:tcPr>
          <w:p w:rsidR="00EB431C" w:rsidRPr="0039217F" w:rsidRDefault="00EB431C" w:rsidP="00337150">
            <w:r w:rsidRPr="0039217F">
              <w:lastRenderedPageBreak/>
              <w:t xml:space="preserve">Воспитание любви и интереса </w:t>
            </w:r>
            <w:proofErr w:type="gramStart"/>
            <w:r w:rsidRPr="0039217F">
              <w:t>к</w:t>
            </w:r>
            <w:proofErr w:type="gramEnd"/>
          </w:p>
          <w:p w:rsidR="00EB431C" w:rsidRPr="0039217F" w:rsidRDefault="00EB431C" w:rsidP="00337150">
            <w:r w:rsidRPr="0039217F">
              <w:t>Произведениям</w:t>
            </w:r>
          </w:p>
          <w:p w:rsidR="00EB431C" w:rsidRPr="0039217F" w:rsidRDefault="00EB431C" w:rsidP="00337150">
            <w:proofErr w:type="spellStart"/>
            <w:r w:rsidRPr="0039217F">
              <w:t>худ</w:t>
            </w:r>
            <w:proofErr w:type="gramStart"/>
            <w:r w:rsidRPr="0039217F">
              <w:t>.л</w:t>
            </w:r>
            <w:proofErr w:type="gramEnd"/>
            <w:r w:rsidRPr="0039217F">
              <w:t>итературы</w:t>
            </w:r>
            <w:proofErr w:type="spellEnd"/>
            <w:r w:rsidRPr="0039217F">
              <w:t xml:space="preserve">. Взаимосвязь литературы и </w:t>
            </w:r>
            <w:r w:rsidRPr="0039217F">
              <w:lastRenderedPageBreak/>
              <w:t>изобразительного искусства.</w:t>
            </w:r>
          </w:p>
        </w:tc>
        <w:tc>
          <w:tcPr>
            <w:tcW w:w="1559" w:type="dxa"/>
            <w:gridSpan w:val="4"/>
          </w:tcPr>
          <w:p w:rsidR="00EB431C" w:rsidRPr="0039217F" w:rsidRDefault="00EB431C" w:rsidP="00337150">
            <w:r w:rsidRPr="0039217F">
              <w:lastRenderedPageBreak/>
              <w:t xml:space="preserve">Подобрать небольшие литературные фрагменты, </w:t>
            </w:r>
            <w:proofErr w:type="spellStart"/>
            <w:r w:rsidRPr="0039217F">
              <w:t>характерезу</w:t>
            </w:r>
            <w:r w:rsidRPr="0039217F">
              <w:lastRenderedPageBreak/>
              <w:t>ющие</w:t>
            </w:r>
            <w:proofErr w:type="spellEnd"/>
            <w:r w:rsidRPr="0039217F">
              <w:t xml:space="preserve"> человека по его предметному окружению.</w:t>
            </w:r>
          </w:p>
        </w:tc>
        <w:tc>
          <w:tcPr>
            <w:tcW w:w="429" w:type="dxa"/>
            <w:gridSpan w:val="2"/>
          </w:tcPr>
          <w:p w:rsidR="00EB431C" w:rsidRPr="0039217F" w:rsidRDefault="00EB431C" w:rsidP="00337150"/>
        </w:tc>
        <w:tc>
          <w:tcPr>
            <w:tcW w:w="430" w:type="dxa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EB431C" w:rsidRPr="0039217F" w:rsidRDefault="00EB431C" w:rsidP="00337150">
            <w:r w:rsidRPr="0039217F">
              <w:lastRenderedPageBreak/>
              <w:t>21</w:t>
            </w:r>
            <w:r>
              <w:t>-22</w:t>
            </w:r>
          </w:p>
        </w:tc>
        <w:tc>
          <w:tcPr>
            <w:tcW w:w="2126" w:type="dxa"/>
          </w:tcPr>
          <w:p w:rsidR="00EB431C" w:rsidRPr="0039217F" w:rsidRDefault="00EB431C" w:rsidP="00337150">
            <w:r w:rsidRPr="0039217F">
              <w:t>Портрет в скульптуре.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2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 xml:space="preserve"> Работа над изображением в скульптурном портрете выбранного литературного героя с ярк</w:t>
            </w:r>
            <w:proofErr w:type="gramStart"/>
            <w:r w:rsidRPr="0039217F">
              <w:t>о-</w:t>
            </w:r>
            <w:proofErr w:type="gramEnd"/>
            <w:r w:rsidRPr="0039217F">
              <w:t xml:space="preserve"> выраженным характером (Баба Яга ,Кошей бессмертный, Домовой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 xml:space="preserve">Презентация работы с произнесением короткого монолога от </w:t>
            </w:r>
            <w:proofErr w:type="gramStart"/>
            <w:r w:rsidRPr="0039217F">
              <w:t>имени</w:t>
            </w:r>
            <w:proofErr w:type="gramEnd"/>
            <w:r w:rsidRPr="0039217F">
              <w:t xml:space="preserve"> вылепленного героя. Анализ и оценка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Знать материалы и выразительные возможности</w:t>
            </w:r>
            <w:proofErr w:type="gramStart"/>
            <w:r w:rsidRPr="0039217F">
              <w:t xml:space="preserve">.. </w:t>
            </w:r>
            <w:proofErr w:type="gramEnd"/>
          </w:p>
        </w:tc>
        <w:tc>
          <w:tcPr>
            <w:tcW w:w="1475" w:type="dxa"/>
            <w:gridSpan w:val="2"/>
          </w:tcPr>
          <w:p w:rsidR="00EB431C" w:rsidRPr="0039217F" w:rsidRDefault="00EB431C" w:rsidP="00337150">
            <w:r w:rsidRPr="0039217F">
              <w:t>Характер человека и образ эпохи в скульптурном портрете</w:t>
            </w:r>
          </w:p>
        </w:tc>
        <w:tc>
          <w:tcPr>
            <w:tcW w:w="2268" w:type="dxa"/>
            <w:gridSpan w:val="4"/>
          </w:tcPr>
          <w:p w:rsidR="00EB431C" w:rsidRPr="0039217F" w:rsidRDefault="00EB431C" w:rsidP="00337150">
            <w:r w:rsidRPr="0039217F">
              <w:t>Человек основной объект изображения в скульптуре Материалы скульптуры.</w:t>
            </w:r>
            <w:r>
              <w:t xml:space="preserve"> </w:t>
            </w:r>
            <w:r w:rsidRPr="0039217F">
              <w:t>Уметь передать пропорции лица.</w:t>
            </w:r>
          </w:p>
        </w:tc>
        <w:tc>
          <w:tcPr>
            <w:tcW w:w="1559" w:type="dxa"/>
            <w:gridSpan w:val="4"/>
          </w:tcPr>
          <w:p w:rsidR="00EB431C" w:rsidRPr="0039217F" w:rsidRDefault="00EB431C" w:rsidP="00337150">
            <w:pPr>
              <w:rPr>
                <w:b/>
              </w:rPr>
            </w:pPr>
            <w:r w:rsidRPr="0039217F">
              <w:t xml:space="preserve">Мультимедийная презентация </w:t>
            </w:r>
          </w:p>
        </w:tc>
        <w:tc>
          <w:tcPr>
            <w:tcW w:w="429" w:type="dxa"/>
            <w:gridSpan w:val="2"/>
          </w:tcPr>
          <w:p w:rsidR="00EB431C" w:rsidRPr="0039217F" w:rsidRDefault="00EB431C" w:rsidP="00337150"/>
        </w:tc>
        <w:tc>
          <w:tcPr>
            <w:tcW w:w="430" w:type="dxa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3582"/>
        </w:trPr>
        <w:tc>
          <w:tcPr>
            <w:tcW w:w="534" w:type="dxa"/>
            <w:gridSpan w:val="2"/>
          </w:tcPr>
          <w:p w:rsidR="00EB431C" w:rsidRPr="0039217F" w:rsidRDefault="00EB431C" w:rsidP="00337150">
            <w:r>
              <w:t>23</w:t>
            </w:r>
          </w:p>
        </w:tc>
        <w:tc>
          <w:tcPr>
            <w:tcW w:w="2126" w:type="dxa"/>
          </w:tcPr>
          <w:p w:rsidR="00EB431C" w:rsidRPr="0039217F" w:rsidRDefault="00EB431C" w:rsidP="00337150">
            <w:r w:rsidRPr="0039217F">
              <w:t>Сатирические образы человека.</w:t>
            </w:r>
          </w:p>
        </w:tc>
        <w:tc>
          <w:tcPr>
            <w:tcW w:w="685" w:type="dxa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EB431C" w:rsidRPr="0039217F" w:rsidRDefault="00EB431C" w:rsidP="00337150">
            <w:r w:rsidRPr="0039217F">
              <w:t xml:space="preserve">Изображение сатирических образов литературных героев. Материалы: </w:t>
            </w:r>
            <w:proofErr w:type="spellStart"/>
            <w:r w:rsidRPr="0039217F">
              <w:t>черная</w:t>
            </w:r>
            <w:proofErr w:type="spellEnd"/>
            <w:r w:rsidRPr="0039217F">
              <w:t xml:space="preserve"> акварель, </w:t>
            </w:r>
            <w:proofErr w:type="spellStart"/>
            <w:r w:rsidRPr="0039217F">
              <w:t>черная</w:t>
            </w:r>
            <w:proofErr w:type="spellEnd"/>
            <w:r w:rsidRPr="0039217F">
              <w:t xml:space="preserve"> </w:t>
            </w:r>
            <w:proofErr w:type="spellStart"/>
            <w:r w:rsidRPr="0039217F">
              <w:t>гелевая</w:t>
            </w:r>
            <w:proofErr w:type="spellEnd"/>
            <w:r w:rsidRPr="0039217F">
              <w:t xml:space="preserve"> ручка.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Тест. Просмотр и анализ работ.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 xml:space="preserve"> Понимание правды жизни и  язык искусства.</w:t>
            </w:r>
          </w:p>
        </w:tc>
        <w:tc>
          <w:tcPr>
            <w:tcW w:w="1475" w:type="dxa"/>
            <w:gridSpan w:val="2"/>
          </w:tcPr>
          <w:p w:rsidR="00EB431C" w:rsidRPr="0039217F" w:rsidRDefault="00EB431C" w:rsidP="00337150">
            <w:r w:rsidRPr="0039217F">
              <w:t>Сатирические образы в искусстве. Карикатура. Дружеский шарж.</w:t>
            </w:r>
          </w:p>
        </w:tc>
        <w:tc>
          <w:tcPr>
            <w:tcW w:w="2208" w:type="dxa"/>
            <w:gridSpan w:val="3"/>
          </w:tcPr>
          <w:p w:rsidR="00EB431C" w:rsidRPr="0039217F" w:rsidRDefault="00EB431C" w:rsidP="00337150">
            <w:r w:rsidRPr="0039217F">
              <w:t xml:space="preserve"> Уметь работать  графическими материалами. </w:t>
            </w:r>
          </w:p>
        </w:tc>
        <w:tc>
          <w:tcPr>
            <w:tcW w:w="1619" w:type="dxa"/>
            <w:gridSpan w:val="5"/>
          </w:tcPr>
          <w:p w:rsidR="00EB431C" w:rsidRPr="0039217F" w:rsidRDefault="00EB431C" w:rsidP="00337150">
            <w:r w:rsidRPr="0039217F">
              <w:t>Найти в интернете сообщение о современных видах шуточных изображений.</w:t>
            </w:r>
          </w:p>
        </w:tc>
        <w:tc>
          <w:tcPr>
            <w:tcW w:w="429" w:type="dxa"/>
            <w:gridSpan w:val="2"/>
          </w:tcPr>
          <w:p w:rsidR="00EB431C" w:rsidRPr="0039217F" w:rsidRDefault="00EB431C" w:rsidP="00337150"/>
        </w:tc>
        <w:tc>
          <w:tcPr>
            <w:tcW w:w="430" w:type="dxa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320"/>
        </w:trPr>
        <w:tc>
          <w:tcPr>
            <w:tcW w:w="534" w:type="dxa"/>
            <w:gridSpan w:val="2"/>
          </w:tcPr>
          <w:p w:rsidR="00EB431C" w:rsidRPr="0039217F" w:rsidRDefault="00EB431C" w:rsidP="00337150">
            <w:r>
              <w:t>24</w:t>
            </w:r>
          </w:p>
        </w:tc>
        <w:tc>
          <w:tcPr>
            <w:tcW w:w="2126" w:type="dxa"/>
          </w:tcPr>
          <w:p w:rsidR="00EB431C" w:rsidRPr="0039217F" w:rsidRDefault="00EB431C" w:rsidP="00337150">
            <w:r w:rsidRPr="0039217F">
              <w:t>Образные возможности освещения в портрете</w:t>
            </w:r>
          </w:p>
        </w:tc>
        <w:tc>
          <w:tcPr>
            <w:tcW w:w="685" w:type="dxa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EB431C" w:rsidRPr="0039217F" w:rsidRDefault="00EB431C" w:rsidP="00337150">
            <w:r w:rsidRPr="0039217F"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 xml:space="preserve">Постоянство формы и вариации изменения  </w:t>
            </w:r>
            <w:proofErr w:type="spellStart"/>
            <w:r w:rsidRPr="0039217F">
              <w:t>ее</w:t>
            </w:r>
            <w:proofErr w:type="spellEnd"/>
            <w:r w:rsidRPr="0039217F">
              <w:t xml:space="preserve"> восприятия.</w:t>
            </w:r>
          </w:p>
        </w:tc>
        <w:tc>
          <w:tcPr>
            <w:tcW w:w="1475" w:type="dxa"/>
            <w:gridSpan w:val="2"/>
          </w:tcPr>
          <w:p w:rsidR="00EB431C" w:rsidRPr="0039217F" w:rsidRDefault="00EB431C" w:rsidP="00337150">
            <w:r w:rsidRPr="0039217F">
              <w:t>Понимать роль света в разных видах искусства. Театр</w:t>
            </w:r>
            <w:proofErr w:type="gramStart"/>
            <w:r w:rsidRPr="0039217F">
              <w:t>.</w:t>
            </w:r>
            <w:proofErr w:type="gramEnd"/>
            <w:r>
              <w:t xml:space="preserve"> </w:t>
            </w:r>
            <w:proofErr w:type="gramStart"/>
            <w:r w:rsidRPr="0039217F">
              <w:t>к</w:t>
            </w:r>
            <w:proofErr w:type="gramEnd"/>
            <w:r w:rsidRPr="0039217F">
              <w:t>ино</w:t>
            </w:r>
          </w:p>
        </w:tc>
        <w:tc>
          <w:tcPr>
            <w:tcW w:w="2208" w:type="dxa"/>
            <w:gridSpan w:val="3"/>
          </w:tcPr>
          <w:p w:rsidR="00EB431C" w:rsidRPr="0039217F" w:rsidRDefault="00EB431C" w:rsidP="00337150">
            <w:r w:rsidRPr="0039217F">
              <w:t>Уметь применять полученные знания при выполнении работы.</w:t>
            </w:r>
          </w:p>
        </w:tc>
        <w:tc>
          <w:tcPr>
            <w:tcW w:w="1619" w:type="dxa"/>
            <w:gridSpan w:val="5"/>
          </w:tcPr>
          <w:p w:rsidR="00EB431C" w:rsidRPr="0039217F" w:rsidRDefault="00EB431C" w:rsidP="00337150">
            <w:r w:rsidRPr="0039217F">
              <w:t xml:space="preserve">Подобрать репродукции (фото) с </w:t>
            </w:r>
            <w:proofErr w:type="spellStart"/>
            <w:r w:rsidRPr="0039217F">
              <w:t>изображ</w:t>
            </w:r>
            <w:proofErr w:type="spellEnd"/>
            <w:r w:rsidRPr="0039217F">
              <w:t xml:space="preserve">. Чел. в </w:t>
            </w:r>
            <w:proofErr w:type="spellStart"/>
            <w:r w:rsidRPr="0039217F">
              <w:t>различн</w:t>
            </w:r>
            <w:proofErr w:type="spellEnd"/>
            <w:r w:rsidRPr="0039217F">
              <w:t xml:space="preserve">. </w:t>
            </w:r>
            <w:r w:rsidRPr="0039217F">
              <w:lastRenderedPageBreak/>
              <w:t>освещен</w:t>
            </w:r>
            <w:r>
              <w:t>ии</w:t>
            </w:r>
          </w:p>
        </w:tc>
        <w:tc>
          <w:tcPr>
            <w:tcW w:w="429" w:type="dxa"/>
            <w:gridSpan w:val="2"/>
          </w:tcPr>
          <w:p w:rsidR="00EB431C" w:rsidRPr="0039217F" w:rsidRDefault="00EB431C" w:rsidP="00337150"/>
        </w:tc>
        <w:tc>
          <w:tcPr>
            <w:tcW w:w="430" w:type="dxa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304"/>
        </w:trPr>
        <w:tc>
          <w:tcPr>
            <w:tcW w:w="534" w:type="dxa"/>
            <w:gridSpan w:val="2"/>
          </w:tcPr>
          <w:p w:rsidR="00EB431C" w:rsidRPr="0039217F" w:rsidRDefault="00EB431C" w:rsidP="00337150">
            <w:r>
              <w:lastRenderedPageBreak/>
              <w:t>25</w:t>
            </w:r>
          </w:p>
        </w:tc>
        <w:tc>
          <w:tcPr>
            <w:tcW w:w="2126" w:type="dxa"/>
          </w:tcPr>
          <w:p w:rsidR="00EB431C" w:rsidRPr="0039217F" w:rsidRDefault="00EB431C" w:rsidP="00337150">
            <w:r w:rsidRPr="0039217F">
              <w:t>Портрет в живописи.</w:t>
            </w:r>
          </w:p>
        </w:tc>
        <w:tc>
          <w:tcPr>
            <w:tcW w:w="685" w:type="dxa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EB431C" w:rsidRPr="0039217F" w:rsidRDefault="00EB431C" w:rsidP="00337150">
            <w:proofErr w:type="spellStart"/>
            <w:r w:rsidRPr="0039217F">
              <w:t>Ассоциат</w:t>
            </w:r>
            <w:proofErr w:type="spellEnd"/>
            <w:r w:rsidRPr="0039217F">
              <w:t>. портрет в техники коллажа Мама,</w:t>
            </w:r>
            <w:r>
              <w:t xml:space="preserve"> </w:t>
            </w:r>
            <w:r w:rsidRPr="0039217F">
              <w:t>папа,</w:t>
            </w:r>
            <w:r>
              <w:t xml:space="preserve"> </w:t>
            </w:r>
            <w:r w:rsidRPr="0039217F">
              <w:t>бабушка, дедушка.</w:t>
            </w:r>
            <w:r>
              <w:t xml:space="preserve"> </w:t>
            </w:r>
            <w:proofErr w:type="spellStart"/>
            <w:r w:rsidRPr="0039217F">
              <w:t>Груп</w:t>
            </w:r>
            <w:proofErr w:type="spellEnd"/>
            <w:r w:rsidRPr="0039217F">
              <w:t>. работа.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Представление работ. Анализ и оценивание.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Уметь активно работать в технике коллажа.</w:t>
            </w:r>
          </w:p>
        </w:tc>
        <w:tc>
          <w:tcPr>
            <w:tcW w:w="1475" w:type="dxa"/>
            <w:gridSpan w:val="2"/>
          </w:tcPr>
          <w:p w:rsidR="00EB431C" w:rsidRPr="0039217F" w:rsidRDefault="00EB431C" w:rsidP="00337150">
            <w:r w:rsidRPr="0039217F">
              <w:t xml:space="preserve">Знать  </w:t>
            </w:r>
            <w:proofErr w:type="spellStart"/>
            <w:r w:rsidRPr="0039217F">
              <w:t>худож</w:t>
            </w:r>
            <w:proofErr w:type="spellEnd"/>
            <w:r w:rsidRPr="0039217F">
              <w:t>. Портрет        Леонардо да Винчи</w:t>
            </w:r>
          </w:p>
        </w:tc>
        <w:tc>
          <w:tcPr>
            <w:tcW w:w="2208" w:type="dxa"/>
            <w:gridSpan w:val="3"/>
          </w:tcPr>
          <w:p w:rsidR="00EB431C" w:rsidRPr="0039217F" w:rsidRDefault="00EB431C" w:rsidP="00337150">
            <w:r w:rsidRPr="0039217F">
              <w:t xml:space="preserve">Роль </w:t>
            </w:r>
            <w:proofErr w:type="spellStart"/>
            <w:r w:rsidRPr="0039217F">
              <w:t>живопис</w:t>
            </w:r>
            <w:proofErr w:type="spellEnd"/>
            <w:r w:rsidRPr="0039217F">
              <w:t>. портрета в истории искус Композиция в портрете.</w:t>
            </w:r>
          </w:p>
        </w:tc>
        <w:tc>
          <w:tcPr>
            <w:tcW w:w="1619" w:type="dxa"/>
            <w:gridSpan w:val="5"/>
          </w:tcPr>
          <w:p w:rsidR="00EB431C" w:rsidRPr="0039217F" w:rsidRDefault="00EB431C" w:rsidP="00337150">
            <w:r>
              <w:t xml:space="preserve"> Р</w:t>
            </w:r>
            <w:r w:rsidRPr="0039217F">
              <w:t>аб</w:t>
            </w:r>
            <w:r>
              <w:t>ота</w:t>
            </w:r>
            <w:r w:rsidRPr="0039217F">
              <w:t xml:space="preserve"> над проектом.</w:t>
            </w:r>
          </w:p>
        </w:tc>
        <w:tc>
          <w:tcPr>
            <w:tcW w:w="429" w:type="dxa"/>
            <w:gridSpan w:val="2"/>
          </w:tcPr>
          <w:p w:rsidR="00EB431C" w:rsidRPr="0039217F" w:rsidRDefault="00EB431C" w:rsidP="00337150"/>
        </w:tc>
        <w:tc>
          <w:tcPr>
            <w:tcW w:w="430" w:type="dxa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200"/>
        </w:trPr>
        <w:tc>
          <w:tcPr>
            <w:tcW w:w="534" w:type="dxa"/>
            <w:gridSpan w:val="2"/>
          </w:tcPr>
          <w:p w:rsidR="00EB431C" w:rsidRPr="0039217F" w:rsidRDefault="00EB431C" w:rsidP="00337150">
            <w:r>
              <w:t>26</w:t>
            </w:r>
          </w:p>
        </w:tc>
        <w:tc>
          <w:tcPr>
            <w:tcW w:w="2126" w:type="dxa"/>
          </w:tcPr>
          <w:p w:rsidR="00EB431C" w:rsidRPr="0039217F" w:rsidRDefault="00EB431C" w:rsidP="00337150">
            <w:r w:rsidRPr="0039217F">
              <w:t>Роль цвета в портрете.</w:t>
            </w:r>
          </w:p>
        </w:tc>
        <w:tc>
          <w:tcPr>
            <w:tcW w:w="685" w:type="dxa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EB431C" w:rsidRPr="0039217F" w:rsidRDefault="00EB431C" w:rsidP="00337150">
            <w:r w:rsidRPr="0039217F">
              <w:t xml:space="preserve">Анализ цветового решения образа в </w:t>
            </w:r>
            <w:proofErr w:type="spellStart"/>
            <w:r w:rsidRPr="0039217F">
              <w:t>портретеМатериалы</w:t>
            </w:r>
            <w:proofErr w:type="spellEnd"/>
            <w:r w:rsidRPr="0039217F">
              <w:t>: гуашь, кисть.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Цветовое решение образа в портрете. Цвет и тон Понимание живописной фактуры.</w:t>
            </w:r>
          </w:p>
        </w:tc>
        <w:tc>
          <w:tcPr>
            <w:tcW w:w="1475" w:type="dxa"/>
            <w:gridSpan w:val="2"/>
          </w:tcPr>
          <w:p w:rsidR="00EB431C" w:rsidRPr="0039217F" w:rsidRDefault="00EB431C" w:rsidP="00337150">
            <w:r w:rsidRPr="0039217F"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2208" w:type="dxa"/>
            <w:gridSpan w:val="3"/>
          </w:tcPr>
          <w:p w:rsidR="00EB431C" w:rsidRPr="0039217F" w:rsidRDefault="00EB431C" w:rsidP="00337150">
            <w:r w:rsidRPr="0039217F">
              <w:t>Уметь анализировать цветовой строй произведения живописи.</w:t>
            </w:r>
          </w:p>
        </w:tc>
        <w:tc>
          <w:tcPr>
            <w:tcW w:w="1619" w:type="dxa"/>
            <w:gridSpan w:val="5"/>
          </w:tcPr>
          <w:p w:rsidR="00EB431C" w:rsidRPr="0039217F" w:rsidRDefault="00EB431C" w:rsidP="00337150">
            <w:r w:rsidRPr="0039217F">
              <w:t>Завершение работы над проектом.</w:t>
            </w:r>
          </w:p>
        </w:tc>
        <w:tc>
          <w:tcPr>
            <w:tcW w:w="429" w:type="dxa"/>
            <w:gridSpan w:val="2"/>
          </w:tcPr>
          <w:p w:rsidR="00EB431C" w:rsidRPr="0039217F" w:rsidRDefault="00EB431C" w:rsidP="00337150"/>
        </w:tc>
        <w:tc>
          <w:tcPr>
            <w:tcW w:w="430" w:type="dxa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206"/>
        </w:trPr>
        <w:tc>
          <w:tcPr>
            <w:tcW w:w="534" w:type="dxa"/>
            <w:gridSpan w:val="2"/>
          </w:tcPr>
          <w:p w:rsidR="00EB431C" w:rsidRPr="0039217F" w:rsidRDefault="00EB431C" w:rsidP="00337150">
            <w:r>
              <w:t>27</w:t>
            </w:r>
          </w:p>
        </w:tc>
        <w:tc>
          <w:tcPr>
            <w:tcW w:w="2126" w:type="dxa"/>
          </w:tcPr>
          <w:p w:rsidR="00EB431C" w:rsidRPr="0039217F" w:rsidRDefault="00EB431C" w:rsidP="00337150">
            <w:r w:rsidRPr="0039217F">
              <w:t>Великие портретисты.</w:t>
            </w:r>
          </w:p>
        </w:tc>
        <w:tc>
          <w:tcPr>
            <w:tcW w:w="685" w:type="dxa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EB431C" w:rsidRPr="0039217F" w:rsidRDefault="00EB431C" w:rsidP="00337150">
            <w:r w:rsidRPr="0039217F">
              <w:t>Повторяем и обобщаем.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Презентация проектов.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Выражение творческой индивидуальности.</w:t>
            </w:r>
          </w:p>
        </w:tc>
        <w:tc>
          <w:tcPr>
            <w:tcW w:w="1475" w:type="dxa"/>
            <w:gridSpan w:val="2"/>
          </w:tcPr>
          <w:p w:rsidR="00EB431C" w:rsidRPr="0039217F" w:rsidRDefault="00EB431C" w:rsidP="00337150">
            <w:r w:rsidRPr="0039217F">
              <w:t xml:space="preserve">Личность героев портрета и творческая </w:t>
            </w:r>
            <w:proofErr w:type="spellStart"/>
            <w:r w:rsidRPr="0039217F">
              <w:t>интерпритация</w:t>
            </w:r>
            <w:proofErr w:type="spellEnd"/>
            <w:r w:rsidRPr="0039217F">
              <w:t xml:space="preserve"> </w:t>
            </w:r>
            <w:proofErr w:type="spellStart"/>
            <w:r w:rsidRPr="0039217F">
              <w:t>ее</w:t>
            </w:r>
            <w:proofErr w:type="spellEnd"/>
            <w:r w:rsidRPr="0039217F">
              <w:t xml:space="preserve"> художником.</w:t>
            </w:r>
          </w:p>
        </w:tc>
        <w:tc>
          <w:tcPr>
            <w:tcW w:w="2208" w:type="dxa"/>
            <w:gridSpan w:val="3"/>
          </w:tcPr>
          <w:p w:rsidR="00EB431C" w:rsidRPr="0039217F" w:rsidRDefault="00EB431C" w:rsidP="00337150">
            <w:r w:rsidRPr="0039217F">
              <w:t>Уметь активно воспринимать и анализировать произведения портретного жанра.</w:t>
            </w:r>
          </w:p>
        </w:tc>
        <w:tc>
          <w:tcPr>
            <w:tcW w:w="1619" w:type="dxa"/>
            <w:gridSpan w:val="5"/>
          </w:tcPr>
          <w:p w:rsidR="00EB431C" w:rsidRPr="0039217F" w:rsidRDefault="00EB431C" w:rsidP="00337150">
            <w:r w:rsidRPr="0039217F">
              <w:t>Подведение итогов завершение работ.</w:t>
            </w:r>
          </w:p>
        </w:tc>
        <w:tc>
          <w:tcPr>
            <w:tcW w:w="429" w:type="dxa"/>
            <w:gridSpan w:val="2"/>
          </w:tcPr>
          <w:p w:rsidR="00EB431C" w:rsidRPr="00EB431C" w:rsidRDefault="00EB431C" w:rsidP="00EB431C"/>
          <w:p w:rsidR="00EB431C" w:rsidRPr="00EB431C" w:rsidRDefault="00EB431C" w:rsidP="00EB431C"/>
        </w:tc>
        <w:tc>
          <w:tcPr>
            <w:tcW w:w="430" w:type="dxa"/>
          </w:tcPr>
          <w:p w:rsidR="00EB431C" w:rsidRDefault="00EB431C" w:rsidP="00EB431C"/>
          <w:p w:rsidR="00EB431C" w:rsidRPr="00EB431C" w:rsidRDefault="00EB431C" w:rsidP="00EB431C"/>
        </w:tc>
      </w:tr>
      <w:tr w:rsidR="0004251A" w:rsidRPr="0039217F" w:rsidTr="00337150">
        <w:trPr>
          <w:trHeight w:val="320"/>
        </w:trPr>
        <w:tc>
          <w:tcPr>
            <w:tcW w:w="534" w:type="dxa"/>
            <w:gridSpan w:val="2"/>
          </w:tcPr>
          <w:p w:rsidR="0004251A" w:rsidRPr="0039217F" w:rsidRDefault="0004251A" w:rsidP="00337150"/>
        </w:tc>
        <w:tc>
          <w:tcPr>
            <w:tcW w:w="14033" w:type="dxa"/>
            <w:gridSpan w:val="18"/>
          </w:tcPr>
          <w:p w:rsidR="0004251A" w:rsidRPr="0039217F" w:rsidRDefault="0004251A" w:rsidP="00337150">
            <w:pPr>
              <w:rPr>
                <w:b/>
              </w:rPr>
            </w:pPr>
          </w:p>
          <w:p w:rsidR="0004251A" w:rsidRPr="0039217F" w:rsidRDefault="0004251A" w:rsidP="00337150">
            <w:pPr>
              <w:rPr>
                <w:b/>
              </w:rPr>
            </w:pPr>
          </w:p>
          <w:p w:rsidR="0004251A" w:rsidRPr="0039217F" w:rsidRDefault="0004251A" w:rsidP="00337150">
            <w:pPr>
              <w:rPr>
                <w:b/>
              </w:rPr>
            </w:pPr>
            <w:r w:rsidRPr="0039217F">
              <w:rPr>
                <w:b/>
              </w:rPr>
              <w:t xml:space="preserve">                                                                                 4    </w:t>
            </w:r>
            <w:r>
              <w:rPr>
                <w:b/>
              </w:rPr>
              <w:t>раздел</w:t>
            </w:r>
            <w:r w:rsidRPr="0039217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9217F">
              <w:rPr>
                <w:b/>
              </w:rPr>
              <w:t>Человек и пространство в изобразительном искусстве (8часов)</w:t>
            </w:r>
          </w:p>
        </w:tc>
        <w:tc>
          <w:tcPr>
            <w:tcW w:w="859" w:type="dxa"/>
            <w:gridSpan w:val="3"/>
          </w:tcPr>
          <w:p w:rsidR="0004251A" w:rsidRPr="0039217F" w:rsidRDefault="0004251A" w:rsidP="00337150"/>
          <w:p w:rsidR="0004251A" w:rsidRPr="0039217F" w:rsidRDefault="0004251A" w:rsidP="00337150"/>
        </w:tc>
        <w:tc>
          <w:tcPr>
            <w:tcW w:w="13845" w:type="dxa"/>
            <w:tcBorders>
              <w:top w:val="nil"/>
            </w:tcBorders>
          </w:tcPr>
          <w:p w:rsidR="0004251A" w:rsidRPr="0039217F" w:rsidRDefault="0004251A" w:rsidP="00337150"/>
        </w:tc>
      </w:tr>
      <w:tr w:rsidR="00EB431C" w:rsidRPr="0039217F" w:rsidTr="00EB431C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EB431C" w:rsidRPr="0039217F" w:rsidRDefault="00EB431C" w:rsidP="00337150">
            <w:r w:rsidRPr="0039217F">
              <w:t>28</w:t>
            </w:r>
          </w:p>
        </w:tc>
        <w:tc>
          <w:tcPr>
            <w:tcW w:w="2126" w:type="dxa"/>
          </w:tcPr>
          <w:p w:rsidR="00EB431C" w:rsidRPr="0039217F" w:rsidRDefault="00EB431C" w:rsidP="00337150">
            <w:r w:rsidRPr="0039217F">
              <w:t>Жанры в изобразительном искусстве.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>Просмотр презентации на тему Жанры</w:t>
            </w:r>
            <w:proofErr w:type="gramStart"/>
            <w:r w:rsidRPr="0039217F">
              <w:t>.</w:t>
            </w:r>
            <w:proofErr w:type="gramEnd"/>
            <w:r w:rsidRPr="0039217F">
              <w:t xml:space="preserve"> </w:t>
            </w:r>
            <w:proofErr w:type="gramStart"/>
            <w:r w:rsidRPr="0039217F">
              <w:t>д</w:t>
            </w:r>
            <w:proofErr w:type="gramEnd"/>
            <w:r w:rsidRPr="0039217F">
              <w:t>искуссия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>Сгруппировать предложенные произведения по жанрам.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Самостоятельное создание способов решения проблем творческого характера, контроль.</w:t>
            </w:r>
            <w:r>
              <w:t xml:space="preserve"> </w:t>
            </w:r>
            <w:r w:rsidRPr="0039217F">
              <w:lastRenderedPageBreak/>
              <w:t>Специфика языка художественных материалов.</w:t>
            </w:r>
          </w:p>
        </w:tc>
        <w:tc>
          <w:tcPr>
            <w:tcW w:w="1439" w:type="dxa"/>
          </w:tcPr>
          <w:p w:rsidR="00EB431C" w:rsidRPr="0039217F" w:rsidRDefault="00EB431C" w:rsidP="00337150">
            <w:r w:rsidRPr="0039217F">
              <w:lastRenderedPageBreak/>
              <w:t>Развитие интереса к предмету изобразительного искусства</w:t>
            </w:r>
            <w:r>
              <w:t xml:space="preserve">. </w:t>
            </w:r>
            <w:r w:rsidRPr="0039217F">
              <w:t>Фронтальный опрос.</w:t>
            </w:r>
          </w:p>
        </w:tc>
        <w:tc>
          <w:tcPr>
            <w:tcW w:w="2426" w:type="dxa"/>
            <w:gridSpan w:val="7"/>
          </w:tcPr>
          <w:p w:rsidR="00EB431C" w:rsidRPr="0039217F" w:rsidRDefault="00EB431C" w:rsidP="00337150">
            <w:r w:rsidRPr="0039217F">
              <w:t>Работа в художественно-конструктивной деятельности.</w:t>
            </w:r>
          </w:p>
        </w:tc>
        <w:tc>
          <w:tcPr>
            <w:tcW w:w="1437" w:type="dxa"/>
            <w:gridSpan w:val="2"/>
          </w:tcPr>
          <w:p w:rsidR="00EB431C" w:rsidRPr="0039217F" w:rsidRDefault="00EB431C" w:rsidP="00337150">
            <w:r w:rsidRPr="0039217F">
              <w:t>Подобрать материалы для работы</w:t>
            </w:r>
          </w:p>
        </w:tc>
        <w:tc>
          <w:tcPr>
            <w:tcW w:w="429" w:type="dxa"/>
            <w:gridSpan w:val="2"/>
          </w:tcPr>
          <w:p w:rsidR="00EB431C" w:rsidRPr="0039217F" w:rsidRDefault="00EB431C" w:rsidP="00337150"/>
        </w:tc>
        <w:tc>
          <w:tcPr>
            <w:tcW w:w="430" w:type="dxa"/>
          </w:tcPr>
          <w:p w:rsidR="00EB431C" w:rsidRPr="0039217F" w:rsidRDefault="00EB431C" w:rsidP="00337150"/>
        </w:tc>
      </w:tr>
      <w:tr w:rsidR="00EB431C" w:rsidRPr="0039217F" w:rsidTr="00EB431C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EB431C" w:rsidRPr="0039217F" w:rsidRDefault="00EB431C" w:rsidP="00337150">
            <w:r w:rsidRPr="0039217F">
              <w:lastRenderedPageBreak/>
              <w:t>29</w:t>
            </w:r>
          </w:p>
        </w:tc>
        <w:tc>
          <w:tcPr>
            <w:tcW w:w="2126" w:type="dxa"/>
          </w:tcPr>
          <w:p w:rsidR="00EB431C" w:rsidRPr="0039217F" w:rsidRDefault="00EB431C" w:rsidP="00337150">
            <w:r w:rsidRPr="0039217F">
              <w:t xml:space="preserve"> Правила воздушной и линейной перспективы.</w:t>
            </w:r>
          </w:p>
        </w:tc>
        <w:tc>
          <w:tcPr>
            <w:tcW w:w="725" w:type="dxa"/>
            <w:gridSpan w:val="2"/>
          </w:tcPr>
          <w:p w:rsidR="00EB431C" w:rsidRPr="0039217F" w:rsidRDefault="00EB431C" w:rsidP="00337150">
            <w:r w:rsidRPr="0039217F">
              <w:t>1</w:t>
            </w:r>
          </w:p>
        </w:tc>
        <w:tc>
          <w:tcPr>
            <w:tcW w:w="2473" w:type="dxa"/>
          </w:tcPr>
          <w:p w:rsidR="00EB431C" w:rsidRPr="0039217F" w:rsidRDefault="00EB431C" w:rsidP="00337150">
            <w:r w:rsidRPr="0039217F">
              <w:t>Изображение уходящей вдаль аллеи с соблюдением правил линейной перспективы</w:t>
            </w:r>
          </w:p>
          <w:p w:rsidR="00EB431C" w:rsidRPr="0039217F" w:rsidRDefault="00EB431C" w:rsidP="00337150">
            <w:r w:rsidRPr="0039217F">
              <w:t xml:space="preserve"> Карандаш, акварель.</w:t>
            </w:r>
          </w:p>
        </w:tc>
        <w:tc>
          <w:tcPr>
            <w:tcW w:w="1591" w:type="dxa"/>
          </w:tcPr>
          <w:p w:rsidR="00EB431C" w:rsidRPr="0039217F" w:rsidRDefault="00EB431C" w:rsidP="00337150">
            <w:r w:rsidRPr="0039217F">
              <w:t xml:space="preserve"> Соотнести репродукции произведений разных жанров (Портрет, пейзаж, натюрморт) с фамилиями авторов.</w:t>
            </w:r>
            <w:r>
              <w:t xml:space="preserve"> </w:t>
            </w:r>
            <w:proofErr w:type="spellStart"/>
            <w:r w:rsidRPr="0039217F">
              <w:t>Прсмотр</w:t>
            </w:r>
            <w:proofErr w:type="spellEnd"/>
            <w:r w:rsidRPr="0039217F">
              <w:t>, анализ и оценка.</w:t>
            </w:r>
          </w:p>
        </w:tc>
        <w:tc>
          <w:tcPr>
            <w:tcW w:w="1816" w:type="dxa"/>
            <w:gridSpan w:val="3"/>
          </w:tcPr>
          <w:p w:rsidR="00EB431C" w:rsidRPr="0039217F" w:rsidRDefault="00EB431C" w:rsidP="00337150">
            <w:r w:rsidRPr="0039217F">
              <w:t>Знать правила воздушной и линейной перспективы.</w:t>
            </w:r>
          </w:p>
        </w:tc>
        <w:tc>
          <w:tcPr>
            <w:tcW w:w="1439" w:type="dxa"/>
          </w:tcPr>
          <w:p w:rsidR="00EB431C" w:rsidRPr="0039217F" w:rsidRDefault="00EB431C" w:rsidP="00337150">
            <w:r w:rsidRPr="0039217F">
              <w:t>Уметь организовать пространство на листе бумаги.</w:t>
            </w:r>
            <w:r>
              <w:t xml:space="preserve"> </w:t>
            </w:r>
            <w:r w:rsidRPr="0039217F">
              <w:t>Выделить горизонт и точку зрения.</w:t>
            </w:r>
          </w:p>
        </w:tc>
        <w:tc>
          <w:tcPr>
            <w:tcW w:w="2426" w:type="dxa"/>
            <w:gridSpan w:val="7"/>
          </w:tcPr>
          <w:p w:rsidR="00EB431C" w:rsidRPr="0039217F" w:rsidRDefault="00EB431C" w:rsidP="00337150">
            <w:r w:rsidRPr="0039217F">
              <w:t>Уметь использовать правила воздушной и линейной перспективы</w:t>
            </w:r>
          </w:p>
        </w:tc>
        <w:tc>
          <w:tcPr>
            <w:tcW w:w="1437" w:type="dxa"/>
            <w:gridSpan w:val="2"/>
          </w:tcPr>
          <w:p w:rsidR="00EB431C" w:rsidRPr="0039217F" w:rsidRDefault="00EB431C" w:rsidP="00337150">
            <w:r w:rsidRPr="0039217F">
              <w:t>Сбор материала для кроссворда.</w:t>
            </w:r>
          </w:p>
        </w:tc>
        <w:tc>
          <w:tcPr>
            <w:tcW w:w="429" w:type="dxa"/>
            <w:gridSpan w:val="2"/>
          </w:tcPr>
          <w:p w:rsidR="00EB431C" w:rsidRPr="0039217F" w:rsidRDefault="00EB431C" w:rsidP="00337150"/>
        </w:tc>
        <w:tc>
          <w:tcPr>
            <w:tcW w:w="430" w:type="dxa"/>
          </w:tcPr>
          <w:p w:rsidR="00EB431C" w:rsidRPr="0039217F" w:rsidRDefault="00EB431C" w:rsidP="00337150"/>
        </w:tc>
      </w:tr>
      <w:tr w:rsidR="00EB431C" w:rsidRPr="00807648" w:rsidTr="00EB431C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Пейза</w:t>
            </w:r>
            <w:proofErr w:type="gramStart"/>
            <w:r w:rsidRPr="00807648">
              <w:t>ж-</w:t>
            </w:r>
            <w:proofErr w:type="gramEnd"/>
            <w:r w:rsidRPr="00807648">
              <w:t xml:space="preserve"> большой мир. Организация пространства.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Подобрать репродукции или фото, отображающие законы линейной перспективы</w:t>
            </w:r>
            <w:r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Уметь организовывать перспективное пространство пейзажа.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 xml:space="preserve">Уметь использовать выразительные возможности </w:t>
            </w:r>
            <w:proofErr w:type="spellStart"/>
            <w:r w:rsidRPr="00807648">
              <w:t>материала</w:t>
            </w:r>
            <w:proofErr w:type="gramStart"/>
            <w:r w:rsidRPr="00807648">
              <w:t>.Р</w:t>
            </w:r>
            <w:proofErr w:type="gramEnd"/>
            <w:r w:rsidRPr="00807648">
              <w:t>оль</w:t>
            </w:r>
            <w:proofErr w:type="spellEnd"/>
            <w:r w:rsidRPr="00807648">
              <w:t xml:space="preserve"> </w:t>
            </w:r>
            <w:proofErr w:type="spellStart"/>
            <w:r w:rsidRPr="00807648">
              <w:t>фыбора</w:t>
            </w:r>
            <w:proofErr w:type="spellEnd"/>
            <w:r w:rsidRPr="00807648">
              <w:t xml:space="preserve"> формата.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Творческое обсуждение раб</w:t>
            </w:r>
            <w:proofErr w:type="gramStart"/>
            <w:r w:rsidRPr="00807648">
              <w:t xml:space="preserve"> П</w:t>
            </w:r>
            <w:proofErr w:type="gramEnd"/>
            <w:r w:rsidRPr="00807648">
              <w:t>ринять участие в беседе.</w:t>
            </w:r>
            <w:r>
              <w:t xml:space="preserve"> </w:t>
            </w:r>
            <w:r w:rsidRPr="00807648">
              <w:t>Уметь отличать работы Рериха от Левитана.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Репродукции и фото разобрать и составить композици</w:t>
            </w:r>
            <w:proofErr w:type="gramStart"/>
            <w:r w:rsidRPr="00807648">
              <w:t>ю-</w:t>
            </w:r>
            <w:proofErr w:type="gramEnd"/>
            <w:r w:rsidRPr="00807648">
              <w:t xml:space="preserve"> выставку из пейзажей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</w:tc>
      </w:tr>
      <w:tr w:rsidR="00EB431C" w:rsidRPr="00807648" w:rsidTr="00EB431C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 xml:space="preserve"> Пейза</w:t>
            </w:r>
            <w:proofErr w:type="gramStart"/>
            <w:r w:rsidRPr="00807648">
              <w:t>ж-</w:t>
            </w:r>
            <w:proofErr w:type="gramEnd"/>
            <w:r w:rsidRPr="00807648">
              <w:t xml:space="preserve"> настроение. Природа и художник.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Создание пейзажа-настроени</w:t>
            </w:r>
            <w:proofErr w:type="gramStart"/>
            <w:r w:rsidRPr="00807648">
              <w:t>я-</w:t>
            </w:r>
            <w:proofErr w:type="gramEnd"/>
            <w:r w:rsidRPr="00807648">
              <w:t xml:space="preserve"> работа по представлению и памяти с предварительным выбором яркого личного впечатления </w:t>
            </w:r>
            <w:r w:rsidRPr="00807648">
              <w:lastRenderedPageBreak/>
              <w:t>от состояния природы.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lastRenderedPageBreak/>
              <w:t>Ответить на вопрос: поч</w:t>
            </w:r>
            <w:r>
              <w:t>ему о картинах Левитана говорят</w:t>
            </w:r>
            <w:r w:rsidRPr="00807648">
              <w:t xml:space="preserve"> «Мало но</w:t>
            </w:r>
            <w:proofErr w:type="gramStart"/>
            <w:r w:rsidRPr="00807648">
              <w:t>т-</w:t>
            </w:r>
            <w:proofErr w:type="gramEnd"/>
            <w:r w:rsidRPr="00807648">
              <w:t xml:space="preserve"> </w:t>
            </w:r>
            <w:r w:rsidRPr="00807648">
              <w:lastRenderedPageBreak/>
              <w:t>много музыки?» Оценить ответы и рассуждения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lastRenderedPageBreak/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 xml:space="preserve">Понимать роль колорита. Уметь пользоваться гуашью, используя </w:t>
            </w:r>
            <w:r w:rsidRPr="00807648">
              <w:lastRenderedPageBreak/>
              <w:t>основные средства художественной выразительности.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lastRenderedPageBreak/>
              <w:t>Привитие любви к изобразительному искусству Знакомство с художественными образцами.</w:t>
            </w:r>
          </w:p>
          <w:p w:rsidR="00EB431C" w:rsidRPr="00807648" w:rsidRDefault="00EB431C" w:rsidP="00337150">
            <w:r w:rsidRPr="00807648">
              <w:t xml:space="preserve">Творчески </w:t>
            </w:r>
            <w:proofErr w:type="spellStart"/>
            <w:r w:rsidRPr="00807648">
              <w:t>подойте</w:t>
            </w:r>
            <w:proofErr w:type="spellEnd"/>
            <w:r w:rsidRPr="00807648">
              <w:t xml:space="preserve"> к </w:t>
            </w:r>
            <w:r w:rsidRPr="00807648">
              <w:lastRenderedPageBreak/>
              <w:t>составлению композиции, работе с цветом, светотенью, и</w:t>
            </w:r>
            <w:r>
              <w:t xml:space="preserve"> </w:t>
            </w:r>
            <w:r w:rsidRPr="00807648">
              <w:t>перспективой.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lastRenderedPageBreak/>
              <w:t>Наброски с натуры городских пейзажных набросков.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</w:tc>
      </w:tr>
      <w:tr w:rsidR="00EB431C" w:rsidRPr="00807648" w:rsidTr="00EB431C">
        <w:trPr>
          <w:gridAfter w:val="1"/>
          <w:wAfter w:w="13845" w:type="dxa"/>
          <w:trHeight w:val="25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lastRenderedPageBreak/>
              <w:t>32-</w:t>
            </w:r>
          </w:p>
          <w:p w:rsidR="00EB431C" w:rsidRPr="00807648" w:rsidRDefault="00EB431C" w:rsidP="00337150">
            <w:r w:rsidRPr="00807648">
              <w:t>33</w:t>
            </w:r>
          </w:p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.Городской пейзаж</w:t>
            </w:r>
          </w:p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Работа над графической композицией «Мой город» Акварель, гуашь.</w:t>
            </w:r>
          </w:p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 xml:space="preserve">Опрос. Анализ и оценка процесса и </w:t>
            </w:r>
            <w:proofErr w:type="spellStart"/>
            <w:proofErr w:type="gramStart"/>
            <w:r w:rsidRPr="00807648">
              <w:t>и</w:t>
            </w:r>
            <w:proofErr w:type="spellEnd"/>
            <w:proofErr w:type="gramEnd"/>
            <w:r w:rsidRPr="00807648">
              <w:t xml:space="preserve"> результатов собственной художественной деятельности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Уметь осознанно говорить о ви</w:t>
            </w:r>
            <w:r>
              <w:t>дах искусства, изученных в шестом</w:t>
            </w:r>
            <w:r w:rsidRPr="00807648">
              <w:t xml:space="preserve"> классе.</w:t>
            </w:r>
          </w:p>
          <w:p w:rsidR="00EB431C" w:rsidRPr="00807648" w:rsidRDefault="00EB431C" w:rsidP="00337150"/>
          <w:p w:rsidR="00EB431C" w:rsidRPr="00807648" w:rsidRDefault="00EB431C" w:rsidP="00337150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Эстетическая оценка результатов</w:t>
            </w:r>
            <w:proofErr w:type="gramStart"/>
            <w:r w:rsidRPr="00807648">
              <w:t>..</w:t>
            </w:r>
            <w:proofErr w:type="gramEnd"/>
          </w:p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Остановить внимание на образцах современного искусства. Жанры, изученные в этом году.</w:t>
            </w:r>
          </w:p>
          <w:p w:rsidR="00EB431C" w:rsidRPr="00807648" w:rsidRDefault="00EB431C" w:rsidP="00337150"/>
          <w:p w:rsidR="00EB431C" w:rsidRPr="00807648" w:rsidRDefault="00EB431C" w:rsidP="00337150"/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Выставка лучших работ , выполненных в течени</w:t>
            </w:r>
            <w:proofErr w:type="gramStart"/>
            <w:r w:rsidRPr="00807648">
              <w:t>и</w:t>
            </w:r>
            <w:proofErr w:type="gramEnd"/>
            <w:r w:rsidRPr="00807648">
              <w:t xml:space="preserve"> учебного года.</w:t>
            </w:r>
          </w:p>
          <w:p w:rsidR="00EB431C" w:rsidRPr="00807648" w:rsidRDefault="00EB431C" w:rsidP="00337150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E028CA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</w:tc>
      </w:tr>
      <w:tr w:rsidR="00EB431C" w:rsidRPr="00807648" w:rsidTr="00EB431C">
        <w:trPr>
          <w:gridAfter w:val="1"/>
          <w:wAfter w:w="13845" w:type="dxa"/>
          <w:trHeight w:val="38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34</w:t>
            </w:r>
          </w:p>
          <w:p w:rsidR="00EB431C" w:rsidRPr="00807648" w:rsidRDefault="00EB431C" w:rsidP="003371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Выразительные возможности изобразительного искусства. Язык и смысл.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  <w:p w:rsidR="00EB431C" w:rsidRPr="00807648" w:rsidRDefault="00EB431C" w:rsidP="00337150">
            <w:r w:rsidRPr="00807648">
              <w:t xml:space="preserve">Поставить оценки за конкурсные задания.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..</w:t>
            </w:r>
          </w:p>
          <w:p w:rsidR="00EB431C" w:rsidRPr="00807648" w:rsidRDefault="00EB431C" w:rsidP="00337150">
            <w:r w:rsidRPr="00807648"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  <w:p w:rsidR="00EB431C" w:rsidRPr="00807648" w:rsidRDefault="00EB431C" w:rsidP="00337150">
            <w:r w:rsidRPr="00807648">
              <w:t xml:space="preserve">Знать виды и жанры </w:t>
            </w:r>
            <w:proofErr w:type="spellStart"/>
            <w:r w:rsidRPr="00807648">
              <w:t>худож</w:t>
            </w:r>
            <w:proofErr w:type="spellEnd"/>
            <w:r w:rsidRPr="00807648">
              <w:t>. деятельности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 xml:space="preserve">Уметь анализировать содержание, образный язык произведений портретного, </w:t>
            </w:r>
            <w:proofErr w:type="spellStart"/>
            <w:r w:rsidRPr="00807648">
              <w:t>натюрмортног</w:t>
            </w:r>
            <w:proofErr w:type="spellEnd"/>
            <w:r w:rsidRPr="00807648">
              <w:t xml:space="preserve"> и пейзажного жанров.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  <w:p w:rsidR="00EB431C" w:rsidRPr="00807648" w:rsidRDefault="00EB431C" w:rsidP="00337150">
            <w:r w:rsidRPr="00807648">
              <w:t xml:space="preserve">Знать основы изобразительной грамотности и уметь применять </w:t>
            </w:r>
            <w:proofErr w:type="spellStart"/>
            <w:r w:rsidRPr="00807648">
              <w:t>приобретенные</w:t>
            </w:r>
            <w:proofErr w:type="spellEnd"/>
            <w:r w:rsidRPr="00807648">
              <w:t xml:space="preserve"> знания на практике.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  <w:p w:rsidR="00EB431C" w:rsidRPr="00807648" w:rsidRDefault="00EB431C" w:rsidP="00337150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  <w:p w:rsidR="00EB431C" w:rsidRPr="00807648" w:rsidRDefault="00EB431C" w:rsidP="00337150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  <w:p w:rsidR="00EB431C" w:rsidRDefault="00EB431C" w:rsidP="00337150"/>
          <w:p w:rsidR="00EB431C" w:rsidRDefault="00EB431C" w:rsidP="00EB431C"/>
          <w:p w:rsidR="00EB431C" w:rsidRPr="00EB431C" w:rsidRDefault="00EB431C" w:rsidP="00EB431C"/>
        </w:tc>
      </w:tr>
      <w:tr w:rsidR="00EB431C" w:rsidRPr="00807648" w:rsidTr="00EB431C">
        <w:trPr>
          <w:gridAfter w:val="1"/>
          <w:wAfter w:w="13845" w:type="dxa"/>
          <w:trHeight w:val="12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>
              <w:t>35..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>
              <w:t>Итоговый урок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Default="00EB431C" w:rsidP="00337150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Подвести итог за работу учащихся в течени</w:t>
            </w:r>
            <w:proofErr w:type="gramStart"/>
            <w:r w:rsidRPr="00807648">
              <w:t>и</w:t>
            </w:r>
            <w:proofErr w:type="gramEnd"/>
            <w:r w:rsidRPr="00807648">
              <w:t xml:space="preserve"> учебного года.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>
            <w:r w:rsidRPr="00807648">
              <w:t>Обобщить работу всего класса в течени</w:t>
            </w:r>
            <w:proofErr w:type="gramStart"/>
            <w:r w:rsidRPr="00807648">
              <w:t>и</w:t>
            </w:r>
            <w:proofErr w:type="gramEnd"/>
            <w:r w:rsidRPr="00807648">
              <w:t xml:space="preserve"> года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C" w:rsidRPr="00807648" w:rsidRDefault="00EB431C" w:rsidP="00337150"/>
        </w:tc>
      </w:tr>
    </w:tbl>
    <w:p w:rsidR="0004251A" w:rsidRPr="0039217F" w:rsidRDefault="0004251A" w:rsidP="0004251A"/>
    <w:p w:rsidR="0004251A" w:rsidRPr="0039217F" w:rsidRDefault="0004251A" w:rsidP="0004251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E028CA" w:rsidRDefault="0004251A" w:rsidP="0004251A">
      <w:pPr>
        <w:pStyle w:val="aa"/>
        <w:spacing w:after="0"/>
        <w:ind w:left="0"/>
        <w:rPr>
          <w:b/>
          <w:color w:val="000000"/>
          <w:sz w:val="28"/>
          <w:szCs w:val="28"/>
        </w:rPr>
      </w:pPr>
      <w:r w:rsidRPr="00E028CA">
        <w:rPr>
          <w:b/>
          <w:color w:val="000000"/>
          <w:sz w:val="28"/>
          <w:szCs w:val="28"/>
        </w:rPr>
        <w:t xml:space="preserve">Предпочтительные формы текущего и промежуточного контроля освоения рабочей программы </w:t>
      </w:r>
    </w:p>
    <w:p w:rsidR="0004251A" w:rsidRPr="00E028CA" w:rsidRDefault="0004251A" w:rsidP="0004251A">
      <w:pPr>
        <w:rPr>
          <w:b/>
          <w:color w:val="000000"/>
          <w:sz w:val="28"/>
          <w:szCs w:val="28"/>
        </w:rPr>
      </w:pPr>
      <w:r w:rsidRPr="00E028CA">
        <w:rPr>
          <w:b/>
          <w:color w:val="000000"/>
          <w:sz w:val="28"/>
          <w:szCs w:val="28"/>
        </w:rPr>
        <w:t>Критерии оценки устных индивидуальных и фронтальных ответов</w:t>
      </w:r>
    </w:p>
    <w:p w:rsidR="0004251A" w:rsidRPr="00E028CA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Активность участия.</w:t>
      </w:r>
    </w:p>
    <w:p w:rsidR="0004251A" w:rsidRPr="00E028CA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Умение собеседника прочувствовать суть вопроса.</w:t>
      </w:r>
    </w:p>
    <w:p w:rsidR="0004251A" w:rsidRPr="00E028CA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Искренность ответов, их </w:t>
      </w:r>
      <w:proofErr w:type="spellStart"/>
      <w:r w:rsidRPr="00E028CA">
        <w:rPr>
          <w:color w:val="000000"/>
          <w:sz w:val="28"/>
          <w:szCs w:val="28"/>
        </w:rPr>
        <w:t>развернутость</w:t>
      </w:r>
      <w:proofErr w:type="spellEnd"/>
      <w:r w:rsidRPr="00E028CA">
        <w:rPr>
          <w:color w:val="000000"/>
          <w:sz w:val="28"/>
          <w:szCs w:val="28"/>
        </w:rPr>
        <w:t>, образность, аргументированность.</w:t>
      </w:r>
    </w:p>
    <w:p w:rsidR="0004251A" w:rsidRPr="00E028CA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Самостоятельность.</w:t>
      </w:r>
    </w:p>
    <w:p w:rsidR="0004251A" w:rsidRPr="00E028CA" w:rsidRDefault="0004251A" w:rsidP="0004251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Оригинальность суждений.</w:t>
      </w:r>
    </w:p>
    <w:p w:rsidR="0004251A" w:rsidRPr="00E028CA" w:rsidRDefault="0004251A" w:rsidP="0004251A">
      <w:pPr>
        <w:jc w:val="both"/>
        <w:rPr>
          <w:color w:val="000000"/>
          <w:sz w:val="28"/>
          <w:szCs w:val="28"/>
        </w:rPr>
      </w:pPr>
      <w:r w:rsidRPr="00E028CA">
        <w:rPr>
          <w:b/>
          <w:color w:val="000000"/>
          <w:sz w:val="28"/>
          <w:szCs w:val="28"/>
        </w:rPr>
        <w:t>Критерии и система оценки творческой работы.</w:t>
      </w:r>
      <w:r w:rsidRPr="00E028CA">
        <w:rPr>
          <w:color w:val="000000"/>
          <w:sz w:val="28"/>
          <w:szCs w:val="28"/>
        </w:rPr>
        <w:t xml:space="preserve"> Из всех этих компонентов складывается общая оценка работы </w:t>
      </w:r>
      <w:proofErr w:type="gramStart"/>
      <w:r w:rsidRPr="00E028CA">
        <w:rPr>
          <w:color w:val="000000"/>
          <w:sz w:val="28"/>
          <w:szCs w:val="28"/>
        </w:rPr>
        <w:t>обучающегося</w:t>
      </w:r>
      <w:proofErr w:type="gramEnd"/>
      <w:r w:rsidRPr="00E028CA">
        <w:rPr>
          <w:color w:val="000000"/>
          <w:sz w:val="28"/>
          <w:szCs w:val="28"/>
        </w:rPr>
        <w:t>.</w:t>
      </w:r>
    </w:p>
    <w:p w:rsidR="0004251A" w:rsidRPr="00E028CA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4251A" w:rsidRPr="00E028CA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4251A" w:rsidRPr="00E028CA" w:rsidRDefault="0004251A" w:rsidP="000425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4251A" w:rsidRPr="00E028CA" w:rsidRDefault="0004251A" w:rsidP="0004251A">
      <w:pPr>
        <w:jc w:val="both"/>
        <w:rPr>
          <w:color w:val="000000"/>
          <w:sz w:val="28"/>
          <w:szCs w:val="28"/>
          <w:u w:val="single"/>
        </w:rPr>
      </w:pPr>
      <w:r w:rsidRPr="00E028CA">
        <w:rPr>
          <w:color w:val="000000"/>
          <w:sz w:val="28"/>
          <w:szCs w:val="28"/>
          <w:u w:val="single"/>
        </w:rPr>
        <w:t xml:space="preserve">Формы контроля уровня </w:t>
      </w:r>
      <w:proofErr w:type="spellStart"/>
      <w:r w:rsidRPr="00E028CA">
        <w:rPr>
          <w:color w:val="000000"/>
          <w:sz w:val="28"/>
          <w:szCs w:val="28"/>
          <w:u w:val="single"/>
        </w:rPr>
        <w:t>обученности</w:t>
      </w:r>
      <w:proofErr w:type="spellEnd"/>
    </w:p>
    <w:p w:rsidR="0004251A" w:rsidRPr="00E028CA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Викторины</w:t>
      </w:r>
    </w:p>
    <w:p w:rsidR="0004251A" w:rsidRPr="00E028CA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Кроссворды</w:t>
      </w:r>
    </w:p>
    <w:p w:rsidR="0004251A" w:rsidRPr="00E028CA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E028CA">
        <w:rPr>
          <w:color w:val="000000"/>
          <w:sz w:val="28"/>
          <w:szCs w:val="28"/>
        </w:rPr>
        <w:t>Отчетные</w:t>
      </w:r>
      <w:proofErr w:type="spellEnd"/>
      <w:r w:rsidRPr="00E028CA">
        <w:rPr>
          <w:color w:val="000000"/>
          <w:sz w:val="28"/>
          <w:szCs w:val="28"/>
        </w:rPr>
        <w:t xml:space="preserve"> выставки творческих  (индивидуальных и коллективных) работ</w:t>
      </w:r>
    </w:p>
    <w:p w:rsidR="0004251A" w:rsidRPr="00E028CA" w:rsidRDefault="0004251A" w:rsidP="0004251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>Тестирование</w:t>
      </w:r>
    </w:p>
    <w:p w:rsidR="0004251A" w:rsidRPr="00E028CA" w:rsidRDefault="0004251A" w:rsidP="0004251A">
      <w:pPr>
        <w:rPr>
          <w:b/>
          <w:i/>
          <w:color w:val="000000"/>
          <w:sz w:val="28"/>
          <w:szCs w:val="28"/>
        </w:rPr>
      </w:pPr>
      <w:r w:rsidRPr="00E028CA">
        <w:rPr>
          <w:b/>
          <w:i/>
          <w:color w:val="000000"/>
          <w:sz w:val="28"/>
          <w:szCs w:val="28"/>
        </w:rPr>
        <w:t>Критерии оценивания детских работ по Изобразительному искусству.</w:t>
      </w:r>
    </w:p>
    <w:p w:rsidR="0004251A" w:rsidRPr="00E028CA" w:rsidRDefault="0004251A" w:rsidP="0004251A">
      <w:pPr>
        <w:pStyle w:val="a4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В связи с </w:t>
      </w:r>
      <w:proofErr w:type="gramStart"/>
      <w:r w:rsidRPr="00E028CA">
        <w:rPr>
          <w:color w:val="000000"/>
          <w:sz w:val="28"/>
          <w:szCs w:val="28"/>
        </w:rPr>
        <w:t>тем</w:t>
      </w:r>
      <w:proofErr w:type="gramEnd"/>
      <w:r w:rsidRPr="00E028CA">
        <w:rPr>
          <w:color w:val="000000"/>
          <w:sz w:val="28"/>
          <w:szCs w:val="28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04251A" w:rsidRPr="00E028CA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b/>
          <w:i/>
          <w:color w:val="000000"/>
          <w:sz w:val="28"/>
          <w:szCs w:val="28"/>
        </w:rPr>
        <w:t>"отлично" -</w:t>
      </w:r>
      <w:r w:rsidRPr="00E028CA">
        <w:rPr>
          <w:b/>
          <w:color w:val="000000"/>
          <w:sz w:val="28"/>
          <w:szCs w:val="28"/>
        </w:rPr>
        <w:t xml:space="preserve"> </w:t>
      </w:r>
      <w:r w:rsidRPr="00E028CA">
        <w:rPr>
          <w:color w:val="000000"/>
          <w:sz w:val="28"/>
          <w:szCs w:val="28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E028CA">
        <w:rPr>
          <w:color w:val="000000"/>
          <w:sz w:val="28"/>
          <w:szCs w:val="28"/>
        </w:rPr>
        <w:tab/>
      </w:r>
      <w:r w:rsidRPr="00E028CA">
        <w:rPr>
          <w:color w:val="000000"/>
          <w:sz w:val="28"/>
          <w:szCs w:val="28"/>
        </w:rPr>
        <w:tab/>
      </w:r>
    </w:p>
    <w:p w:rsidR="0004251A" w:rsidRPr="00E028CA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b/>
          <w:i/>
          <w:color w:val="000000"/>
          <w:sz w:val="28"/>
          <w:szCs w:val="28"/>
        </w:rPr>
        <w:lastRenderedPageBreak/>
        <w:t>"хорошо"  -</w:t>
      </w:r>
      <w:r w:rsidRPr="00E028CA">
        <w:rPr>
          <w:color w:val="000000"/>
          <w:sz w:val="28"/>
          <w:szCs w:val="28"/>
        </w:rPr>
        <w:t xml:space="preserve"> работа выполнена в соответствии вышеназванным требованиям, в ней раскрыта  поставленная проблема, однако, выводы сформулированы не </w:t>
      </w:r>
      <w:proofErr w:type="spellStart"/>
      <w:r w:rsidRPr="00E028CA">
        <w:rPr>
          <w:color w:val="000000"/>
          <w:sz w:val="28"/>
          <w:szCs w:val="28"/>
        </w:rPr>
        <w:t>четко</w:t>
      </w:r>
      <w:proofErr w:type="spellEnd"/>
      <w:r w:rsidRPr="00E028CA">
        <w:rPr>
          <w:color w:val="000000"/>
          <w:sz w:val="28"/>
          <w:szCs w:val="28"/>
        </w:rPr>
        <w:t xml:space="preserve">, не </w:t>
      </w:r>
      <w:proofErr w:type="gramStart"/>
      <w:r w:rsidRPr="00E028CA">
        <w:rPr>
          <w:color w:val="000000"/>
          <w:sz w:val="28"/>
          <w:szCs w:val="28"/>
        </w:rPr>
        <w:t>достаточно раскрыто</w:t>
      </w:r>
      <w:proofErr w:type="gramEnd"/>
      <w:r w:rsidRPr="00E028CA">
        <w:rPr>
          <w:color w:val="000000"/>
          <w:sz w:val="28"/>
          <w:szCs w:val="28"/>
        </w:rPr>
        <w:t xml:space="preserve">  теоретическое  и, – или практическое значение выполненной работы.</w:t>
      </w:r>
    </w:p>
    <w:p w:rsidR="0004251A" w:rsidRPr="00E028CA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28CA">
        <w:rPr>
          <w:b/>
          <w:i/>
          <w:color w:val="000000"/>
          <w:sz w:val="28"/>
          <w:szCs w:val="28"/>
        </w:rPr>
        <w:t xml:space="preserve">"удовлетворительно"- </w:t>
      </w:r>
      <w:r w:rsidRPr="00E028CA">
        <w:rPr>
          <w:color w:val="000000"/>
          <w:sz w:val="28"/>
          <w:szCs w:val="28"/>
        </w:rPr>
        <w:t xml:space="preserve">работа выполнена в соответствии вышеназванным требованиям, в ней не достаточно </w:t>
      </w:r>
      <w:proofErr w:type="spellStart"/>
      <w:r w:rsidRPr="00E028CA">
        <w:rPr>
          <w:color w:val="000000"/>
          <w:sz w:val="28"/>
          <w:szCs w:val="28"/>
        </w:rPr>
        <w:t>четко</w:t>
      </w:r>
      <w:proofErr w:type="spellEnd"/>
      <w:r w:rsidRPr="00E028CA">
        <w:rPr>
          <w:color w:val="000000"/>
          <w:sz w:val="28"/>
          <w:szCs w:val="28"/>
        </w:rPr>
        <w:t xml:space="preserve"> сформулирована проблема,  выводы сформулированы не </w:t>
      </w:r>
      <w:proofErr w:type="spellStart"/>
      <w:r w:rsidRPr="00E028CA">
        <w:rPr>
          <w:color w:val="000000"/>
          <w:sz w:val="28"/>
          <w:szCs w:val="28"/>
        </w:rPr>
        <w:t>четко</w:t>
      </w:r>
      <w:proofErr w:type="spellEnd"/>
      <w:r w:rsidRPr="00E028CA">
        <w:rPr>
          <w:color w:val="000000"/>
          <w:sz w:val="28"/>
          <w:szCs w:val="28"/>
        </w:rPr>
        <w:t xml:space="preserve">, не </w:t>
      </w:r>
      <w:proofErr w:type="gramStart"/>
      <w:r w:rsidRPr="00E028CA">
        <w:rPr>
          <w:color w:val="000000"/>
          <w:sz w:val="28"/>
          <w:szCs w:val="28"/>
        </w:rPr>
        <w:t>достаточно раскрыто</w:t>
      </w:r>
      <w:proofErr w:type="gramEnd"/>
      <w:r w:rsidRPr="00E028CA">
        <w:rPr>
          <w:color w:val="000000"/>
          <w:sz w:val="28"/>
          <w:szCs w:val="28"/>
        </w:rPr>
        <w:t xml:space="preserve"> </w:t>
      </w:r>
      <w:proofErr w:type="spellStart"/>
      <w:r w:rsidRPr="00E028CA">
        <w:rPr>
          <w:color w:val="000000"/>
          <w:sz w:val="28"/>
          <w:szCs w:val="28"/>
        </w:rPr>
        <w:t>ее</w:t>
      </w:r>
      <w:proofErr w:type="spellEnd"/>
      <w:r w:rsidRPr="00E028CA">
        <w:rPr>
          <w:color w:val="000000"/>
          <w:sz w:val="28"/>
          <w:szCs w:val="28"/>
        </w:rPr>
        <w:t xml:space="preserve"> теоретическое  и, – или практическое значение.</w:t>
      </w:r>
    </w:p>
    <w:p w:rsidR="0004251A" w:rsidRPr="00E028CA" w:rsidRDefault="0004251A" w:rsidP="0004251A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28CA">
        <w:rPr>
          <w:b/>
          <w:i/>
          <w:color w:val="000000"/>
          <w:sz w:val="28"/>
          <w:szCs w:val="28"/>
        </w:rPr>
        <w:t>"неудовлетворительно"-</w:t>
      </w:r>
      <w:r w:rsidRPr="00E028CA">
        <w:rPr>
          <w:color w:val="000000"/>
          <w:sz w:val="28"/>
          <w:szCs w:val="28"/>
        </w:rPr>
        <w:t xml:space="preserve"> работа</w:t>
      </w:r>
      <w:r w:rsidRPr="00E028CA">
        <w:rPr>
          <w:b/>
          <w:i/>
          <w:color w:val="000000"/>
          <w:sz w:val="28"/>
          <w:szCs w:val="28"/>
        </w:rPr>
        <w:t xml:space="preserve"> </w:t>
      </w:r>
      <w:r w:rsidRPr="00E028CA">
        <w:rPr>
          <w:color w:val="000000"/>
          <w:sz w:val="28"/>
          <w:szCs w:val="28"/>
        </w:rPr>
        <w:t>не выполнена в соответствии с вышеназванными требованиями</w:t>
      </w:r>
    </w:p>
    <w:p w:rsidR="0004251A" w:rsidRPr="00E028CA" w:rsidRDefault="0004251A" w:rsidP="0004251A">
      <w:pPr>
        <w:pStyle w:val="a4"/>
        <w:rPr>
          <w:color w:val="000000"/>
          <w:sz w:val="28"/>
          <w:szCs w:val="28"/>
        </w:rPr>
      </w:pPr>
    </w:p>
    <w:p w:rsidR="0004251A" w:rsidRPr="00E028CA" w:rsidRDefault="0004251A" w:rsidP="0004251A">
      <w:pPr>
        <w:pStyle w:val="2"/>
        <w:widowControl w:val="0"/>
        <w:spacing w:after="0" w:line="240" w:lineRule="auto"/>
        <w:ind w:firstLine="0"/>
        <w:rPr>
          <w:b/>
        </w:rPr>
      </w:pPr>
      <w:r w:rsidRPr="00E028CA">
        <w:rPr>
          <w:b/>
        </w:rPr>
        <w:t>Учебно-методическое и материально - техническое обеспечение: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>1. 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>2. 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>3. Данилюк А. Я. Концепция духовно-нравственного развития и воспитания личности гражданина России/А. Я. Данилюк, А. М. Кондаков, В. А. Тишков. — М.: «Просвещение», 2011. — (Стандарты второго поколения).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4. Изобразительное искусство. Рабочие программы. </w:t>
      </w:r>
      <w:proofErr w:type="spellStart"/>
      <w:r w:rsidRPr="00E028CA">
        <w:rPr>
          <w:color w:val="000000"/>
          <w:sz w:val="28"/>
          <w:szCs w:val="28"/>
        </w:rPr>
        <w:t>Передметная</w:t>
      </w:r>
      <w:proofErr w:type="spellEnd"/>
      <w:r w:rsidRPr="00E028CA">
        <w:rPr>
          <w:color w:val="000000"/>
          <w:sz w:val="28"/>
          <w:szCs w:val="28"/>
        </w:rPr>
        <w:t xml:space="preserve"> линия учебников под редакцией Б. М. </w:t>
      </w:r>
      <w:proofErr w:type="spellStart"/>
      <w:r w:rsidRPr="00E028CA">
        <w:rPr>
          <w:color w:val="000000"/>
          <w:sz w:val="28"/>
          <w:szCs w:val="28"/>
        </w:rPr>
        <w:t>Неменского</w:t>
      </w:r>
      <w:proofErr w:type="spellEnd"/>
      <w:r w:rsidRPr="00E028CA">
        <w:rPr>
          <w:color w:val="000000"/>
          <w:sz w:val="28"/>
          <w:szCs w:val="28"/>
        </w:rPr>
        <w:t>. 5—9 классы. Пособие для учащихся общеобразовательных учреждений / под</w:t>
      </w:r>
      <w:proofErr w:type="gramStart"/>
      <w:r w:rsidRPr="00E028CA">
        <w:rPr>
          <w:color w:val="000000"/>
          <w:sz w:val="28"/>
          <w:szCs w:val="28"/>
        </w:rPr>
        <w:t>.</w:t>
      </w:r>
      <w:proofErr w:type="gramEnd"/>
      <w:r w:rsidRPr="00E028CA">
        <w:rPr>
          <w:color w:val="000000"/>
          <w:sz w:val="28"/>
          <w:szCs w:val="28"/>
        </w:rPr>
        <w:t xml:space="preserve"> </w:t>
      </w:r>
      <w:proofErr w:type="gramStart"/>
      <w:r w:rsidRPr="00E028CA">
        <w:rPr>
          <w:color w:val="000000"/>
          <w:sz w:val="28"/>
          <w:szCs w:val="28"/>
        </w:rPr>
        <w:t>р</w:t>
      </w:r>
      <w:proofErr w:type="gramEnd"/>
      <w:r w:rsidRPr="00E028CA">
        <w:rPr>
          <w:color w:val="000000"/>
          <w:sz w:val="28"/>
          <w:szCs w:val="28"/>
        </w:rPr>
        <w:t xml:space="preserve">ед. Б. М. </w:t>
      </w:r>
      <w:proofErr w:type="spellStart"/>
      <w:r w:rsidRPr="00E028CA">
        <w:rPr>
          <w:color w:val="000000"/>
          <w:sz w:val="28"/>
          <w:szCs w:val="28"/>
        </w:rPr>
        <w:t>Неменского</w:t>
      </w:r>
      <w:proofErr w:type="spellEnd"/>
      <w:r w:rsidRPr="00E028CA">
        <w:rPr>
          <w:color w:val="000000"/>
          <w:sz w:val="28"/>
          <w:szCs w:val="28"/>
        </w:rPr>
        <w:t>. — М.: «Просвещение», 2011.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>5. Методика оценки уровня квалификации педагогических работников.— М.: «Просвещение», 2012. — (Работаем по новым стандартам).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6. </w:t>
      </w:r>
      <w:proofErr w:type="spellStart"/>
      <w:r w:rsidRPr="00E028CA">
        <w:rPr>
          <w:color w:val="000000"/>
          <w:sz w:val="28"/>
          <w:szCs w:val="28"/>
        </w:rPr>
        <w:t>Неменская</w:t>
      </w:r>
      <w:proofErr w:type="spellEnd"/>
      <w:r w:rsidRPr="00E028CA">
        <w:rPr>
          <w:color w:val="000000"/>
          <w:sz w:val="28"/>
          <w:szCs w:val="28"/>
        </w:rPr>
        <w:t xml:space="preserve"> Л. А. Изобразительное искусство. Искусство в жизни человека. 6 класс. Учебник для общеобразовательных учреждений /Л. А. </w:t>
      </w:r>
      <w:proofErr w:type="spellStart"/>
      <w:r w:rsidRPr="00E028CA">
        <w:rPr>
          <w:color w:val="000000"/>
          <w:sz w:val="28"/>
          <w:szCs w:val="28"/>
        </w:rPr>
        <w:t>Неменская</w:t>
      </w:r>
      <w:proofErr w:type="spellEnd"/>
      <w:r w:rsidRPr="00E028CA">
        <w:rPr>
          <w:color w:val="000000"/>
          <w:sz w:val="28"/>
          <w:szCs w:val="28"/>
        </w:rPr>
        <w:t>; под</w:t>
      </w:r>
      <w:proofErr w:type="gramStart"/>
      <w:r w:rsidRPr="00E028CA">
        <w:rPr>
          <w:color w:val="000000"/>
          <w:sz w:val="28"/>
          <w:szCs w:val="28"/>
        </w:rPr>
        <w:t>.</w:t>
      </w:r>
      <w:proofErr w:type="gramEnd"/>
      <w:r w:rsidRPr="00E028CA">
        <w:rPr>
          <w:color w:val="000000"/>
          <w:sz w:val="28"/>
          <w:szCs w:val="28"/>
        </w:rPr>
        <w:t xml:space="preserve"> </w:t>
      </w:r>
      <w:proofErr w:type="gramStart"/>
      <w:r w:rsidRPr="00E028CA">
        <w:rPr>
          <w:color w:val="000000"/>
          <w:sz w:val="28"/>
          <w:szCs w:val="28"/>
        </w:rPr>
        <w:t>р</w:t>
      </w:r>
      <w:proofErr w:type="gramEnd"/>
      <w:r w:rsidRPr="00E028CA">
        <w:rPr>
          <w:color w:val="000000"/>
          <w:sz w:val="28"/>
          <w:szCs w:val="28"/>
        </w:rPr>
        <w:t xml:space="preserve">ед. Б. М. </w:t>
      </w:r>
      <w:proofErr w:type="spellStart"/>
      <w:r w:rsidRPr="00E028CA">
        <w:rPr>
          <w:color w:val="000000"/>
          <w:sz w:val="28"/>
          <w:szCs w:val="28"/>
        </w:rPr>
        <w:t>Неменского</w:t>
      </w:r>
      <w:proofErr w:type="spellEnd"/>
      <w:r w:rsidRPr="00E028CA">
        <w:rPr>
          <w:color w:val="000000"/>
          <w:sz w:val="28"/>
          <w:szCs w:val="28"/>
        </w:rPr>
        <w:t>. — М.: «Просвещение», 2012.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7. </w:t>
      </w:r>
      <w:proofErr w:type="spellStart"/>
      <w:r w:rsidRPr="00E028CA">
        <w:rPr>
          <w:color w:val="000000"/>
          <w:sz w:val="28"/>
          <w:szCs w:val="28"/>
        </w:rPr>
        <w:t>Неменский</w:t>
      </w:r>
      <w:proofErr w:type="spellEnd"/>
      <w:r w:rsidRPr="00E028CA">
        <w:rPr>
          <w:color w:val="000000"/>
          <w:sz w:val="28"/>
          <w:szCs w:val="28"/>
        </w:rPr>
        <w:t xml:space="preserve"> Б. М. Педагогика искусства. Видеть, ведать и творить/Б. М. </w:t>
      </w:r>
      <w:proofErr w:type="spellStart"/>
      <w:r w:rsidRPr="00E028CA">
        <w:rPr>
          <w:color w:val="000000"/>
          <w:sz w:val="28"/>
          <w:szCs w:val="28"/>
        </w:rPr>
        <w:t>Неменский</w:t>
      </w:r>
      <w:proofErr w:type="spellEnd"/>
      <w:r w:rsidRPr="00E028CA">
        <w:rPr>
          <w:color w:val="000000"/>
          <w:sz w:val="28"/>
          <w:szCs w:val="28"/>
        </w:rPr>
        <w:t>. — М.: «Просвещение», 2012.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школа.— М.: «Просвещение», </w:t>
      </w:r>
      <w:r w:rsidRPr="00E028CA">
        <w:rPr>
          <w:b/>
          <w:bCs/>
          <w:color w:val="000000"/>
          <w:sz w:val="28"/>
          <w:szCs w:val="28"/>
        </w:rPr>
        <w:t>201</w:t>
      </w:r>
      <w:r w:rsidRPr="00E028CA">
        <w:rPr>
          <w:color w:val="000000"/>
          <w:sz w:val="28"/>
          <w:szCs w:val="28"/>
        </w:rPr>
        <w:t>1. — (Стандарты второго поколения).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>8. Примерная основная образовательная программа образовательного учреждения. Основная школа. — М.: «Просвещение», 2011.— (Стандарты второго поколения).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lastRenderedPageBreak/>
        <w:t>9. 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10. Формирование универсальных учебных действий в основной школе. От действия к мысли. Система заданий: пособие для учителя/ под ред. А. Г. </w:t>
      </w:r>
      <w:proofErr w:type="spellStart"/>
      <w:r w:rsidRPr="00E028CA">
        <w:rPr>
          <w:color w:val="000000"/>
          <w:sz w:val="28"/>
          <w:szCs w:val="28"/>
        </w:rPr>
        <w:t>Асмолова</w:t>
      </w:r>
      <w:proofErr w:type="spellEnd"/>
      <w:r w:rsidRPr="00E028CA">
        <w:rPr>
          <w:color w:val="000000"/>
          <w:sz w:val="28"/>
          <w:szCs w:val="28"/>
        </w:rPr>
        <w:t>. — М.: «Просвещение», 2011. — (Стандарты второго поколения).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11. Фундаментальное ядро содержания общего образования / под ред. В. В. Козлова, А. М. </w:t>
      </w:r>
      <w:proofErr w:type="spellStart"/>
      <w:r w:rsidRPr="00E028CA">
        <w:rPr>
          <w:color w:val="000000"/>
          <w:sz w:val="28"/>
          <w:szCs w:val="28"/>
        </w:rPr>
        <w:t>Кондакова</w:t>
      </w:r>
      <w:proofErr w:type="spellEnd"/>
      <w:r w:rsidRPr="00E028CA">
        <w:rPr>
          <w:color w:val="000000"/>
          <w:sz w:val="28"/>
          <w:szCs w:val="28"/>
        </w:rPr>
        <w:t>. — М.: «Просвещение», 2011. — (Стандарты второго поколения).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>М., 2003.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12. </w:t>
      </w:r>
      <w:proofErr w:type="spellStart"/>
      <w:r w:rsidRPr="00E028CA">
        <w:rPr>
          <w:color w:val="000000"/>
          <w:sz w:val="28"/>
          <w:szCs w:val="28"/>
        </w:rPr>
        <w:t>Неменский</w:t>
      </w:r>
      <w:proofErr w:type="spellEnd"/>
      <w:r w:rsidRPr="00E028CA">
        <w:rPr>
          <w:color w:val="000000"/>
          <w:sz w:val="28"/>
          <w:szCs w:val="28"/>
        </w:rPr>
        <w:t xml:space="preserve"> Б. М. Мудрость красоты / Б. М. </w:t>
      </w:r>
      <w:proofErr w:type="spellStart"/>
      <w:r w:rsidRPr="00E028CA">
        <w:rPr>
          <w:color w:val="000000"/>
          <w:sz w:val="28"/>
          <w:szCs w:val="28"/>
        </w:rPr>
        <w:t>Неменский</w:t>
      </w:r>
      <w:proofErr w:type="spellEnd"/>
      <w:r w:rsidRPr="00E028CA">
        <w:rPr>
          <w:color w:val="000000"/>
          <w:sz w:val="28"/>
          <w:szCs w:val="28"/>
        </w:rPr>
        <w:t>. — М., 1987.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13. </w:t>
      </w:r>
      <w:proofErr w:type="spellStart"/>
      <w:r w:rsidRPr="00E028CA">
        <w:rPr>
          <w:color w:val="000000"/>
          <w:sz w:val="28"/>
          <w:szCs w:val="28"/>
        </w:rPr>
        <w:t>Неменский</w:t>
      </w:r>
      <w:proofErr w:type="spellEnd"/>
      <w:r w:rsidRPr="00E028CA">
        <w:rPr>
          <w:color w:val="000000"/>
          <w:sz w:val="28"/>
          <w:szCs w:val="28"/>
        </w:rPr>
        <w:t xml:space="preserve"> Б. М. Педагогика искусства/Б. М. </w:t>
      </w:r>
      <w:proofErr w:type="spellStart"/>
      <w:r w:rsidRPr="00E028CA">
        <w:rPr>
          <w:color w:val="000000"/>
          <w:sz w:val="28"/>
          <w:szCs w:val="28"/>
        </w:rPr>
        <w:t>Неменский</w:t>
      </w:r>
      <w:proofErr w:type="spellEnd"/>
      <w:r w:rsidRPr="00E028CA">
        <w:rPr>
          <w:color w:val="000000"/>
          <w:sz w:val="28"/>
          <w:szCs w:val="28"/>
        </w:rPr>
        <w:t xml:space="preserve">. — М., 2007. — </w:t>
      </w:r>
      <w:proofErr w:type="gramStart"/>
      <w:r w:rsidRPr="00E028CA">
        <w:rPr>
          <w:color w:val="000000"/>
          <w:sz w:val="28"/>
          <w:szCs w:val="28"/>
        </w:rPr>
        <w:t>(Серия «Библиотека учителя.</w:t>
      </w:r>
      <w:proofErr w:type="gramEnd"/>
      <w:r w:rsidRPr="00E028CA">
        <w:rPr>
          <w:color w:val="000000"/>
          <w:sz w:val="28"/>
          <w:szCs w:val="28"/>
        </w:rPr>
        <w:t xml:space="preserve"> </w:t>
      </w:r>
      <w:proofErr w:type="gramStart"/>
      <w:r w:rsidRPr="00E028CA">
        <w:rPr>
          <w:color w:val="000000"/>
          <w:sz w:val="28"/>
          <w:szCs w:val="28"/>
        </w:rPr>
        <w:t>Изобразительное искусство»).</w:t>
      </w:r>
      <w:proofErr w:type="gramEnd"/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E028CA">
        <w:rPr>
          <w:color w:val="000000"/>
          <w:sz w:val="28"/>
          <w:szCs w:val="28"/>
        </w:rPr>
        <w:t xml:space="preserve">14. </w:t>
      </w:r>
      <w:proofErr w:type="spellStart"/>
      <w:r w:rsidRPr="00E028CA">
        <w:rPr>
          <w:color w:val="000000"/>
          <w:sz w:val="28"/>
          <w:szCs w:val="28"/>
        </w:rPr>
        <w:t>Неменский</w:t>
      </w:r>
      <w:proofErr w:type="spellEnd"/>
      <w:r w:rsidRPr="00E028CA">
        <w:rPr>
          <w:color w:val="000000"/>
          <w:sz w:val="28"/>
          <w:szCs w:val="28"/>
        </w:rPr>
        <w:t xml:space="preserve"> Б. М. Познание искусством / Б. М. </w:t>
      </w:r>
      <w:proofErr w:type="spellStart"/>
      <w:r w:rsidRPr="00E028CA">
        <w:rPr>
          <w:color w:val="000000"/>
          <w:sz w:val="28"/>
          <w:szCs w:val="28"/>
        </w:rPr>
        <w:t>Неменский</w:t>
      </w:r>
      <w:proofErr w:type="spellEnd"/>
      <w:r w:rsidRPr="00E028CA">
        <w:rPr>
          <w:color w:val="000000"/>
          <w:sz w:val="28"/>
          <w:szCs w:val="28"/>
        </w:rPr>
        <w:t>. — М., 2000г.</w:t>
      </w:r>
    </w:p>
    <w:p w:rsidR="0004251A" w:rsidRPr="00E028CA" w:rsidRDefault="0004251A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04251A" w:rsidRPr="00E028CA" w:rsidRDefault="0004251A" w:rsidP="0004251A">
      <w:pPr>
        <w:rPr>
          <w:b/>
          <w:bCs/>
          <w:sz w:val="28"/>
          <w:szCs w:val="28"/>
        </w:rPr>
      </w:pPr>
      <w:r w:rsidRPr="00E028CA">
        <w:rPr>
          <w:b/>
          <w:bCs/>
          <w:sz w:val="28"/>
          <w:szCs w:val="28"/>
        </w:rPr>
        <w:t>Перечень средств ИКТ, необходимых для реализации программы</w:t>
      </w:r>
    </w:p>
    <w:p w:rsidR="0004251A" w:rsidRPr="00E028CA" w:rsidRDefault="0004251A" w:rsidP="0004251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028CA">
        <w:rPr>
          <w:rFonts w:ascii="Times New Roman" w:hAnsi="Times New Roman"/>
          <w:b/>
          <w:bCs/>
          <w:sz w:val="28"/>
          <w:szCs w:val="28"/>
        </w:rPr>
        <w:t>Аппаратные средства</w:t>
      </w:r>
    </w:p>
    <w:p w:rsidR="0004251A" w:rsidRPr="00E028CA" w:rsidRDefault="0004251A" w:rsidP="0004251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4251A" w:rsidRPr="00E028CA" w:rsidRDefault="0004251A" w:rsidP="000425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028CA">
        <w:rPr>
          <w:rFonts w:ascii="Times New Roman" w:hAnsi="Times New Roman"/>
          <w:b/>
          <w:bCs/>
          <w:sz w:val="28"/>
          <w:szCs w:val="28"/>
        </w:rPr>
        <w:t>Компьютер</w:t>
      </w:r>
      <w:r w:rsidRPr="00E028CA">
        <w:rPr>
          <w:rFonts w:ascii="Times New Roman" w:hAnsi="Times New Roman"/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04251A" w:rsidRPr="0039217F" w:rsidRDefault="0004251A" w:rsidP="0004251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Принтер</w:t>
      </w:r>
      <w:r w:rsidRPr="0039217F">
        <w:rPr>
          <w:rFonts w:ascii="Times New Roman" w:hAnsi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p w:rsidR="0004251A" w:rsidRPr="0039217F" w:rsidRDefault="0004251A" w:rsidP="0004251A">
      <w:pPr>
        <w:pStyle w:val="a3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4251A" w:rsidRPr="00ED42A5" w:rsidRDefault="00ED42A5" w:rsidP="0004251A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  <w:r>
        <w:t xml:space="preserve">       -</w:t>
      </w:r>
      <w:r w:rsidRPr="00ED42A5">
        <w:rPr>
          <w:b/>
        </w:rPr>
        <w:t>Мультимедийный проектор</w:t>
      </w:r>
    </w:p>
    <w:p w:rsidR="0004251A" w:rsidRPr="0039217F" w:rsidRDefault="0004251A" w:rsidP="0004251A"/>
    <w:p w:rsidR="0004251A" w:rsidRPr="00E028CA" w:rsidRDefault="0004251A" w:rsidP="00E028CA">
      <w:pPr>
        <w:pStyle w:val="2"/>
        <w:widowControl w:val="0"/>
        <w:spacing w:after="0" w:line="240" w:lineRule="auto"/>
        <w:ind w:left="567" w:firstLine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4251A" w:rsidRPr="00E028CA" w:rsidTr="00337150">
        <w:tc>
          <w:tcPr>
            <w:tcW w:w="9571" w:type="dxa"/>
          </w:tcPr>
          <w:p w:rsidR="0004251A" w:rsidRPr="00E028CA" w:rsidRDefault="0004251A" w:rsidP="00E028CA">
            <w:pPr>
              <w:outlineLvl w:val="0"/>
              <w:rPr>
                <w:sz w:val="28"/>
                <w:szCs w:val="28"/>
              </w:rPr>
            </w:pPr>
            <w:r w:rsidRPr="00E028CA">
              <w:rPr>
                <w:sz w:val="28"/>
                <w:szCs w:val="28"/>
              </w:rPr>
              <w:t xml:space="preserve">1.  Горяева Н.А., </w:t>
            </w:r>
            <w:hyperlink r:id="rId9" w:history="1">
              <w:r w:rsidRPr="00E028CA">
                <w:rPr>
                  <w:rStyle w:val="a9"/>
                  <w:color w:val="auto"/>
                  <w:sz w:val="28"/>
                  <w:szCs w:val="28"/>
                  <w:u w:val="none"/>
                </w:rPr>
                <w:t>Островская О.В.</w:t>
              </w:r>
            </w:hyperlink>
            <w:r w:rsidRPr="00E028CA">
              <w:rPr>
                <w:sz w:val="28"/>
                <w:szCs w:val="28"/>
              </w:rPr>
              <w:t xml:space="preserve"> Декоративно-прикладное искусство в жизни человека: </w:t>
            </w:r>
            <w:proofErr w:type="spellStart"/>
            <w:r w:rsidRPr="00E028CA">
              <w:rPr>
                <w:sz w:val="28"/>
                <w:szCs w:val="28"/>
              </w:rPr>
              <w:t>Учеб</w:t>
            </w:r>
            <w:proofErr w:type="spellEnd"/>
            <w:r w:rsidRPr="00E028CA">
              <w:rPr>
                <w:sz w:val="28"/>
                <w:szCs w:val="28"/>
              </w:rPr>
              <w:t xml:space="preserve">. для 5 </w:t>
            </w:r>
            <w:proofErr w:type="spellStart"/>
            <w:r w:rsidRPr="00E028CA">
              <w:rPr>
                <w:sz w:val="28"/>
                <w:szCs w:val="28"/>
              </w:rPr>
              <w:t>кл</w:t>
            </w:r>
            <w:proofErr w:type="spellEnd"/>
            <w:r w:rsidRPr="00E028CA">
              <w:rPr>
                <w:sz w:val="28"/>
                <w:szCs w:val="28"/>
              </w:rPr>
              <w:t xml:space="preserve">. </w:t>
            </w:r>
            <w:proofErr w:type="spellStart"/>
            <w:r w:rsidRPr="00E028CA">
              <w:rPr>
                <w:sz w:val="28"/>
                <w:szCs w:val="28"/>
              </w:rPr>
              <w:t>общеобразоват</w:t>
            </w:r>
            <w:proofErr w:type="spellEnd"/>
            <w:r w:rsidRPr="00E028CA">
              <w:rPr>
                <w:sz w:val="28"/>
                <w:szCs w:val="28"/>
              </w:rPr>
              <w:t>. учреждений</w:t>
            </w:r>
            <w:proofErr w:type="gramStart"/>
            <w:r w:rsidRPr="00E028CA">
              <w:rPr>
                <w:sz w:val="28"/>
                <w:szCs w:val="28"/>
              </w:rPr>
              <w:t xml:space="preserve">  /П</w:t>
            </w:r>
            <w:proofErr w:type="gramEnd"/>
            <w:r w:rsidRPr="00E028CA">
              <w:rPr>
                <w:sz w:val="28"/>
                <w:szCs w:val="28"/>
              </w:rPr>
              <w:t xml:space="preserve">од </w:t>
            </w:r>
            <w:proofErr w:type="spellStart"/>
            <w:r w:rsidRPr="00E028CA">
              <w:rPr>
                <w:sz w:val="28"/>
                <w:szCs w:val="28"/>
              </w:rPr>
              <w:t>ред.Б.М</w:t>
            </w:r>
            <w:proofErr w:type="spellEnd"/>
            <w:r w:rsidRPr="00E028CA">
              <w:rPr>
                <w:sz w:val="28"/>
                <w:szCs w:val="28"/>
              </w:rPr>
              <w:t xml:space="preserve">. </w:t>
            </w:r>
            <w:proofErr w:type="spellStart"/>
            <w:r w:rsidRPr="00E028CA">
              <w:rPr>
                <w:sz w:val="28"/>
                <w:szCs w:val="28"/>
              </w:rPr>
              <w:t>Неменского</w:t>
            </w:r>
            <w:proofErr w:type="spellEnd"/>
            <w:r w:rsidRPr="00E028CA">
              <w:rPr>
                <w:sz w:val="28"/>
                <w:szCs w:val="28"/>
              </w:rPr>
              <w:t>. – 9 –е изд. – М.: Просвещение, 2011. –192   с.: ил.</w:t>
            </w:r>
          </w:p>
        </w:tc>
      </w:tr>
      <w:tr w:rsidR="0004251A" w:rsidRPr="00E028CA" w:rsidTr="00337150">
        <w:tc>
          <w:tcPr>
            <w:tcW w:w="9571" w:type="dxa"/>
          </w:tcPr>
          <w:p w:rsidR="0004251A" w:rsidRPr="00E028CA" w:rsidRDefault="0004251A" w:rsidP="00E028CA">
            <w:pPr>
              <w:rPr>
                <w:sz w:val="28"/>
                <w:szCs w:val="28"/>
              </w:rPr>
            </w:pPr>
            <w:r w:rsidRPr="00E028CA">
              <w:rPr>
                <w:sz w:val="28"/>
                <w:szCs w:val="28"/>
              </w:rPr>
              <w:t xml:space="preserve">2. Поурочные планы  по изо 5, 6, 7  класс под редакцией Б. </w:t>
            </w:r>
            <w:proofErr w:type="spellStart"/>
            <w:r w:rsidRPr="00E028CA">
              <w:rPr>
                <w:sz w:val="28"/>
                <w:szCs w:val="28"/>
              </w:rPr>
              <w:t>Неменского</w:t>
            </w:r>
            <w:proofErr w:type="spellEnd"/>
            <w:r w:rsidRPr="00E028CA">
              <w:rPr>
                <w:sz w:val="28"/>
                <w:szCs w:val="28"/>
              </w:rPr>
              <w:t xml:space="preserve"> </w:t>
            </w:r>
            <w:proofErr w:type="spellStart"/>
            <w:r w:rsidRPr="00E028CA">
              <w:rPr>
                <w:sz w:val="28"/>
                <w:szCs w:val="28"/>
              </w:rPr>
              <w:t>г</w:t>
            </w:r>
            <w:proofErr w:type="gramStart"/>
            <w:r w:rsidRPr="00E028CA">
              <w:rPr>
                <w:sz w:val="28"/>
                <w:szCs w:val="28"/>
              </w:rPr>
              <w:t>.В</w:t>
            </w:r>
            <w:proofErr w:type="gramEnd"/>
            <w:r w:rsidRPr="00E028CA">
              <w:rPr>
                <w:sz w:val="28"/>
                <w:szCs w:val="28"/>
              </w:rPr>
              <w:t>олгоград</w:t>
            </w:r>
            <w:proofErr w:type="spellEnd"/>
            <w:r w:rsidRPr="00E028CA">
              <w:rPr>
                <w:sz w:val="28"/>
                <w:szCs w:val="28"/>
              </w:rPr>
              <w:t xml:space="preserve">  «Учитель» 2010г.</w:t>
            </w:r>
          </w:p>
        </w:tc>
      </w:tr>
    </w:tbl>
    <w:p w:rsidR="0004251A" w:rsidRPr="00E028CA" w:rsidRDefault="0004251A" w:rsidP="00E028CA">
      <w:pPr>
        <w:rPr>
          <w:sz w:val="28"/>
          <w:szCs w:val="28"/>
        </w:rPr>
      </w:pPr>
      <w:r w:rsidRPr="00E028CA">
        <w:rPr>
          <w:sz w:val="28"/>
          <w:szCs w:val="28"/>
        </w:rPr>
        <w:lastRenderedPageBreak/>
        <w:t xml:space="preserve">3. Программа «Изобразительное искусство и художественный труд» с краткими методическими рекомендациями; 1-9 классы. Под руководством Б.М. </w:t>
      </w:r>
      <w:proofErr w:type="spellStart"/>
      <w:r w:rsidRPr="00E028CA">
        <w:rPr>
          <w:sz w:val="28"/>
          <w:szCs w:val="28"/>
        </w:rPr>
        <w:t>Неменского</w:t>
      </w:r>
      <w:proofErr w:type="spellEnd"/>
      <w:r w:rsidRPr="00E028CA">
        <w:rPr>
          <w:sz w:val="28"/>
          <w:szCs w:val="28"/>
        </w:rPr>
        <w:t>. – 2-е изд. – М.: Просвещение, 2010.</w:t>
      </w:r>
    </w:p>
    <w:p w:rsidR="0004251A" w:rsidRPr="00E028CA" w:rsidRDefault="0004251A" w:rsidP="00E028CA">
      <w:pPr>
        <w:pStyle w:val="2"/>
        <w:widowControl w:val="0"/>
        <w:spacing w:after="0" w:line="240" w:lineRule="auto"/>
        <w:ind w:left="567" w:firstLine="0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04251A" w:rsidRPr="00E028CA" w:rsidTr="00337150">
        <w:tc>
          <w:tcPr>
            <w:tcW w:w="9463" w:type="dxa"/>
          </w:tcPr>
          <w:p w:rsidR="0004251A" w:rsidRPr="00E028CA" w:rsidRDefault="0004251A" w:rsidP="00E028CA">
            <w:pPr>
              <w:rPr>
                <w:sz w:val="28"/>
                <w:szCs w:val="28"/>
              </w:rPr>
            </w:pPr>
            <w:r w:rsidRPr="00E028CA">
              <w:rPr>
                <w:b/>
                <w:i/>
                <w:sz w:val="28"/>
                <w:szCs w:val="28"/>
              </w:rPr>
              <w:t xml:space="preserve">Методический фонд </w:t>
            </w:r>
            <w:r w:rsidRPr="00E028CA">
              <w:rPr>
                <w:sz w:val="28"/>
                <w:szCs w:val="28"/>
              </w:rPr>
              <w:t>(включает объекты, используемые в натурных постановках для пояснения учебного материала)</w:t>
            </w:r>
          </w:p>
          <w:p w:rsidR="0004251A" w:rsidRPr="00E028CA" w:rsidRDefault="0004251A" w:rsidP="00E028CA">
            <w:pPr>
              <w:rPr>
                <w:b/>
                <w:bCs/>
                <w:i/>
                <w:sz w:val="28"/>
                <w:szCs w:val="28"/>
              </w:rPr>
            </w:pPr>
            <w:r w:rsidRPr="00E028CA">
              <w:rPr>
                <w:b/>
                <w:bCs/>
                <w:i/>
                <w:sz w:val="28"/>
                <w:szCs w:val="28"/>
              </w:rPr>
              <w:t>Перечень средств ИКТ, необходимых для реализации программы</w:t>
            </w:r>
          </w:p>
          <w:p w:rsidR="0004251A" w:rsidRPr="00E028CA" w:rsidRDefault="0004251A" w:rsidP="00E028CA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028C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Аппаратные средства</w:t>
            </w:r>
          </w:p>
          <w:p w:rsidR="0004251A" w:rsidRPr="00E028CA" w:rsidRDefault="0004251A" w:rsidP="00E028CA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b/>
                <w:bCs/>
                <w:sz w:val="28"/>
                <w:szCs w:val="28"/>
              </w:rPr>
              <w:t>Компьютер</w:t>
            </w:r>
            <w:r w:rsidRPr="00E028CA">
              <w:rPr>
                <w:rFonts w:ascii="Times New Roman" w:hAnsi="Times New Roman"/>
                <w:sz w:val="28"/>
                <w:szCs w:val="28"/>
              </w:rPr>
      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      </w:r>
          </w:p>
          <w:p w:rsidR="0004251A" w:rsidRPr="00E028CA" w:rsidRDefault="0004251A" w:rsidP="00E028C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b/>
                <w:bCs/>
                <w:sz w:val="28"/>
                <w:szCs w:val="28"/>
              </w:rPr>
              <w:t>Принтер</w:t>
            </w:r>
            <w:r w:rsidRPr="00E028CA">
              <w:rPr>
                <w:rFonts w:ascii="Times New Roman" w:hAnsi="Times New Roman"/>
                <w:sz w:val="28"/>
                <w:szCs w:val="28"/>
              </w:rPr>
              <w:t xml:space="preserve"> – позволяет фиксировать на бумаге информацию, найденную и созданную учащимися или учителем. </w:t>
            </w:r>
          </w:p>
          <w:p w:rsidR="0004251A" w:rsidRPr="00E028CA" w:rsidRDefault="0004251A" w:rsidP="00E028CA">
            <w:pPr>
              <w:pStyle w:val="a3"/>
              <w:ind w:left="72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28CA">
              <w:rPr>
                <w:rFonts w:ascii="Times New Roman" w:hAnsi="Times New Roman"/>
                <w:b/>
                <w:sz w:val="28"/>
                <w:szCs w:val="28"/>
              </w:rPr>
              <w:t>. Список литературы для учителя:</w:t>
            </w:r>
          </w:p>
          <w:p w:rsidR="0004251A" w:rsidRPr="00E028CA" w:rsidRDefault="0004251A" w:rsidP="00E028C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sz w:val="28"/>
                <w:szCs w:val="28"/>
              </w:rPr>
              <w:t>1. Алёхин А.Д. Изобразительное искусство: художник, педагог, школа. Книга для учителя. - М.: Просвещение, 1984.</w:t>
            </w: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sz w:val="28"/>
                <w:szCs w:val="28"/>
              </w:rPr>
              <w:t>2. Алёхин А.</w:t>
            </w:r>
            <w:proofErr w:type="gramStart"/>
            <w:r w:rsidRPr="00E028CA">
              <w:rPr>
                <w:rFonts w:ascii="Times New Roman" w:hAnsi="Times New Roman"/>
                <w:sz w:val="28"/>
                <w:szCs w:val="28"/>
              </w:rPr>
              <w:t>Д.</w:t>
            </w:r>
            <w:proofErr w:type="gramEnd"/>
            <w:r w:rsidRPr="00E028CA">
              <w:rPr>
                <w:rFonts w:ascii="Times New Roman" w:hAnsi="Times New Roman"/>
                <w:sz w:val="28"/>
                <w:szCs w:val="28"/>
              </w:rPr>
              <w:t xml:space="preserve"> Когда начинается художник. Книга для учащихся. М.: Просвещение,1993.</w:t>
            </w: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sz w:val="28"/>
                <w:szCs w:val="28"/>
              </w:rPr>
              <w:t xml:space="preserve">3. Горяева Н.А. Первые шаги в мире искусства. Из опыта работы: Книга для учителя. - М.: Просвещение,1991. </w:t>
            </w: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sz w:val="28"/>
                <w:szCs w:val="28"/>
              </w:rPr>
              <w:br/>
              <w:t>4. Искусство и школа</w:t>
            </w:r>
            <w:proofErr w:type="gramStart"/>
            <w:r w:rsidRPr="00E028CA">
              <w:rPr>
                <w:rFonts w:ascii="Times New Roman" w:hAnsi="Times New Roman"/>
                <w:sz w:val="28"/>
                <w:szCs w:val="28"/>
              </w:rPr>
              <w:t xml:space="preserve"> / С</w:t>
            </w:r>
            <w:proofErr w:type="gramEnd"/>
            <w:r w:rsidRPr="00E028CA"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 w:rsidRPr="00E028CA">
              <w:rPr>
                <w:rFonts w:ascii="Times New Roman" w:hAnsi="Times New Roman"/>
                <w:sz w:val="28"/>
                <w:szCs w:val="28"/>
              </w:rPr>
              <w:t>А.К.Василевский</w:t>
            </w:r>
            <w:proofErr w:type="spellEnd"/>
            <w:r w:rsidRPr="00E028CA">
              <w:rPr>
                <w:rFonts w:ascii="Times New Roman" w:hAnsi="Times New Roman"/>
                <w:sz w:val="28"/>
                <w:szCs w:val="28"/>
              </w:rPr>
              <w:t xml:space="preserve">. М., 1981. </w:t>
            </w: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E028CA">
              <w:rPr>
                <w:rFonts w:ascii="Times New Roman" w:hAnsi="Times New Roman"/>
                <w:sz w:val="28"/>
                <w:szCs w:val="28"/>
              </w:rPr>
              <w:t>Неменский</w:t>
            </w:r>
            <w:proofErr w:type="spellEnd"/>
            <w:r w:rsidRPr="00E028CA">
              <w:rPr>
                <w:rFonts w:ascii="Times New Roman" w:hAnsi="Times New Roman"/>
                <w:sz w:val="28"/>
                <w:szCs w:val="28"/>
              </w:rPr>
              <w:t xml:space="preserve"> Б.М. Педагогика искусства. М.: просвещение, 2007.</w:t>
            </w: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8CA">
              <w:rPr>
                <w:rFonts w:ascii="Times New Roman" w:hAnsi="Times New Roman"/>
                <w:sz w:val="28"/>
                <w:szCs w:val="28"/>
              </w:rPr>
              <w:br/>
              <w:t>6.  </w:t>
            </w:r>
            <w:proofErr w:type="spellStart"/>
            <w:r w:rsidRPr="00E028CA">
              <w:rPr>
                <w:rFonts w:ascii="Times New Roman" w:hAnsi="Times New Roman"/>
                <w:sz w:val="28"/>
                <w:szCs w:val="28"/>
              </w:rPr>
              <w:t>Неменский</w:t>
            </w:r>
            <w:proofErr w:type="spellEnd"/>
            <w:r w:rsidRPr="00E028CA">
              <w:rPr>
                <w:rFonts w:ascii="Times New Roman" w:hAnsi="Times New Roman"/>
                <w:sz w:val="28"/>
                <w:szCs w:val="28"/>
              </w:rPr>
              <w:t xml:space="preserve"> Б.М. Мудрость красоты. М., 1987. </w:t>
            </w: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sz w:val="28"/>
                <w:szCs w:val="28"/>
              </w:rPr>
              <w:t>7. Комарова Т.С. Методика обучения изобразительной деятельности и конструированию. – М.: Просвещение, 1991.</w:t>
            </w: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E028CA">
              <w:rPr>
                <w:rFonts w:ascii="Times New Roman" w:hAnsi="Times New Roman"/>
                <w:sz w:val="28"/>
                <w:szCs w:val="28"/>
              </w:rPr>
              <w:t>Колякина</w:t>
            </w:r>
            <w:proofErr w:type="spellEnd"/>
            <w:r w:rsidRPr="00E028CA">
              <w:rPr>
                <w:rFonts w:ascii="Times New Roman" w:hAnsi="Times New Roman"/>
                <w:sz w:val="28"/>
                <w:szCs w:val="28"/>
              </w:rPr>
              <w:t xml:space="preserve"> В.И. Методика организации уроков коллективного творчества. – </w:t>
            </w:r>
            <w:proofErr w:type="spellStart"/>
            <w:r w:rsidRPr="00E028CA"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 w:rsidRPr="00E028CA">
              <w:rPr>
                <w:rFonts w:ascii="Times New Roman" w:hAnsi="Times New Roman"/>
                <w:sz w:val="28"/>
                <w:szCs w:val="28"/>
              </w:rPr>
              <w:t>. изд. центр ВЛАДОС, 2004.</w:t>
            </w: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28CA">
              <w:rPr>
                <w:rFonts w:ascii="Times New Roman" w:hAnsi="Times New Roman"/>
                <w:sz w:val="28"/>
                <w:szCs w:val="28"/>
              </w:rPr>
              <w:t xml:space="preserve">9. Кузин В.С. Основы обучения изобразительному искусству. М., 1977. </w:t>
            </w: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251A" w:rsidRPr="00E028CA" w:rsidRDefault="0004251A" w:rsidP="00E028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251A" w:rsidRPr="0039217F" w:rsidRDefault="0004251A" w:rsidP="0004251A">
      <w:pPr>
        <w:pStyle w:val="1"/>
        <w:snapToGrid w:val="0"/>
        <w:rPr>
          <w:b/>
          <w:bCs/>
        </w:rPr>
        <w:sectPr w:rsidR="0004251A" w:rsidRPr="0039217F" w:rsidSect="00E028CA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3674AE" w:rsidRDefault="003674AE"/>
    <w:sectPr w:rsidR="003674AE" w:rsidSect="003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9A" w:rsidRDefault="00B8259A" w:rsidP="001C37FC">
      <w:r>
        <w:separator/>
      </w:r>
    </w:p>
  </w:endnote>
  <w:endnote w:type="continuationSeparator" w:id="0">
    <w:p w:rsidR="00B8259A" w:rsidRDefault="00B8259A" w:rsidP="001C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B" w:rsidRDefault="00D3378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021">
      <w:rPr>
        <w:noProof/>
      </w:rPr>
      <w:t>4</w:t>
    </w:r>
    <w:r>
      <w:rPr>
        <w:noProof/>
      </w:rPr>
      <w:fldChar w:fldCharType="end"/>
    </w:r>
  </w:p>
  <w:p w:rsidR="00D3378B" w:rsidRDefault="00D337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9A" w:rsidRDefault="00B8259A" w:rsidP="001C37FC">
      <w:r>
        <w:separator/>
      </w:r>
    </w:p>
  </w:footnote>
  <w:footnote w:type="continuationSeparator" w:id="0">
    <w:p w:rsidR="00B8259A" w:rsidRDefault="00B8259A" w:rsidP="001C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A"/>
    <w:rsid w:val="00005B3A"/>
    <w:rsid w:val="0004251A"/>
    <w:rsid w:val="001B0C45"/>
    <w:rsid w:val="001C37FC"/>
    <w:rsid w:val="001C761B"/>
    <w:rsid w:val="002631B7"/>
    <w:rsid w:val="002A59D6"/>
    <w:rsid w:val="002C0896"/>
    <w:rsid w:val="002E4BC4"/>
    <w:rsid w:val="002F115C"/>
    <w:rsid w:val="002F66CA"/>
    <w:rsid w:val="00337150"/>
    <w:rsid w:val="003456F6"/>
    <w:rsid w:val="003674AE"/>
    <w:rsid w:val="003D71FA"/>
    <w:rsid w:val="00475021"/>
    <w:rsid w:val="004E1B78"/>
    <w:rsid w:val="005B2ACE"/>
    <w:rsid w:val="005D4336"/>
    <w:rsid w:val="00683352"/>
    <w:rsid w:val="00747CE4"/>
    <w:rsid w:val="00782A21"/>
    <w:rsid w:val="0078786B"/>
    <w:rsid w:val="00810589"/>
    <w:rsid w:val="00895213"/>
    <w:rsid w:val="009E15DC"/>
    <w:rsid w:val="009F515A"/>
    <w:rsid w:val="00A145CE"/>
    <w:rsid w:val="00A24B17"/>
    <w:rsid w:val="00A47985"/>
    <w:rsid w:val="00A5056F"/>
    <w:rsid w:val="00B11457"/>
    <w:rsid w:val="00B52A0A"/>
    <w:rsid w:val="00B8259A"/>
    <w:rsid w:val="00C9433C"/>
    <w:rsid w:val="00CA1CC3"/>
    <w:rsid w:val="00D3378B"/>
    <w:rsid w:val="00DE2D6D"/>
    <w:rsid w:val="00E028CA"/>
    <w:rsid w:val="00EB431C"/>
    <w:rsid w:val="00E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028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2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028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2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siti.net.ru/avtor/%CE%F1%F2%F0%EE%E2%F1%EA%E0%FF+%CE.%C2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саня</cp:lastModifiedBy>
  <cp:revision>4</cp:revision>
  <cp:lastPrinted>2018-09-23T16:17:00Z</cp:lastPrinted>
  <dcterms:created xsi:type="dcterms:W3CDTF">2018-09-23T15:31:00Z</dcterms:created>
  <dcterms:modified xsi:type="dcterms:W3CDTF">2018-09-23T16:19:00Z</dcterms:modified>
</cp:coreProperties>
</file>