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36" w:rsidRPr="00183E21" w:rsidRDefault="001E6036" w:rsidP="00183E21">
      <w:pPr>
        <w:jc w:val="center"/>
        <w:rPr>
          <w:rFonts w:ascii="Segoe Script" w:hAnsi="Segoe Script" w:cs="Times New Roman"/>
          <w:b/>
          <w:color w:val="C00000"/>
          <w:sz w:val="36"/>
          <w:szCs w:val="36"/>
        </w:rPr>
      </w:pPr>
      <w:r w:rsidRPr="00183E21">
        <w:rPr>
          <w:rFonts w:ascii="Segoe Script" w:hAnsi="Segoe Script" w:cs="Times New Roman"/>
          <w:b/>
          <w:color w:val="C00000"/>
          <w:sz w:val="36"/>
          <w:szCs w:val="36"/>
        </w:rPr>
        <w:t>Детская безопасность в летний период. Осторожность на воде</w:t>
      </w:r>
      <w:r w:rsidR="00183E21">
        <w:rPr>
          <w:rFonts w:ascii="Segoe Script" w:hAnsi="Segoe Script" w:cs="Times New Roman"/>
          <w:b/>
          <w:color w:val="C00000"/>
          <w:sz w:val="36"/>
          <w:szCs w:val="36"/>
        </w:rPr>
        <w:t>.</w:t>
      </w:r>
    </w:p>
    <w:p w:rsidR="001E6036" w:rsidRPr="00183E21" w:rsidRDefault="001E6036" w:rsidP="001E6036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83E2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</w:t>
      </w:r>
      <w:r w:rsidR="00183E2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всё это несет различные угрозы.</w:t>
      </w:r>
    </w:p>
    <w:p w:rsidR="00183E21" w:rsidRPr="00183E21" w:rsidRDefault="001E6036" w:rsidP="00183E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Не игнорируйте правила поведения на воде и не разрешайте делать это детям.</w:t>
      </w:r>
    </w:p>
    <w:p w:rsidR="00183E21" w:rsidRPr="00183E21" w:rsidRDefault="001E6036" w:rsidP="00183E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купайтесь с ними в местах, где это запрещено. </w:t>
      </w:r>
    </w:p>
    <w:p w:rsidR="00183E21" w:rsidRPr="00183E21" w:rsidRDefault="001E6036" w:rsidP="00183E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заплывайте за буйки, не прыгайте в воду со скал или в местах с неизвестным дном. </w:t>
      </w:r>
    </w:p>
    <w:p w:rsidR="00183E21" w:rsidRPr="00183E21" w:rsidRDefault="001E6036" w:rsidP="00183E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</w:t>
      </w:r>
    </w:p>
    <w:p w:rsidR="00183E21" w:rsidRPr="00183E21" w:rsidRDefault="001E6036" w:rsidP="00183E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Строго контролируйте нахождения ребенка в воде, чтобы избежать переохлаждения.</w:t>
      </w:r>
    </w:p>
    <w:p w:rsidR="001E6036" w:rsidRPr="00183E21" w:rsidRDefault="001E6036" w:rsidP="00183E2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После купания в соленой воде необходимо помыться пресной.</w:t>
      </w:r>
    </w:p>
    <w:p w:rsidR="00183E21" w:rsidRDefault="001E6036" w:rsidP="00183E2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Обучите детей правилам поведения в критических ситуациях, объясните опасность водоворотов, судорог, больших волн, сильных течений и т.д. </w:t>
      </w:r>
    </w:p>
    <w:p w:rsidR="001E6036" w:rsidRPr="00BA5D24" w:rsidRDefault="001E6036" w:rsidP="00BA5D2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Научите азам техники спасения утопающих, если вы не можете сделать это сами, то сходите к инструктору по плаванию.</w:t>
      </w:r>
      <w:bookmarkStart w:id="0" w:name="_GoBack"/>
      <w:bookmarkEnd w:id="0"/>
    </w:p>
    <w:sectPr w:rsidR="001E6036" w:rsidRPr="00BA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B60"/>
    <w:multiLevelType w:val="hybridMultilevel"/>
    <w:tmpl w:val="CB1C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5E99"/>
    <w:multiLevelType w:val="hybridMultilevel"/>
    <w:tmpl w:val="ACF6D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064A"/>
    <w:multiLevelType w:val="hybridMultilevel"/>
    <w:tmpl w:val="E04E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1E24"/>
    <w:multiLevelType w:val="multilevel"/>
    <w:tmpl w:val="0F2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A7D33"/>
    <w:multiLevelType w:val="multilevel"/>
    <w:tmpl w:val="AB72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8D"/>
    <w:rsid w:val="00183E21"/>
    <w:rsid w:val="001E6036"/>
    <w:rsid w:val="00436CA2"/>
    <w:rsid w:val="005B77A9"/>
    <w:rsid w:val="00653F8D"/>
    <w:rsid w:val="00BA5D24"/>
    <w:rsid w:val="00E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8D8F3-35AA-4342-AC8F-67D10A5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2021-04-26T18:12:00Z</dcterms:created>
  <dcterms:modified xsi:type="dcterms:W3CDTF">2021-04-27T05:22:00Z</dcterms:modified>
</cp:coreProperties>
</file>