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6F" w:rsidRDefault="0035306F" w:rsidP="0035306F">
      <w:pPr>
        <w:ind w:right="-23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«Утверждаю»</w:t>
      </w:r>
    </w:p>
    <w:p w:rsidR="0035306F" w:rsidRDefault="0035306F" w:rsidP="0035306F">
      <w:pPr>
        <w:ind w:right="-23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Директор МБОУ </w:t>
      </w:r>
    </w:p>
    <w:p w:rsidR="0035306F" w:rsidRDefault="008D7E56" w:rsidP="0035306F">
      <w:pPr>
        <w:ind w:right="-23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Сов-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Дарская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</w:t>
      </w:r>
      <w:r w:rsidR="004B5E66">
        <w:rPr>
          <w:rFonts w:ascii="Times New Roman" w:eastAsia="Times New Roman" w:hAnsi="Times New Roman"/>
          <w:sz w:val="24"/>
          <w:szCs w:val="24"/>
        </w:rPr>
        <w:t>ОШ</w:t>
      </w:r>
    </w:p>
    <w:p w:rsidR="0035306F" w:rsidRDefault="0035306F" w:rsidP="0035306F">
      <w:pPr>
        <w:ind w:right="-23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</w:t>
      </w:r>
      <w:proofErr w:type="spellStart"/>
      <w:r w:rsidR="008D7E56">
        <w:rPr>
          <w:rFonts w:ascii="Times New Roman" w:eastAsia="Times New Roman" w:hAnsi="Times New Roman"/>
          <w:sz w:val="24"/>
          <w:szCs w:val="24"/>
        </w:rPr>
        <w:t>Т.И.Высавская</w:t>
      </w:r>
      <w:proofErr w:type="spellEnd"/>
    </w:p>
    <w:p w:rsidR="0035306F" w:rsidRDefault="0035306F" w:rsidP="003530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5306F" w:rsidRDefault="0035306F" w:rsidP="0035306F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приказ № </w:t>
      </w:r>
      <w:r w:rsidR="00E6562E">
        <w:rPr>
          <w:rFonts w:ascii="Times New Roman" w:eastAsia="Times New Roman" w:hAnsi="Times New Roman"/>
          <w:sz w:val="24"/>
          <w:szCs w:val="24"/>
        </w:rPr>
        <w:t>88/3</w:t>
      </w:r>
      <w:bookmarkStart w:id="0" w:name="_GoBack"/>
      <w:bookmarkEnd w:id="0"/>
      <w:r w:rsidR="004B5E66">
        <w:rPr>
          <w:rFonts w:ascii="Times New Roman" w:eastAsia="Times New Roman" w:hAnsi="Times New Roman"/>
          <w:sz w:val="24"/>
          <w:szCs w:val="24"/>
        </w:rPr>
        <w:t xml:space="preserve"> от 01.09</w:t>
      </w:r>
      <w:r w:rsidRPr="00A52DC4">
        <w:rPr>
          <w:rFonts w:ascii="Times New Roman" w:eastAsia="Times New Roman" w:hAnsi="Times New Roman"/>
          <w:sz w:val="24"/>
          <w:szCs w:val="24"/>
        </w:rPr>
        <w:t>.2017г.</w:t>
      </w:r>
    </w:p>
    <w:p w:rsidR="0035306F" w:rsidRDefault="0035306F" w:rsidP="003530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2567" w:rsidRPr="00B82567" w:rsidRDefault="00B82567" w:rsidP="00B82567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2567" w:rsidRPr="00B82567" w:rsidRDefault="00B82567" w:rsidP="00B82567">
      <w:pPr>
        <w:spacing w:line="0" w:lineRule="atLeast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b/>
          <w:sz w:val="24"/>
          <w:szCs w:val="24"/>
        </w:rPr>
        <w:t>Программа внедрения профессионального стандарта «Педагог» (педагогическая деятельность в сфере начального общего, ос</w:t>
      </w:r>
      <w:r w:rsidR="008D7E56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новного общего </w:t>
      </w:r>
      <w:r w:rsidRPr="00B82567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образования) </w:t>
      </w:r>
    </w:p>
    <w:p w:rsidR="00B82567" w:rsidRPr="00B82567" w:rsidRDefault="008D7E56" w:rsidP="00B82567">
      <w:pPr>
        <w:spacing w:line="0" w:lineRule="atLeast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МБОУ Сов-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Дарская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="00B82567" w:rsidRPr="00B82567">
        <w:rPr>
          <w:rFonts w:ascii="Times New Roman" w:eastAsia="Times New Roman" w:hAnsi="Times New Roman" w:cs="Times New Roman"/>
          <w:b/>
          <w:sz w:val="24"/>
          <w:szCs w:val="24"/>
        </w:rPr>
        <w:t>ОШ.</w:t>
      </w:r>
    </w:p>
    <w:p w:rsidR="00B82567" w:rsidRPr="00B82567" w:rsidRDefault="00B82567" w:rsidP="00B82567">
      <w:pPr>
        <w:spacing w:line="3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2567" w:rsidRPr="00B82567" w:rsidRDefault="00B82567" w:rsidP="00B82567">
      <w:pPr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>обеспечение перехода образовательного учреждения на работу в</w:t>
      </w:r>
      <w:r w:rsidRPr="00B825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>условиях введения профессионального стандарта педагога с 01 января 2020 г.</w:t>
      </w:r>
    </w:p>
    <w:p w:rsidR="00B82567" w:rsidRPr="00B82567" w:rsidRDefault="00B82567" w:rsidP="00B82567">
      <w:pPr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2567" w:rsidRPr="00B82567" w:rsidRDefault="00B82567" w:rsidP="00B82567">
      <w:pPr>
        <w:widowControl w:val="0"/>
        <w:numPr>
          <w:ilvl w:val="0"/>
          <w:numId w:val="1"/>
        </w:numPr>
        <w:tabs>
          <w:tab w:val="left" w:pos="562"/>
          <w:tab w:val="num" w:pos="720"/>
        </w:tabs>
        <w:suppressAutoHyphens/>
        <w:ind w:left="720" w:firstLine="72"/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повышения квалификации педагогических работников учреждения в соответствии с требованиями </w:t>
      </w:r>
      <w:proofErr w:type="spellStart"/>
      <w:r w:rsidRPr="00B82567">
        <w:rPr>
          <w:rFonts w:ascii="Times New Roman" w:eastAsia="Times New Roman" w:hAnsi="Times New Roman" w:cs="Times New Roman"/>
          <w:sz w:val="24"/>
          <w:szCs w:val="24"/>
        </w:rPr>
        <w:t>профстандарта</w:t>
      </w:r>
      <w:proofErr w:type="spellEnd"/>
      <w:r w:rsidRPr="00B82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567" w:rsidRPr="00B82567" w:rsidRDefault="00B82567" w:rsidP="00B82567">
      <w:pPr>
        <w:widowControl w:val="0"/>
        <w:numPr>
          <w:ilvl w:val="0"/>
          <w:numId w:val="1"/>
        </w:numPr>
        <w:tabs>
          <w:tab w:val="left" w:pos="562"/>
          <w:tab w:val="num" w:pos="720"/>
        </w:tabs>
        <w:suppressAutoHyphens/>
        <w:ind w:left="720" w:firstLine="72"/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системы аттестации педагогических работников учреждения на основе </w:t>
      </w:r>
      <w:proofErr w:type="spellStart"/>
      <w:r w:rsidRPr="00B82567">
        <w:rPr>
          <w:rFonts w:ascii="Times New Roman" w:eastAsia="Times New Roman" w:hAnsi="Times New Roman" w:cs="Times New Roman"/>
          <w:sz w:val="24"/>
          <w:szCs w:val="24"/>
        </w:rPr>
        <w:t>профстандарта</w:t>
      </w:r>
      <w:proofErr w:type="spellEnd"/>
      <w:r w:rsidRPr="00B82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567" w:rsidRPr="00B82567" w:rsidRDefault="00B82567" w:rsidP="00B82567">
      <w:pPr>
        <w:widowControl w:val="0"/>
        <w:numPr>
          <w:ilvl w:val="0"/>
          <w:numId w:val="1"/>
        </w:numPr>
        <w:tabs>
          <w:tab w:val="left" w:pos="524"/>
          <w:tab w:val="num" w:pos="720"/>
        </w:tabs>
        <w:suppressAutoHyphens/>
        <w:ind w:left="720" w:firstLine="72"/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образования в условиях действия профессиональных стандартов.</w:t>
      </w:r>
    </w:p>
    <w:p w:rsidR="00B82567" w:rsidRPr="00B82567" w:rsidRDefault="00B82567" w:rsidP="00B825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b/>
          <w:sz w:val="24"/>
          <w:szCs w:val="24"/>
        </w:rPr>
        <w:t>Индикаторы:</w:t>
      </w:r>
    </w:p>
    <w:p w:rsidR="00B82567" w:rsidRPr="00B82567" w:rsidRDefault="00B82567" w:rsidP="00B82567">
      <w:pPr>
        <w:widowControl w:val="0"/>
        <w:numPr>
          <w:ilvl w:val="0"/>
          <w:numId w:val="2"/>
        </w:numPr>
        <w:tabs>
          <w:tab w:val="left" w:pos="423"/>
          <w:tab w:val="num" w:pos="720"/>
        </w:tabs>
        <w:suppressAutoHyphens/>
        <w:ind w:left="720" w:firstLine="2"/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sz w:val="24"/>
          <w:szCs w:val="24"/>
        </w:rPr>
        <w:t xml:space="preserve">проведение повышения квалификации педагогических работников в соответствии с </w:t>
      </w:r>
      <w:proofErr w:type="spellStart"/>
      <w:r w:rsidRPr="00B82567">
        <w:rPr>
          <w:rFonts w:ascii="Times New Roman" w:eastAsia="Times New Roman" w:hAnsi="Times New Roman" w:cs="Times New Roman"/>
          <w:sz w:val="24"/>
          <w:szCs w:val="24"/>
        </w:rPr>
        <w:t>профстандартом</w:t>
      </w:r>
      <w:proofErr w:type="spellEnd"/>
      <w:r w:rsidRPr="00B82567">
        <w:rPr>
          <w:rFonts w:ascii="Times New Roman" w:eastAsia="Times New Roman" w:hAnsi="Times New Roman" w:cs="Times New Roman"/>
          <w:sz w:val="24"/>
          <w:szCs w:val="24"/>
        </w:rPr>
        <w:t xml:space="preserve"> педагога;</w:t>
      </w:r>
    </w:p>
    <w:p w:rsidR="00B82567" w:rsidRPr="00B82567" w:rsidRDefault="00B82567" w:rsidP="00B82567">
      <w:pPr>
        <w:widowControl w:val="0"/>
        <w:numPr>
          <w:ilvl w:val="0"/>
          <w:numId w:val="2"/>
        </w:numPr>
        <w:tabs>
          <w:tab w:val="left" w:pos="423"/>
          <w:tab w:val="num" w:pos="720"/>
        </w:tabs>
        <w:suppressAutoHyphens/>
        <w:ind w:left="720" w:firstLine="2"/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персонифицированных моделей повышения квалификации на основе </w:t>
      </w:r>
      <w:proofErr w:type="spellStart"/>
      <w:r w:rsidRPr="00B82567">
        <w:rPr>
          <w:rFonts w:ascii="Times New Roman" w:eastAsia="Times New Roman" w:hAnsi="Times New Roman" w:cs="Times New Roman"/>
          <w:sz w:val="24"/>
          <w:szCs w:val="24"/>
        </w:rPr>
        <w:t>профстандарта</w:t>
      </w:r>
      <w:proofErr w:type="spellEnd"/>
      <w:r w:rsidRPr="00B825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2567" w:rsidRPr="00B82567" w:rsidRDefault="00B82567" w:rsidP="00B82567">
      <w:pPr>
        <w:widowControl w:val="0"/>
        <w:numPr>
          <w:ilvl w:val="0"/>
          <w:numId w:val="2"/>
        </w:numPr>
        <w:tabs>
          <w:tab w:val="left" w:pos="423"/>
          <w:tab w:val="num" w:pos="720"/>
        </w:tabs>
        <w:suppressAutoHyphens/>
        <w:ind w:left="720" w:firstLine="2"/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sz w:val="24"/>
          <w:szCs w:val="24"/>
        </w:rPr>
        <w:t xml:space="preserve">внедрение пакета типовых документов общеобразовательной организации, работающей в условиях </w:t>
      </w:r>
      <w:proofErr w:type="spellStart"/>
      <w:r w:rsidRPr="00B82567">
        <w:rPr>
          <w:rFonts w:ascii="Times New Roman" w:eastAsia="Times New Roman" w:hAnsi="Times New Roman" w:cs="Times New Roman"/>
          <w:sz w:val="24"/>
          <w:szCs w:val="24"/>
        </w:rPr>
        <w:t>профстандарта</w:t>
      </w:r>
      <w:proofErr w:type="spellEnd"/>
      <w:r w:rsidRPr="00B825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2567" w:rsidRPr="00B82567" w:rsidRDefault="00B82567" w:rsidP="00B82567">
      <w:pPr>
        <w:widowControl w:val="0"/>
        <w:numPr>
          <w:ilvl w:val="0"/>
          <w:numId w:val="2"/>
        </w:numPr>
        <w:tabs>
          <w:tab w:val="left" w:pos="423"/>
          <w:tab w:val="num" w:pos="720"/>
        </w:tabs>
        <w:suppressAutoHyphens/>
        <w:ind w:left="720" w:firstLine="2"/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sz w:val="24"/>
          <w:szCs w:val="24"/>
        </w:rPr>
        <w:t xml:space="preserve">апробация методики оценки соответствия педагогических работников уровню </w:t>
      </w:r>
      <w:proofErr w:type="spellStart"/>
      <w:r w:rsidRPr="00B82567">
        <w:rPr>
          <w:rFonts w:ascii="Times New Roman" w:eastAsia="Times New Roman" w:hAnsi="Times New Roman" w:cs="Times New Roman"/>
          <w:sz w:val="24"/>
          <w:szCs w:val="24"/>
        </w:rPr>
        <w:t>профстандарта</w:t>
      </w:r>
      <w:proofErr w:type="spellEnd"/>
      <w:r w:rsidRPr="00B82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567" w:rsidRPr="00B82567" w:rsidRDefault="00B82567" w:rsidP="00B825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b/>
          <w:sz w:val="24"/>
          <w:szCs w:val="24"/>
        </w:rPr>
        <w:t>Этапы:</w:t>
      </w:r>
    </w:p>
    <w:p w:rsidR="00B82567" w:rsidRPr="00B82567" w:rsidRDefault="00B82567" w:rsidP="00B825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b/>
          <w:sz w:val="24"/>
          <w:szCs w:val="24"/>
        </w:rPr>
        <w:t xml:space="preserve">1 этап: Подготовительный: 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информационного</w:t>
      </w:r>
      <w:r w:rsidRPr="00B825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>сопровождения, разработка нормативно - правовых актов (сентябрь 2017г. - декабрь 2018 г.);</w:t>
      </w:r>
    </w:p>
    <w:p w:rsidR="00B82567" w:rsidRPr="00B82567" w:rsidRDefault="00B82567" w:rsidP="00B82567">
      <w:pPr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b/>
          <w:sz w:val="24"/>
          <w:szCs w:val="24"/>
        </w:rPr>
        <w:t xml:space="preserve">2 этап: Внедрение 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>профессионального стандарта</w:t>
      </w:r>
      <w:r w:rsidRPr="00B825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>«Педагог»</w:t>
      </w:r>
      <w:r w:rsidRPr="00B825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>в учреждении</w:t>
      </w:r>
      <w:r w:rsidRPr="00B825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>(с</w:t>
      </w:r>
      <w:r w:rsidR="006221B1">
        <w:rPr>
          <w:rFonts w:ascii="Times New Roman" w:eastAsia="Times New Roman" w:hAnsi="Times New Roman" w:cs="Times New Roman"/>
          <w:sz w:val="24"/>
          <w:szCs w:val="24"/>
        </w:rPr>
        <w:t xml:space="preserve"> 01 января 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>2019г.).</w:t>
      </w:r>
    </w:p>
    <w:p w:rsidR="00B82567" w:rsidRPr="00B82567" w:rsidRDefault="00B82567" w:rsidP="00B825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b/>
          <w:sz w:val="24"/>
          <w:szCs w:val="24"/>
        </w:rPr>
        <w:t>План поэтапного внедрения профессионального стандарта «Педагог»</w:t>
      </w:r>
    </w:p>
    <w:tbl>
      <w:tblPr>
        <w:tblW w:w="0" w:type="auto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4501"/>
        <w:gridCol w:w="2509"/>
      </w:tblGrid>
      <w:tr w:rsidR="00B82567" w:rsidRPr="00B82567" w:rsidTr="007F57F3">
        <w:tc>
          <w:tcPr>
            <w:tcW w:w="3035" w:type="dxa"/>
            <w:shd w:val="clear" w:color="auto" w:fill="auto"/>
          </w:tcPr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501" w:type="dxa"/>
            <w:shd w:val="clear" w:color="auto" w:fill="auto"/>
          </w:tcPr>
          <w:p w:rsidR="00B82567" w:rsidRPr="00B82567" w:rsidRDefault="00B82567" w:rsidP="00B8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09" w:type="dxa"/>
          </w:tcPr>
          <w:p w:rsidR="00B82567" w:rsidRPr="00B82567" w:rsidRDefault="00B82567" w:rsidP="00B825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82567" w:rsidRPr="00B82567" w:rsidTr="007F57F3">
        <w:tc>
          <w:tcPr>
            <w:tcW w:w="3035" w:type="dxa"/>
            <w:shd w:val="clear" w:color="auto" w:fill="auto"/>
          </w:tcPr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(изучение)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стандарта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01" w:type="dxa"/>
            <w:shd w:val="clear" w:color="auto" w:fill="auto"/>
          </w:tcPr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•  Проведение   педагогического  совета   «Профессиональный  стандарт педагога»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Изучение содержания </w:t>
            </w:r>
            <w:proofErr w:type="spellStart"/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заседаниях МО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Размещение материалов о подготовке образовательной организации к введению   </w:t>
            </w:r>
            <w:proofErr w:type="spellStart"/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   официальном   сайте образовательной организации</w:t>
            </w:r>
          </w:p>
        </w:tc>
        <w:tc>
          <w:tcPr>
            <w:tcW w:w="2509" w:type="dxa"/>
          </w:tcPr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До 01 01 2018</w:t>
            </w:r>
          </w:p>
        </w:tc>
      </w:tr>
      <w:tr w:rsidR="00B82567" w:rsidRPr="00B82567" w:rsidTr="007F57F3">
        <w:tc>
          <w:tcPr>
            <w:tcW w:w="3035" w:type="dxa"/>
            <w:shd w:val="clear" w:color="auto" w:fill="auto"/>
          </w:tcPr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 органов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государственно-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   переходе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профстандарты</w:t>
            </w:r>
            <w:proofErr w:type="spellEnd"/>
          </w:p>
        </w:tc>
        <w:tc>
          <w:tcPr>
            <w:tcW w:w="4501" w:type="dxa"/>
            <w:shd w:val="clear" w:color="auto" w:fill="auto"/>
          </w:tcPr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Включение в работу органов </w:t>
            </w:r>
            <w:proofErr w:type="gramStart"/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государственно-общественного</w:t>
            </w:r>
            <w:proofErr w:type="gramEnd"/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(Сове</w:t>
            </w:r>
            <w:r w:rsidR="006221B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школы)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09" w:type="dxa"/>
          </w:tcPr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До 01 01 2019</w:t>
            </w:r>
          </w:p>
        </w:tc>
      </w:tr>
      <w:tr w:rsidR="00B82567" w:rsidRPr="00B82567" w:rsidTr="007F57F3">
        <w:tc>
          <w:tcPr>
            <w:tcW w:w="3035" w:type="dxa"/>
            <w:shd w:val="clear" w:color="auto" w:fill="auto"/>
          </w:tcPr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профстандартом</w:t>
            </w:r>
            <w:proofErr w:type="spellEnd"/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нормативной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базы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01" w:type="dxa"/>
            <w:shd w:val="clear" w:color="auto" w:fill="auto"/>
          </w:tcPr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Внесение изменений </w:t>
            </w:r>
            <w:proofErr w:type="gramStart"/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должностные инструкции 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учителей;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коллективный договор;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•  правила внутреннего трудового распорядка;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•  положение об оплате труда;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•  заключение трудовых соглашений в формате эффективного контракта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•  регламент   проведения   аттестации   педагогов   на   соответствие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занимаемой должности;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•  положение   о   стимулирующих   выплатах,   карту   эффективности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 др.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09" w:type="dxa"/>
          </w:tcPr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01.01.2020</w:t>
            </w:r>
          </w:p>
        </w:tc>
      </w:tr>
      <w:tr w:rsidR="00B82567" w:rsidRPr="00B82567" w:rsidTr="007F57F3">
        <w:tc>
          <w:tcPr>
            <w:tcW w:w="3035" w:type="dxa"/>
            <w:shd w:val="clear" w:color="auto" w:fill="auto"/>
          </w:tcPr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внутриорганизационного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стандарта</w:t>
            </w:r>
          </w:p>
        </w:tc>
        <w:tc>
          <w:tcPr>
            <w:tcW w:w="4501" w:type="dxa"/>
            <w:shd w:val="clear" w:color="auto" w:fill="auto"/>
          </w:tcPr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 работы   рабочей   группы   (временного   трудового коллектива)  по  разработке  внутриорганизационного  профессионального стандарта на основе: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•  особенностей миссии образовательной организации;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•  особенностей   основной образовательной   программы   в   части формируемой участниками образовательных отношений;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•особенностей контингента обучающихся;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•особенностей педагогического состава.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всестороннего  обсуждения  внутриорганизационной  модели профессионального стандарта (сайт, семинары, конференции)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09" w:type="dxa"/>
          </w:tcPr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</w:tr>
      <w:tr w:rsidR="00B82567" w:rsidRPr="00B82567" w:rsidTr="007F57F3">
        <w:tc>
          <w:tcPr>
            <w:tcW w:w="3035" w:type="dxa"/>
            <w:shd w:val="clear" w:color="auto" w:fill="auto"/>
          </w:tcPr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процедуры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аудита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компетенций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педагогов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 </w:t>
            </w:r>
            <w:proofErr w:type="spellStart"/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</w:p>
        </w:tc>
        <w:tc>
          <w:tcPr>
            <w:tcW w:w="4501" w:type="dxa"/>
            <w:shd w:val="clear" w:color="auto" w:fill="auto"/>
          </w:tcPr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Подготовка  локальных  актов  ОУ  о  порядке  проведения  процедуры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  аудита   соответствия   профессиональных   компетенций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</w:t>
            </w:r>
            <w:proofErr w:type="spellStart"/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•  Внесение изменений в планы (программы) контрольно-диагностической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ОУ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82567" w:rsidRPr="00B82567" w:rsidRDefault="00B82567" w:rsidP="00B8256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Разработка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инструментария </w:t>
            </w:r>
            <w:proofErr w:type="spellStart"/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повыявлению</w:t>
            </w:r>
            <w:proofErr w:type="spellEnd"/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соответствия</w:t>
            </w:r>
          </w:p>
          <w:p w:rsidR="00B82567" w:rsidRPr="00B82567" w:rsidRDefault="00B82567" w:rsidP="00B8256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компетенций педагогов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инвариантной</w:t>
            </w:r>
            <w:proofErr w:type="gramEnd"/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внутриорганизационной части </w:t>
            </w:r>
            <w:proofErr w:type="spellStart"/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•  Разработка   графика   проведения   процедуры   внутреннего   аудита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профессиональных компетенций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педагогов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ОУ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09" w:type="dxa"/>
          </w:tcPr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01.01.2020</w:t>
            </w:r>
          </w:p>
        </w:tc>
      </w:tr>
      <w:tr w:rsidR="00B82567" w:rsidRPr="00B82567" w:rsidTr="007F57F3">
        <w:tc>
          <w:tcPr>
            <w:tcW w:w="3035" w:type="dxa"/>
            <w:shd w:val="clear" w:color="auto" w:fill="auto"/>
          </w:tcPr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проблем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 и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определение</w:t>
            </w:r>
            <w:r w:rsidRPr="00B82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решениях за счет внутренних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внешних ресурсов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01" w:type="dxa"/>
            <w:shd w:val="clear" w:color="auto" w:fill="auto"/>
          </w:tcPr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</w:t>
            </w:r>
            <w:proofErr w:type="spellStart"/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Типологизация</w:t>
            </w:r>
            <w:proofErr w:type="spellEnd"/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выявленных  проблем  по  результатам  </w:t>
            </w:r>
            <w:proofErr w:type="gramStart"/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</w:p>
          <w:p w:rsidR="00B82567" w:rsidRPr="00B82567" w:rsidRDefault="00B82567" w:rsidP="00B8256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аудита   соответствия профессиональных компетенций   педагогов</w:t>
            </w: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ОУ </w:t>
            </w:r>
            <w:proofErr w:type="spellStart"/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2567" w:rsidRPr="00B82567" w:rsidRDefault="00B82567" w:rsidP="00B82567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22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анализа, направленного на определение возможностей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выявленных проблем за счет внутренних ресурсов ОУ и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 внешней среды.</w:t>
            </w:r>
          </w:p>
          <w:p w:rsidR="00B82567" w:rsidRPr="00B82567" w:rsidRDefault="00B82567" w:rsidP="00B82567">
            <w:pPr>
              <w:widowControl w:val="0"/>
              <w:numPr>
                <w:ilvl w:val="0"/>
                <w:numId w:val="10"/>
              </w:numPr>
              <w:tabs>
                <w:tab w:val="left" w:pos="22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Психологическое сопровождение внедрения </w:t>
            </w:r>
            <w:proofErr w:type="spellStart"/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педагога,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внутренних ресурсов, определение плана мероприятий</w:t>
            </w:r>
          </w:p>
        </w:tc>
        <w:tc>
          <w:tcPr>
            <w:tcW w:w="2509" w:type="dxa"/>
          </w:tcPr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</w:tr>
      <w:tr w:rsidR="00B82567" w:rsidRPr="00B82567" w:rsidTr="007F57F3">
        <w:tc>
          <w:tcPr>
            <w:tcW w:w="3035" w:type="dxa"/>
            <w:shd w:val="clear" w:color="auto" w:fill="auto"/>
          </w:tcPr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создание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 для реализации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индивидуальной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образовательно-методической траектории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педагога. 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</w:tcPr>
          <w:p w:rsidR="00B82567" w:rsidRPr="00B82567" w:rsidRDefault="00B82567" w:rsidP="00B82567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22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предложений по совершенствованию работы методической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 ОУ (корпоративной системы повышения квалификации) с учетом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выявленного дефицита компетенций педагогов в соответствии </w:t>
            </w:r>
            <w:proofErr w:type="gramStart"/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выделенными уровнями профессионального стандарта</w:t>
            </w:r>
          </w:p>
          <w:p w:rsidR="00B82567" w:rsidRPr="00B82567" w:rsidRDefault="00B82567" w:rsidP="00B82567">
            <w:pPr>
              <w:widowControl w:val="0"/>
              <w:numPr>
                <w:ilvl w:val="0"/>
                <w:numId w:val="10"/>
              </w:numPr>
              <w:tabs>
                <w:tab w:val="left" w:pos="22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реализации программы работы МО, планов семинаров.</w:t>
            </w:r>
          </w:p>
          <w:p w:rsidR="00B82567" w:rsidRPr="00B82567" w:rsidRDefault="00B82567" w:rsidP="00B82567">
            <w:pPr>
              <w:widowControl w:val="0"/>
              <w:numPr>
                <w:ilvl w:val="0"/>
                <w:numId w:val="10"/>
              </w:numPr>
              <w:tabs>
                <w:tab w:val="left" w:pos="22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индивидуальных планов профессионально-личностного развития педагогов, с последующим выстраиванием</w:t>
            </w:r>
          </w:p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маршрута</w:t>
            </w:r>
          </w:p>
          <w:p w:rsidR="00B82567" w:rsidRPr="00B82567" w:rsidRDefault="00B82567" w:rsidP="00B82567">
            <w:pPr>
              <w:widowControl w:val="0"/>
              <w:numPr>
                <w:ilvl w:val="0"/>
                <w:numId w:val="10"/>
              </w:numPr>
              <w:suppressAutoHyphens/>
              <w:ind w:hanging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молодых педагогов</w:t>
            </w:r>
          </w:p>
        </w:tc>
        <w:tc>
          <w:tcPr>
            <w:tcW w:w="2509" w:type="dxa"/>
          </w:tcPr>
          <w:p w:rsidR="00B82567" w:rsidRPr="00B82567" w:rsidRDefault="00B82567" w:rsidP="00B8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</w:tr>
    </w:tbl>
    <w:p w:rsidR="00B82567" w:rsidRPr="00B82567" w:rsidRDefault="00B82567" w:rsidP="00B82567">
      <w:pPr>
        <w:tabs>
          <w:tab w:val="left" w:pos="872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b/>
          <w:sz w:val="24"/>
          <w:szCs w:val="24"/>
        </w:rPr>
        <w:t>Организация поэтапного внедрения стандарта профессиональной деятельности педагога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567" w:rsidRPr="00B82567" w:rsidRDefault="00B82567" w:rsidP="00B825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2567" w:rsidRPr="00B82567" w:rsidRDefault="00B82567" w:rsidP="00B825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Организационно-методической базой по осуществлению работ по поэтапному внедрению стандарта профессиональной деятельности педагога в ОУ является рабочая группа, созданная локальным актом школы. Она выполняет работы, необходимые для организации и проведения мероприятий по общественно-профессиональному обсуждению результатов выполнения Программы внедрения, выполняет информационную и методическую поддержку педагогов, осуществляет учет, анализ и обобщение результатов выполнения задач Программы внедрения, координирует деятельность исполнителей проекта.</w:t>
      </w:r>
    </w:p>
    <w:p w:rsidR="00B82567" w:rsidRPr="00B82567" w:rsidRDefault="00B82567" w:rsidP="00B82567">
      <w:pPr>
        <w:widowControl w:val="0"/>
        <w:numPr>
          <w:ilvl w:val="0"/>
          <w:numId w:val="4"/>
        </w:numPr>
        <w:tabs>
          <w:tab w:val="num" w:pos="432"/>
          <w:tab w:val="left" w:pos="1220"/>
        </w:tabs>
        <w:suppressAutoHyphens/>
        <w:ind w:left="432" w:hanging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sz w:val="24"/>
          <w:szCs w:val="24"/>
        </w:rPr>
        <w:t xml:space="preserve"> компетенцию ОУ входят следующие виды деятельности:</w:t>
      </w:r>
    </w:p>
    <w:p w:rsidR="00B82567" w:rsidRPr="00B82567" w:rsidRDefault="00B82567" w:rsidP="00B825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 деятельность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256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 xml:space="preserve">Включает  с  себя  формирование банка данных педагогической информации (нормативно - правовой, научной, др.); ознакомление педагогических работников с новинками педагогической, психологической, методической и научно-популярной литературы на бумажных и электронных носителях; ознакомление педагогических и руководящих работников с опытом инновационной деятельности образовательных организаций; информирование педагогических работников образовательных организаций о новых направлениях в развитии дошкольного, общего, специального и 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дополнительного образования детей, о содержании образовательных программ, новых учебниках, учебно-методических комплектах, видеоматериалах, рекомендациях, нормативно-правовых, локальных правовых актах; своевременное информирование о сроках проведения лицензионных экспертиз, мероприятий по оценке качества образовательной деятельности, аттестации педагогических и руководящих кадров.</w:t>
      </w:r>
    </w:p>
    <w:p w:rsidR="00B82567" w:rsidRPr="00B82567" w:rsidRDefault="00B82567" w:rsidP="00B825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b/>
          <w:sz w:val="24"/>
          <w:szCs w:val="24"/>
        </w:rPr>
        <w:t>Аналитическая деятельность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25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82567">
        <w:rPr>
          <w:rFonts w:ascii="Times New Roman" w:eastAsia="Times New Roman" w:hAnsi="Times New Roman" w:cs="Times New Roman"/>
          <w:sz w:val="24"/>
          <w:szCs w:val="24"/>
        </w:rPr>
        <w:t>Состоит из мониторинга</w:t>
      </w:r>
      <w:r w:rsidRPr="00B825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профессиональных и информационных потребностей работников системы образования; изучения и анализа состояния и результатов методической работы в образовательных организациях, определение направлений </w:t>
      </w:r>
      <w:proofErr w:type="spellStart"/>
      <w:r w:rsidRPr="00B82567">
        <w:rPr>
          <w:rFonts w:ascii="Times New Roman" w:eastAsia="Times New Roman" w:hAnsi="Times New Roman" w:cs="Times New Roman"/>
          <w:sz w:val="24"/>
          <w:szCs w:val="24"/>
        </w:rPr>
        <w:t>еѐ</w:t>
      </w:r>
      <w:bookmarkStart w:id="1" w:name="page4"/>
      <w:bookmarkEnd w:id="1"/>
      <w:proofErr w:type="spellEnd"/>
      <w:r w:rsidRPr="00B82567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совершенствования; выявления затруднений дидактического и методического характера в образовательном процессе при внедрении стандарта; сбора и обработки информации о результатах учебно-воспитательной работы образовательных организаций; обеспечения статистической и аналитической </w:t>
      </w:r>
      <w:proofErr w:type="spellStart"/>
      <w:r w:rsidRPr="00B82567">
        <w:rPr>
          <w:rFonts w:ascii="Times New Roman" w:eastAsia="Times New Roman" w:hAnsi="Times New Roman" w:cs="Times New Roman"/>
          <w:sz w:val="24"/>
          <w:szCs w:val="24"/>
        </w:rPr>
        <w:t>отчѐтности</w:t>
      </w:r>
      <w:proofErr w:type="spellEnd"/>
      <w:r w:rsidRPr="00B82567">
        <w:rPr>
          <w:rFonts w:ascii="Times New Roman" w:eastAsia="Times New Roman" w:hAnsi="Times New Roman" w:cs="Times New Roman"/>
          <w:sz w:val="24"/>
          <w:szCs w:val="24"/>
        </w:rPr>
        <w:t xml:space="preserve"> по осуществляемым видам деятельности.</w:t>
      </w:r>
      <w:proofErr w:type="gramEnd"/>
    </w:p>
    <w:p w:rsidR="00B82567" w:rsidRPr="00B82567" w:rsidRDefault="00B82567" w:rsidP="006221B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b/>
          <w:sz w:val="24"/>
          <w:szCs w:val="24"/>
        </w:rPr>
        <w:t>Методическая деятельность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25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82567">
        <w:rPr>
          <w:rFonts w:ascii="Times New Roman" w:eastAsia="Times New Roman" w:hAnsi="Times New Roman" w:cs="Times New Roman"/>
          <w:sz w:val="24"/>
          <w:szCs w:val="24"/>
        </w:rPr>
        <w:t>Включает в себя изучение запросов,</w:t>
      </w:r>
      <w:r w:rsidRPr="00B825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 xml:space="preserve">поступающих от участников образовательного процесса; методическое сопровождение и оказание практической помощи молодым специалистам, педагогическим и руководящим работникам в период подготовки к аттестации, в </w:t>
      </w:r>
      <w:proofErr w:type="spellStart"/>
      <w:r w:rsidRPr="00B82567">
        <w:rPr>
          <w:rFonts w:ascii="Times New Roman" w:eastAsia="Times New Roman" w:hAnsi="Times New Roman" w:cs="Times New Roman"/>
          <w:sz w:val="24"/>
          <w:szCs w:val="24"/>
        </w:rPr>
        <w:t>межаттестационный</w:t>
      </w:r>
      <w:proofErr w:type="spellEnd"/>
      <w:r w:rsidRPr="00B82567">
        <w:rPr>
          <w:rFonts w:ascii="Times New Roman" w:eastAsia="Times New Roman" w:hAnsi="Times New Roman" w:cs="Times New Roman"/>
          <w:sz w:val="24"/>
          <w:szCs w:val="24"/>
        </w:rPr>
        <w:t xml:space="preserve"> и межкурсовой период; прогнозирование повышения квалификации педагогических и руководящих работников образовательных организаций, оказание им информационно-методической</w:t>
      </w:r>
      <w:r w:rsidR="00622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>помощи в системе непрерывного образования; осуществление информационно-методической поддержки педагогических работников образовательных организаций, ведущих экспериментальную работу.</w:t>
      </w:r>
      <w:proofErr w:type="gramEnd"/>
    </w:p>
    <w:p w:rsidR="00B82567" w:rsidRPr="00B82567" w:rsidRDefault="00B82567" w:rsidP="00B825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b/>
          <w:sz w:val="24"/>
          <w:szCs w:val="24"/>
        </w:rPr>
        <w:t>Организационная деятельность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25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>Состоит из планирования</w:t>
      </w:r>
      <w:r w:rsidRPr="00B825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>повышения квалификации педагогических и руководящих работников образовательных организаций; взаимодействия и координации методической деятельности с соответствующими подразделениями органов управления образованием и организациями дополнительного профессионального (педагогического) образования; организации работы творческих объединений педагогов; организации сетевого взаимодействия педагогических работников образовательных организаций.</w:t>
      </w:r>
    </w:p>
    <w:p w:rsidR="00B82567" w:rsidRPr="00B82567" w:rsidRDefault="00B82567" w:rsidP="00B825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sz w:val="24"/>
          <w:szCs w:val="24"/>
        </w:rPr>
        <w:t xml:space="preserve">Внедрение в современный педагогический процесс профессионального стандарта педагога ведет к перестройке системы отношений между работником и работодателем (в контексте определения содержания трудового договора и порядка замещения должностей); отношений в системе профессиональных сообществ и объединений (в контексте определения уровня профессионализма и порядка допуска к данному виду профессиональной деятельности); отношений в системе профессионального образования (в контексте определения образовательных маршрутов достижения определенных квалификационных требований и определения структуры и содержания профессиональных образовательных программ). </w:t>
      </w:r>
      <w:proofErr w:type="gramStart"/>
      <w:r w:rsidRPr="00B82567">
        <w:rPr>
          <w:rFonts w:ascii="Times New Roman" w:eastAsia="Times New Roman" w:hAnsi="Times New Roman" w:cs="Times New Roman"/>
          <w:sz w:val="24"/>
          <w:szCs w:val="24"/>
        </w:rPr>
        <w:t xml:space="preserve">Однако педагог на этапе внедрения стандарта педагогической деятельности в свою профессиональную область может столкнуться с рядом проблем, которые должны будут решаться в процессе повышения их практической готовности к профессиональной деятельности, развития необходимых исследовательских компетенций, и оценки их </w:t>
      </w:r>
      <w:proofErr w:type="spellStart"/>
      <w:r w:rsidRPr="00B82567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82567">
        <w:rPr>
          <w:rFonts w:ascii="Times New Roman" w:eastAsia="Times New Roman" w:hAnsi="Times New Roman" w:cs="Times New Roman"/>
          <w:sz w:val="24"/>
          <w:szCs w:val="24"/>
        </w:rPr>
        <w:t xml:space="preserve"> в рамках новой модели итоговой аттестации на основе требований стандарта профессиональной деятельности педагога.</w:t>
      </w:r>
      <w:proofErr w:type="gramEnd"/>
    </w:p>
    <w:p w:rsidR="00B82567" w:rsidRPr="00B82567" w:rsidRDefault="00B82567" w:rsidP="00B825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sz w:val="24"/>
          <w:szCs w:val="24"/>
        </w:rPr>
        <w:t>Создание модели сетевого взаимодействия является важным результатом политики руководства школой. Рассматривая сетевое взаимодействие как систему связей, позволяющих разработать, апробировать</w:t>
      </w:r>
      <w:bookmarkStart w:id="2" w:name="page5"/>
      <w:bookmarkEnd w:id="2"/>
      <w:r w:rsidRPr="00B82567">
        <w:rPr>
          <w:rFonts w:ascii="Times New Roman" w:eastAsia="Times New Roman" w:hAnsi="Times New Roman" w:cs="Times New Roman"/>
          <w:sz w:val="24"/>
          <w:szCs w:val="24"/>
        </w:rPr>
        <w:t xml:space="preserve"> предложить профессиональному сообществу и обществу в целом модель внедрения профессионального стандарт</w:t>
      </w:r>
      <w:r w:rsidR="006221B1">
        <w:rPr>
          <w:rFonts w:ascii="Times New Roman" w:eastAsia="Times New Roman" w:hAnsi="Times New Roman" w:cs="Times New Roman"/>
          <w:sz w:val="24"/>
          <w:szCs w:val="24"/>
        </w:rPr>
        <w:t>а педагога (учителя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>) в деятельность ОУ, можно выделить 2 основных пути (механизма сетевого взаимодействия педагогов и образовательных организаций):</w:t>
      </w:r>
    </w:p>
    <w:p w:rsidR="00B82567" w:rsidRPr="00B82567" w:rsidRDefault="00B82567" w:rsidP="00B82567">
      <w:pPr>
        <w:tabs>
          <w:tab w:val="left" w:pos="79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sz w:val="24"/>
          <w:szCs w:val="24"/>
        </w:rPr>
        <w:t>1-сетевые формы реализации образовательных программ общего образования;</w:t>
      </w:r>
    </w:p>
    <w:p w:rsidR="00B82567" w:rsidRPr="00B82567" w:rsidRDefault="00B82567" w:rsidP="00B82567">
      <w:pPr>
        <w:tabs>
          <w:tab w:val="left" w:pos="6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sz w:val="24"/>
          <w:szCs w:val="24"/>
        </w:rPr>
        <w:t>2-построение эффективных (сетевых) моделей подготовки педагогических кадров.</w:t>
      </w:r>
    </w:p>
    <w:p w:rsidR="00B82567" w:rsidRPr="00B82567" w:rsidRDefault="00B82567" w:rsidP="00B825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2567" w:rsidRPr="00B82567" w:rsidRDefault="00B82567" w:rsidP="006221B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sz w:val="24"/>
          <w:szCs w:val="24"/>
        </w:rPr>
        <w:t xml:space="preserve">Внедрение </w:t>
      </w:r>
      <w:proofErr w:type="spellStart"/>
      <w:r w:rsidRPr="00B82567">
        <w:rPr>
          <w:rFonts w:ascii="Times New Roman" w:eastAsia="Times New Roman" w:hAnsi="Times New Roman" w:cs="Times New Roman"/>
          <w:sz w:val="24"/>
          <w:szCs w:val="24"/>
        </w:rPr>
        <w:t>профстандарта</w:t>
      </w:r>
      <w:proofErr w:type="spellEnd"/>
      <w:r w:rsidRPr="00B82567">
        <w:rPr>
          <w:rFonts w:ascii="Times New Roman" w:eastAsia="Times New Roman" w:hAnsi="Times New Roman" w:cs="Times New Roman"/>
          <w:sz w:val="24"/>
          <w:szCs w:val="24"/>
        </w:rPr>
        <w:t xml:space="preserve"> педагога напрямую связано с проникновением новых информационных технологий в школы, вхождением их в контекст жизни ребенка и изменениями в работе учителя. Формирования</w:t>
      </w:r>
      <w:r w:rsidR="006221B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 xml:space="preserve">ОУ информационной среды, новых 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цифровых зон приводит к развитию </w:t>
      </w:r>
      <w:proofErr w:type="gramStart"/>
      <w:r w:rsidRPr="00B82567">
        <w:rPr>
          <w:rFonts w:ascii="Times New Roman" w:eastAsia="Times New Roman" w:hAnsi="Times New Roman" w:cs="Times New Roman"/>
          <w:sz w:val="24"/>
          <w:szCs w:val="24"/>
        </w:rPr>
        <w:t>ИКТ-компетенций</w:t>
      </w:r>
      <w:proofErr w:type="gramEnd"/>
      <w:r w:rsidRPr="00B82567">
        <w:rPr>
          <w:rFonts w:ascii="Times New Roman" w:eastAsia="Times New Roman" w:hAnsi="Times New Roman" w:cs="Times New Roman"/>
          <w:sz w:val="24"/>
          <w:szCs w:val="24"/>
        </w:rPr>
        <w:t xml:space="preserve"> педагогов, что является одним из требований </w:t>
      </w:r>
      <w:proofErr w:type="spellStart"/>
      <w:r w:rsidRPr="00B82567">
        <w:rPr>
          <w:rFonts w:ascii="Times New Roman" w:eastAsia="Times New Roman" w:hAnsi="Times New Roman" w:cs="Times New Roman"/>
          <w:sz w:val="24"/>
          <w:szCs w:val="24"/>
        </w:rPr>
        <w:t>профстандарта</w:t>
      </w:r>
      <w:proofErr w:type="spellEnd"/>
      <w:r w:rsidRPr="00B82567">
        <w:rPr>
          <w:rFonts w:ascii="Times New Roman" w:eastAsia="Times New Roman" w:hAnsi="Times New Roman" w:cs="Times New Roman"/>
          <w:sz w:val="24"/>
          <w:szCs w:val="24"/>
        </w:rPr>
        <w:t xml:space="preserve"> и новыми должностными функциями педагога.</w:t>
      </w:r>
    </w:p>
    <w:p w:rsidR="00B82567" w:rsidRPr="00B82567" w:rsidRDefault="00B82567" w:rsidP="006221B1">
      <w:pPr>
        <w:tabs>
          <w:tab w:val="left" w:pos="75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b/>
          <w:sz w:val="24"/>
          <w:szCs w:val="24"/>
        </w:rPr>
        <w:t>Результаты и индикаторы эффектив</w:t>
      </w:r>
      <w:r w:rsidR="006221B1">
        <w:rPr>
          <w:rFonts w:ascii="Times New Roman" w:eastAsia="Times New Roman" w:hAnsi="Times New Roman" w:cs="Times New Roman"/>
          <w:b/>
          <w:sz w:val="24"/>
          <w:szCs w:val="24"/>
        </w:rPr>
        <w:t>ности работы  МБОУ Сов-</w:t>
      </w:r>
      <w:proofErr w:type="spellStart"/>
      <w:r w:rsidR="006221B1">
        <w:rPr>
          <w:rFonts w:ascii="Times New Roman" w:eastAsia="Times New Roman" w:hAnsi="Times New Roman" w:cs="Times New Roman"/>
          <w:b/>
          <w:sz w:val="24"/>
          <w:szCs w:val="24"/>
        </w:rPr>
        <w:t>Дарская</w:t>
      </w:r>
      <w:proofErr w:type="spellEnd"/>
      <w:r w:rsidR="006221B1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Pr="00B82567">
        <w:rPr>
          <w:rFonts w:ascii="Times New Roman" w:eastAsia="Times New Roman" w:hAnsi="Times New Roman" w:cs="Times New Roman"/>
          <w:b/>
          <w:sz w:val="24"/>
          <w:szCs w:val="24"/>
        </w:rPr>
        <w:t>ОШ.</w:t>
      </w:r>
    </w:p>
    <w:p w:rsidR="00B82567" w:rsidRPr="00B82567" w:rsidRDefault="00B82567" w:rsidP="00B82567">
      <w:pPr>
        <w:tabs>
          <w:tab w:val="left" w:pos="759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B82567" w:rsidRPr="006221B1" w:rsidRDefault="00B82567" w:rsidP="00B82567">
      <w:pPr>
        <w:widowControl w:val="0"/>
        <w:numPr>
          <w:ilvl w:val="0"/>
          <w:numId w:val="9"/>
        </w:numPr>
        <w:tabs>
          <w:tab w:val="left" w:pos="440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6"/>
      <w:bookmarkEnd w:id="3"/>
      <w:r w:rsidRPr="00B8256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100% </w:t>
      </w:r>
      <w:proofErr w:type="gramStart"/>
      <w:r w:rsidRPr="00B8256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82567">
        <w:rPr>
          <w:rFonts w:ascii="Times New Roman" w:eastAsia="Times New Roman" w:hAnsi="Times New Roman" w:cs="Times New Roman"/>
          <w:sz w:val="24"/>
          <w:szCs w:val="24"/>
        </w:rPr>
        <w:t xml:space="preserve"> доступность качественного образования в</w:t>
      </w:r>
      <w:r w:rsidR="00622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21B1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 федерального государственного образовательного стандарта;</w:t>
      </w:r>
    </w:p>
    <w:p w:rsidR="00B82567" w:rsidRPr="00B82567" w:rsidRDefault="00B82567" w:rsidP="00B82567">
      <w:pPr>
        <w:widowControl w:val="0"/>
        <w:numPr>
          <w:ilvl w:val="0"/>
          <w:numId w:val="9"/>
        </w:numPr>
        <w:tabs>
          <w:tab w:val="left" w:pos="420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sz w:val="24"/>
          <w:szCs w:val="24"/>
        </w:rPr>
        <w:t xml:space="preserve">повышение компетентности педагогов, реализующих </w:t>
      </w:r>
      <w:proofErr w:type="spellStart"/>
      <w:r w:rsidRPr="00B82567">
        <w:rPr>
          <w:rFonts w:ascii="Times New Roman" w:eastAsia="Times New Roman" w:hAnsi="Times New Roman" w:cs="Times New Roman"/>
          <w:sz w:val="24"/>
          <w:szCs w:val="24"/>
        </w:rPr>
        <w:t>профстандарт</w:t>
      </w:r>
      <w:proofErr w:type="spellEnd"/>
      <w:r w:rsidRPr="00B825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2567" w:rsidRPr="00B82567" w:rsidRDefault="00B82567" w:rsidP="00B82567">
      <w:pPr>
        <w:widowControl w:val="0"/>
        <w:numPr>
          <w:ilvl w:val="0"/>
          <w:numId w:val="9"/>
        </w:numPr>
        <w:tabs>
          <w:tab w:val="left" w:pos="546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sz w:val="24"/>
          <w:szCs w:val="24"/>
        </w:rPr>
        <w:t>повышение доли учащихся, участвующих в предметных олимпиадах, конкурсах и соревнованиях;</w:t>
      </w:r>
    </w:p>
    <w:p w:rsidR="00B82567" w:rsidRPr="00B82567" w:rsidRDefault="00B82567" w:rsidP="00B82567">
      <w:pPr>
        <w:widowControl w:val="0"/>
        <w:numPr>
          <w:ilvl w:val="0"/>
          <w:numId w:val="9"/>
        </w:numPr>
        <w:tabs>
          <w:tab w:val="left" w:pos="512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sz w:val="24"/>
          <w:szCs w:val="24"/>
        </w:rPr>
        <w:t>ежегодное участие школы и педагогов в профессиональных конкурсах педагогического мастерства;</w:t>
      </w:r>
    </w:p>
    <w:p w:rsidR="00B82567" w:rsidRPr="00B82567" w:rsidRDefault="00B82567" w:rsidP="00B82567">
      <w:pPr>
        <w:widowControl w:val="0"/>
        <w:numPr>
          <w:ilvl w:val="0"/>
          <w:numId w:val="9"/>
        </w:numPr>
        <w:tabs>
          <w:tab w:val="left" w:pos="459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sz w:val="24"/>
          <w:szCs w:val="24"/>
        </w:rPr>
        <w:t>привлечение молодых педагогов до 30 лет, доведение их числа до 5</w:t>
      </w:r>
      <w:r w:rsidR="00E6562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>% от общего числа педагогического коллектива, использование эффективного контракта.</w:t>
      </w:r>
    </w:p>
    <w:p w:rsidR="00B82567" w:rsidRPr="00B82567" w:rsidRDefault="00B82567" w:rsidP="00B825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b/>
          <w:sz w:val="24"/>
          <w:szCs w:val="24"/>
        </w:rPr>
        <w:t>Индикаторы:</w:t>
      </w:r>
    </w:p>
    <w:p w:rsidR="00E6562E" w:rsidRDefault="00B82567" w:rsidP="00B82567">
      <w:pPr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sz w:val="24"/>
          <w:szCs w:val="24"/>
        </w:rPr>
        <w:t xml:space="preserve">- полнота реализации основных образовательных программ; </w:t>
      </w:r>
    </w:p>
    <w:p w:rsidR="00B82567" w:rsidRPr="00B82567" w:rsidRDefault="00B82567" w:rsidP="00B82567">
      <w:pPr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sz w:val="24"/>
          <w:szCs w:val="24"/>
        </w:rPr>
        <w:t>- отсутствие предписаний надзорных органов;</w:t>
      </w:r>
    </w:p>
    <w:p w:rsidR="00B82567" w:rsidRPr="00B82567" w:rsidRDefault="00B82567" w:rsidP="00B82567">
      <w:pPr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sz w:val="24"/>
          <w:szCs w:val="24"/>
        </w:rPr>
        <w:t xml:space="preserve"> - отсутствие подтвердившихся жалоб граждан;</w:t>
      </w:r>
    </w:p>
    <w:p w:rsidR="00B82567" w:rsidRPr="00B82567" w:rsidRDefault="00B82567" w:rsidP="00B82567">
      <w:pPr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sz w:val="24"/>
          <w:szCs w:val="24"/>
        </w:rPr>
        <w:t>- доля обучающихся – победителей и призеров олимпиад и конкурсов на</w:t>
      </w:r>
      <w:r w:rsidR="00E65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>региональном, федеральном, международном уровнях;</w:t>
      </w:r>
    </w:p>
    <w:p w:rsidR="00B82567" w:rsidRPr="00B82567" w:rsidRDefault="00B82567" w:rsidP="00E6562E">
      <w:pPr>
        <w:tabs>
          <w:tab w:val="left" w:pos="540"/>
          <w:tab w:val="left" w:pos="2260"/>
          <w:tab w:val="left" w:pos="4940"/>
          <w:tab w:val="left" w:pos="6120"/>
          <w:tab w:val="left" w:pos="77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ab/>
        <w:t>оптимальная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ab/>
        <w:t>укомплектованность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ab/>
        <w:t>кадрами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ab/>
        <w:t>(отсутствие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ab/>
        <w:t>педагогических</w:t>
      </w:r>
      <w:r w:rsidR="00E65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>вакансий);</w:t>
      </w:r>
    </w:p>
    <w:p w:rsidR="00B82567" w:rsidRPr="00B82567" w:rsidRDefault="00B82567" w:rsidP="00B82567">
      <w:pPr>
        <w:tabs>
          <w:tab w:val="left" w:pos="660"/>
          <w:tab w:val="left" w:pos="2560"/>
          <w:tab w:val="left" w:pos="4600"/>
          <w:tab w:val="left" w:pos="6300"/>
          <w:tab w:val="left" w:pos="81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ab/>
        <w:t>соответствие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ab/>
        <w:t>квалификации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ab/>
        <w:t>работников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ab/>
        <w:t>занимаемым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ab/>
        <w:t>должностям</w:t>
      </w:r>
    </w:p>
    <w:p w:rsidR="00B82567" w:rsidRPr="00B82567" w:rsidRDefault="00B82567" w:rsidP="00B82567">
      <w:pPr>
        <w:tabs>
          <w:tab w:val="left" w:pos="1960"/>
          <w:tab w:val="left" w:pos="4140"/>
          <w:tab w:val="left" w:pos="5900"/>
          <w:tab w:val="left" w:pos="6500"/>
          <w:tab w:val="left" w:pos="822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2567">
        <w:rPr>
          <w:rFonts w:ascii="Times New Roman" w:eastAsia="Times New Roman" w:hAnsi="Times New Roman" w:cs="Times New Roman"/>
          <w:sz w:val="24"/>
          <w:szCs w:val="24"/>
        </w:rPr>
        <w:t>(отсутствие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ab/>
        <w:t>педагогических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ab/>
        <w:t>работников,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ab/>
        <w:t>не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ab/>
        <w:t>прошедших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ab/>
        <w:t>повышение</w:t>
      </w:r>
      <w:proofErr w:type="gramEnd"/>
    </w:p>
    <w:p w:rsidR="00B82567" w:rsidRPr="00B82567" w:rsidRDefault="00B82567" w:rsidP="00B82567">
      <w:pPr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sz w:val="24"/>
          <w:szCs w:val="24"/>
        </w:rPr>
        <w:t xml:space="preserve">квалификации </w:t>
      </w:r>
      <w:proofErr w:type="gramStart"/>
      <w:r w:rsidRPr="00B8256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B82567">
        <w:rPr>
          <w:rFonts w:ascii="Times New Roman" w:eastAsia="Times New Roman" w:hAnsi="Times New Roman" w:cs="Times New Roman"/>
          <w:sz w:val="24"/>
          <w:szCs w:val="24"/>
        </w:rPr>
        <w:t xml:space="preserve"> предыдущие 3 года);</w:t>
      </w:r>
    </w:p>
    <w:p w:rsidR="00B82567" w:rsidRPr="00B82567" w:rsidRDefault="00B82567" w:rsidP="00B82567">
      <w:pPr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sz w:val="24"/>
          <w:szCs w:val="24"/>
        </w:rPr>
        <w:t>- повышение доли педагогов в возрасте до 30 лет;</w:t>
      </w:r>
    </w:p>
    <w:p w:rsidR="00B82567" w:rsidRPr="00B82567" w:rsidRDefault="00B82567" w:rsidP="00B82567">
      <w:pPr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sz w:val="24"/>
          <w:szCs w:val="24"/>
        </w:rPr>
        <w:t>- участие в независимых сертифицированных исследованиях;</w:t>
      </w:r>
    </w:p>
    <w:p w:rsidR="00B82567" w:rsidRPr="00B82567" w:rsidRDefault="00B82567" w:rsidP="00B82567">
      <w:pPr>
        <w:tabs>
          <w:tab w:val="left" w:pos="700"/>
          <w:tab w:val="left" w:pos="2460"/>
          <w:tab w:val="left" w:pos="3400"/>
          <w:tab w:val="left" w:pos="5220"/>
          <w:tab w:val="left" w:pos="7720"/>
          <w:tab w:val="left" w:pos="94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sz w:val="24"/>
          <w:szCs w:val="24"/>
        </w:rPr>
        <w:t>- повышение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ab/>
        <w:t>доли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ab/>
        <w:t>применения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ab/>
        <w:t>информационных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ab/>
        <w:t>технологий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B8256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82567" w:rsidRPr="00B82567" w:rsidRDefault="00B82567" w:rsidP="00B82567">
      <w:pPr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образовательном </w:t>
      </w:r>
      <w:proofErr w:type="gramStart"/>
      <w:r w:rsidRPr="00B82567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proofErr w:type="gramEnd"/>
      <w:r w:rsidRPr="00B82567"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использования электронных ресурсов;</w:t>
      </w:r>
    </w:p>
    <w:p w:rsidR="00B82567" w:rsidRPr="00B82567" w:rsidRDefault="00B82567" w:rsidP="00B82567">
      <w:pPr>
        <w:tabs>
          <w:tab w:val="left" w:pos="520"/>
          <w:tab w:val="left" w:pos="1660"/>
          <w:tab w:val="left" w:pos="4460"/>
          <w:tab w:val="left" w:pos="5220"/>
          <w:tab w:val="left" w:pos="5780"/>
          <w:tab w:val="left" w:pos="626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ab/>
        <w:t>полнота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ab/>
        <w:t>нормативно-правовой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ab/>
        <w:t>базы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ab/>
        <w:t>ОУ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ab/>
        <w:t>внедрению</w:t>
      </w:r>
      <w:r w:rsidRPr="00B8256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82567">
        <w:rPr>
          <w:rFonts w:ascii="Times New Roman" w:eastAsia="Times New Roman" w:hAnsi="Times New Roman" w:cs="Times New Roman"/>
          <w:sz w:val="24"/>
          <w:szCs w:val="24"/>
        </w:rPr>
        <w:t>Профстандарта</w:t>
      </w:r>
      <w:proofErr w:type="spellEnd"/>
    </w:p>
    <w:p w:rsidR="00B82567" w:rsidRPr="00B82567" w:rsidRDefault="00B82567" w:rsidP="00B82567">
      <w:pPr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sz w:val="24"/>
          <w:szCs w:val="24"/>
        </w:rPr>
        <w:t>педагога;</w:t>
      </w:r>
    </w:p>
    <w:p w:rsidR="00B82567" w:rsidRPr="00B82567" w:rsidRDefault="00B82567" w:rsidP="00B82567">
      <w:pPr>
        <w:rPr>
          <w:rFonts w:ascii="Times New Roman" w:eastAsia="Times New Roman" w:hAnsi="Times New Roman" w:cs="Times New Roman"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sz w:val="24"/>
          <w:szCs w:val="24"/>
        </w:rPr>
        <w:t>- повышение уровня удовлетворенности социума качеством информационной открытости школы (школьный сайт, публичный отчет, публикации в СМИ).</w:t>
      </w:r>
    </w:p>
    <w:p w:rsidR="00B82567" w:rsidRPr="00B82567" w:rsidRDefault="00B82567" w:rsidP="00B8256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82567">
        <w:rPr>
          <w:rFonts w:ascii="Times New Roman" w:eastAsia="Times New Roman" w:hAnsi="Times New Roman" w:cs="Times New Roman"/>
          <w:i/>
          <w:sz w:val="24"/>
          <w:szCs w:val="24"/>
        </w:rPr>
        <w:t>Программа рассмотрена и рекомендована к утверждению  на заседании</w:t>
      </w:r>
      <w:r w:rsidR="00E656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82567">
        <w:rPr>
          <w:rFonts w:ascii="Times New Roman" w:eastAsia="Times New Roman" w:hAnsi="Times New Roman" w:cs="Times New Roman"/>
          <w:i/>
          <w:sz w:val="24"/>
          <w:szCs w:val="24"/>
        </w:rPr>
        <w:t>Методич</w:t>
      </w:r>
      <w:r w:rsidR="00E6562E">
        <w:rPr>
          <w:rFonts w:ascii="Times New Roman" w:eastAsia="Times New Roman" w:hAnsi="Times New Roman" w:cs="Times New Roman"/>
          <w:i/>
          <w:sz w:val="24"/>
          <w:szCs w:val="24"/>
        </w:rPr>
        <w:t>еского совета МБОУ Сов-</w:t>
      </w:r>
      <w:proofErr w:type="spellStart"/>
      <w:r w:rsidR="00E6562E">
        <w:rPr>
          <w:rFonts w:ascii="Times New Roman" w:eastAsia="Times New Roman" w:hAnsi="Times New Roman" w:cs="Times New Roman"/>
          <w:i/>
          <w:sz w:val="24"/>
          <w:szCs w:val="24"/>
        </w:rPr>
        <w:t>Дарская</w:t>
      </w:r>
      <w:proofErr w:type="spellEnd"/>
      <w:r w:rsidR="00E6562E">
        <w:rPr>
          <w:rFonts w:ascii="Times New Roman" w:eastAsia="Times New Roman" w:hAnsi="Times New Roman" w:cs="Times New Roman"/>
          <w:i/>
          <w:sz w:val="24"/>
          <w:szCs w:val="24"/>
        </w:rPr>
        <w:t xml:space="preserve"> О</w:t>
      </w:r>
      <w:r w:rsidRPr="00B82567">
        <w:rPr>
          <w:rFonts w:ascii="Times New Roman" w:eastAsia="Times New Roman" w:hAnsi="Times New Roman" w:cs="Times New Roman"/>
          <w:i/>
          <w:sz w:val="24"/>
          <w:szCs w:val="24"/>
        </w:rPr>
        <w:t>ОШ</w:t>
      </w:r>
    </w:p>
    <w:p w:rsidR="00B82567" w:rsidRPr="00B82567" w:rsidRDefault="00E6562E" w:rsidP="00B8256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Протокол  № 1</w:t>
      </w:r>
      <w:r w:rsidR="00B82567" w:rsidRPr="00B82567">
        <w:rPr>
          <w:rFonts w:ascii="Times New Roman" w:eastAsia="Times New Roman" w:hAnsi="Times New Roman" w:cs="Times New Roman"/>
          <w:i/>
          <w:sz w:val="24"/>
          <w:szCs w:val="24"/>
        </w:rPr>
        <w:t xml:space="preserve">  от  01.09..2017 г</w:t>
      </w:r>
      <w:r w:rsidR="00B82567" w:rsidRPr="00B8256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</w:p>
    <w:p w:rsidR="00B82567" w:rsidRPr="00B82567" w:rsidRDefault="00B82567" w:rsidP="00B82567">
      <w:pPr>
        <w:rPr>
          <w:rFonts w:ascii="Times New Roman" w:hAnsi="Times New Roman" w:cs="Times New Roman"/>
          <w:sz w:val="24"/>
          <w:szCs w:val="24"/>
        </w:rPr>
      </w:pPr>
    </w:p>
    <w:p w:rsidR="00B82567" w:rsidRPr="00B82567" w:rsidRDefault="00B82567" w:rsidP="00B82567">
      <w:pPr>
        <w:widowControl w:val="0"/>
        <w:suppressAutoHyphens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B82567" w:rsidRPr="00B82567" w:rsidRDefault="00B82567" w:rsidP="00B82567">
      <w:pPr>
        <w:widowControl w:val="0"/>
        <w:suppressAutoHyphens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A30431" w:rsidRPr="00D41850" w:rsidRDefault="00A30431" w:rsidP="00B82567">
      <w:pPr>
        <w:spacing w:line="0" w:lineRule="atLeast"/>
        <w:ind w:left="260"/>
        <w:jc w:val="center"/>
        <w:rPr>
          <w:rFonts w:ascii="Times New Roman" w:hAnsi="Times New Roman" w:cs="Times New Roman"/>
          <w:sz w:val="24"/>
          <w:szCs w:val="24"/>
        </w:rPr>
      </w:pPr>
    </w:p>
    <w:sectPr w:rsidR="00A30431" w:rsidRPr="00D41850">
      <w:pgSz w:w="11900" w:h="16838"/>
      <w:pgMar w:top="1112" w:right="726" w:bottom="427" w:left="144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6C5709A8"/>
    <w:multiLevelType w:val="hybridMultilevel"/>
    <w:tmpl w:val="8E18A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CE"/>
    <w:rsid w:val="0035306F"/>
    <w:rsid w:val="004B5E66"/>
    <w:rsid w:val="005B26CF"/>
    <w:rsid w:val="006221B1"/>
    <w:rsid w:val="008D7E56"/>
    <w:rsid w:val="00A30431"/>
    <w:rsid w:val="00B82567"/>
    <w:rsid w:val="00D41850"/>
    <w:rsid w:val="00DA28CE"/>
    <w:rsid w:val="00E6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6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6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89E3-8C01-444E-9DC4-0BC3461E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школа</cp:lastModifiedBy>
  <cp:revision>6</cp:revision>
  <dcterms:created xsi:type="dcterms:W3CDTF">2017-12-19T11:26:00Z</dcterms:created>
  <dcterms:modified xsi:type="dcterms:W3CDTF">2017-12-21T12:21:00Z</dcterms:modified>
</cp:coreProperties>
</file>