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586A0503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B03019">
        <w:rPr>
          <w:rFonts w:ascii="Times New Roman" w:hAnsi="Times New Roman" w:cs="Times New Roman"/>
          <w:b/>
          <w:sz w:val="28"/>
          <w:szCs w:val="24"/>
        </w:rPr>
        <w:t>физической культуре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5710648B" w:rsidR="005334A8" w:rsidRPr="009450F8" w:rsidRDefault="00B03019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5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51792C2D" w:rsidR="005334A8" w:rsidRPr="001A0603" w:rsidRDefault="00B03019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7BF88957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04EEB9AE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756582FE" w14:textId="77777777" w:rsidR="00B03019" w:rsidRPr="00B03019" w:rsidRDefault="00B03019" w:rsidP="00B03019">
            <w:pPr>
              <w:tabs>
                <w:tab w:val="left" w:pos="284"/>
              </w:tabs>
              <w:autoSpaceDE w:val="0"/>
              <w:autoSpaceDN w:val="0"/>
              <w:adjustRightInd w:val="0"/>
              <w:ind w:left="-284" w:firstLine="426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0301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                      Цели и задачи</w:t>
            </w:r>
          </w:p>
          <w:p w14:paraId="525F4E12" w14:textId="77777777" w:rsidR="00B03019" w:rsidRPr="00B03019" w:rsidRDefault="00B03019" w:rsidP="00B03019">
            <w:pPr>
              <w:shd w:val="clear" w:color="auto" w:fill="FFFFFF"/>
              <w:spacing w:before="14"/>
              <w:ind w:left="50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свою, очередь специфической </w:t>
            </w:r>
            <w:r w:rsidRPr="00B030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целью </w:t>
            </w:r>
            <w:r w:rsidRPr="00B0301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      </w:r>
          </w:p>
          <w:p w14:paraId="2D42F5DC" w14:textId="77777777" w:rsidR="00B03019" w:rsidRPr="00B03019" w:rsidRDefault="00B03019" w:rsidP="00B03019">
            <w:pPr>
              <w:shd w:val="clear" w:color="auto" w:fill="FFFFFF"/>
              <w:ind w:left="65" w:right="14" w:firstLine="5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Образовательный процесс учебного предмета «Физическая культура» в основной школе направлен на решение следующих </w:t>
            </w:r>
            <w:r w:rsidRPr="00B030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</w:t>
            </w: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7CDED348" w14:textId="77777777" w:rsidR="00B03019" w:rsidRPr="00B03019" w:rsidRDefault="00B03019" w:rsidP="00B0301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40"/>
              </w:tabs>
              <w:autoSpaceDE w:val="0"/>
              <w:ind w:right="72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укрепление здоровья, развитие основных физических качеств и повышение функциональных возможностей организма;</w:t>
            </w:r>
          </w:p>
          <w:p w14:paraId="0B5C739C" w14:textId="77777777" w:rsidR="00B03019" w:rsidRPr="00B03019" w:rsidRDefault="00B03019" w:rsidP="00B0301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40"/>
              </w:tabs>
              <w:autoSpaceDE w:val="0"/>
              <w:ind w:right="72" w:firstLine="5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      </w:r>
          </w:p>
          <w:p w14:paraId="74CBE449" w14:textId="77777777" w:rsidR="00B03019" w:rsidRPr="00B03019" w:rsidRDefault="00B03019" w:rsidP="00B0301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40"/>
              </w:tabs>
              <w:autoSpaceDE w:val="0"/>
              <w:ind w:right="72" w:firstLine="3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освоение знаний о физической культуре и спорте, их истории и современном развитии, роли в формировании здорового образа жизни;</w:t>
            </w:r>
          </w:p>
          <w:p w14:paraId="4D01C2B3" w14:textId="77777777" w:rsidR="00B03019" w:rsidRPr="00B03019" w:rsidRDefault="00B03019" w:rsidP="00B0301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40"/>
              </w:tabs>
              <w:autoSpaceDE w:val="0"/>
              <w:ind w:right="72" w:firstLine="3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навыкам и умениям в </w:t>
            </w:r>
            <w:proofErr w:type="spellStart"/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</w:t>
            </w:r>
            <w:proofErr w:type="spellEnd"/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оздоровительной и спортивно – оздоровительной деятельности, самостоятельной организации занятий физическими упражнениями;</w:t>
            </w:r>
          </w:p>
          <w:p w14:paraId="5797225F" w14:textId="77777777" w:rsidR="00B03019" w:rsidRPr="00B03019" w:rsidRDefault="00B03019" w:rsidP="00B0301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540"/>
              </w:tabs>
              <w:autoSpaceDE w:val="0"/>
              <w:ind w:right="72" w:firstLine="35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      </w:r>
          </w:p>
          <w:p w14:paraId="5C0E6C14" w14:textId="77777777" w:rsidR="00B03019" w:rsidRPr="00B03019" w:rsidRDefault="00B03019" w:rsidP="00B03019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ind w:left="353" w:right="7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Ориентируясь на решение задач образования школьников, учебный предмет «Физическая культура» в своем предметном содержании направлена на:</w:t>
            </w:r>
          </w:p>
          <w:p w14:paraId="305525BD" w14:textId="77777777" w:rsidR="00B03019" w:rsidRPr="00B03019" w:rsidRDefault="00B03019" w:rsidP="00B0301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40"/>
              </w:tabs>
              <w:autoSpaceDE w:val="0"/>
              <w:ind w:right="7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</w:t>
            </w:r>
            <w:r w:rsidRPr="00B030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принципа вариативности,</w:t>
            </w: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который лежит в основе планирования учебного материала в соответствии с половозрастными особенностями учащихся, материально – технической оснащенностью учебного процесса, региональными климатическими условиями и видом учебного учреждения;</w:t>
            </w:r>
          </w:p>
          <w:p w14:paraId="4D95A1C5" w14:textId="77777777" w:rsidR="00B03019" w:rsidRPr="00B03019" w:rsidRDefault="00B03019" w:rsidP="00B0301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40"/>
              </w:tabs>
              <w:autoSpaceDE w:val="0"/>
              <w:ind w:right="7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</w:t>
            </w:r>
            <w:r w:rsidRPr="00B030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принципа достаточности и сообразности,</w:t>
            </w: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определяющего распределение учебного материала в конструкции основных компонентов двигательной деятельности, особенностей формирования познавательной и предметной активности учащихся;</w:t>
            </w:r>
          </w:p>
          <w:p w14:paraId="006BE1CE" w14:textId="77777777" w:rsidR="00B03019" w:rsidRPr="00B03019" w:rsidRDefault="00B03019" w:rsidP="00B0301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40"/>
              </w:tabs>
              <w:autoSpaceDE w:val="0"/>
              <w:ind w:right="7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дидактических правил </w:t>
            </w:r>
            <w:r w:rsidRPr="00B030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от известного к неизвестному и от простого к сложному,</w:t>
            </w: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которые лежат в основе планирования учебного содержания в логике поэтапного его освоения, перевода учебных знаний в практические навыки и умения, в том числе и в самостоятельной деятельности;</w:t>
            </w:r>
          </w:p>
          <w:p w14:paraId="45C24A24" w14:textId="77777777" w:rsidR="00B03019" w:rsidRPr="00B03019" w:rsidRDefault="00B03019" w:rsidP="00B0301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40"/>
              </w:tabs>
              <w:autoSpaceDE w:val="0"/>
              <w:ind w:right="7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расширение </w:t>
            </w:r>
            <w:r w:rsidRPr="00B030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межпредметных связей,</w:t>
            </w: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ориентирующих учителем во время планирования учебного материала на </w:t>
            </w:r>
            <w:proofErr w:type="gramStart"/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</w:t>
            </w:r>
            <w:proofErr w:type="gramEnd"/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чтобы учитывать задачу формирования целостного мировоззрения учащихся, всестороннее раскрытие взаимосвязи и взаимообусловленности изучаемых явлений и процессов;</w:t>
            </w:r>
          </w:p>
          <w:p w14:paraId="49A32AA9" w14:textId="77777777" w:rsidR="00B03019" w:rsidRPr="00B03019" w:rsidRDefault="00B03019" w:rsidP="00B03019">
            <w:pPr>
              <w:widowControl w:val="0"/>
              <w:numPr>
                <w:ilvl w:val="0"/>
                <w:numId w:val="14"/>
              </w:numPr>
              <w:shd w:val="clear" w:color="auto" w:fill="FFFFFF"/>
              <w:tabs>
                <w:tab w:val="left" w:pos="540"/>
              </w:tabs>
              <w:autoSpaceDE w:val="0"/>
              <w:ind w:right="7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01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усиление оздоровительного эффекта</w:t>
            </w:r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достигаемого в ходе активного использования школьниками освоенных знаний, способов и физических упражнений в </w:t>
            </w:r>
            <w:proofErr w:type="spellStart"/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</w:t>
            </w:r>
            <w:proofErr w:type="spellEnd"/>
            <w:r w:rsidRPr="00B030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оздоровительных мероприятиях, режиме дня, самостоятельных занятиях физическими упражнениями.</w:t>
            </w:r>
          </w:p>
          <w:p w14:paraId="3767EDEB" w14:textId="312959A4" w:rsidR="005334A8" w:rsidRPr="001A0603" w:rsidRDefault="005334A8" w:rsidP="00B13E7B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44BAB3DF" w14:textId="77777777" w:rsidR="00180BB8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Гимнастика</w:t>
            </w:r>
          </w:p>
          <w:p w14:paraId="20FC586F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Баскетбол</w:t>
            </w:r>
          </w:p>
          <w:p w14:paraId="1E8DDF17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Волейбол</w:t>
            </w:r>
          </w:p>
          <w:p w14:paraId="45B69831" w14:textId="77777777" w:rsid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Футбол</w:t>
            </w:r>
          </w:p>
          <w:p w14:paraId="456CCA12" w14:textId="0F50AF59" w:rsidR="00B03019" w:rsidRPr="00B03019" w:rsidRDefault="00B03019" w:rsidP="00B03019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Кроссовая подготовка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7C28D693" w:rsidR="005334A8" w:rsidRPr="001A0603" w:rsidRDefault="00B03019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B03019">
              <w:rPr>
                <w:rFonts w:ascii="Times New Roman" w:hAnsi="Times New Roman" w:cs="Times New Roman"/>
                <w:sz w:val="28"/>
                <w:szCs w:val="28"/>
              </w:rPr>
              <w:t>Учебник М.Я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B03019">
              <w:rPr>
                <w:rFonts w:ascii="Times New Roman" w:hAnsi="Times New Roman" w:cs="Times New Roman"/>
                <w:sz w:val="28"/>
                <w:szCs w:val="28"/>
              </w:rPr>
              <w:t>Виленского</w:t>
            </w:r>
            <w:proofErr w:type="spellEnd"/>
            <w:r w:rsidRPr="00B03019">
              <w:rPr>
                <w:rFonts w:ascii="Times New Roman" w:hAnsi="Times New Roman" w:cs="Times New Roman"/>
                <w:sz w:val="28"/>
                <w:szCs w:val="28"/>
              </w:rPr>
              <w:t xml:space="preserve"> «Просвещение» 2014</w:t>
            </w:r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2570689E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>Промежуточная аттестация в форме</w:t>
            </w:r>
            <w:r w:rsidR="0080411E">
              <w:rPr>
                <w:color w:val="auto"/>
                <w:sz w:val="28"/>
                <w:szCs w:val="28"/>
              </w:rPr>
              <w:t xml:space="preserve"> сдачи нормативов</w:t>
            </w:r>
            <w:r w:rsidRPr="001A0603">
              <w:rPr>
                <w:color w:val="auto"/>
                <w:sz w:val="28"/>
                <w:szCs w:val="28"/>
              </w:rPr>
              <w:t xml:space="preserve"> в </w:t>
            </w:r>
            <w:r w:rsidR="0080411E">
              <w:rPr>
                <w:color w:val="auto"/>
                <w:sz w:val="28"/>
                <w:szCs w:val="28"/>
              </w:rPr>
              <w:t>5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80411E">
              <w:rPr>
                <w:color w:val="auto"/>
                <w:sz w:val="28"/>
                <w:szCs w:val="28"/>
              </w:rPr>
              <w:t>25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>
      <w:bookmarkStart w:id="0" w:name="_GoBack"/>
      <w:bookmarkEnd w:id="0"/>
    </w:p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F91FEB"/>
    <w:multiLevelType w:val="multilevel"/>
    <w:tmpl w:val="7952AF24"/>
    <w:lvl w:ilvl="0">
      <w:start w:val="65535"/>
      <w:numFmt w:val="bullet"/>
      <w:lvlText w:val="•"/>
      <w:lvlJc w:val="left"/>
      <w:pPr>
        <w:tabs>
          <w:tab w:val="num" w:pos="187"/>
        </w:tabs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FF4B1A"/>
    <w:multiLevelType w:val="multilevel"/>
    <w:tmpl w:val="DEFAC962"/>
    <w:lvl w:ilvl="0">
      <w:numFmt w:val="bullet"/>
      <w:lvlText w:val="•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A7CC8"/>
    <w:multiLevelType w:val="hybridMultilevel"/>
    <w:tmpl w:val="D568B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13"/>
  </w:num>
  <w:num w:numId="6">
    <w:abstractNumId w:val="9"/>
  </w:num>
  <w:num w:numId="7">
    <w:abstractNumId w:val="12"/>
  </w:num>
  <w:num w:numId="8">
    <w:abstractNumId w:val="0"/>
  </w:num>
  <w:num w:numId="9">
    <w:abstractNumId w:val="15"/>
  </w:num>
  <w:num w:numId="10">
    <w:abstractNumId w:val="10"/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235387"/>
    <w:rsid w:val="0038686D"/>
    <w:rsid w:val="003F0D6E"/>
    <w:rsid w:val="005334A8"/>
    <w:rsid w:val="005D71D1"/>
    <w:rsid w:val="0063570C"/>
    <w:rsid w:val="007127FE"/>
    <w:rsid w:val="00771514"/>
    <w:rsid w:val="0080411E"/>
    <w:rsid w:val="008643B8"/>
    <w:rsid w:val="008E5FB6"/>
    <w:rsid w:val="009D5655"/>
    <w:rsid w:val="00A938E4"/>
    <w:rsid w:val="00B03019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14</cp:revision>
  <dcterms:created xsi:type="dcterms:W3CDTF">2019-05-15T04:58:00Z</dcterms:created>
  <dcterms:modified xsi:type="dcterms:W3CDTF">2020-03-04T13:26:00Z</dcterms:modified>
</cp:coreProperties>
</file>