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E1" w:rsidRPr="00F243E1" w:rsidRDefault="00F243E1" w:rsidP="00F243E1">
      <w:pPr>
        <w:keepNext/>
        <w:spacing w:after="0" w:line="21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33"/>
      <w:r w:rsidRPr="00F24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Примерная программа </w:t>
      </w:r>
      <w:proofErr w:type="gramStart"/>
      <w:r w:rsidRPr="00F24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охране</w:t>
      </w:r>
      <w:proofErr w:type="gramEnd"/>
      <w:r w:rsidRPr="00F24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труда работников организаций</w:t>
      </w: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(утв. Минтрудом РФ 17 мая 2004 г.)</w:t>
      </w:r>
    </w:p>
    <w:bookmarkEnd w:id="0"/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разработана в целях реализации требований Трудового кодекса Российской Федерации, Федерального закона от 24 июля 1998 г. N 125-ФЗ "Об обязательном социальном страховании от несчастных случаев на производстве и профессиональных заболеваний" и Порядка обучения по охране труда и проверки знаний требований охраны труда работников организаций, утвержденного постановлением Министерства труда и социального развития Российской Федерации и Министерства образования Российской Федерации</w:t>
      </w:r>
      <w:proofErr w:type="gramEnd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 января 2003 года N 1/29.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предназначена </w:t>
      </w:r>
      <w:proofErr w:type="gramStart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приобретения слушателями необходимых знаний по охране труда для их применения в практической деятельности в сфере</w:t>
      </w:r>
      <w:proofErr w:type="gramEnd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и охраны труда с целью обеспечения профилактических мер по сокращению производственного травматизма и профессиональных заболеваний.</w:t>
      </w:r>
    </w:p>
    <w:p w:rsidR="00F243E1" w:rsidRPr="00F243E1" w:rsidRDefault="00F243E1" w:rsidP="00F243E1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прохождения </w:t>
      </w:r>
      <w:proofErr w:type="gramStart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охране</w:t>
      </w:r>
      <w:proofErr w:type="gramEnd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слушатели приобретают знания об основах охраны труда, основах управления охраной труда в организации, по специальным вопросам обеспечения требований охраны труда и безопасности производственной деятельности, о социальной защите пострадавших от несчастных случаев на производстве и профессиональных заболеваний.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курса проводится проверка </w:t>
      </w:r>
      <w:proofErr w:type="gramStart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требований охраны труда работников организаций</w:t>
      </w:r>
      <w:proofErr w:type="gramEnd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слушателям выдаются удостоверения установленного образца.</w:t>
      </w:r>
    </w:p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keepNext/>
        <w:spacing w:after="0" w:line="21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00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 1. Основы охраны труда</w:t>
      </w:r>
    </w:p>
    <w:bookmarkEnd w:id="1"/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keepNext/>
        <w:spacing w:after="0" w:line="21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1000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1.1. Трудовая деятельность человека</w:t>
      </w:r>
    </w:p>
    <w:bookmarkEnd w:id="2"/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понятия о трудовой деятельности человека. Труд как источник существования общества и индивида. Разделение труда и наемный (профессиональный) труд.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Двойственный характер труда: труд как процесс преобразования материального мира (простой процесс труда) и труд как социальное отношение (трудовые отношения нанимателя и наемного работника).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об организме человека и его взаимодействии с окружающей средой. Понятие внутренней устойчивости (гомеостазис) и его приспособляемости к изменяющимся условиям (адаптация). Медицинское определение понятий здоровья, болезни, травмы, смерти.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труда: производственная среда и организация труда. Опасные и вредные производственные факторы и их классификация. Концепция порогового воздействия вредных факторов. Концепция </w:t>
      </w:r>
      <w:proofErr w:type="spellStart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беспорогового</w:t>
      </w:r>
      <w:proofErr w:type="spellEnd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воздействия радиации. Понятия о предельно допустимой концентрации (ПДК), предельно допустимом уровне (ПДУ), предельно допустимом значении (ПДЗ), предельно допустимой дозе (ПДД). Тяжесть и напряженность трудового процесса. Тяжелые работы и работы с вредными и (или) опасными условиями труда. Оптимальные и допустимые условия труда.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Социально-юридический подход к определению несчастного случая на производстве, профессионального заболевания, утраты трудоспособности и утраты профессиональной трудоспособности. Утрата профессиональной трудоспособности и возможности существования как социальная опасность для человека и общества. Смерть работника как потеря возможности нормального существования его иждивенцев.</w:t>
      </w:r>
    </w:p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keepNext/>
        <w:spacing w:after="0" w:line="21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2000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1.2. Основные принципы обеспечения безопасности труда</w:t>
      </w:r>
    </w:p>
    <w:bookmarkEnd w:id="3"/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</w:t>
      </w:r>
      <w:r w:rsidRPr="00F24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"безопасность труда"</w:t>
      </w: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безопасности труда - исключение воздействия на работников вредных и (или) опасных производственных факторов; приведение уровня их воздействия к уровням, не превышающим установленных нормативов и минимизация их физиологических последствий - травм и заболеваний.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риска как меры опасности. Идентификация опасностей и оценка риска.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принципы обеспечения безопасности труда: совершенствование технологических процессов, модернизация оборудования, устранение или ограничение источников опасностей, ограничение зоны их распространения; средства индивидуальной и коллективной защиты.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организационно-технических и санитарно-гигиенических и иных мероприятий, обеспечивающих безопасность труда; оценка их эффективности.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мероприятий по обеспечению технической, технологической, экологической и эргономической безопасности. Оценка эффективности мероприятий по обеспечению безопасности труда.</w:t>
      </w:r>
    </w:p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keepNext/>
        <w:spacing w:after="0" w:line="21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3000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1.3. Основные принципы обеспечения охраны труда</w:t>
      </w:r>
    </w:p>
    <w:bookmarkEnd w:id="4"/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</w:t>
      </w:r>
      <w:r w:rsidRPr="00F24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"охрана труда"</w:t>
      </w: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охраны труда - предотвращение производственного травматизма и профессиональных заболеваний и минимизация их социальных последствий.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социально приемлемого риска.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обеспечения охраны труда как системы мероприятий: осуществление мер, необходимых для обеспечения сохранения жизни и здоровья работников в процессе трудовой деятельности; социальное партнерство работодателей и работников в сфере охраны труда; гарантии защиты права работников на труд в условиях, соответствующих требованиям охраны труда; компенсации за тяжелые работы и работы с вредными и (или) опасными условиями труда;</w:t>
      </w:r>
      <w:proofErr w:type="gramEnd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социальное страхование работников от несчастных случаев на производстве и профессиональных заболеваний; медицинская, социальная и профессиональная реабилитация работников, пострадавших от несчастных случаев на производстве и профессиональных заболеваний.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механизм</w:t>
      </w:r>
      <w:proofErr w:type="gramEnd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финансовое обеспечение системы управления охраной труда. Финансирование мероприятий по обеспечению безопасных условий труда и по улучшению условий и охраны труда. Оценка эффективности мероприятий по охране труда. Понятие предотвращенного ущерба, прямых и косвенных потерь.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обеспечения экономической, технологической, экологической, эргономической безопасности и охраны труда.</w:t>
      </w:r>
    </w:p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keepNext/>
        <w:spacing w:after="0" w:line="21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4000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1.4. Основные положения трудового права</w:t>
      </w:r>
    </w:p>
    <w:bookmarkEnd w:id="5"/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трудового права. Международные трудовые нормы Международной организации труда, регулирующие трудовые отношения. Основополагающие принципы Конституции Российской Федерации, касающиеся вопросов труда. Понятие принудительного труда. Запрещение принудительного труда.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Российской Федерации, федеральные законы и другие нормативные правовые акты, содержащие нормы трудового права. Трудовое право и государственное регулирование социально-трудовых отношений.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трудового договора. Отличие трудового договора от договоров гражданско-правового характера.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трудового договора. Общие положения трудового договора: стороны и содержание; гарантии при приеме на работу; срок трудового договора; порядок заключения и основания прекращения трудового договора; испытание при приеме на работу. Понятия "перевод" и "перемещение". Временный перевод на другую работу по производственной необходимости: основания, сроки и порядок перевода. Виды переводов на другую работу. Изменения существенных условий трудового договора. Порядок расторжения трудового договора по инициативе работника и по инициативе работодателя. Рабочее время и время отдыха. Трудовая дисциплина: поощрения за труд, дисциплинарные взыскания. Виды дисциплинарных взысканий; порядок применения дисциплинарных взысканий, снятие дисциплинарного взыскания. Правила внутреннего трудового распорядка. Нормы трудового законодательства, регулирующие применение труда женщин, работников, имеющих несовершеннолетних детей или осуществляющих уход за больными членами их семей; особенности регулирования труда лиц моложе восемнадцати лет. Льготы и компенсации за тяжелые работы и работы с вредными и (или) опасными условиями труда.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Оплата труда и заработная плата: основные понятия и определения. Оплата труда в случаях выполнения работы в условиях, отклоняющихся </w:t>
      </w:r>
      <w:proofErr w:type="gramStart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нормальных.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 за нарушение трудового законодательства.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партнерство - гарантия социального мира в условиях рыночной экономики. Коллективный договор: его содержание и структура; порядок и условия заключения; срок действия; разрешение разногласий. Ответственность сторон социального партнерства. Органы по рассмотрению трудовых споров.</w:t>
      </w:r>
    </w:p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keepNext/>
        <w:spacing w:after="0" w:line="21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5000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1.5. Правовые основы охраны труда</w:t>
      </w:r>
    </w:p>
    <w:bookmarkEnd w:id="6"/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источники охраны труда: </w:t>
      </w:r>
      <w:proofErr w:type="gramStart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Федерации; федеральные конституционные законы; Трудовой кодекс Российской Федерации; иные федеральные законы; указы Президента Российской Федерации; постановления Правительства Российской Федерации; нормативные правовые акты федеральных органов исполнительной власти; конституции (уставы), законы и иные нормативные правовые акты субъектов Российской Федерации; акты органов местного самоуправления и локальные нормативные акты, содержащие нормы трудового права.</w:t>
      </w:r>
      <w:proofErr w:type="gramEnd"/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законов и иных нормативных правовых актов, содержащих нормы трудового права.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нормативные требования охраны труда, устанавливающие правила, процедуры и критерии, направленные на сохранение жизни и здоровья работников в процессе трудовой деятельности, содержащиеся в федеральных законах и иных нормативных правовых актах об охране труда субъектов Российской Федерации.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акты, содержащие государственные нормативные требования охраны труда, Минтруда России, федеральных органов исполнительной власти, Госгортехнадзора России и Госатомнадзора России, Госстандарта России, Госстроя России и Минздрава России: сфера применения, порядок разработки, утверждения, согласования и пересмотра. Порядок подготовки нормативных правовых актов федеральных органов исполнительной власти и их государственной регистрации.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Российской Федерации и Федеральный закон Российской Федерации "Об основах охраны труда в Российской Федерации": основные направления государственной политики в области охраны труда: право и гарантии права работников на труд в условиях, соответствующих требованиям охраны труда; обязанности работодателя по обеспечению безопасных условий и охраны труда; обязанности работника в области охраны труда.</w:t>
      </w:r>
      <w:proofErr w:type="gramEnd"/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 в части, касающейся вопросов возмещения вреда, причиненного несчастным случаем на производстве или профессиональным заболеванием.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 кодекс Российской Федерации в части, касающейся уголовной ответственности за нарушение требований охраны труда.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Российской Федерации об административных правонарушениях в части, касающейся административной ответственности за нарушение требований охраны труда.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 и иные нормативные правовые акты Российской Федерации об обязательном социальном страховании от несчастных случаев на производстве и профессиональных заболеваний.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Российской Федерации о техническом регулировании, промышленной радиационной и пожарной безопасности.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 в части, касающейся отнесения затрат на обеспечение безопасных условий и охраны труда и на улучшение условий и охраны труда.</w:t>
      </w:r>
    </w:p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keepNext/>
        <w:spacing w:after="0" w:line="21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6000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1.6. Государственное регулирование в сфере охраны труда</w:t>
      </w:r>
    </w:p>
    <w:bookmarkEnd w:id="7"/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государственного управления охраной труда. Структура органов государственного управления охраной труда.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и полномочия в области охраны труда Правительства Российской Федерации, Министерства труда и социального развития Российской Федерации, федеральных органов исполнительной власти, органов исполнительной власти субъектов Российской Федерации, органов местного самоуправления, осуществляющих: управление охраной </w:t>
      </w: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труда на </w:t>
      </w:r>
      <w:proofErr w:type="gramStart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</w:t>
      </w:r>
      <w:proofErr w:type="gramEnd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(общегосударственном), отраслевом, региональном (субъекта Российской Федерации) и муниципальном (органа местного самоуправления) уровнях.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государственного надзора и </w:t>
      </w:r>
      <w:proofErr w:type="gramStart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права. Прокуратура и ее роль в системе государственного надзора и контроля. Государственные инспекции и их функции. Федеральная инспекция труда. Госгортехнадзор России, Госсанэпиднадзор России и другие специализированные инспекции. Государственный инспектор и его права.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экспертиза условий труда и ее функции.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Органы, осуществляющие обязательное социальное страхование от несчастных случаев на производстве и профессиональных заболеваний.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</w:t>
      </w:r>
      <w:proofErr w:type="gramStart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общественного контроля в лице технических инспекций профессиональных союзов.</w:t>
      </w:r>
    </w:p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keepNext/>
        <w:spacing w:after="0" w:line="21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7000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1.7. Государственные нормативные требования по охране труда</w:t>
      </w:r>
    </w:p>
    <w:bookmarkEnd w:id="8"/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нормативные требования по охране труда. Порядок разработки, принятия, внедрения нормативных требований.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регламенты и изменение всей системы нормативных актов по безопасности в Российской Федерации. Международные и европейские стандарты и нормы. Проблемы гармонизации российских норм с международными нормами и нормами Европейского Союза.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 и государственные (ГОСТ) стандарты, СанПиНы (санитарные правила и нормы), СНиПы (строительные нормы и правила), СП (своды правил), ПОТ (правила охраны труда), НПБ (нормы пожарной безопасности), ПБ (правила безопасности), РД (руководящие документы), МУ (методические указания) и другие документы.</w:t>
      </w:r>
      <w:proofErr w:type="gramEnd"/>
    </w:p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keepNext/>
        <w:spacing w:after="0" w:line="21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8000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1.8. Обязанности и ответственность работников по соблюдению требований охраны труда и трудового распорядка</w:t>
      </w:r>
    </w:p>
    <w:bookmarkEnd w:id="9"/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обязанности работников по охране труда. Ответственность работников за невыполнение требований охраны труда (своих трудовых обязанностей).</w:t>
      </w:r>
    </w:p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keepNext/>
        <w:spacing w:after="0" w:line="21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1.9. Обязанности и ответственность должностных лиц по соблюдению требований законодательства о труде и об охране труда</w:t>
      </w:r>
    </w:p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и уголовная ответственность должностных лиц за нарушение или неисполнение требований законодательства о труде и об охране труда.</w:t>
      </w:r>
    </w:p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keepNext/>
        <w:spacing w:after="0" w:line="21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20000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 2. Основы управления охраной труда в организации</w:t>
      </w:r>
    </w:p>
    <w:bookmarkEnd w:id="10"/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keepNext/>
        <w:spacing w:after="0" w:line="21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21000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2.1. Обязанности работодателя по обеспечению безопасных условий и охраны труда</w:t>
      </w:r>
    </w:p>
    <w:bookmarkEnd w:id="11"/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работодателя по соблюдению требований законодательных и иных нормативных правовых актов, содержащих государственные нормативные требования охраны труда, устанавливающих правила, процедуры и критерии, направленные на сохранение жизни и здоровья работников в процессе трудовой деятельности.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и его должностные лица. Руководители, специалисты, исполнители. Распределение функциональных обязанностей работодателя по обеспечению требований охраны труда среди работников - руководителей и специалистов.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(специалист) охраны труда организац</w:t>
      </w:r>
      <w:proofErr w:type="gramStart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(его) функции.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внутрифирменного (многоступенчатого) контроля.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рассмотрения вопросов охраны труда руководителями.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целевых и комплексных проверок.</w:t>
      </w:r>
    </w:p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keepNext/>
        <w:spacing w:after="0" w:line="21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22000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2.2. Управление внутренней мотивацией работников на безопасный труд и соблюдение требований охраны труда</w:t>
      </w:r>
    </w:p>
    <w:bookmarkEnd w:id="12"/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Человеческий фактор, оказывающий влияние на решение вопросов охраны труда. Психологические (личностные) причины травматизма. Понятие </w:t>
      </w:r>
      <w:r w:rsidRPr="00F24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"культура охраны труда"</w:t>
      </w: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Работник как личность. Построение системы поощрений и наказаний. Организация соревнования на лучшее рабочее место по охране труда.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работников в управление охраной труда. Организация ступенчатого "административно-общественного" контроля.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информирования работников по вопросам охраны труда.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охраны труда. Организация "Дня охраны труда".</w:t>
      </w:r>
    </w:p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keepNext/>
        <w:spacing w:after="0" w:line="21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23000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2.3. Организация системы управления охраной труда</w:t>
      </w:r>
    </w:p>
    <w:bookmarkEnd w:id="13"/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понятия современной теории систем управления (качеством, охраной окружающей среды, охраной труда, промышленной безопасностью). Повышение эффективности производства и сертификация систем управления.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МОТ-СУОТ 2001, OHSAS 18001-1996, ГОСТ </w:t>
      </w:r>
      <w:proofErr w:type="gramStart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12.0.006-2002 (с учетом Изменения N 1) о системах управления охраной труда в организациях и методах их разработки, внедрения, поддержания в рабочем состоянии и постоянного совершенствования.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структура и содержание основных документов СУОТ: политика организации в сфере охраны труда; цели и задачи корпоративного управления охраной труда; идентификация и оценка рисков; организационные структуры и ответственность персонала; обучение, осведомленность и компетентность персонала; взаимосвязи, взаимодействие и информация; документация и управление документацией; готовность к действиям в условиях аварийных ситуаций; взаимодействие с подрядчиками.</w:t>
      </w:r>
      <w:proofErr w:type="gramEnd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Контроль: мониторинг и измерения основных показателей; отчетные данные и их анализ; аудит функционирования СУОТ; анализ эффективности СУОТ со стороны руководства; проведение корректирующих мероприятий; процедуры непрерывного совершенствования деятельности по охране труда.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финансирование мероприятий по охране труда.</w:t>
      </w:r>
    </w:p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keepNext/>
        <w:spacing w:after="0" w:line="21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24000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2.4. Социальное партнерство работодателя и работников в сфере охраны труда. Организация общественного контроля</w:t>
      </w:r>
    </w:p>
    <w:bookmarkEnd w:id="14"/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и их доверенные лица. Комитеты (комиссии) по охране труда. Уполномоченные (доверенные) лица по охране труда.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 (доверенные) лица работников по охране труда - основная форма участия работников-исполнителей в управлении охраной труда. Организация работы уполномоченных (доверенных) лиц по охране труда профессиональных союзов и иных уполномоченных работниками представительных органов: порядок выбора уполномоченных по охране труда; основные задачи уполномоченных по охране труда; права уполномоченных по охране труда; порядок их взаимодействия с руководителями и специалистами организации.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 по охране труда. Коллективный договор. Соглашение по охране труда.</w:t>
      </w:r>
    </w:p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keepNext/>
        <w:spacing w:after="0" w:line="21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25000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2.5. Аттестация рабочих мест по условиям труда</w:t>
      </w:r>
    </w:p>
    <w:bookmarkEnd w:id="15"/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 и порядок проведения аттестации рабочих мест.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Заполнение карты рабочего места. Аналогичные рабочие места. Аттестованные, не аттестованные и условно аттестованные рабочие места. Заполнение протокола по </w:t>
      </w:r>
      <w:proofErr w:type="spellStart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травмобезопасности</w:t>
      </w:r>
      <w:proofErr w:type="spellEnd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итогов, анализ и планирование мероприятий.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результатов аттестации рабочих мест по условиям труда.</w:t>
      </w:r>
    </w:p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keepNext/>
        <w:spacing w:after="0" w:line="21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26000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2.6. Разработка инструкций по охране труда</w:t>
      </w:r>
    </w:p>
    <w:bookmarkEnd w:id="16"/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инструкций. Порядок разработки и утверждения. Содержание инструкций. Язык инструкций. Структура инструкций.</w:t>
      </w:r>
    </w:p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keepNext/>
        <w:spacing w:after="0" w:line="21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27000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2.7. Организация обучения по охране труда и проверки </w:t>
      </w:r>
      <w:proofErr w:type="gramStart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требований охраны труда работников организаций</w:t>
      </w:r>
      <w:proofErr w:type="gramEnd"/>
    </w:p>
    <w:bookmarkEnd w:id="17"/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работодателя по обеспечению обучения работников безопасным методам и приемам выполнения работ, инструктажа по охране труда, стажировки на рабочем месте, проверки знаний требований охраны труда.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работников по прохождению обучения безопасным методам и приемам выполнения работ по охране труда, инструктажа по охране труда, стажировки на рабочем месте, проверки знаний требований охраны труда.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gramStart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охране</w:t>
      </w:r>
      <w:proofErr w:type="gramEnd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проверки знаний требований охраны труда рабочих.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обучения по охране труда и проверки </w:t>
      </w:r>
      <w:proofErr w:type="gramStart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требований охраны труда руководителей</w:t>
      </w:r>
      <w:proofErr w:type="gramEnd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специалистов.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содержание инструктажей работников по охране труда. Порядок разработки, согласования и утверждения программ по охране труда. Пропаганда культуры охраны труда в организации.</w:t>
      </w:r>
    </w:p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keepNext/>
        <w:spacing w:after="0" w:line="21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28000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2.8. Предоставление компенсаций за условия труда; обеспечение работников средствами индивидуальной защиты</w:t>
      </w:r>
    </w:p>
    <w:bookmarkEnd w:id="18"/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Компенсации за условия труда.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работодателя по обеспечению работников средствами индивидуальной защиты. Обязанности работников по применению средств индивидуальной защиты.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место средств индивидуальной защиты в ряду профилактических мероприятий, направленных на предупреждение травматизма и профессиональной заболеваемости работников.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средств индивидуальной защиты, требования к ним. Типовые отраслевые нормы бесплатной выдачи работникам специальной одежды, специальной обуви и других средств индивидуальной защиты.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обеспечения работников специальной одеждой, специальной обувью и другими средствами индивидуальной защиты; организация их хранения, стирки, химической чистки, сушки, ремонта и т.п. Порядок обеспечения дежурными средствами индивидуальной защиты, теплой специальной одеждой и обувью. Организация учета и </w:t>
      </w:r>
      <w:proofErr w:type="gramStart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выдачей работникам средств индивидуальной защиты.</w:t>
      </w:r>
    </w:p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keepNext/>
        <w:spacing w:after="0" w:line="21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29000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2.9. Основы предупреждения профессиональной заболеваемости</w:t>
      </w:r>
    </w:p>
    <w:bookmarkEnd w:id="19"/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профессиональной заболеваемости.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производственно-обусловленной заболеваемости.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наиболее распространенных профессиональных заболеваний и причины их возникновения.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превентивные мероприятия по профилактике профессиональных заболеваний.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пригодность и профотбор.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(при приеме на работу) и периодические медицинские осмотры.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обеспечение работников молоком и лечебно-профилактическим питанием.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Санитарно-бытовое и лечебно-профилактическое обеспечение работников.</w:t>
      </w:r>
    </w:p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keepNext/>
        <w:spacing w:after="0" w:line="21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210000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2.10. Документация и отчетность по охране труда</w:t>
      </w:r>
    </w:p>
    <w:bookmarkEnd w:id="20"/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необходимой документации по охране труда.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по СУОТ. Приказы о распределении обязанностей по охране труда между работниками. Инструкции по охране труда. Списки и перечни по охране труда. Учет проведения инструктажей, </w:t>
      </w:r>
      <w:proofErr w:type="gramStart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охране</w:t>
      </w:r>
      <w:proofErr w:type="gramEnd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труда. Документирование несчастных </w:t>
      </w: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случаев на производстве и профессиональных заболеваний. Документирование результатов многоступенчатого контроля по охране труда.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 и формы отчетных документов по охране труда.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хранения документов различного типа.</w:t>
      </w:r>
    </w:p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keepNext/>
        <w:spacing w:after="0" w:line="21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211000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2.11. Сертификация работ по охране труда в организациях</w:t>
      </w:r>
    </w:p>
    <w:bookmarkEnd w:id="21"/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 и порядок сертификации работ по охране труда в организациях. Основные положения Системы сертификации работ по охране труда в организациях. Органы по сертификации. Требования к испытательным лабораториям. Требования к органам по сертификации. Порядок подачи заявления на сертификацию и порядок ее прохождения.</w:t>
      </w:r>
    </w:p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keepNext/>
        <w:spacing w:after="0" w:line="21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30000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 3. Специальные вопросы обеспечения требований охраны труда и безопасности производственной деятельности</w:t>
      </w:r>
    </w:p>
    <w:bookmarkEnd w:id="22"/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keepNext/>
        <w:spacing w:after="0" w:line="21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31000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3.1. Основы предупреждения производственного травматизма</w:t>
      </w:r>
    </w:p>
    <w:bookmarkEnd w:id="23"/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производственного травматизма. Виды производственных травм (несчастных случаев на производстве). Статистические показатели и методы анализа.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защиты от опасных и вредных производственных факторов. Превентивные мероприятия по профилактике производственного травматизма.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средств коллективной защиты.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организационные приемы предотвращения травматизма.</w:t>
      </w:r>
    </w:p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keepNext/>
        <w:spacing w:after="0" w:line="21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32000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3.2. Техническое обеспечение безопасности зданий и сооружений, оборудования и инструмента, технологических процессов</w:t>
      </w:r>
    </w:p>
    <w:bookmarkEnd w:id="24"/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технологических процессов. Безопасность зданий и сооружений, включая транспортные пути. Безопасность технологического оборудования и инструмента. Радиационная безопасность. Обеспечение безопасности от несанкционированных действий персонала и посторонних лиц на производстве.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соблюдения требований безопасности и охраны труда в проектной документации. Экспертиза проектной документации. Порядок обследования зданий и сооружений и его документирования.</w:t>
      </w:r>
    </w:p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keepNext/>
        <w:spacing w:after="0" w:line="21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33000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3.3. Коллективные средства защиты: вентиляция, освещение, защита от шума и вибрации</w:t>
      </w:r>
    </w:p>
    <w:bookmarkEnd w:id="25"/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микроклимате. Физиологические изменения и патологические состояния: перегревание, тепловой удар, солнечный удар, профессиональная катаракта, охлаждение, переохлаждение. Влияние производственных метеорологических условий и атмосферного давления на состояние человека, производительность труда, уровень травматизма. Нормирование производственного микроклимата. Средства нормализации климатических параметров. Профилактические мероприятия при работах в условиях пониженного и повышенного давления.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токсических газообразных веществ и производственной пыли на организм человека. Источники загрязнения воздуха производственных помещений. Способы и средства борьбы с загазованностью и запыленностью воздуха рабочей зоны.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Вентиляция производственных помещений. Назначение и виды вентиляции. Требования к вентиляции. Определение требуемого воздухообмена. Элементы механической вентиляции (устройства для отсоса и раздачи воздуха, фильтры, вентиляторы, воздуховоды и т.д.). Контроль эффективности вентиляции.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света в жизни человека. Основные светотехнические понятия и величины. Гигиенические требования к освещению. Цвет и функциональная окраска. Виды производственного освещения. Источники света. Нормирование и контроль освещения. Ультрафиолетовое облучение, его значение и организация на производстве. Средства защиты органов зрения.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Лазерное излучение и его физико-гигиенические характеристики. Воздействие его на организм человека. Средства и методы защиты от лазерных излучений. Измерение характеристик (параметров) лазерного излучения.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Электромагнитные поля и их физико-гигиенические характеристики. Влияние их на организм человека. Нормирование электромагнитных полей. Средства и методы защиты от электромагнитных полей. Измерение характеристик электромагнитных полей.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Ионизирующие излучения и их физико-гигиенические характеристики. Нормирование ионизирующих излучений. Средства и методы защиты от ионизирующих излучений. Дозиметрический контроль.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Вибрация и ее физико-гигиеническая характеристика (параметры и воздействие на организм человека). Гигиеническое и техническое нормирование вибрации. Средства и методы защиты от вибрации: </w:t>
      </w:r>
      <w:proofErr w:type="spellStart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вибродемпфирование</w:t>
      </w:r>
      <w:proofErr w:type="spellEnd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динамическое</w:t>
      </w:r>
      <w:proofErr w:type="gramEnd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виброгашение</w:t>
      </w:r>
      <w:proofErr w:type="spellEnd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активная и пассивная виброизоляция.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 и его физико-гигиеническая характеристика. Нормирование шума. Защита от шума в источнике. Акустические средства защиты: звукоизоляция, звукопоглощение, демпфирование, виброизоляция и глушители шума (активные, резонансные и комбинированные). Расчет звукоизоляции и звукопоглощения. Архитектурно-планировочные и организационно-технические методы защиты от шума.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 и его физико-гигиеническая характеристика. Профилактические мероприятия при воздействии ультразвука на человека. Источники инфразвука в промышленности и его воздействие на организм человека. Нормирование инфразвука. Мероприятия по ограничению неблагоприятного воздействия инфразвука.</w:t>
      </w:r>
    </w:p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keepNext/>
        <w:spacing w:after="0" w:line="21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34000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3.4. Опасные производственные объекты и обеспечение промышленной безопасности</w:t>
      </w:r>
    </w:p>
    <w:bookmarkEnd w:id="26"/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опасных производственных объектах. Российское законодательство в области промышленной безопасности. Основные понятия и термины безопасности. Авария и инцидент.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мероприятия промышленной безопасности: идентификация опасных производственных объектов; анализ рисков; декларирование опасностей; сертификация оборудования; лицензирование деятельности; аттестация персонала. Производственный контроль.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по обеспечению безопасности сосудов под давлением.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Системы, находящиеся под давлением. Основные опасные факторы. Причины аварий систем, находящихся под давлением. Системы, подлежащие регистрации и особому контролю Госгортехнадзора. Безопасная эксплуатация емкостей со сжатыми, сжиженными и растворенными газами. Классификация емкостей (баллоны, газгольдеры, ресиверы, котлы и др.) по назначению, давлению и объему. </w:t>
      </w:r>
      <w:proofErr w:type="gramStart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Безопасная арматура для емкостей и контрольно-измерительные приборы КИП).</w:t>
      </w:r>
      <w:proofErr w:type="gramEnd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и окраска емкостей. Безопасная эксплуатация компрессорных установок. Безопасная арматура и КИП для компрессорных установок. Правила приемки и испытания. Котельные установки, используемые на предприятии для целей отопления и в технологических процессах. Безопасная эксплуатация их. Безопасность работы с вакуумными установками.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по обеспечению безопасности подъемных механизмов.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грузов по массе и опасности. Перемещение грузов вручную. Машины и механизмы, применяемые для транспортировки грузов и безопасная эксплуатация их. Организация безопасной эксплуатации подъемно-транспортного оборудования. Техническое освидетельствование грузоподъемных машин. Приборы и устройства безопасности подъемно-транспортных машин.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по обеспечению безопасности газового хозяйства.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по обеспечению безопасности холодильной техники.</w:t>
      </w:r>
    </w:p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keepNext/>
        <w:spacing w:after="0" w:line="21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35000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3.5. Организация безопасного производства работ с повышенной опасностью</w:t>
      </w:r>
    </w:p>
    <w:bookmarkEnd w:id="27"/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работ с повышенной опасностью.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оформления допуска к работам с повышенной опасностью.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безопасности для работ с повышенной опасностью.</w:t>
      </w:r>
    </w:p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keepNext/>
        <w:spacing w:after="0" w:line="21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36000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3.6. Обеспечение электробезопасности</w:t>
      </w:r>
    </w:p>
    <w:bookmarkEnd w:id="28"/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причины и виды </w:t>
      </w:r>
      <w:proofErr w:type="spellStart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электротравматизма</w:t>
      </w:r>
      <w:proofErr w:type="spellEnd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поражающего действия электрического тока. Пороговые </w:t>
      </w:r>
      <w:proofErr w:type="gramStart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ощутимый</w:t>
      </w:r>
      <w:proofErr w:type="gramEnd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неотпускающий</w:t>
      </w:r>
      <w:proofErr w:type="spellEnd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фибрилляционный</w:t>
      </w:r>
      <w:proofErr w:type="spellEnd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токи. Напряжение прикосновения. Факторы поражающего действия электрического тока.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помещений по степени поражения человека электрическим током. Средства защиты от поражения электротоком.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мероприятия по безопасному выполнению работ в электроустановках.</w:t>
      </w:r>
    </w:p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keepNext/>
        <w:spacing w:after="0" w:line="21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37000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3.7. Обеспечение пожарной безопасности</w:t>
      </w:r>
    </w:p>
    <w:bookmarkEnd w:id="29"/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о горении и распространении пламени. Опасные (поражающие) факторы пожара и взрыва.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пожарной безопасности: предотвращение образования горючей смеси; предотвращение внесения в горючую среду источника зажигания; готовность к тушению пожара и ликвидации последствий загорания.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пожарной профилактики. Системы пожарной защиты.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Категорирование помещений по взрывопожарной и пожарной опасности.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оповещения и тушения пожаров. Эвакуация людей при пожаре.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и ответственность администрации предприятия в области пожарной безопасности.</w:t>
      </w:r>
    </w:p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keepNext/>
        <w:spacing w:after="0" w:line="21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38000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3.8. Обеспечение безопасности работников в аварийных ситуациях</w:t>
      </w:r>
    </w:p>
    <w:bookmarkEnd w:id="30"/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по предупреждению аварийных ситуаций и обеспечению готовности к ним. Определение возможного характера и масштаба аварийных ситуаций и связанных с ними рисков в сфере охраны труда. Планирование и координация мероприятий в соответствии с размером и характером деятельности организации, обеспечивающих защиту всех людей в случае аварийной ситуации в рабочей зоне. Организация взаимодействия с территориальными структурами и службами аварийного реагирования. Организация оказания первой и медицинской помощи. Проведение регулярных тренировок по предупреждению аварийных ситуаций, обеспечению готовности к ним и реагированию.</w:t>
      </w:r>
    </w:p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keepNext/>
        <w:spacing w:after="0" w:line="21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40000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 4. Социальная защита пострадавших на производстве</w:t>
      </w:r>
    </w:p>
    <w:bookmarkEnd w:id="31"/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keepNext/>
        <w:spacing w:after="0" w:line="21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41000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4.1. Общие правовые принципы возмещения причиненного вреда</w:t>
      </w:r>
    </w:p>
    <w:bookmarkEnd w:id="32"/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вреда, возмещения вреда и </w:t>
      </w:r>
      <w:proofErr w:type="spellStart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причинителя</w:t>
      </w:r>
      <w:proofErr w:type="spellEnd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вреда в гражданском праве. Третьи лица. Ответственность юридического лица или гражданина за вред, причиненный его работникам. Ответственность за вред, причиненный деятельностью, создающей повышенную опасность для окружающих. Право регресса к лицу, причинившему вред. Объем и характер возмещения вреда, причиненного повреждением здоровья. Материальный и моральный вред. Условия возмещения вреда в гражданском праве. Способ и размер компенсации морального вреда.</w:t>
      </w:r>
    </w:p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keepNext/>
        <w:spacing w:after="0" w:line="21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42000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4.2. Обязательное социальное страхование от несчастных случаев на производстве и профессиональных заболеваний</w:t>
      </w:r>
    </w:p>
    <w:bookmarkEnd w:id="33"/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работника на обязательное социальное страхование от несчастных случаев на производстве и профессиональных заболеваний. Обязанность работодателя по обеспечению обязательного социального страхования от несчастных случаев на производстве и профессиональных заболеваний.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Российской Федерации "Об обязательном социальном страховании от несчастных случаев на производстве и профессиональных заболеваний": задачи и основные принципы обязательного социального страхования; основные понятия; лица, </w:t>
      </w: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подлежащие обязательному социальному страхованию; права и обязанности субъектов страхования; средства на осуществление обязательного социального страхования.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Страховые тарифы. Страховые взносы.</w:t>
      </w:r>
    </w:p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keepNext/>
        <w:spacing w:after="0" w:line="21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43000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4.3. Порядок расследования и учета несчастных случаев на производстве</w:t>
      </w:r>
    </w:p>
    <w:bookmarkEnd w:id="34"/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профессионального травматизма. Виды и квалификация несчастных случаев. Порядок передачи информации о произошедших несчастных случаях. Первоочередные меры, принимаемые в связи с ними. Формирование комиссии по расследованию.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заполнения акта по форме Н-1. Оформление материалов расследования. Порядок представления информации о несчастных случаях на производстве. Разработка обобщенных причин расследуемых событий, мероприятия по предотвращению аналогичных происшествий.</w:t>
      </w:r>
    </w:p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keepNext/>
        <w:spacing w:after="0" w:line="21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44000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4.4. Порядок расследования и учета профессиональных заболеваний</w:t>
      </w:r>
    </w:p>
    <w:bookmarkEnd w:id="35"/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профессиональных заболеваний и их классификация. Расследование и учет острых и хронических профессиональных заболеваний (отравлений), возникновение которых обусловлено воздействием вредных производственных факторов. Установление предварительного и окончательного диагноза о профессиональном заболевании (отравлении). Ответственность за своевременное извещение о случае острого или хронического профессионального заболевания, об установлении, изменении или отмене диагноза.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расследования обстоятельств и причин возникновения профессионального заболевания.</w:t>
      </w:r>
    </w:p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keepNext/>
        <w:spacing w:after="0" w:line="21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45000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4.5. Оказание первой помощи пострадавшим на производстве</w:t>
      </w:r>
    </w:p>
    <w:bookmarkEnd w:id="36"/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медицинская помощь при ранениях, кровотечениях, ожогах, поражениях электротоком, отравлениях химическими веществами.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медицинская помощь при травмах (переломах, растяжениях связок, вывихах, ушибах и т.п.).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реанимации при оказании первой медицинской помощи. Непрямой массаж сердца. Искусственная вентиляция легких.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оказания первой медицинской помощи пострадавшим в чрезвычайной# ситуациях, дорожно-транспортных авариях, на пожаре и др.</w:t>
      </w:r>
      <w:proofErr w:type="gramEnd"/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Переноска, транспортировка пострадавших с учетом их состояния и характера повреждения.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оказанию первой помощи. Демонстрация приемов.</w:t>
      </w: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персоналу при оказании первой помощи.</w:t>
      </w:r>
    </w:p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знаний. Консультирование, тестирование (самоконтроль), экзамен. Суммарно - 8 часов.</w:t>
      </w:r>
    </w:p>
    <w:p w:rsidR="00F243E1" w:rsidRPr="00F243E1" w:rsidRDefault="00F243E1" w:rsidP="00F243E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</w:p>
    <w:p w:rsidR="00F243E1" w:rsidRDefault="00F243E1" w:rsidP="00F243E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43E1" w:rsidRDefault="00F243E1" w:rsidP="00F243E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43E1" w:rsidRDefault="00F243E1" w:rsidP="00F243E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43E1" w:rsidRDefault="00F243E1" w:rsidP="00F243E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43E1" w:rsidRDefault="00F243E1" w:rsidP="00F243E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43E1" w:rsidRDefault="00F243E1" w:rsidP="00F243E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43E1" w:rsidRDefault="00F243E1" w:rsidP="00F243E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43E1" w:rsidRDefault="00F243E1" w:rsidP="00F243E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43E1" w:rsidRDefault="00F243E1" w:rsidP="00F243E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43E1" w:rsidRDefault="00F243E1" w:rsidP="00F243E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43E1" w:rsidRDefault="00F243E1" w:rsidP="00F243E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43E1" w:rsidRPr="00F243E1" w:rsidRDefault="00F243E1" w:rsidP="00F243E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УТВЕРЖДАЮ: </w:t>
      </w:r>
    </w:p>
    <w:p w:rsidR="00F243E1" w:rsidRPr="00F243E1" w:rsidRDefault="00F243E1" w:rsidP="00F243E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Сов-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3E1" w:rsidRPr="00F243E1" w:rsidRDefault="00F243E1" w:rsidP="00F243E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Высавская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</w:t>
      </w:r>
    </w:p>
    <w:p w:rsidR="00F243E1" w:rsidRPr="00F243E1" w:rsidRDefault="00F243E1" w:rsidP="00F243E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43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</w:t>
      </w:r>
      <w:r w:rsidRPr="00F243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2017</w:t>
      </w: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F243E1" w:rsidRPr="00F243E1" w:rsidRDefault="00F243E1" w:rsidP="00F243E1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F243E1" w:rsidRPr="00F243E1" w:rsidRDefault="00F243E1" w:rsidP="00F243E1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ежегодного </w:t>
      </w:r>
      <w:proofErr w:type="gramStart"/>
      <w:r w:rsidRPr="00F24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по охране</w:t>
      </w:r>
      <w:proofErr w:type="gramEnd"/>
      <w:r w:rsidRPr="00F24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труда </w:t>
      </w:r>
    </w:p>
    <w:p w:rsidR="00F243E1" w:rsidRPr="00F243E1" w:rsidRDefault="00F243E1" w:rsidP="00F243E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рабочих основных специальностей </w:t>
      </w:r>
    </w:p>
    <w:p w:rsidR="00F243E1" w:rsidRPr="00F243E1" w:rsidRDefault="00F243E1" w:rsidP="00F243E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(12-часовая программа) </w:t>
      </w:r>
    </w:p>
    <w:p w:rsidR="00F243E1" w:rsidRPr="00F243E1" w:rsidRDefault="00F243E1" w:rsidP="00F243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</w:p>
    <w:p w:rsidR="00F243E1" w:rsidRPr="00F243E1" w:rsidRDefault="00F243E1" w:rsidP="00F243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ПЛАН УЧЕБНЫХ ЗАНЯТИЙ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7887"/>
        <w:gridCol w:w="1105"/>
      </w:tblGrid>
      <w:tr w:rsidR="00F243E1" w:rsidRPr="00F243E1" w:rsidTr="00784A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3E1" w:rsidRPr="00F243E1" w:rsidRDefault="00F243E1" w:rsidP="00F2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F243E1" w:rsidRPr="00F243E1" w:rsidRDefault="00F243E1" w:rsidP="00F2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3E1" w:rsidRPr="00F243E1" w:rsidRDefault="00F243E1" w:rsidP="00F243E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темы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3E1" w:rsidRPr="00F243E1" w:rsidRDefault="00F243E1" w:rsidP="00F243E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  <w:p w:rsidR="00F243E1" w:rsidRPr="00F243E1" w:rsidRDefault="00F243E1" w:rsidP="00F2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</w:p>
        </w:tc>
      </w:tr>
      <w:tr w:rsidR="00F243E1" w:rsidRPr="00F243E1" w:rsidTr="00784A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3E1" w:rsidRPr="00F243E1" w:rsidRDefault="00F243E1" w:rsidP="00F2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3E1" w:rsidRPr="00F243E1" w:rsidRDefault="00F243E1" w:rsidP="00F243E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вопросы охраны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3E1" w:rsidRPr="00F243E1" w:rsidRDefault="00F243E1" w:rsidP="00F2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243E1" w:rsidRPr="00F243E1" w:rsidTr="00784A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3E1" w:rsidRPr="00F243E1" w:rsidRDefault="00F243E1" w:rsidP="00F2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3E1" w:rsidRPr="00F243E1" w:rsidRDefault="00F243E1" w:rsidP="00F243E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Промышленная санитария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3E1" w:rsidRPr="00F243E1" w:rsidRDefault="00F243E1" w:rsidP="00F2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243E1" w:rsidRPr="00F243E1" w:rsidTr="00784A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3E1" w:rsidRPr="00F243E1" w:rsidRDefault="00F243E1" w:rsidP="00F2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3E1" w:rsidRPr="00F243E1" w:rsidRDefault="00F243E1" w:rsidP="00F24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безопасности на опасных производственных объектах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3E1" w:rsidRPr="00F243E1" w:rsidRDefault="00F243E1" w:rsidP="00F2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243E1" w:rsidRPr="00F243E1" w:rsidTr="00784A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3E1" w:rsidRPr="00F243E1" w:rsidRDefault="00F243E1" w:rsidP="00F2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3E1" w:rsidRPr="00F243E1" w:rsidRDefault="00F243E1" w:rsidP="00F24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правила безопасности, обязательные для всех работающих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3E1" w:rsidRPr="00F243E1" w:rsidRDefault="00F243E1" w:rsidP="00F2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243E1" w:rsidRPr="00F243E1" w:rsidTr="00784A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3E1" w:rsidRPr="00F243E1" w:rsidRDefault="00F243E1" w:rsidP="00F2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3E1" w:rsidRPr="00F243E1" w:rsidRDefault="00F243E1" w:rsidP="00F24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Противопожарные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3E1" w:rsidRPr="00F243E1" w:rsidRDefault="00F243E1" w:rsidP="00F2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243E1" w:rsidRPr="00F243E1" w:rsidTr="00784A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3E1" w:rsidRPr="00F243E1" w:rsidRDefault="00F243E1" w:rsidP="00F2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3E1" w:rsidRPr="00F243E1" w:rsidRDefault="00F243E1" w:rsidP="00F24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первой медицинской помощи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3E1" w:rsidRPr="00F243E1" w:rsidRDefault="00F243E1" w:rsidP="00F2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243E1" w:rsidRPr="00F243E1" w:rsidTr="00784A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3E1" w:rsidRPr="00F243E1" w:rsidRDefault="00F243E1" w:rsidP="00F2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3E1" w:rsidRPr="00F243E1" w:rsidRDefault="00F243E1" w:rsidP="00F24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инструкции по охране труда по профессии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3E1" w:rsidRPr="00F243E1" w:rsidRDefault="00F243E1" w:rsidP="00F2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F243E1" w:rsidRPr="00F243E1" w:rsidTr="00784A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3E1" w:rsidRPr="00F243E1" w:rsidRDefault="00F243E1" w:rsidP="00F2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3E1" w:rsidRPr="00F243E1" w:rsidRDefault="00F243E1" w:rsidP="00F2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3E1" w:rsidRPr="00F243E1" w:rsidRDefault="00F243E1" w:rsidP="00F2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часов </w:t>
            </w:r>
          </w:p>
        </w:tc>
      </w:tr>
    </w:tbl>
    <w:p w:rsidR="00F243E1" w:rsidRPr="00F243E1" w:rsidRDefault="00F243E1" w:rsidP="00F243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 </w:t>
      </w:r>
    </w:p>
    <w:p w:rsidR="00F243E1" w:rsidRPr="00F243E1" w:rsidRDefault="00F243E1" w:rsidP="00F243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вопросы охраны труда </w:t>
      </w:r>
    </w:p>
    <w:p w:rsidR="00F243E1" w:rsidRPr="00F243E1" w:rsidRDefault="00F243E1" w:rsidP="00F2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правилами внутреннего трудового распорядка. Обязанности рабочих, правила приема и увольнения. Наказания за допущенные нарушения в работе. </w:t>
      </w:r>
    </w:p>
    <w:p w:rsidR="00F243E1" w:rsidRPr="00F243E1" w:rsidRDefault="00F243E1" w:rsidP="00F2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по соблюдению требований безопасности на рабочих местах.</w:t>
      </w:r>
    </w:p>
    <w:p w:rsidR="00F243E1" w:rsidRPr="00F243E1" w:rsidRDefault="00F243E1" w:rsidP="00F2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расследования несчастных случаев на производстве, по пути на работу и в быту. Порядок расследования аварий и инцидентов. </w:t>
      </w:r>
    </w:p>
    <w:p w:rsidR="00F243E1" w:rsidRPr="00F243E1" w:rsidRDefault="00F243E1" w:rsidP="00F2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рассмотрения трудовых споров. Социальное страхование. </w:t>
      </w:r>
    </w:p>
    <w:p w:rsidR="00F243E1" w:rsidRPr="00F243E1" w:rsidRDefault="00F243E1" w:rsidP="00F243E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 </w:t>
      </w:r>
    </w:p>
    <w:p w:rsidR="00F243E1" w:rsidRPr="00F243E1" w:rsidRDefault="00F243E1" w:rsidP="00F243E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Промышленная санитария </w:t>
      </w:r>
    </w:p>
    <w:p w:rsidR="00F243E1" w:rsidRPr="00F243E1" w:rsidRDefault="00F243E1" w:rsidP="00F2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Санитарно-бытовые помещения, их назначение и необходимая потребность. Освещенность и температурный режим.</w:t>
      </w:r>
    </w:p>
    <w:p w:rsidR="00F243E1" w:rsidRPr="00F243E1" w:rsidRDefault="00F243E1" w:rsidP="00F2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 производственные факторы на производстве и их влияние на организм человека. ПДК и ПДУ вредных факторов. Расследование профессиональных заболеваний.</w:t>
      </w:r>
    </w:p>
    <w:p w:rsidR="00F243E1" w:rsidRPr="00F243E1" w:rsidRDefault="00F243E1" w:rsidP="00F2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Мероприятия по исключению вредных факторов. Средства коллективной и индивидуальной защиты от вредных факторов. </w:t>
      </w:r>
    </w:p>
    <w:p w:rsidR="00F243E1" w:rsidRPr="00F243E1" w:rsidRDefault="00F243E1" w:rsidP="00F2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выдачи, ношения и хранения средств индивидуальной защиты. Льготы работников занятых во вредных условиях труда. </w:t>
      </w:r>
    </w:p>
    <w:p w:rsidR="00F243E1" w:rsidRPr="00F243E1" w:rsidRDefault="00F243E1" w:rsidP="00F243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 </w:t>
      </w:r>
    </w:p>
    <w:p w:rsidR="00F243E1" w:rsidRPr="00F243E1" w:rsidRDefault="00F243E1" w:rsidP="00F243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безопасности на опасных производственных объектах </w:t>
      </w:r>
    </w:p>
    <w:p w:rsidR="00F243E1" w:rsidRPr="00F243E1" w:rsidRDefault="00F243E1" w:rsidP="00F2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Опасные производственные объекты. Меры безопасности при проведении сварочных работ, ремонтных работ, обслуживании грузоподъемных механизмов, объектов котлонадзора и газового надзора. </w:t>
      </w:r>
    </w:p>
    <w:p w:rsidR="00F243E1" w:rsidRPr="00F243E1" w:rsidRDefault="00F243E1" w:rsidP="00F2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производственного контроля на опасных производственных объектах. </w:t>
      </w:r>
    </w:p>
    <w:p w:rsidR="00F243E1" w:rsidRPr="00F243E1" w:rsidRDefault="00F243E1" w:rsidP="00F243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4 </w:t>
      </w:r>
    </w:p>
    <w:p w:rsidR="00F243E1" w:rsidRPr="00F243E1" w:rsidRDefault="00F243E1" w:rsidP="00F243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правила безопасности, обязательные для всех работающих</w:t>
      </w: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3E1" w:rsidRPr="00F243E1" w:rsidRDefault="00F243E1" w:rsidP="00F2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на территории предприятия. Правила поведения вблизи автомобильных дорог. Порядок передвижения и безопасного производства работ на них.</w:t>
      </w:r>
    </w:p>
    <w:p w:rsidR="00F243E1" w:rsidRPr="00F243E1" w:rsidRDefault="00F243E1" w:rsidP="00F2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рабочего места. Состояние ограждений, проходов, блокировок. Требования к инструменту для производства работ. </w:t>
      </w:r>
    </w:p>
    <w:p w:rsidR="00F243E1" w:rsidRPr="00F243E1" w:rsidRDefault="00F243E1" w:rsidP="00F2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Погрузочно-разгрузочные работы, ведение работ на высоте. </w:t>
      </w:r>
    </w:p>
    <w:p w:rsidR="00F243E1" w:rsidRPr="00F243E1" w:rsidRDefault="00F243E1" w:rsidP="00F2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Электробезопасность. Общие меры безопасности. Защитное заземление и индивидуальные средства защиты в электроустановках. </w:t>
      </w:r>
    </w:p>
    <w:p w:rsidR="00F243E1" w:rsidRPr="00F243E1" w:rsidRDefault="00F243E1" w:rsidP="00F2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безопасности при проведении вспомогательных работ, не связанных с основной профессией (аварийные работы, уборка зданий и территорий и др.). </w:t>
      </w:r>
    </w:p>
    <w:p w:rsidR="00F243E1" w:rsidRPr="00F243E1" w:rsidRDefault="00F243E1" w:rsidP="00F243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5 </w:t>
      </w:r>
    </w:p>
    <w:p w:rsidR="00F243E1" w:rsidRPr="00F243E1" w:rsidRDefault="00F243E1" w:rsidP="00F243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Противопожарные мероприятия </w:t>
      </w:r>
    </w:p>
    <w:p w:rsidR="00F243E1" w:rsidRPr="00F243E1" w:rsidRDefault="00F243E1" w:rsidP="00F2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возникновения пожаров. Меры предупреждения пожаров. Средства тушения пожаров. Хранение и переноска легковоспламеняющихся и горючих материалов. </w:t>
      </w:r>
    </w:p>
    <w:p w:rsidR="00F243E1" w:rsidRPr="00F243E1" w:rsidRDefault="00F243E1" w:rsidP="00F2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пользования средствами пожаротушения. Планы ликвидации и предупреждения пожаров, планы эвакуации при пожарах.</w:t>
      </w:r>
    </w:p>
    <w:p w:rsidR="00F243E1" w:rsidRPr="00F243E1" w:rsidRDefault="00F243E1" w:rsidP="00F243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6 </w:t>
      </w:r>
    </w:p>
    <w:p w:rsidR="00F243E1" w:rsidRPr="00F243E1" w:rsidRDefault="00F243E1" w:rsidP="00F243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Оказание первой медицинской помощи </w:t>
      </w:r>
    </w:p>
    <w:p w:rsidR="00F243E1" w:rsidRPr="00F243E1" w:rsidRDefault="00F243E1" w:rsidP="00F2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первой медицинской помощи при </w:t>
      </w:r>
      <w:proofErr w:type="spellStart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электротравмах</w:t>
      </w:r>
      <w:proofErr w:type="spellEnd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обморожениях, ожогах, кровотечениях, обморочных состояниях и других поражениях организма.</w:t>
      </w:r>
    </w:p>
    <w:p w:rsidR="00F243E1" w:rsidRPr="00F243E1" w:rsidRDefault="00F243E1" w:rsidP="00F2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Основные способы проведения искусственного дыхания и непрямого массажа сердца при оказании доврачебной помощи. </w:t>
      </w:r>
    </w:p>
    <w:p w:rsidR="00F243E1" w:rsidRPr="00F243E1" w:rsidRDefault="00F243E1" w:rsidP="00F243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7 </w:t>
      </w:r>
    </w:p>
    <w:p w:rsidR="00F243E1" w:rsidRPr="00F243E1" w:rsidRDefault="00F243E1" w:rsidP="00F243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Изучение инструкций по охране труда и видам работ </w:t>
      </w:r>
    </w:p>
    <w:p w:rsidR="00F243E1" w:rsidRPr="00F243E1" w:rsidRDefault="00F243E1" w:rsidP="00F2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инструкций в полном объеме. Особенности и специфика безопасного обслуживания оборудования и специальных работ. Порядок допуска к выполнению этих работ.</w:t>
      </w:r>
    </w:p>
    <w:p w:rsidR="00F243E1" w:rsidRPr="00F243E1" w:rsidRDefault="00F243E1" w:rsidP="00F2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работ повышенной опасности на данном участке. Прием и сдача смены. </w:t>
      </w:r>
    </w:p>
    <w:p w:rsidR="00F243E1" w:rsidRPr="00F243E1" w:rsidRDefault="00F243E1" w:rsidP="00F24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_GoBack"/>
      <w:bookmarkEnd w:id="37"/>
    </w:p>
    <w:p w:rsidR="00F243E1" w:rsidRPr="00F243E1" w:rsidRDefault="00F243E1" w:rsidP="00F24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E1" w:rsidRPr="00F243E1" w:rsidRDefault="00F243E1" w:rsidP="00F24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№4.</w:t>
      </w:r>
    </w:p>
    <w:p w:rsidR="00F243E1" w:rsidRPr="00F243E1" w:rsidRDefault="00F243E1" w:rsidP="00F243E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обучения курса «Оказание первой помощи»</w:t>
      </w:r>
    </w:p>
    <w:p w:rsidR="00F243E1" w:rsidRPr="00F243E1" w:rsidRDefault="00F243E1" w:rsidP="00F2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Отработка самостоятельных действий и поведения работников, направленных на сохранение жизни каждого пострадавшего до прибытия спасательных служб.</w:t>
      </w:r>
    </w:p>
    <w:p w:rsidR="00F243E1" w:rsidRPr="00F243E1" w:rsidRDefault="00F243E1" w:rsidP="00F2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темы программы</w:t>
      </w: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43E1" w:rsidRPr="00F243E1" w:rsidRDefault="00F243E1" w:rsidP="00F243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оказания первой помощи</w:t>
      </w:r>
    </w:p>
    <w:p w:rsidR="00F243E1" w:rsidRPr="00F243E1" w:rsidRDefault="00F243E1" w:rsidP="00F243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знания по анатомии и физиологии</w:t>
      </w:r>
    </w:p>
    <w:p w:rsidR="00F243E1" w:rsidRPr="00F243E1" w:rsidRDefault="00F243E1" w:rsidP="00F243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 чрезвычайным ситуациям и их профилактика</w:t>
      </w:r>
    </w:p>
    <w:p w:rsidR="00F243E1" w:rsidRPr="00F243E1" w:rsidRDefault="00F243E1" w:rsidP="00F243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аспекты оказания первой помощи</w:t>
      </w:r>
    </w:p>
    <w:p w:rsidR="00F243E1" w:rsidRPr="00F243E1" w:rsidRDefault="00F243E1" w:rsidP="00F243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Ситуационно-ролевые игры по сценариям наиболее типичных ЧС</w:t>
      </w:r>
    </w:p>
    <w:p w:rsidR="00F243E1" w:rsidRPr="00F243E1" w:rsidRDefault="00F243E1" w:rsidP="00F243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психологической помощи и самопомощи</w:t>
      </w:r>
    </w:p>
    <w:p w:rsidR="00F243E1" w:rsidRPr="00F243E1" w:rsidRDefault="00F243E1" w:rsidP="00F243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Сердечно-легочная реанимация (СЛР)</w:t>
      </w:r>
    </w:p>
    <w:p w:rsidR="00F243E1" w:rsidRPr="00F243E1" w:rsidRDefault="00F243E1" w:rsidP="00F243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пострадавшего</w:t>
      </w:r>
    </w:p>
    <w:p w:rsidR="00F243E1" w:rsidRPr="00F243E1" w:rsidRDefault="00F243E1" w:rsidP="00F243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Травмы, переломы. Кровотечения, раны</w:t>
      </w:r>
    </w:p>
    <w:p w:rsidR="00F243E1" w:rsidRPr="00F243E1" w:rsidRDefault="00F243E1" w:rsidP="00F243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Ожоги, обморожения. Перегрев и переохлаждения</w:t>
      </w:r>
    </w:p>
    <w:p w:rsidR="00F243E1" w:rsidRPr="00F243E1" w:rsidRDefault="00F243E1" w:rsidP="00F243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Болезни: диагностика и помощь в критических состояниях</w:t>
      </w:r>
    </w:p>
    <w:p w:rsidR="00F243E1" w:rsidRPr="00F243E1" w:rsidRDefault="00F243E1" w:rsidP="00F243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Электротравма</w:t>
      </w:r>
      <w:proofErr w:type="spellEnd"/>
    </w:p>
    <w:p w:rsidR="00F243E1" w:rsidRPr="00F243E1" w:rsidRDefault="00F243E1" w:rsidP="00F243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Сердечный приступ. Эпилепсия. Инсульт</w:t>
      </w:r>
    </w:p>
    <w:p w:rsidR="00F243E1" w:rsidRPr="00F243E1" w:rsidRDefault="00F243E1" w:rsidP="00F243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Диабет, Роды. Обморок. Высокая температура. Астма</w:t>
      </w:r>
    </w:p>
    <w:p w:rsidR="00F243E1" w:rsidRPr="00F243E1" w:rsidRDefault="00F243E1" w:rsidP="00F2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F24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вопросы по курсу «Оказание первой помощи»</w:t>
      </w:r>
    </w:p>
    <w:p w:rsidR="00F243E1" w:rsidRPr="00F243E1" w:rsidRDefault="00F243E1" w:rsidP="00F243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Сердечно-легочная реанимация</w:t>
      </w:r>
    </w:p>
    <w:p w:rsidR="00F243E1" w:rsidRPr="00F243E1" w:rsidRDefault="00F243E1" w:rsidP="00F243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отравлениях</w:t>
      </w:r>
    </w:p>
    <w:p w:rsidR="00F243E1" w:rsidRPr="00F243E1" w:rsidRDefault="00F243E1" w:rsidP="00F243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ранении</w:t>
      </w:r>
    </w:p>
    <w:p w:rsidR="00F243E1" w:rsidRPr="00F243E1" w:rsidRDefault="00F243E1" w:rsidP="00F243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ушибах, растяжениях и переломах</w:t>
      </w:r>
    </w:p>
    <w:p w:rsidR="00F243E1" w:rsidRPr="00F243E1" w:rsidRDefault="00F243E1" w:rsidP="00F243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обморожениях</w:t>
      </w:r>
    </w:p>
    <w:p w:rsidR="00F243E1" w:rsidRPr="00F243E1" w:rsidRDefault="00F243E1" w:rsidP="00F243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ожогах</w:t>
      </w:r>
    </w:p>
    <w:p w:rsidR="00F243E1" w:rsidRPr="00F243E1" w:rsidRDefault="00F243E1" w:rsidP="00F243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поражении электрическим током</w:t>
      </w:r>
    </w:p>
    <w:p w:rsidR="00F243E1" w:rsidRPr="00F243E1" w:rsidRDefault="00F243E1" w:rsidP="00F243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тепловом (солнечном) ударе</w:t>
      </w:r>
    </w:p>
    <w:p w:rsidR="00F243E1" w:rsidRPr="00F243E1" w:rsidRDefault="00F243E1" w:rsidP="00F243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спасении утопающего</w:t>
      </w:r>
    </w:p>
    <w:p w:rsidR="00F243E1" w:rsidRPr="00F243E1" w:rsidRDefault="00F243E1" w:rsidP="00F243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Иммобилизация, транспортировка пострадавших</w:t>
      </w:r>
    </w:p>
    <w:p w:rsidR="00F243E1" w:rsidRPr="00F243E1" w:rsidRDefault="00F243E1" w:rsidP="00F243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соблюдения личной гигиены</w:t>
      </w:r>
    </w:p>
    <w:p w:rsidR="00F243E1" w:rsidRPr="00F243E1" w:rsidRDefault="00F243E1" w:rsidP="00F243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документы:</w:t>
      </w:r>
    </w:p>
    <w:p w:rsidR="00F243E1" w:rsidRPr="00F243E1" w:rsidRDefault="00F243E1" w:rsidP="00F243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 4.05.2012 N 477н "Об утверждении перечня состояний, при которых оказывается первая помощь, и перечня мероприятий по оказанию первой помощи".</w:t>
      </w:r>
    </w:p>
    <w:p w:rsidR="00F243E1" w:rsidRPr="00F243E1" w:rsidRDefault="00F243E1" w:rsidP="00F243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помощи пострадавшим при повреждении здоровья на производстве. Справочное пособие – М.: ЗАО "</w:t>
      </w:r>
      <w:proofErr w:type="spellStart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Термика</w:t>
      </w:r>
      <w:proofErr w:type="spellEnd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2012, изд.4, </w:t>
      </w:r>
      <w:proofErr w:type="spellStart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F243E1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доп.</w:t>
      </w:r>
    </w:p>
    <w:p w:rsidR="001944DA" w:rsidRPr="00F243E1" w:rsidRDefault="001944DA"/>
    <w:sectPr w:rsidR="001944DA" w:rsidRPr="00F2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128D"/>
    <w:multiLevelType w:val="multilevel"/>
    <w:tmpl w:val="A102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BB5CE7"/>
    <w:multiLevelType w:val="multilevel"/>
    <w:tmpl w:val="B1D6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A24FD4"/>
    <w:multiLevelType w:val="multilevel"/>
    <w:tmpl w:val="979CB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E1"/>
    <w:rsid w:val="001944DA"/>
    <w:rsid w:val="00F2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5630</Words>
  <Characters>32097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Сов-Дарская СОШ</dc:creator>
  <cp:lastModifiedBy>МОУ Сов-Дарская СОШ</cp:lastModifiedBy>
  <cp:revision>1</cp:revision>
  <dcterms:created xsi:type="dcterms:W3CDTF">2017-11-24T06:50:00Z</dcterms:created>
  <dcterms:modified xsi:type="dcterms:W3CDTF">2017-11-24T06:54:00Z</dcterms:modified>
</cp:coreProperties>
</file>