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4B" w:rsidRDefault="00CE4B4B">
      <w:pPr>
        <w:pStyle w:val="a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4B4B" w:rsidRDefault="00CE4B4B">
      <w:pPr>
        <w:pStyle w:val="a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44pt">
            <v:imagedata r:id="rId7" o:title="рабочая программа воспитания"/>
          </v:shape>
        </w:pict>
      </w:r>
    </w:p>
    <w:p w:rsidR="00CE4B4B" w:rsidRDefault="00CE4B4B">
      <w:pPr>
        <w:pStyle w:val="a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82D" w:rsidRPr="00735320" w:rsidRDefault="00526EDD">
      <w:pPr>
        <w:pStyle w:val="af8"/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4D5AE2">
        <w:rPr>
          <w:rFonts w:ascii="Times New Roman" w:hAnsi="Times New Roman"/>
          <w:b/>
          <w:bCs/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98682D" w:rsidRPr="00735320" w:rsidRDefault="00526EDD">
      <w:pPr>
        <w:pStyle w:val="af8"/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Сов-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Дарская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основная общеобразовательная школа Азовского района</w:t>
      </w:r>
    </w:p>
    <w:p w:rsidR="0098682D" w:rsidRPr="00735320" w:rsidRDefault="0098682D">
      <w:pPr>
        <w:pStyle w:val="af8"/>
        <w:jc w:val="center"/>
        <w:rPr>
          <w:b/>
          <w:bCs/>
          <w:lang w:val="ru-RU"/>
        </w:rPr>
      </w:pPr>
    </w:p>
    <w:p w:rsidR="0098682D" w:rsidRDefault="0098682D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98682D" w:rsidRDefault="0098682D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98682D" w:rsidRDefault="0098682D" w:rsidP="00CE4B4B">
      <w:pPr>
        <w:pStyle w:val="afe"/>
        <w:spacing w:before="0" w:after="0"/>
        <w:rPr>
          <w:b/>
          <w:bCs/>
          <w:color w:val="000000"/>
          <w:sz w:val="40"/>
          <w:szCs w:val="40"/>
        </w:rPr>
      </w:pPr>
    </w:p>
    <w:tbl>
      <w:tblPr>
        <w:tblW w:w="3611" w:type="dxa"/>
        <w:jc w:val="right"/>
        <w:tblLayout w:type="fixed"/>
        <w:tblLook w:val="04A0" w:firstRow="1" w:lastRow="0" w:firstColumn="1" w:lastColumn="0" w:noHBand="0" w:noVBand="1"/>
      </w:tblPr>
      <w:tblGrid>
        <w:gridCol w:w="3611"/>
      </w:tblGrid>
      <w:tr w:rsidR="0098682D" w:rsidRPr="00CE4B4B" w:rsidTr="00CE4B4B">
        <w:trPr>
          <w:trHeight w:val="1818"/>
          <w:jc w:val="right"/>
        </w:trPr>
        <w:tc>
          <w:tcPr>
            <w:tcW w:w="3611" w:type="dxa"/>
          </w:tcPr>
          <w:p w:rsidR="00CE4B4B" w:rsidRDefault="00CE4B4B" w:rsidP="00CE4B4B">
            <w:pPr>
              <w:pStyle w:val="af8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УТВЕРЖДАЮ</w:t>
            </w:r>
          </w:p>
          <w:p w:rsidR="00CE4B4B" w:rsidRDefault="004D5AE2" w:rsidP="00CE4B4B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CE4B4B">
              <w:rPr>
                <w:rFonts w:ascii="Times New Roman" w:hAnsi="Times New Roman"/>
                <w:sz w:val="24"/>
                <w:lang w:val="ru-RU"/>
              </w:rPr>
              <w:t xml:space="preserve">Директор МБОУ </w:t>
            </w:r>
            <w:r w:rsidR="00526EDD" w:rsidRPr="00CE4B4B">
              <w:rPr>
                <w:rFonts w:ascii="Times New Roman" w:hAnsi="Times New Roman"/>
                <w:sz w:val="24"/>
                <w:lang w:val="ru-RU"/>
              </w:rPr>
              <w:t>Сов-</w:t>
            </w:r>
            <w:proofErr w:type="spellStart"/>
            <w:r w:rsidR="00526EDD" w:rsidRPr="00CE4B4B">
              <w:rPr>
                <w:rFonts w:ascii="Times New Roman" w:hAnsi="Times New Roman"/>
                <w:sz w:val="24"/>
                <w:lang w:val="ru-RU"/>
              </w:rPr>
              <w:t>Дарская</w:t>
            </w:r>
            <w:proofErr w:type="spellEnd"/>
            <w:r w:rsidR="00526EDD" w:rsidRPr="00CE4B4B">
              <w:rPr>
                <w:rFonts w:ascii="Times New Roman" w:hAnsi="Times New Roman"/>
                <w:sz w:val="24"/>
                <w:lang w:val="ru-RU"/>
              </w:rPr>
              <w:t xml:space="preserve"> ООШ</w:t>
            </w:r>
            <w:r w:rsidRPr="00CE4B4B">
              <w:rPr>
                <w:rFonts w:ascii="Times New Roman" w:hAnsi="Times New Roman"/>
                <w:sz w:val="24"/>
                <w:lang w:val="ru-RU"/>
              </w:rPr>
              <w:t xml:space="preserve"> _________</w:t>
            </w:r>
            <w:r w:rsidR="00526EDD" w:rsidRPr="00CE4B4B">
              <w:rPr>
                <w:rFonts w:ascii="Times New Roman" w:hAnsi="Times New Roman"/>
                <w:sz w:val="24"/>
                <w:lang w:val="ru-RU"/>
              </w:rPr>
              <w:t xml:space="preserve">Т.И. </w:t>
            </w:r>
            <w:proofErr w:type="spellStart"/>
            <w:r w:rsidR="00526EDD" w:rsidRPr="00CE4B4B">
              <w:rPr>
                <w:rFonts w:ascii="Times New Roman" w:hAnsi="Times New Roman"/>
                <w:sz w:val="24"/>
                <w:lang w:val="ru-RU"/>
              </w:rPr>
              <w:t>Высавская</w:t>
            </w:r>
            <w:proofErr w:type="spellEnd"/>
          </w:p>
          <w:p w:rsidR="0098682D" w:rsidRPr="00CE4B4B" w:rsidRDefault="00CE4B4B" w:rsidP="00CE4B4B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Приказ № 107</w:t>
            </w:r>
            <w:r w:rsidRPr="00CE4B4B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_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10»08.</w:t>
            </w:r>
            <w:r w:rsidR="004D5AE2" w:rsidRPr="00CE4B4B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2023г.</w:t>
            </w:r>
            <w:proofErr w:type="gramEnd"/>
            <w:r w:rsidR="004D5AE2" w:rsidRPr="00CE4B4B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98682D" w:rsidRPr="00CE4B4B" w:rsidRDefault="0098682D" w:rsidP="00CE4B4B">
            <w:pPr>
              <w:pStyle w:val="af8"/>
              <w:jc w:val="right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  <w:p w:rsidR="0098682D" w:rsidRPr="00CE4B4B" w:rsidRDefault="0098682D" w:rsidP="00F93C32">
            <w:pPr>
              <w:pStyle w:val="af8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98682D" w:rsidRDefault="0098682D">
      <w:pPr>
        <w:pStyle w:val="afe"/>
        <w:spacing w:before="0" w:after="0"/>
        <w:jc w:val="right"/>
        <w:rPr>
          <w:b/>
          <w:bCs/>
          <w:color w:val="000000"/>
          <w:sz w:val="40"/>
          <w:szCs w:val="40"/>
        </w:rPr>
      </w:pPr>
    </w:p>
    <w:p w:rsidR="0098682D" w:rsidRDefault="0098682D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98682D" w:rsidRDefault="0098682D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98682D" w:rsidRDefault="004D5AE2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</w:t>
      </w:r>
    </w:p>
    <w:p w:rsidR="0098682D" w:rsidRDefault="004D5AE2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ПРОГРАММА ВОСПИТАНИЯ</w:t>
      </w:r>
    </w:p>
    <w:p w:rsidR="0098682D" w:rsidRDefault="004D5AE2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(ПОДГОТОВЛЕНА НА ОСНОВЕ ФЕДЕРАЛЬНОЙ </w:t>
      </w:r>
    </w:p>
    <w:p w:rsidR="0098682D" w:rsidRDefault="004D5AE2">
      <w:pPr>
        <w:pStyle w:val="afe"/>
        <w:spacing w:before="0" w:after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ПРОГРАММЫ </w:t>
      </w:r>
      <w:proofErr w:type="gramStart"/>
      <w:r>
        <w:rPr>
          <w:b/>
          <w:bCs/>
          <w:color w:val="000000"/>
          <w:sz w:val="40"/>
          <w:szCs w:val="40"/>
        </w:rPr>
        <w:t>ВОСПИТАНИЯ )</w:t>
      </w:r>
      <w:proofErr w:type="gramEnd"/>
    </w:p>
    <w:p w:rsidR="0098682D" w:rsidRDefault="004D5AE2">
      <w:pPr>
        <w:pStyle w:val="afe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2023 – 2024 УЧЕБНЫЙ ГОД</w:t>
      </w: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rPr>
          <w:b/>
          <w:color w:val="000000"/>
          <w:sz w:val="28"/>
          <w:szCs w:val="28"/>
          <w:lang w:val="ru-RU"/>
        </w:rPr>
      </w:pPr>
    </w:p>
    <w:p w:rsidR="0098682D" w:rsidRPr="00735320" w:rsidRDefault="00CE4B4B">
      <w:pPr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С. Советский Дар </w:t>
      </w:r>
      <w:r w:rsidR="004D5AE2">
        <w:rPr>
          <w:b/>
          <w:color w:val="000000"/>
          <w:sz w:val="28"/>
          <w:szCs w:val="28"/>
          <w:lang w:val="ru-RU"/>
        </w:rPr>
        <w:t>2023 г.</w:t>
      </w:r>
    </w:p>
    <w:p w:rsidR="0098682D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:rsidR="0098682D" w:rsidRPr="00735320" w:rsidRDefault="0098682D">
      <w:pPr>
        <w:spacing w:line="360" w:lineRule="auto"/>
        <w:jc w:val="left"/>
        <w:rPr>
          <w:sz w:val="28"/>
          <w:szCs w:val="28"/>
          <w:lang w:val="ru-RU"/>
        </w:rPr>
      </w:pPr>
    </w:p>
    <w:p w:rsidR="0098682D" w:rsidRDefault="004D5AE2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Содержание:</w:t>
      </w:r>
    </w:p>
    <w:p w:rsidR="0098682D" w:rsidRPr="00735320" w:rsidRDefault="004D5AE2">
      <w:pPr>
        <w:spacing w:line="360" w:lineRule="auto"/>
        <w:jc w:val="left"/>
        <w:rPr>
          <w:lang w:val="ru-RU"/>
        </w:rPr>
      </w:pPr>
      <w:r w:rsidRPr="00735320">
        <w:rPr>
          <w:sz w:val="28"/>
          <w:szCs w:val="28"/>
          <w:lang w:val="ru-RU"/>
        </w:rPr>
        <w:t>Пояснительная записка………………………………………………………………...1-4</w:t>
      </w:r>
      <w:r>
        <w:rPr>
          <w:sz w:val="28"/>
          <w:szCs w:val="28"/>
          <w:lang w:val="ru-RU"/>
        </w:rPr>
        <w:t xml:space="preserve"> </w:t>
      </w:r>
    </w:p>
    <w:p w:rsidR="0098682D" w:rsidRDefault="007353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 w:rsidR="004D5AE2">
        <w:rPr>
          <w:sz w:val="28"/>
          <w:szCs w:val="28"/>
          <w:lang w:val="ru-RU"/>
        </w:rPr>
        <w:t>. Целевой</w:t>
      </w:r>
      <w:r w:rsidR="004D5AE2">
        <w:rPr>
          <w:sz w:val="28"/>
          <w:szCs w:val="28"/>
          <w:lang w:val="ru-RU"/>
        </w:rPr>
        <w:tab/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proofErr w:type="gramStart"/>
      <w:r>
        <w:rPr>
          <w:sz w:val="28"/>
          <w:szCs w:val="28"/>
          <w:lang w:val="ru-RU"/>
        </w:rPr>
        <w:t>Цель и задачи воспитания</w:t>
      </w:r>
      <w:proofErr w:type="gramEnd"/>
      <w:r>
        <w:rPr>
          <w:sz w:val="28"/>
          <w:szCs w:val="28"/>
          <w:lang w:val="ru-RU"/>
        </w:rPr>
        <w:t xml:space="preserve"> обучающихся……………………………………………5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="00735320" w:rsidRPr="00735320">
        <w:rPr>
          <w:sz w:val="28"/>
          <w:szCs w:val="28"/>
          <w:lang w:val="ru-RU"/>
        </w:rPr>
        <w:t>Личностные результаты освоения обучающимися образовательных программ</w:t>
      </w:r>
      <w:r w:rsidR="00735320">
        <w:rPr>
          <w:sz w:val="28"/>
          <w:szCs w:val="28"/>
          <w:lang w:val="ru-RU"/>
        </w:rPr>
        <w:t xml:space="preserve">…6 </w:t>
      </w:r>
    </w:p>
    <w:p w:rsidR="00735320" w:rsidRPr="00735320" w:rsidRDefault="007353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532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РАЗДЕЛ </w:t>
      </w:r>
      <w:r w:rsidR="00735320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Содержательный</w:t>
      </w:r>
      <w:r>
        <w:rPr>
          <w:sz w:val="28"/>
          <w:szCs w:val="28"/>
          <w:lang w:val="ru-RU"/>
        </w:rPr>
        <w:tab/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735320">
        <w:rPr>
          <w:sz w:val="28"/>
          <w:szCs w:val="28"/>
          <w:lang w:val="ru-RU"/>
        </w:rPr>
        <w:t>8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735320"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>
        <w:rPr>
          <w:sz w:val="28"/>
          <w:szCs w:val="28"/>
          <w:lang w:val="ru-RU"/>
        </w:rPr>
        <w:tab/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Кадровое обеспечение……………………………………………………………….36</w:t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</w:t>
      </w:r>
      <w:r w:rsidR="00F546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>
        <w:rPr>
          <w:sz w:val="28"/>
          <w:szCs w:val="28"/>
          <w:lang w:val="ru-RU"/>
        </w:rPr>
        <w:t>.38</w:t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3.5 Анализ воспитательного процесса………………………………………………….39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Примерный календарный план воспитательной работы……………………………44</w:t>
      </w:r>
      <w:r>
        <w:rPr>
          <w:sz w:val="28"/>
          <w:szCs w:val="28"/>
          <w:lang w:val="ru-RU"/>
        </w:rPr>
        <w:tab/>
      </w:r>
    </w:p>
    <w:p w:rsidR="0098682D" w:rsidRDefault="0098682D">
      <w:pPr>
        <w:spacing w:line="360" w:lineRule="auto"/>
        <w:rPr>
          <w:sz w:val="28"/>
          <w:szCs w:val="28"/>
          <w:lang w:val="ru-RU"/>
        </w:rPr>
      </w:pPr>
    </w:p>
    <w:p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Default="0098682D">
      <w:pPr>
        <w:rPr>
          <w:b/>
          <w:bCs/>
          <w:color w:val="000000"/>
          <w:sz w:val="28"/>
          <w:szCs w:val="28"/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4"/>
          <w:lang w:val="ru-RU"/>
        </w:rPr>
      </w:pPr>
    </w:p>
    <w:p w:rsidR="0098682D" w:rsidRDefault="0098682D">
      <w:pPr>
        <w:rPr>
          <w:b/>
          <w:bCs/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4D5AE2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Рабочая  программа воспитания  МБОУ </w:t>
      </w:r>
      <w:r w:rsidR="00526EDD">
        <w:rPr>
          <w:sz w:val="28"/>
          <w:szCs w:val="28"/>
          <w:lang w:val="ru-RU"/>
        </w:rPr>
        <w:t>Сов-</w:t>
      </w:r>
      <w:proofErr w:type="spellStart"/>
      <w:r w:rsidR="00526EDD">
        <w:rPr>
          <w:sz w:val="28"/>
          <w:szCs w:val="28"/>
          <w:lang w:val="ru-RU"/>
        </w:rPr>
        <w:t>Дарская</w:t>
      </w:r>
      <w:proofErr w:type="spellEnd"/>
      <w:r w:rsidR="00526EDD">
        <w:rPr>
          <w:sz w:val="28"/>
          <w:szCs w:val="28"/>
          <w:lang w:val="ru-RU"/>
        </w:rPr>
        <w:t xml:space="preserve"> ООШ </w:t>
      </w:r>
      <w:r>
        <w:rPr>
          <w:sz w:val="28"/>
          <w:szCs w:val="28"/>
          <w:lang w:val="ru-RU"/>
        </w:rPr>
        <w:t xml:space="preserve">разработана: </w:t>
      </w:r>
    </w:p>
    <w:p w:rsidR="0098682D" w:rsidRDefault="004D5AE2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</w:t>
      </w:r>
      <w:proofErr w:type="gramStart"/>
      <w:r>
        <w:rPr>
          <w:sz w:val="28"/>
          <w:szCs w:val="28"/>
          <w:lang w:val="ru-RU"/>
        </w:rPr>
        <w:t>Федерации  на</w:t>
      </w:r>
      <w:proofErr w:type="gramEnd"/>
      <w:r>
        <w:rPr>
          <w:sz w:val="28"/>
          <w:szCs w:val="28"/>
          <w:lang w:val="ru-RU"/>
        </w:rPr>
        <w:t xml:space="preserve">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lang w:val="ru-RU"/>
        </w:rPr>
        <w:t>на основе Федерального закона от 04.09.2022г №371-ФЗ «</w:t>
      </w:r>
      <w:r>
        <w:rPr>
          <w:sz w:val="28"/>
          <w:szCs w:val="28"/>
          <w:shd w:val="clear" w:color="auto" w:fill="FFFFFF"/>
          <w:lang w:val="ru-RU"/>
        </w:rPr>
        <w:t>О внесении изменений в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Федеральный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закон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98682D" w:rsidRPr="00735320" w:rsidRDefault="004D5AE2">
      <w:pPr>
        <w:widowControl/>
        <w:spacing w:after="160" w:line="252" w:lineRule="auto"/>
        <w:rPr>
          <w:lang w:val="ru-RU"/>
        </w:rPr>
      </w:pPr>
      <w:r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992 от 16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993 от 16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1014 от 23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98682D" w:rsidRPr="00526EDD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sz w:val="28"/>
          <w:lang w:val="ru-RU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>
        <w:rPr>
          <w:sz w:val="28"/>
          <w:szCs w:val="28"/>
          <w:lang w:val="ru-RU"/>
        </w:rPr>
        <w:t>в</w:t>
      </w:r>
      <w:r>
        <w:rPr>
          <w:sz w:val="28"/>
          <w:lang w:val="ru-RU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</w:t>
      </w:r>
      <w:r>
        <w:rPr>
          <w:color w:val="000000"/>
          <w:sz w:val="28"/>
          <w:szCs w:val="28"/>
          <w:lang w:val="ru-RU"/>
        </w:rPr>
        <w:lastRenderedPageBreak/>
        <w:t>результатов образования, определённых ФГОС;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воспитания.</w:t>
      </w:r>
    </w:p>
    <w:p w:rsidR="0098682D" w:rsidRPr="00735320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>
        <w:rPr>
          <w:sz w:val="28"/>
          <w:szCs w:val="28"/>
          <w:lang w:val="ru-RU"/>
        </w:rPr>
        <w:t>, в</w:t>
      </w:r>
      <w:r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Default="0098682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F54693" w:rsidRDefault="004D5AE2" w:rsidP="00F54693">
      <w:pPr>
        <w:tabs>
          <w:tab w:val="left" w:pos="851"/>
        </w:tabs>
        <w:ind w:firstLine="709"/>
        <w:rPr>
          <w:i/>
          <w:color w:val="000000"/>
          <w:sz w:val="28"/>
          <w:szCs w:val="28"/>
          <w:lang w:val="ru-RU"/>
        </w:rPr>
      </w:pPr>
      <w:r w:rsidRPr="00F54693">
        <w:rPr>
          <w:i/>
          <w:color w:val="000000"/>
          <w:sz w:val="28"/>
          <w:szCs w:val="28"/>
          <w:lang w:val="ru-RU"/>
        </w:rPr>
        <w:t xml:space="preserve">Приложение — примерный календарный план воспитательной работы. </w:t>
      </w: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4D5AE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нравственные ценности культуры, традиционных религий народов России.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Default="004D5AE2">
      <w:pPr>
        <w:ind w:firstLine="85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8682D" w:rsidRDefault="004D5AE2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1.1. Цели и задачи</w:t>
      </w:r>
    </w:p>
    <w:p w:rsidR="0098682D" w:rsidRDefault="004D5AE2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школе: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682D" w:rsidRDefault="0098682D">
      <w:pPr>
        <w:rPr>
          <w:b/>
          <w:color w:val="000000"/>
          <w:sz w:val="28"/>
          <w:szCs w:val="28"/>
          <w:lang w:val="ru-RU"/>
        </w:rPr>
      </w:pPr>
    </w:p>
    <w:p w:rsidR="0098682D" w:rsidRPr="00735320" w:rsidRDefault="004D5AE2">
      <w:pPr>
        <w:widowControl/>
        <w:ind w:firstLine="709"/>
        <w:rPr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>Задачами воспитания</w:t>
      </w:r>
      <w:r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98682D" w:rsidRDefault="004D5AE2">
      <w:pPr>
        <w:widowControl/>
        <w:ind w:left="360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Default="004D5AE2">
      <w:pPr>
        <w:widowControl/>
        <w:numPr>
          <w:ilvl w:val="0"/>
          <w:numId w:val="1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98682D" w:rsidRDefault="004D5AE2">
      <w:pPr>
        <w:widowControl/>
        <w:numPr>
          <w:ilvl w:val="0"/>
          <w:numId w:val="1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Default="004D5AE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</w:t>
      </w:r>
      <w:r w:rsidR="00526EDD">
        <w:rPr>
          <w:rFonts w:ascii="Times New Roman" w:hAnsi="Times New Roman" w:cs="Times New Roman"/>
          <w:sz w:val="28"/>
          <w:szCs w:val="28"/>
        </w:rPr>
        <w:t xml:space="preserve"> соответствии с ФГОС НОО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82D" w:rsidRDefault="004D5AE2">
      <w:pPr>
        <w:pStyle w:val="ConsPlusNormal"/>
        <w:numPr>
          <w:ilvl w:val="1"/>
          <w:numId w:val="9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Default="0098682D">
      <w:pPr>
        <w:pStyle w:val="ConsPlusNormal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Default="004D5AE2">
      <w:pPr>
        <w:widowControl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Default="004D5AE2">
      <w:pPr>
        <w:pStyle w:val="ConsPlusNormal"/>
        <w:spacing w:before="240"/>
        <w:jc w:val="both"/>
      </w:pPr>
      <w:r>
        <w:rPr>
          <w:rFonts w:eastAsia="Calibri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82D" w:rsidRDefault="0098682D">
      <w:pPr>
        <w:widowControl/>
        <w:ind w:left="567"/>
        <w:rPr>
          <w:iCs/>
          <w:kern w:val="0"/>
          <w:sz w:val="28"/>
          <w:szCs w:val="28"/>
          <w:lang w:val="ru-RU" w:eastAsia="ru-RU"/>
        </w:rPr>
      </w:pPr>
    </w:p>
    <w:p w:rsidR="0098682D" w:rsidRPr="00735320" w:rsidRDefault="004D5AE2">
      <w:pPr>
        <w:keepNext/>
        <w:keepLines/>
        <w:outlineLvl w:val="0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1.3. Направления воспитания</w:t>
      </w:r>
    </w:p>
    <w:p w:rsidR="0098682D" w:rsidRPr="00735320" w:rsidRDefault="004D5AE2">
      <w:pPr>
        <w:ind w:firstLine="62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Default="004D5AE2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98682D" w:rsidRPr="00526EDD" w:rsidRDefault="004D5AE2">
      <w:pPr>
        <w:tabs>
          <w:tab w:val="left" w:pos="983"/>
        </w:tabs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проведение  общешкольных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 xml:space="preserve"> ключевых дел к Дню защитников Отчества, Дням воинской славы, Дню Победы, Дню освобождения от </w:t>
      </w:r>
      <w:proofErr w:type="spellStart"/>
      <w:r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:rsidR="0098682D" w:rsidRPr="00735320" w:rsidRDefault="004D5AE2">
      <w:pPr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>
        <w:rPr>
          <w:color w:val="000000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98682D" w:rsidRPr="00735320" w:rsidRDefault="004D5AE2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</w:t>
      </w:r>
      <w:r w:rsidR="00172776">
        <w:rPr>
          <w:color w:val="000000"/>
          <w:kern w:val="0"/>
          <w:sz w:val="28"/>
          <w:szCs w:val="28"/>
          <w:lang w:val="ru-RU" w:eastAsia="en-US"/>
        </w:rPr>
        <w:t>щение музеев и театров  региона</w:t>
      </w:r>
      <w:r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735320" w:rsidRDefault="004D5AE2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</w:t>
      </w:r>
      <w:r w:rsidR="00172776">
        <w:rPr>
          <w:color w:val="000000"/>
          <w:kern w:val="0"/>
          <w:sz w:val="28"/>
          <w:szCs w:val="28"/>
          <w:lang w:val="ru-RU" w:eastAsia="en-US"/>
        </w:rPr>
        <w:t>муниципалитета</w:t>
      </w:r>
      <w:r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735320" w:rsidRDefault="004D5AE2">
      <w:pPr>
        <w:tabs>
          <w:tab w:val="left" w:pos="983"/>
        </w:tabs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98682D" w:rsidRDefault="004D5AE2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</w:t>
      </w:r>
      <w:r w:rsidR="00172776">
        <w:rPr>
          <w:color w:val="000000"/>
          <w:kern w:val="0"/>
          <w:sz w:val="28"/>
          <w:szCs w:val="28"/>
          <w:lang w:val="ru-RU" w:eastAsia="en-US"/>
        </w:rPr>
        <w:t>ре</w:t>
      </w:r>
      <w:r>
        <w:rPr>
          <w:color w:val="000000"/>
          <w:kern w:val="0"/>
          <w:sz w:val="28"/>
          <w:szCs w:val="28"/>
          <w:lang w:val="ru-RU" w:eastAsia="en-US"/>
        </w:rPr>
        <w:t>гите воду», «</w:t>
      </w:r>
      <w:proofErr w:type="spellStart"/>
      <w:r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>
        <w:rPr>
          <w:color w:val="000000"/>
          <w:kern w:val="0"/>
          <w:sz w:val="28"/>
          <w:szCs w:val="28"/>
          <w:lang w:val="ru-RU" w:eastAsia="en-US"/>
        </w:rPr>
        <w:t>», «Бумаге – вторая жизнь и др.);</w:t>
      </w:r>
    </w:p>
    <w:p w:rsidR="0098682D" w:rsidRPr="00735320" w:rsidRDefault="004D5AE2">
      <w:pPr>
        <w:tabs>
          <w:tab w:val="left" w:pos="983"/>
        </w:tabs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>
        <w:rPr>
          <w:color w:val="000000"/>
          <w:kern w:val="0"/>
          <w:sz w:val="28"/>
          <w:szCs w:val="28"/>
          <w:lang w:val="ru-RU" w:eastAsia="en-US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онлайн  и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 xml:space="preserve"> офлайн, Рождественских чтениях, конкурсе чтецов, конкурсах и фестивалях науки и творчества).</w:t>
      </w:r>
    </w:p>
    <w:p w:rsidR="0098682D" w:rsidRPr="00735320" w:rsidRDefault="004D5AE2">
      <w:pPr>
        <w:pStyle w:val="1"/>
        <w:spacing w:before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 На</w:t>
      </w:r>
      <w:proofErr w:type="gramEnd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каждом уровне воспитания выделяются свои целевые приоритеты</w:t>
      </w:r>
    </w:p>
    <w:p w:rsidR="0098682D" w:rsidRDefault="004D5AE2">
      <w:pPr>
        <w:rPr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98682D" w:rsidRDefault="0098682D">
      <w:pPr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CE4B4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CE4B4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CE4B4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Способный воспринимать и чувствовать прекрасное в быту, природе, искусстве,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творчестве людей.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98682D" w:rsidRPr="00CE4B4B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CE4B4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CE4B4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CE4B4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98682D" w:rsidRDefault="0098682D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  <w:lang w:val="ru-RU"/>
        </w:rPr>
      </w:pPr>
    </w:p>
    <w:p w:rsidR="0098682D" w:rsidRPr="00735320" w:rsidRDefault="004D5AE2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735320">
        <w:rPr>
          <w:rFonts w:ascii="Times New Roman" w:hAnsi="Times New Roman"/>
          <w:sz w:val="28"/>
          <w:szCs w:val="28"/>
          <w:lang w:val="ru-RU"/>
        </w:rPr>
        <w:t>основного общего образования</w:t>
      </w:r>
      <w:r w:rsidRPr="00735320">
        <w:rPr>
          <w:rFonts w:ascii="Times New Roman" w:hAnsi="Times New Roman"/>
          <w:lang w:val="ru-RU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и будущему народам России, тысячелетней истории российской государственности.</w:t>
            </w:r>
          </w:p>
          <w:p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Default="004D5AE2">
            <w:pPr>
              <w:tabs>
                <w:tab w:val="left" w:pos="993"/>
              </w:tabs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Сознающий важность обучения труду, накопления навыков трудовой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деятельности на протяжении жизни для успешной профессиональной самореализации в обществе.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CE4B4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CE4B4B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Default="0098682D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ind w:firstLine="709"/>
        <w:rPr>
          <w:sz w:val="28"/>
          <w:szCs w:val="28"/>
          <w:lang w:val="ru-RU"/>
        </w:rPr>
      </w:pPr>
    </w:p>
    <w:p w:rsidR="0098682D" w:rsidRDefault="004D5AE2">
      <w:pPr>
        <w:pStyle w:val="ParaAttribute10"/>
        <w:ind w:firstLine="709"/>
      </w:pPr>
      <w:r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98682D" w:rsidRDefault="0098682D">
      <w:pPr>
        <w:pStyle w:val="ParaAttribute10"/>
        <w:spacing w:line="336" w:lineRule="auto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98682D" w:rsidRDefault="004D5AE2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Содержательный</w:t>
      </w:r>
    </w:p>
    <w:p w:rsidR="0098682D" w:rsidRDefault="00173876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>2.1. Уклад школы</w:t>
      </w:r>
    </w:p>
    <w:p w:rsidR="00172776" w:rsidRPr="00173876" w:rsidRDefault="00172776" w:rsidP="00172776">
      <w:pPr>
        <w:pStyle w:val="a0"/>
        <w:spacing w:line="271" w:lineRule="auto"/>
        <w:ind w:right="1267" w:firstLine="300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Численность обучающихся МБОУ Со</w:t>
      </w:r>
      <w:r w:rsidR="00173876" w:rsidRPr="00173876">
        <w:rPr>
          <w:sz w:val="28"/>
          <w:szCs w:val="28"/>
          <w:lang w:val="ru-RU"/>
        </w:rPr>
        <w:t>в-</w:t>
      </w:r>
      <w:proofErr w:type="spellStart"/>
      <w:r w:rsidR="00173876" w:rsidRPr="00173876">
        <w:rPr>
          <w:sz w:val="28"/>
          <w:szCs w:val="28"/>
          <w:lang w:val="ru-RU"/>
        </w:rPr>
        <w:t>Дарская</w:t>
      </w:r>
      <w:proofErr w:type="spellEnd"/>
      <w:r w:rsidR="00173876" w:rsidRPr="00173876">
        <w:rPr>
          <w:sz w:val="28"/>
          <w:szCs w:val="28"/>
          <w:lang w:val="ru-RU"/>
        </w:rPr>
        <w:t xml:space="preserve"> ООШ на 1 сентября 2023 года составляет 17</w:t>
      </w:r>
      <w:r w:rsidRPr="00173876">
        <w:rPr>
          <w:sz w:val="28"/>
          <w:szCs w:val="28"/>
          <w:lang w:val="ru-RU"/>
        </w:rPr>
        <w:t xml:space="preserve"> человек, численность педагогического</w:t>
      </w:r>
      <w:r w:rsidRPr="00173876">
        <w:rPr>
          <w:spacing w:val="-5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 xml:space="preserve">коллектива – 9 </w:t>
      </w:r>
      <w:r w:rsidRPr="00173876">
        <w:rPr>
          <w:sz w:val="28"/>
          <w:szCs w:val="28"/>
          <w:lang w:val="ru-RU"/>
        </w:rPr>
        <w:lastRenderedPageBreak/>
        <w:t>человек. Обучение ведётся с 1 по 9 класс по двум уровням образования: начальное общее образование, основное общее</w:t>
      </w:r>
      <w:r w:rsidRPr="00173876">
        <w:rPr>
          <w:spacing w:val="-5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образование.</w:t>
      </w:r>
    </w:p>
    <w:p w:rsidR="00172776" w:rsidRPr="00173876" w:rsidRDefault="00172776" w:rsidP="00172776">
      <w:pPr>
        <w:spacing w:before="19"/>
        <w:ind w:left="540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МБОУ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Сов-</w:t>
      </w:r>
      <w:proofErr w:type="spellStart"/>
      <w:r w:rsidRPr="00173876">
        <w:rPr>
          <w:sz w:val="28"/>
          <w:szCs w:val="28"/>
          <w:lang w:val="ru-RU"/>
        </w:rPr>
        <w:t>Дарская</w:t>
      </w:r>
      <w:proofErr w:type="spellEnd"/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ООШ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-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это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сельская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малокомплектная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школа,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удаленная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от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культурных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</w:t>
      </w:r>
      <w:r w:rsidRPr="00173876">
        <w:rPr>
          <w:spacing w:val="-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научных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центров,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спортивных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школ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школ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искусств.</w:t>
      </w:r>
    </w:p>
    <w:p w:rsidR="00172776" w:rsidRPr="00173876" w:rsidRDefault="00172776" w:rsidP="00172776">
      <w:pPr>
        <w:pStyle w:val="a0"/>
        <w:spacing w:before="53" w:line="264" w:lineRule="auto"/>
        <w:ind w:right="660" w:firstLine="300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В школе нет ставок социального педагога, психолога, л</w:t>
      </w:r>
      <w:r w:rsidR="00173876">
        <w:rPr>
          <w:sz w:val="28"/>
          <w:szCs w:val="28"/>
          <w:lang w:val="ru-RU"/>
        </w:rPr>
        <w:t>огопеда</w:t>
      </w:r>
      <w:r w:rsidRPr="00173876">
        <w:rPr>
          <w:sz w:val="28"/>
          <w:szCs w:val="28"/>
          <w:lang w:val="ru-RU"/>
        </w:rPr>
        <w:t>. Данные факторы не могут не вносить</w:t>
      </w:r>
      <w:r w:rsidRPr="00173876">
        <w:rPr>
          <w:spacing w:val="-5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особенности в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воспитательный процесс.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Но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следствием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этого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являются и положительные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стороны.</w:t>
      </w:r>
    </w:p>
    <w:p w:rsidR="00172776" w:rsidRPr="00173876" w:rsidRDefault="00172776" w:rsidP="00172776">
      <w:pPr>
        <w:pStyle w:val="a0"/>
        <w:spacing w:before="26" w:line="271" w:lineRule="auto"/>
        <w:ind w:right="1009" w:firstLine="254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Социокультурная среда села более консервативна и традиционна, чем в городе, сохраняется внутреннее духовное богатство, бережное</w:t>
      </w:r>
      <w:r w:rsidRPr="00173876">
        <w:rPr>
          <w:spacing w:val="-5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отношение к Родине и природе. Сельская природная среда естественна и приближена к людям, школьники воспринимают природу как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естественную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среду собственного обитания.</w:t>
      </w:r>
    </w:p>
    <w:p w:rsidR="00172776" w:rsidRPr="00173876" w:rsidRDefault="00172776" w:rsidP="00172776">
      <w:pPr>
        <w:pStyle w:val="a0"/>
        <w:spacing w:before="8"/>
        <w:ind w:left="492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Сельская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школа,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объединяя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интеллигенцию,</w:t>
      </w:r>
      <w:r w:rsidRPr="00173876">
        <w:rPr>
          <w:spacing w:val="-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является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не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только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образовательным,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но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культурным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центром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села.</w:t>
      </w:r>
    </w:p>
    <w:p w:rsidR="00172776" w:rsidRPr="00173876" w:rsidRDefault="00172776" w:rsidP="00F54693">
      <w:pPr>
        <w:pStyle w:val="a0"/>
        <w:spacing w:before="53" w:line="271" w:lineRule="auto"/>
        <w:ind w:firstLine="254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Круг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общения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детей</w:t>
      </w:r>
      <w:r w:rsidRPr="00173876">
        <w:rPr>
          <w:spacing w:val="9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здесь</w:t>
      </w:r>
      <w:r w:rsidRPr="00173876">
        <w:rPr>
          <w:spacing w:val="9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не</w:t>
      </w:r>
      <w:r w:rsidRPr="00173876">
        <w:rPr>
          <w:spacing w:val="10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столь</w:t>
      </w:r>
      <w:r w:rsidRPr="00173876">
        <w:rPr>
          <w:spacing w:val="9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обширен,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но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само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общение</w:t>
      </w:r>
      <w:r w:rsidRPr="00173876">
        <w:rPr>
          <w:spacing w:val="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отличается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детальным</w:t>
      </w:r>
      <w:r w:rsidRPr="00173876">
        <w:rPr>
          <w:spacing w:val="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знанием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окружающих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людей.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таких</w:t>
      </w:r>
      <w:r w:rsidRPr="00173876">
        <w:rPr>
          <w:spacing w:val="9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условиях</w:t>
      </w:r>
      <w:r w:rsidRPr="00173876">
        <w:rPr>
          <w:spacing w:val="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</w:t>
      </w:r>
      <w:r w:rsidRPr="00173876">
        <w:rPr>
          <w:spacing w:val="2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детей</w:t>
      </w:r>
      <w:r w:rsidRPr="00173876">
        <w:rPr>
          <w:spacing w:val="-5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значительно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раньше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формируется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уважение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</w:t>
      </w:r>
      <w:r w:rsidRPr="00173876">
        <w:rPr>
          <w:spacing w:val="1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семейным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традициям,</w:t>
      </w:r>
      <w:r w:rsidRPr="00173876">
        <w:rPr>
          <w:spacing w:val="9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почитание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старших,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уважение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</w:t>
      </w:r>
      <w:r w:rsidRPr="00173876">
        <w:rPr>
          <w:spacing w:val="1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людям</w:t>
      </w:r>
      <w:r w:rsidRPr="00173876">
        <w:rPr>
          <w:spacing w:val="1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труда,</w:t>
      </w:r>
      <w:r w:rsidRPr="00173876">
        <w:rPr>
          <w:spacing w:val="1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взаимопомощь.</w:t>
      </w:r>
      <w:r w:rsidRPr="00173876">
        <w:rPr>
          <w:spacing w:val="1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Практически</w:t>
      </w:r>
    </w:p>
    <w:p w:rsidR="00172776" w:rsidRPr="00173876" w:rsidRDefault="00172776" w:rsidP="00172776">
      <w:pPr>
        <w:pStyle w:val="a0"/>
        <w:spacing w:before="90" w:line="271" w:lineRule="auto"/>
        <w:ind w:right="115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все педагоги школы учились в этой школе, теперь работают в ней. Знают личностные особенности, бытовые условия жизни друг друга, что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способствуют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установлению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доброжелательных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 доверительных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отношений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между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педагогами, школьниками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их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родителями.</w:t>
      </w:r>
    </w:p>
    <w:p w:rsidR="00172776" w:rsidRPr="00173876" w:rsidRDefault="00172776" w:rsidP="00172776">
      <w:pPr>
        <w:spacing w:before="19"/>
        <w:ind w:left="252" w:right="117" w:firstLine="288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общем деле, что при создании ситуации совместного поиска стимулирует активность учащихся и учителей. Нет резкой обособленности между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классами,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учащимися разного возраста.</w:t>
      </w:r>
    </w:p>
    <w:p w:rsidR="00172776" w:rsidRPr="00173876" w:rsidRDefault="00172776" w:rsidP="00172776">
      <w:pPr>
        <w:pStyle w:val="a0"/>
        <w:spacing w:before="22" w:line="264" w:lineRule="auto"/>
        <w:ind w:right="112" w:firstLine="300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Таким образом, создавая условия для ребенка по выбору форм, способов самореализации на основе освоения общечеловеческих ценностей,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учитываются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особенности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сельской школы.</w:t>
      </w:r>
    </w:p>
    <w:p w:rsidR="00172776" w:rsidRPr="00173876" w:rsidRDefault="00172776" w:rsidP="00172776">
      <w:pPr>
        <w:pStyle w:val="a0"/>
        <w:spacing w:before="27" w:line="271" w:lineRule="auto"/>
        <w:ind w:right="116" w:firstLine="300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В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процессе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воспитания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Школа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сотрудничает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Сельским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Клубом</w:t>
      </w:r>
      <w:r w:rsidRPr="00173876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173876">
        <w:rPr>
          <w:sz w:val="28"/>
          <w:szCs w:val="28"/>
          <w:lang w:val="ru-RU"/>
        </w:rPr>
        <w:t>с.Советский</w:t>
      </w:r>
      <w:proofErr w:type="spellEnd"/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Дар,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библиотекой</w:t>
      </w:r>
      <w:r w:rsidRPr="00173876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173876">
        <w:rPr>
          <w:sz w:val="28"/>
          <w:szCs w:val="28"/>
          <w:lang w:val="ru-RU"/>
        </w:rPr>
        <w:t>с.Отрадовка</w:t>
      </w:r>
      <w:proofErr w:type="spellEnd"/>
      <w:r w:rsidRPr="00173876">
        <w:rPr>
          <w:sz w:val="28"/>
          <w:szCs w:val="28"/>
          <w:lang w:val="ru-RU"/>
        </w:rPr>
        <w:t>,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Азовским</w:t>
      </w:r>
      <w:r w:rsidRPr="00173876">
        <w:rPr>
          <w:spacing w:val="60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краеведческим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музеем,</w:t>
      </w:r>
      <w:r w:rsidRPr="00173876">
        <w:rPr>
          <w:spacing w:val="3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администрацией</w:t>
      </w:r>
      <w:r w:rsidRPr="00173876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173876">
        <w:rPr>
          <w:sz w:val="28"/>
          <w:szCs w:val="28"/>
          <w:lang w:val="ru-RU"/>
        </w:rPr>
        <w:t>Отрадовского</w:t>
      </w:r>
      <w:proofErr w:type="spellEnd"/>
      <w:r w:rsidRPr="00173876">
        <w:rPr>
          <w:spacing w:val="3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сельского</w:t>
      </w:r>
      <w:r w:rsidRPr="00173876">
        <w:rPr>
          <w:spacing w:val="36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поселения,</w:t>
      </w:r>
      <w:r w:rsidRPr="00173876">
        <w:rPr>
          <w:spacing w:val="36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центром</w:t>
      </w:r>
      <w:r w:rsidRPr="00173876">
        <w:rPr>
          <w:spacing w:val="3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психологической</w:t>
      </w:r>
      <w:r w:rsidRPr="00173876">
        <w:rPr>
          <w:spacing w:val="3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помощи</w:t>
      </w:r>
      <w:r w:rsidRPr="00173876">
        <w:rPr>
          <w:spacing w:val="3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«Доверие»</w:t>
      </w:r>
      <w:r w:rsidRPr="00173876">
        <w:rPr>
          <w:spacing w:val="3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села</w:t>
      </w:r>
      <w:r w:rsidRPr="00173876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173876">
        <w:rPr>
          <w:sz w:val="28"/>
          <w:szCs w:val="28"/>
          <w:lang w:val="ru-RU"/>
        </w:rPr>
        <w:t>Кагальник</w:t>
      </w:r>
      <w:proofErr w:type="spellEnd"/>
      <w:r w:rsidRPr="00173876">
        <w:rPr>
          <w:sz w:val="28"/>
          <w:szCs w:val="28"/>
          <w:lang w:val="ru-RU"/>
        </w:rPr>
        <w:t>,</w:t>
      </w:r>
      <w:r w:rsidRPr="00173876">
        <w:rPr>
          <w:spacing w:val="3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КДН</w:t>
      </w:r>
      <w:r w:rsidRPr="00173876">
        <w:rPr>
          <w:spacing w:val="3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</w:t>
      </w:r>
      <w:r w:rsidRPr="00173876">
        <w:rPr>
          <w:spacing w:val="37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ЗП,</w:t>
      </w:r>
      <w:r w:rsidRPr="00173876">
        <w:rPr>
          <w:spacing w:val="36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ПДН</w:t>
      </w:r>
      <w:r w:rsidRPr="00173876">
        <w:rPr>
          <w:spacing w:val="-58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ОВД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Азовского района. Школа</w:t>
      </w:r>
      <w:r w:rsidRPr="00173876">
        <w:rPr>
          <w:spacing w:val="-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является участником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="00173876">
        <w:rPr>
          <w:sz w:val="28"/>
          <w:szCs w:val="28"/>
          <w:lang w:val="ru-RU"/>
        </w:rPr>
        <w:t>«Движения Первых», в школе функционирует спортивный клуб «Юность», театр кукол «Жили-были»</w:t>
      </w:r>
      <w:r w:rsidRPr="00173876">
        <w:rPr>
          <w:sz w:val="28"/>
          <w:szCs w:val="28"/>
          <w:lang w:val="ru-RU"/>
        </w:rPr>
        <w:t>.</w:t>
      </w:r>
    </w:p>
    <w:p w:rsidR="00172776" w:rsidRPr="00173876" w:rsidRDefault="00172776" w:rsidP="00172776">
      <w:pPr>
        <w:pStyle w:val="a0"/>
        <w:spacing w:before="49"/>
        <w:ind w:left="552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Процесс</w:t>
      </w:r>
      <w:r w:rsidRPr="00173876">
        <w:rPr>
          <w:spacing w:val="-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воспитания</w:t>
      </w:r>
      <w:r w:rsidRPr="00173876">
        <w:rPr>
          <w:spacing w:val="-6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основывается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на</w:t>
      </w:r>
      <w:r w:rsidRPr="00173876">
        <w:rPr>
          <w:spacing w:val="-2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следующих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принципах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взаимодействия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педагогов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и</w:t>
      </w:r>
      <w:r w:rsidRPr="00173876">
        <w:rPr>
          <w:spacing w:val="-3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школьников:</w:t>
      </w:r>
    </w:p>
    <w:p w:rsidR="00172776" w:rsidRPr="00173876" w:rsidRDefault="00172776" w:rsidP="00172776">
      <w:pPr>
        <w:pStyle w:val="af6"/>
        <w:widowControl w:val="0"/>
        <w:numPr>
          <w:ilvl w:val="0"/>
          <w:numId w:val="18"/>
        </w:numPr>
        <w:tabs>
          <w:tab w:val="left" w:pos="837"/>
        </w:tabs>
        <w:suppressAutoHyphens w:val="0"/>
        <w:autoSpaceDE w:val="0"/>
        <w:autoSpaceDN w:val="0"/>
        <w:spacing w:before="57" w:line="264" w:lineRule="auto"/>
        <w:ind w:right="120" w:firstLine="57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неукоснительное соблюдение законности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 прав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семьи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ребенка,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соблюдения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конфиденциальности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информации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ребенке 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семье,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приоритета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безопасности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ребенка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при нахождении в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школе;</w:t>
      </w:r>
    </w:p>
    <w:p w:rsidR="00172776" w:rsidRPr="00173876" w:rsidRDefault="00172776" w:rsidP="00172776">
      <w:pPr>
        <w:pStyle w:val="af6"/>
        <w:widowControl w:val="0"/>
        <w:numPr>
          <w:ilvl w:val="0"/>
          <w:numId w:val="18"/>
        </w:numPr>
        <w:tabs>
          <w:tab w:val="left" w:pos="837"/>
        </w:tabs>
        <w:suppressAutoHyphens w:val="0"/>
        <w:autoSpaceDE w:val="0"/>
        <w:autoSpaceDN w:val="0"/>
        <w:spacing w:before="27" w:line="264" w:lineRule="auto"/>
        <w:ind w:right="124" w:firstLine="57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</w:t>
      </w:r>
      <w:r w:rsidRPr="00173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взаимодействие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школьников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 педагогов;</w:t>
      </w:r>
    </w:p>
    <w:p w:rsidR="00172776" w:rsidRPr="00173876" w:rsidRDefault="00172776" w:rsidP="00172776">
      <w:pPr>
        <w:pStyle w:val="af6"/>
        <w:widowControl w:val="0"/>
        <w:numPr>
          <w:ilvl w:val="0"/>
          <w:numId w:val="17"/>
        </w:numPr>
        <w:tabs>
          <w:tab w:val="left" w:pos="253"/>
        </w:tabs>
        <w:suppressAutoHyphens w:val="0"/>
        <w:autoSpaceDE w:val="0"/>
        <w:autoSpaceDN w:val="0"/>
        <w:spacing w:before="15" w:line="276" w:lineRule="auto"/>
        <w:ind w:right="1428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объединяют детей и</w:t>
      </w:r>
      <w:r w:rsidRPr="00173876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17387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педагогов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содержательными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событиями,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позитивными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эмоциями и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доверительными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отношениями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друг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другу;</w:t>
      </w:r>
    </w:p>
    <w:p w:rsidR="00172776" w:rsidRPr="00173876" w:rsidRDefault="00172776" w:rsidP="00172776">
      <w:pPr>
        <w:pStyle w:val="af6"/>
        <w:widowControl w:val="0"/>
        <w:numPr>
          <w:ilvl w:val="0"/>
          <w:numId w:val="17"/>
        </w:numPr>
        <w:tabs>
          <w:tab w:val="left" w:pos="253"/>
        </w:tabs>
        <w:suppressAutoHyphens w:val="0"/>
        <w:autoSpaceDE w:val="0"/>
        <w:autoSpaceDN w:val="0"/>
        <w:spacing w:line="272" w:lineRule="exact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организация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основных</w:t>
      </w:r>
      <w:r w:rsidRPr="001738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совместных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дел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школьников</w:t>
      </w:r>
      <w:r w:rsidRPr="001738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педагогов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как</w:t>
      </w:r>
      <w:r w:rsidRPr="0017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предмета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совместной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заботы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взрослых,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детей;</w:t>
      </w:r>
    </w:p>
    <w:p w:rsidR="00172776" w:rsidRPr="00173876" w:rsidRDefault="00172776" w:rsidP="00172776">
      <w:pPr>
        <w:pStyle w:val="af6"/>
        <w:widowControl w:val="0"/>
        <w:numPr>
          <w:ilvl w:val="0"/>
          <w:numId w:val="17"/>
        </w:numPr>
        <w:tabs>
          <w:tab w:val="left" w:pos="253"/>
        </w:tabs>
        <w:suppressAutoHyphens w:val="0"/>
        <w:autoSpaceDE w:val="0"/>
        <w:autoSpaceDN w:val="0"/>
        <w:spacing w:before="40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системность,</w:t>
      </w:r>
      <w:r w:rsidRPr="0017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целесообразность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воспитания</w:t>
      </w:r>
      <w:r w:rsidRPr="001738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как</w:t>
      </w:r>
      <w:r w:rsidRPr="001738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условия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его</w:t>
      </w:r>
      <w:r w:rsidRPr="0017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эффективности.</w:t>
      </w:r>
    </w:p>
    <w:p w:rsidR="00172776" w:rsidRPr="00173876" w:rsidRDefault="00172776" w:rsidP="00172776">
      <w:pPr>
        <w:pStyle w:val="a0"/>
        <w:spacing w:before="46"/>
        <w:rPr>
          <w:sz w:val="28"/>
          <w:szCs w:val="28"/>
          <w:lang w:val="ru-RU"/>
        </w:rPr>
      </w:pPr>
      <w:r w:rsidRPr="00173876">
        <w:rPr>
          <w:sz w:val="28"/>
          <w:szCs w:val="28"/>
          <w:lang w:val="ru-RU"/>
        </w:rPr>
        <w:t>Основными</w:t>
      </w:r>
      <w:r w:rsidRPr="00173876">
        <w:rPr>
          <w:spacing w:val="-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традициями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воспитания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в</w:t>
      </w:r>
      <w:r w:rsidRPr="00173876">
        <w:rPr>
          <w:spacing w:val="-5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образовательной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организации</w:t>
      </w:r>
      <w:r w:rsidRPr="00173876">
        <w:rPr>
          <w:spacing w:val="-4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являются</w:t>
      </w:r>
      <w:r w:rsidRPr="00173876">
        <w:rPr>
          <w:spacing w:val="1"/>
          <w:sz w:val="28"/>
          <w:szCs w:val="28"/>
          <w:lang w:val="ru-RU"/>
        </w:rPr>
        <w:t xml:space="preserve"> </w:t>
      </w:r>
      <w:r w:rsidRPr="00173876">
        <w:rPr>
          <w:sz w:val="28"/>
          <w:szCs w:val="28"/>
          <w:lang w:val="ru-RU"/>
        </w:rPr>
        <w:t>следующие:</w:t>
      </w:r>
    </w:p>
    <w:p w:rsidR="00172776" w:rsidRPr="00173876" w:rsidRDefault="00172776" w:rsidP="00172776">
      <w:pPr>
        <w:pStyle w:val="af6"/>
        <w:widowControl w:val="0"/>
        <w:numPr>
          <w:ilvl w:val="1"/>
          <w:numId w:val="17"/>
        </w:numPr>
        <w:tabs>
          <w:tab w:val="left" w:pos="961"/>
          <w:tab w:val="left" w:pos="962"/>
        </w:tabs>
        <w:suppressAutoHyphens w:val="0"/>
        <w:autoSpaceDE w:val="0"/>
        <w:autoSpaceDN w:val="0"/>
        <w:spacing w:before="41"/>
        <w:ind w:left="961" w:hanging="710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ключевые</w:t>
      </w:r>
      <w:r w:rsidRPr="0017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общешкольные</w:t>
      </w:r>
      <w:r w:rsidRPr="0017387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дела,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через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которые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осуществляется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интеграция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воспитательных</w:t>
      </w:r>
      <w:r w:rsidRPr="001738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усилий</w:t>
      </w:r>
      <w:r w:rsidRPr="0017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педагогов;</w:t>
      </w:r>
    </w:p>
    <w:p w:rsidR="00172776" w:rsidRPr="00173876" w:rsidRDefault="00172776" w:rsidP="00172776">
      <w:pPr>
        <w:pStyle w:val="af6"/>
        <w:widowControl w:val="0"/>
        <w:numPr>
          <w:ilvl w:val="1"/>
          <w:numId w:val="17"/>
        </w:numPr>
        <w:tabs>
          <w:tab w:val="left" w:pos="961"/>
          <w:tab w:val="left" w:pos="962"/>
        </w:tabs>
        <w:suppressAutoHyphens w:val="0"/>
        <w:autoSpaceDE w:val="0"/>
        <w:autoSpaceDN w:val="0"/>
        <w:spacing w:before="53" w:line="264" w:lineRule="auto"/>
        <w:ind w:right="114" w:firstLine="0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коллективная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разработка,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коллективное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планирование,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коллективное</w:t>
      </w:r>
      <w:r w:rsidRPr="0017387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проведение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коллективный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анализ</w:t>
      </w:r>
      <w:r w:rsidRPr="0017387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результатов</w:t>
      </w:r>
      <w:r w:rsidRPr="0017387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каждого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ключевого</w:t>
      </w:r>
      <w:r w:rsidRPr="0017387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дела</w:t>
      </w:r>
      <w:r w:rsidRPr="0017387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 большин</w:t>
      </w:r>
      <w:r w:rsidRPr="00173876">
        <w:rPr>
          <w:rFonts w:ascii="Times New Roman" w:hAnsi="Times New Roman"/>
          <w:sz w:val="28"/>
          <w:szCs w:val="28"/>
        </w:rPr>
        <w:lastRenderedPageBreak/>
        <w:t>ства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используемых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для воспитания других совместных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дел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педагогов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 школьников;</w:t>
      </w:r>
    </w:p>
    <w:p w:rsidR="00172776" w:rsidRPr="00173876" w:rsidRDefault="00172776" w:rsidP="00172776">
      <w:pPr>
        <w:pStyle w:val="af6"/>
        <w:widowControl w:val="0"/>
        <w:numPr>
          <w:ilvl w:val="1"/>
          <w:numId w:val="17"/>
        </w:numPr>
        <w:tabs>
          <w:tab w:val="left" w:pos="896"/>
          <w:tab w:val="left" w:pos="897"/>
        </w:tabs>
        <w:suppressAutoHyphens w:val="0"/>
        <w:autoSpaceDE w:val="0"/>
        <w:autoSpaceDN w:val="0"/>
        <w:spacing w:before="27" w:line="264" w:lineRule="auto"/>
        <w:ind w:right="127" w:firstLine="0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создание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таких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условий,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при</w:t>
      </w:r>
      <w:r w:rsidRPr="0017387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которых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по</w:t>
      </w:r>
      <w:r w:rsidRPr="0017387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мере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взросления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ребенка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увеличивается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его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роль</w:t>
      </w:r>
      <w:r w:rsidRPr="0017387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</w:t>
      </w:r>
      <w:r w:rsidRPr="0017387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совместных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делах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(от</w:t>
      </w:r>
      <w:r w:rsidRPr="0017387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пассивного</w:t>
      </w:r>
      <w:r w:rsidRPr="0017387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наблюдателя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до организатора);</w:t>
      </w:r>
    </w:p>
    <w:p w:rsidR="00172776" w:rsidRPr="00173876" w:rsidRDefault="00172776" w:rsidP="00172776">
      <w:pPr>
        <w:pStyle w:val="af6"/>
        <w:widowControl w:val="0"/>
        <w:numPr>
          <w:ilvl w:val="1"/>
          <w:numId w:val="17"/>
        </w:numPr>
        <w:tabs>
          <w:tab w:val="left" w:pos="891"/>
          <w:tab w:val="left" w:pos="892"/>
        </w:tabs>
        <w:suppressAutoHyphens w:val="0"/>
        <w:autoSpaceDE w:val="0"/>
        <w:autoSpaceDN w:val="0"/>
        <w:spacing w:before="26" w:line="264" w:lineRule="auto"/>
        <w:ind w:right="124" w:firstLine="0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ориентирование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педагогов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школы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на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формирование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коллективов</w:t>
      </w:r>
      <w:r w:rsidRPr="0017387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</w:t>
      </w:r>
      <w:r w:rsidRPr="0017387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рамках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школьных</w:t>
      </w:r>
      <w:r w:rsidRPr="0017387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классов,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кружков,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студий,</w:t>
      </w:r>
      <w:r w:rsidRPr="0017387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секций</w:t>
      </w:r>
      <w:r w:rsidRPr="0017387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</w:t>
      </w:r>
      <w:r w:rsidRPr="0017387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иных</w:t>
      </w:r>
      <w:r w:rsidRPr="0017387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детских</w:t>
      </w:r>
      <w:r w:rsidRPr="0017387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объединений,</w:t>
      </w:r>
      <w:r w:rsidRPr="0017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на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установление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них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доброжелательных и товарищеских взаимоотношений;</w:t>
      </w:r>
    </w:p>
    <w:p w:rsidR="00172776" w:rsidRPr="00173876" w:rsidRDefault="00172776" w:rsidP="00172776">
      <w:pPr>
        <w:pStyle w:val="af6"/>
        <w:widowControl w:val="0"/>
        <w:numPr>
          <w:ilvl w:val="1"/>
          <w:numId w:val="17"/>
        </w:numPr>
        <w:tabs>
          <w:tab w:val="left" w:pos="896"/>
          <w:tab w:val="left" w:pos="897"/>
        </w:tabs>
        <w:suppressAutoHyphens w:val="0"/>
        <w:autoSpaceDE w:val="0"/>
        <w:autoSpaceDN w:val="0"/>
        <w:spacing w:before="31" w:line="264" w:lineRule="auto"/>
        <w:ind w:right="119" w:firstLine="0"/>
        <w:jc w:val="left"/>
        <w:rPr>
          <w:rFonts w:ascii="Times New Roman" w:hAnsi="Times New Roman"/>
          <w:sz w:val="28"/>
          <w:szCs w:val="28"/>
        </w:rPr>
      </w:pPr>
      <w:r w:rsidRPr="00173876">
        <w:rPr>
          <w:rFonts w:ascii="Times New Roman" w:hAnsi="Times New Roman"/>
          <w:sz w:val="28"/>
          <w:szCs w:val="28"/>
        </w:rPr>
        <w:t>явление</w:t>
      </w:r>
      <w:r w:rsidRPr="0017387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ключевой</w:t>
      </w:r>
      <w:r w:rsidRPr="00173876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фигурой</w:t>
      </w:r>
      <w:r w:rsidRPr="00173876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воспитания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в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школе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классного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руководителя,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реализующего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по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отношению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к</w:t>
      </w:r>
      <w:r w:rsidRPr="00173876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детям</w:t>
      </w:r>
      <w:r w:rsidRPr="0017387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защитную,</w:t>
      </w:r>
      <w:r w:rsidRPr="0017387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личностно</w:t>
      </w:r>
      <w:r w:rsidRPr="0017387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развивающую,</w:t>
      </w:r>
      <w:r w:rsidRPr="00173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876">
        <w:rPr>
          <w:rFonts w:ascii="Times New Roman" w:hAnsi="Times New Roman"/>
          <w:sz w:val="28"/>
          <w:szCs w:val="28"/>
        </w:rPr>
        <w:t>организационную, посредническую функции.</w:t>
      </w:r>
    </w:p>
    <w:p w:rsidR="00173876" w:rsidRPr="00735320" w:rsidRDefault="00173876" w:rsidP="00173876">
      <w:pPr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Настоящая программа содержит теоретическое положения и план работы основанные </w:t>
      </w:r>
      <w:proofErr w:type="gramStart"/>
      <w:r>
        <w:rPr>
          <w:sz w:val="28"/>
          <w:szCs w:val="28"/>
          <w:lang w:val="ru-RU"/>
        </w:rPr>
        <w:t>на  практических</w:t>
      </w:r>
      <w:proofErr w:type="gramEnd"/>
      <w:r>
        <w:rPr>
          <w:sz w:val="28"/>
          <w:szCs w:val="28"/>
          <w:lang w:val="ru-RU"/>
        </w:rPr>
        <w:t xml:space="preserve"> наработках МБОУ Сов-</w:t>
      </w:r>
      <w:proofErr w:type="spellStart"/>
      <w:r>
        <w:rPr>
          <w:sz w:val="28"/>
          <w:szCs w:val="28"/>
          <w:lang w:val="ru-RU"/>
        </w:rPr>
        <w:t>Дарская</w:t>
      </w:r>
      <w:proofErr w:type="spellEnd"/>
      <w:r>
        <w:rPr>
          <w:sz w:val="28"/>
          <w:szCs w:val="28"/>
          <w:lang w:val="ru-RU"/>
        </w:rPr>
        <w:t xml:space="preserve"> ООШ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173876" w:rsidRDefault="00173876" w:rsidP="00173876">
      <w:pPr>
        <w:pStyle w:val="1"/>
        <w:spacing w:before="0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173876" w:rsidRDefault="00173876" w:rsidP="00173876">
      <w:pPr>
        <w:spacing w:line="360" w:lineRule="auto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173876" w:rsidRDefault="00173876" w:rsidP="00172776">
      <w:pPr>
        <w:pStyle w:val="af6"/>
        <w:widowControl w:val="0"/>
        <w:numPr>
          <w:ilvl w:val="1"/>
          <w:numId w:val="17"/>
        </w:numPr>
        <w:tabs>
          <w:tab w:val="left" w:pos="896"/>
          <w:tab w:val="left" w:pos="897"/>
        </w:tabs>
        <w:suppressAutoHyphens w:val="0"/>
        <w:autoSpaceDE w:val="0"/>
        <w:autoSpaceDN w:val="0"/>
        <w:spacing w:before="31" w:line="264" w:lineRule="auto"/>
        <w:ind w:right="119" w:firstLine="0"/>
        <w:jc w:val="left"/>
        <w:rPr>
          <w:sz w:val="24"/>
        </w:rPr>
      </w:pPr>
    </w:p>
    <w:p w:rsidR="00172776" w:rsidRPr="00172776" w:rsidRDefault="00172776" w:rsidP="00172776">
      <w:pPr>
        <w:rPr>
          <w:lang w:val="ru-RU"/>
        </w:rPr>
      </w:pPr>
    </w:p>
    <w:p w:rsidR="0098682D" w:rsidRDefault="004D5AE2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Default="004D5AE2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735320" w:rsidRDefault="004D5AE2">
      <w:pPr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2.1. </w:t>
      </w:r>
      <w:r>
        <w:rPr>
          <w:b/>
          <w:color w:val="000000"/>
          <w:sz w:val="28"/>
          <w:szCs w:val="28"/>
          <w:lang w:val="ru-RU"/>
        </w:rPr>
        <w:t>Модуль «Школьный урок»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rStyle w:val="CharAttribute512"/>
          <w:rFonts w:eastAsia="№Е;Times New Roman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8"/>
          <w:szCs w:val="28"/>
          <w:lang w:val="ru-RU"/>
        </w:rPr>
        <w:t>:</w:t>
      </w:r>
    </w:p>
    <w:p w:rsidR="0098682D" w:rsidRDefault="004D5AE2">
      <w:pPr>
        <w:ind w:right="-1" w:firstLine="567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-организацию работы с детьми как в офлайн, так и онлайн формате;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i/>
          <w:sz w:val="28"/>
          <w:szCs w:val="28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Default="004D5AE2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самоорганизации,  согласно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Устава школы, Правилам внутреннего распорядка школы;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>
        <w:rPr>
          <w:sz w:val="28"/>
          <w:szCs w:val="28"/>
          <w:lang w:val="ru-RU"/>
        </w:rPr>
        <w:lastRenderedPageBreak/>
        <w:t>текстов для чтения, задач для решения,  кейсов и дискуссий;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 xml:space="preserve"> Олимпиады,   занимательные  уроки  и   пятиминутки,  урок-деловая  игра,  урок  –  путешествие,  урок   мастер-класс,  урок-исследование  и  др.    Учебно-</w:t>
      </w:r>
      <w:proofErr w:type="gramStart"/>
      <w:r>
        <w:rPr>
          <w:sz w:val="28"/>
          <w:szCs w:val="28"/>
          <w:lang w:val="ru-RU"/>
        </w:rPr>
        <w:t>развлекательные  мероприятия</w:t>
      </w:r>
      <w:proofErr w:type="gramEnd"/>
      <w:r>
        <w:rPr>
          <w:sz w:val="28"/>
          <w:szCs w:val="28"/>
          <w:lang w:val="ru-RU"/>
        </w:rPr>
        <w:t xml:space="preserve">  (конкурс- игра  «Предметный кроссворд», турнир «Своя игра», викторины, литературная композиция, конкурс газет и рисунков, экскурсия и др.); 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Когда?»,  </w:t>
      </w:r>
      <w:proofErr w:type="spellStart"/>
      <w:r>
        <w:rPr>
          <w:sz w:val="28"/>
          <w:szCs w:val="28"/>
          <w:lang w:val="ru-RU"/>
        </w:rPr>
        <w:t>брейн</w:t>
      </w:r>
      <w:proofErr w:type="spellEnd"/>
      <w:r>
        <w:rPr>
          <w:sz w:val="28"/>
          <w:szCs w:val="28"/>
          <w:lang w:val="ru-RU"/>
        </w:rPr>
        <w:t xml:space="preserve">-ринга,  </w:t>
      </w:r>
      <w:proofErr w:type="spellStart"/>
      <w:r>
        <w:rPr>
          <w:sz w:val="28"/>
          <w:szCs w:val="28"/>
          <w:lang w:val="ru-RU"/>
        </w:rPr>
        <w:t>геймификация</w:t>
      </w:r>
      <w:proofErr w:type="spellEnd"/>
      <w:r>
        <w:rPr>
          <w:sz w:val="28"/>
          <w:szCs w:val="28"/>
          <w:lang w:val="ru-RU"/>
        </w:rPr>
        <w:t xml:space="preserve">:  </w:t>
      </w:r>
      <w:proofErr w:type="spellStart"/>
      <w:r>
        <w:rPr>
          <w:sz w:val="28"/>
          <w:szCs w:val="28"/>
          <w:lang w:val="ru-RU"/>
        </w:rPr>
        <w:t>квесты</w:t>
      </w:r>
      <w:proofErr w:type="spellEnd"/>
      <w:r>
        <w:rPr>
          <w:sz w:val="28"/>
          <w:szCs w:val="28"/>
          <w:lang w:val="ru-RU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98682D" w:rsidRDefault="004D5AE2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i w:val="0"/>
          <w:szCs w:val="28"/>
          <w:u w:val="none"/>
          <w:lang w:val="ru-RU"/>
        </w:rPr>
        <w:t xml:space="preserve">   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создание гибкой  и  открытой  среды  обучения  и  воспитания  с использованием  гаджетов,  открытых  образовательных  ресурсов,  систем </w:t>
      </w:r>
    </w:p>
    <w:p w:rsidR="0098682D" w:rsidRPr="00735320" w:rsidRDefault="004D5AE2">
      <w:pPr>
        <w:ind w:right="-1"/>
        <w:rPr>
          <w:lang w:val="ru-RU"/>
        </w:rPr>
      </w:pP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управления  позволяет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 создать  условия  для  реализации  провозглашенных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«образование через всю жизнь», образование «всегда, везде и в любое время». </w:t>
      </w:r>
    </w:p>
    <w:p w:rsidR="0098682D" w:rsidRPr="00735320" w:rsidRDefault="004D5AE2">
      <w:pPr>
        <w:ind w:right="-1"/>
        <w:rPr>
          <w:lang w:val="ru-RU"/>
        </w:rPr>
      </w:pP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  обучающихся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 развиваются  навыки  сотрудничества,  коммуникации,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социальной ответственности, способность критически мыслить, оперативно и </w:t>
      </w:r>
    </w:p>
    <w:p w:rsidR="0098682D" w:rsidRDefault="004D5AE2">
      <w:pPr>
        <w:ind w:right="-1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качественно решать проблемы; воспитывается ценностное отношение к миру</w:t>
      </w:r>
      <w:r w:rsidR="00F54693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:rsidR="0098682D" w:rsidRDefault="004D5AE2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Default="004D5AE2">
      <w:pPr>
        <w:pStyle w:val="af9"/>
        <w:spacing w:before="0" w:after="0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Default="004D5AE2">
      <w:pPr>
        <w:pStyle w:val="af9"/>
        <w:spacing w:before="0" w:after="0"/>
        <w:ind w:left="0" w:right="-1" w:firstLine="567"/>
      </w:pPr>
      <w:r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Default="004D5AE2">
      <w:pPr>
        <w:pStyle w:val="af9"/>
        <w:ind w:left="0" w:right="-1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Важное место в работе классного руководителя занимает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интересных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8682D" w:rsidRDefault="004D5AE2">
      <w:pPr>
        <w:pStyle w:val="af9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98682D" w:rsidRDefault="004D5AE2">
      <w:pPr>
        <w:pStyle w:val="af9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98682D" w:rsidRDefault="004D5AE2">
      <w:pPr>
        <w:pStyle w:val="af9"/>
        <w:ind w:left="0" w:right="-1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коллектива,  поднятию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98682D" w:rsidRDefault="004D5AE2">
      <w:pPr>
        <w:pStyle w:val="af9"/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Default="004D5AE2">
      <w:pPr>
        <w:pStyle w:val="af9"/>
        <w:spacing w:after="0"/>
        <w:ind w:left="0" w:righ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формирование  традиций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становление  позитивных  отношений  с  другими  классными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коллективами  (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 подготовку  и  проведение  ключевого  общешкольного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 чтобы  найти  вдохновителей  для  организации  интересных  и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полезных дел;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-деловая  игра «Выборы актива класса» на этапе коллективного планирования;</w:t>
      </w:r>
    </w:p>
    <w:p w:rsidR="0098682D" w:rsidRDefault="004D5AE2">
      <w:pPr>
        <w:pStyle w:val="af9"/>
        <w:spacing w:after="0"/>
        <w:ind w:left="0"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проектирование  целей,  перспектив  и  образа  жизнедеятельности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 коллектива  с  помощью  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детьми  и  учащимися, испытывающими  трудности  по  отдельным  предметам  направлена  на  контроль за успеваемостью обучающихся класса;</w:t>
      </w:r>
    </w:p>
    <w:p w:rsidR="0098682D" w:rsidRDefault="004D5AE2">
      <w:pPr>
        <w:pStyle w:val="af9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учащимися,  находящимися  в состоянии стресса и дискомфорта;</w:t>
      </w:r>
    </w:p>
    <w:p w:rsidR="0098682D" w:rsidRDefault="004D5AE2">
      <w:pPr>
        <w:pStyle w:val="af9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обучающимися,  состоящими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контроль за свободным времяпровождением; </w:t>
      </w:r>
    </w:p>
    <w:p w:rsidR="0098682D" w:rsidRDefault="004D5AE2">
      <w:pPr>
        <w:pStyle w:val="af9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заполнение  с  учащимися  «портфолио»  с занесением   «личных достижений» учащихся класса; </w:t>
      </w:r>
    </w:p>
    <w:p w:rsidR="0098682D" w:rsidRDefault="004D5AE2">
      <w:pPr>
        <w:pStyle w:val="af9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-      участие в общешкольных конкурсах;</w:t>
      </w:r>
    </w:p>
    <w:p w:rsidR="0098682D" w:rsidRDefault="004D5AE2">
      <w:pPr>
        <w:pStyle w:val="af9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 - предложение  (делегирование)  ответственности  за  то  или  иное поручение</w:t>
      </w:r>
    </w:p>
    <w:p w:rsidR="0098682D" w:rsidRDefault="004D5AE2">
      <w:pPr>
        <w:pStyle w:val="af9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 в классе.</w:t>
      </w:r>
    </w:p>
    <w:p w:rsidR="0098682D" w:rsidRDefault="004D5AE2">
      <w:pPr>
        <w:pStyle w:val="af9"/>
        <w:spacing w:after="0"/>
        <w:ind w:right="-1" w:firstLine="567"/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 работает  в тесном сотрудничестве  с учителями-предметниками. </w:t>
      </w:r>
    </w:p>
    <w:p w:rsidR="0098682D" w:rsidRDefault="0098682D">
      <w:pPr>
        <w:pStyle w:val="af6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</w:rPr>
      </w:pPr>
    </w:p>
    <w:p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2.3. Модуль </w:t>
      </w:r>
      <w:r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Но бывает так, что родители сами нуждаются в грамотной квалифицированной помощи.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формирование банка данных  семей;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совместные мероприятия с КДН и  ПДН;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sz w:val="28"/>
          <w:szCs w:val="28"/>
          <w:lang w:val="ru-RU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Работа с родителями или законными представителями школьников </w:t>
      </w:r>
      <w:r>
        <w:rPr>
          <w:sz w:val="28"/>
          <w:szCs w:val="28"/>
          <w:lang w:val="ru-RU"/>
        </w:rPr>
        <w:lastRenderedPageBreak/>
        <w:t>осуществляется в рамках следующих видов и форм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Default="004D5AE2">
      <w:pPr>
        <w:pStyle w:val="ParaAttribute38"/>
        <w:ind w:right="0" w:firstLine="567"/>
      </w:pPr>
      <w:r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98682D" w:rsidRDefault="004D5AE2">
      <w:pPr>
        <w:pStyle w:val="af6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142" w:right="175"/>
      </w:pPr>
      <w:r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Default="004D5AE2">
      <w:pPr>
        <w:pStyle w:val="af6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98682D" w:rsidRDefault="004D5AE2">
      <w:pPr>
        <w:pStyle w:val="af6"/>
        <w:tabs>
          <w:tab w:val="left" w:pos="0"/>
          <w:tab w:val="left" w:pos="1310"/>
        </w:tabs>
        <w:ind w:left="0" w:right="175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98682D" w:rsidRDefault="004D5AE2">
      <w:pPr>
        <w:pStyle w:val="af6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735320" w:rsidRDefault="004D5AE2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8"/>
          <w:szCs w:val="28"/>
          <w:lang w:val="ru-RU"/>
        </w:rPr>
        <w:t>самореализоваться</w:t>
      </w:r>
      <w:proofErr w:type="spellEnd"/>
      <w:r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CharAttribute0"/>
          <w:rFonts w:eastAsia="Batang;바탕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682D" w:rsidRDefault="004D5AE2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735320" w:rsidRDefault="004D5AE2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</w:t>
      </w:r>
      <w:proofErr w:type="gramStart"/>
      <w:r>
        <w:rPr>
          <w:color w:val="000000"/>
          <w:sz w:val="28"/>
          <w:szCs w:val="28"/>
          <w:lang w:val="ru-RU"/>
        </w:rPr>
        <w:t>в рамках</w:t>
      </w:r>
      <w:proofErr w:type="gramEnd"/>
      <w:r>
        <w:rPr>
          <w:color w:val="000000"/>
          <w:sz w:val="28"/>
          <w:szCs w:val="28"/>
          <w:lang w:val="ru-RU"/>
        </w:rPr>
        <w:t xml:space="preserve"> следующих выбранных обучающимися курсов, занятий:</w:t>
      </w:r>
    </w:p>
    <w:p w:rsidR="0098682D" w:rsidRPr="00735320" w:rsidRDefault="004D5AE2">
      <w:pPr>
        <w:rPr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735320" w:rsidRDefault="004D5AE2">
      <w:pPr>
        <w:tabs>
          <w:tab w:val="left" w:pos="851"/>
          <w:tab w:val="left" w:pos="993"/>
        </w:tabs>
        <w:rPr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lastRenderedPageBreak/>
        <w:t>- экологической, природоохранной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художественной, эстетической направленности в области искусств, художественного творчества разных видов и жанров;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bCs/>
          <w:iCs/>
          <w:color w:val="000000"/>
          <w:sz w:val="28"/>
          <w:szCs w:val="28"/>
          <w:lang w:val="ru-RU"/>
        </w:rPr>
        <w:t>туристско</w:t>
      </w:r>
      <w:proofErr w:type="spellEnd"/>
      <w:r>
        <w:rPr>
          <w:bCs/>
          <w:iCs/>
          <w:color w:val="000000"/>
          <w:sz w:val="28"/>
          <w:szCs w:val="28"/>
          <w:lang w:val="ru-RU"/>
        </w:rPr>
        <w:t xml:space="preserve"> - краеведческой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:rsidR="0098682D" w:rsidRPr="00735320" w:rsidRDefault="004D5AE2">
      <w:pPr>
        <w:tabs>
          <w:tab w:val="left" w:pos="851"/>
          <w:tab w:val="left" w:pos="993"/>
        </w:tabs>
        <w:rPr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Информационно-просветительская деятельность.</w:t>
      </w:r>
      <w:r>
        <w:rPr>
          <w:bCs/>
          <w:iCs/>
          <w:color w:val="000000"/>
          <w:sz w:val="28"/>
          <w:szCs w:val="28"/>
          <w:lang w:val="ru-RU"/>
        </w:rPr>
        <w:t xml:space="preserve"> Курс внеурочной деятельности: 1-4 классы: </w:t>
      </w:r>
      <w:r w:rsidR="009F6DEC">
        <w:rPr>
          <w:bCs/>
          <w:iCs/>
          <w:color w:val="000000"/>
          <w:sz w:val="28"/>
          <w:szCs w:val="28"/>
          <w:lang w:val="ru-RU"/>
        </w:rPr>
        <w:t>«Разговор о важном»</w:t>
      </w:r>
      <w:r>
        <w:rPr>
          <w:bCs/>
          <w:iCs/>
          <w:color w:val="000000"/>
          <w:sz w:val="28"/>
          <w:szCs w:val="28"/>
          <w:lang w:val="ru-RU"/>
        </w:rPr>
        <w:t>,</w:t>
      </w:r>
      <w:r w:rsidR="009F6DEC">
        <w:rPr>
          <w:bCs/>
          <w:iCs/>
          <w:color w:val="000000"/>
          <w:sz w:val="28"/>
          <w:szCs w:val="28"/>
          <w:lang w:val="ru-RU"/>
        </w:rPr>
        <w:t xml:space="preserve"> «Орлята России».</w:t>
      </w:r>
      <w:r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9F6DEC">
        <w:rPr>
          <w:bCs/>
          <w:iCs/>
          <w:color w:val="000000"/>
          <w:sz w:val="28"/>
          <w:szCs w:val="28"/>
          <w:lang w:val="ru-RU"/>
        </w:rPr>
        <w:t>5-9 классы: «Разговор о важном»</w:t>
      </w:r>
      <w:r w:rsidR="00786BE2">
        <w:rPr>
          <w:bCs/>
          <w:iCs/>
          <w:color w:val="000000"/>
          <w:sz w:val="28"/>
          <w:szCs w:val="28"/>
          <w:lang w:val="ru-RU"/>
        </w:rPr>
        <w:t xml:space="preserve">, 6-9 классы «Билет в будущее» </w:t>
      </w:r>
      <w:r>
        <w:rPr>
          <w:bCs/>
          <w:iCs/>
          <w:color w:val="000000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98682D" w:rsidRPr="00735320" w:rsidRDefault="004D5AE2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>
        <w:rPr>
          <w:sz w:val="28"/>
          <w:szCs w:val="28"/>
          <w:lang w:val="ru-RU"/>
        </w:rPr>
        <w:t>Курсы внеурочной деят</w:t>
      </w:r>
      <w:r w:rsidR="00C809B5">
        <w:rPr>
          <w:sz w:val="28"/>
          <w:szCs w:val="28"/>
          <w:lang w:val="ru-RU"/>
        </w:rPr>
        <w:t>ельности: 1-4 классы: «Мы любим русский язык</w:t>
      </w:r>
      <w:r w:rsidR="00AA1EC2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«</w:t>
      </w:r>
      <w:r w:rsidR="00AA1EC2">
        <w:rPr>
          <w:sz w:val="28"/>
          <w:szCs w:val="28"/>
          <w:lang w:val="ru-RU"/>
        </w:rPr>
        <w:t>Мир шахмат</w:t>
      </w:r>
      <w:r>
        <w:rPr>
          <w:sz w:val="28"/>
          <w:szCs w:val="28"/>
          <w:lang w:val="ru-RU"/>
        </w:rPr>
        <w:t>»</w:t>
      </w:r>
      <w:r w:rsidR="00AA1EC2">
        <w:rPr>
          <w:sz w:val="28"/>
          <w:szCs w:val="28"/>
          <w:lang w:val="ru-RU"/>
        </w:rPr>
        <w:t>, «Мир информатики»</w:t>
      </w:r>
      <w:r>
        <w:rPr>
          <w:sz w:val="28"/>
          <w:szCs w:val="28"/>
          <w:lang w:val="ru-RU"/>
        </w:rPr>
        <w:t xml:space="preserve">; </w:t>
      </w:r>
      <w:r>
        <w:rPr>
          <w:bCs/>
          <w:iCs/>
          <w:color w:val="000000"/>
          <w:sz w:val="28"/>
          <w:szCs w:val="28"/>
          <w:lang w:val="ru-RU"/>
        </w:rPr>
        <w:t>5-7 классы: «</w:t>
      </w:r>
      <w:r w:rsidR="00624745">
        <w:rPr>
          <w:bCs/>
          <w:iCs/>
          <w:color w:val="000000"/>
          <w:sz w:val="28"/>
          <w:szCs w:val="28"/>
          <w:lang w:val="ru-RU"/>
        </w:rPr>
        <w:t xml:space="preserve">Лаборатория функциональной </w:t>
      </w:r>
      <w:r w:rsidR="00786BE2">
        <w:rPr>
          <w:bCs/>
          <w:iCs/>
          <w:color w:val="000000"/>
          <w:sz w:val="28"/>
          <w:szCs w:val="28"/>
          <w:lang w:val="ru-RU"/>
        </w:rPr>
        <w:t>гра</w:t>
      </w:r>
      <w:r w:rsidR="00AA1EC2">
        <w:rPr>
          <w:bCs/>
          <w:iCs/>
          <w:color w:val="000000"/>
          <w:sz w:val="28"/>
          <w:szCs w:val="28"/>
          <w:lang w:val="ru-RU"/>
        </w:rPr>
        <w:t>мотности</w:t>
      </w:r>
      <w:r>
        <w:rPr>
          <w:bCs/>
          <w:iCs/>
          <w:color w:val="000000"/>
          <w:sz w:val="28"/>
          <w:szCs w:val="28"/>
          <w:lang w:val="ru-RU"/>
        </w:rPr>
        <w:t xml:space="preserve">», </w:t>
      </w:r>
      <w:r w:rsidR="00786BE2">
        <w:rPr>
          <w:bCs/>
          <w:iCs/>
          <w:color w:val="000000"/>
          <w:sz w:val="28"/>
          <w:szCs w:val="28"/>
          <w:lang w:val="ru-RU"/>
        </w:rPr>
        <w:t xml:space="preserve">5-9 классы «Карта- язык географии», «Поговорим на литературном русском», «Знатоки физики и химии», «Статистика», «Сказки Тихого Дона» </w:t>
      </w:r>
      <w:r>
        <w:rPr>
          <w:bCs/>
          <w:iCs/>
          <w:color w:val="000000"/>
          <w:sz w:val="28"/>
          <w:szCs w:val="28"/>
          <w:lang w:val="ru-RU"/>
        </w:rPr>
        <w:t xml:space="preserve">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:rsidR="0098682D" w:rsidRPr="00624745" w:rsidRDefault="004D5AE2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Курсы внеурочной деятельности: 1 - 7 классы: «</w:t>
      </w:r>
      <w:r w:rsidR="00624745">
        <w:rPr>
          <w:rStyle w:val="CharAttribute501"/>
          <w:i w:val="0"/>
          <w:color w:val="000000"/>
          <w:szCs w:val="28"/>
          <w:u w:val="none"/>
          <w:shd w:val="clear" w:color="auto" w:fill="FFFFFF"/>
          <w:lang w:val="ru-RU" w:eastAsia="ru-RU"/>
        </w:rPr>
        <w:t>Театр кукол «Жили-Были», «Мастерская тв</w:t>
      </w:r>
      <w:r w:rsidR="00512404">
        <w:rPr>
          <w:rStyle w:val="CharAttribute501"/>
          <w:i w:val="0"/>
          <w:color w:val="000000"/>
          <w:szCs w:val="28"/>
          <w:u w:val="none"/>
          <w:shd w:val="clear" w:color="auto" w:fill="FFFFFF"/>
          <w:lang w:val="ru-RU" w:eastAsia="ru-RU"/>
        </w:rPr>
        <w:t xml:space="preserve">орческих дел» 5-7 класс;1-4 классы «Мир школьных праздников», 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proofErr w:type="spellStart"/>
      <w:r>
        <w:rPr>
          <w:rStyle w:val="CharAttribute501"/>
          <w:rFonts w:eastAsia="№Е;Times New Roman"/>
          <w:b/>
          <w:szCs w:val="28"/>
          <w:u w:val="none"/>
          <w:lang w:val="ru-RU"/>
        </w:rPr>
        <w:t>Туристско</w:t>
      </w:r>
      <w:proofErr w:type="spellEnd"/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- краеведческая деятельность</w:t>
      </w:r>
      <w:r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>.</w:t>
      </w:r>
      <w:r w:rsidR="00512404">
        <w:rPr>
          <w:sz w:val="28"/>
          <w:szCs w:val="28"/>
          <w:lang w:val="ru-RU"/>
        </w:rPr>
        <w:t xml:space="preserve"> Курс внеурочной деятельности </w:t>
      </w:r>
      <w:r w:rsidR="002661CF"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>1-9 классы: «Пешеходный туризм</w:t>
      </w:r>
      <w:r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 xml:space="preserve">», </w:t>
      </w:r>
      <w:r>
        <w:rPr>
          <w:sz w:val="28"/>
          <w:szCs w:val="28"/>
          <w:lang w:val="ru-RU"/>
        </w:rPr>
        <w:t xml:space="preserve">направленный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98682D" w:rsidRPr="00735320" w:rsidRDefault="004D5AE2">
      <w:pPr>
        <w:ind w:firstLine="709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  <w:r w:rsidR="00786BE2">
        <w:rPr>
          <w:color w:val="000000"/>
          <w:sz w:val="28"/>
          <w:szCs w:val="28"/>
          <w:shd w:val="clear" w:color="auto" w:fill="FFFFFF"/>
          <w:lang w:val="ru-RU"/>
        </w:rPr>
        <w:t>Курсы внеурочной деятельности 5-9 классы «Ритмика», «Спортивные игры»</w:t>
      </w:r>
      <w:r w:rsidR="00512404">
        <w:rPr>
          <w:color w:val="000000"/>
          <w:sz w:val="28"/>
          <w:szCs w:val="28"/>
          <w:shd w:val="clear" w:color="auto" w:fill="FFFFFF"/>
          <w:lang w:val="ru-RU"/>
        </w:rPr>
        <w:t>, «Готов к труду и оборо</w:t>
      </w:r>
      <w:r w:rsidR="00786BE2">
        <w:rPr>
          <w:color w:val="000000"/>
          <w:sz w:val="28"/>
          <w:szCs w:val="28"/>
          <w:shd w:val="clear" w:color="auto" w:fill="FFFFFF"/>
          <w:lang w:val="ru-RU"/>
        </w:rPr>
        <w:t>не», ШСК «Юность»,</w:t>
      </w:r>
      <w:r w:rsidR="00512404">
        <w:rPr>
          <w:color w:val="000000"/>
          <w:sz w:val="28"/>
          <w:szCs w:val="28"/>
          <w:shd w:val="clear" w:color="auto" w:fill="FFFFFF"/>
          <w:lang w:val="ru-RU"/>
        </w:rPr>
        <w:t xml:space="preserve"> 1-4 класс «</w:t>
      </w:r>
      <w:proofErr w:type="spellStart"/>
      <w:r w:rsidR="00512404">
        <w:rPr>
          <w:color w:val="000000"/>
          <w:sz w:val="28"/>
          <w:szCs w:val="28"/>
          <w:shd w:val="clear" w:color="auto" w:fill="FFFFFF"/>
          <w:lang w:val="ru-RU"/>
        </w:rPr>
        <w:t>Здоровейка</w:t>
      </w:r>
      <w:proofErr w:type="spellEnd"/>
      <w:r w:rsidR="00512404">
        <w:rPr>
          <w:color w:val="000000"/>
          <w:sz w:val="28"/>
          <w:szCs w:val="28"/>
          <w:shd w:val="clear" w:color="auto" w:fill="FFFFFF"/>
          <w:lang w:val="ru-RU"/>
        </w:rPr>
        <w:t xml:space="preserve">», </w:t>
      </w:r>
    </w:p>
    <w:p w:rsidR="0098682D" w:rsidRPr="00735320" w:rsidRDefault="002661CF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Социально-педагогическая </w:t>
      </w:r>
      <w:r w:rsidR="004D5AE2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деятельность. </w:t>
      </w:r>
      <w:r w:rsidR="004D5AE2">
        <w:rPr>
          <w:sz w:val="28"/>
          <w:szCs w:val="28"/>
          <w:lang w:val="ru-RU"/>
        </w:rPr>
        <w:t xml:space="preserve">Курсы внеурочной деятельности: </w:t>
      </w:r>
      <w:r w:rsidR="00512404">
        <w:rPr>
          <w:color w:val="000000"/>
          <w:sz w:val="28"/>
          <w:szCs w:val="28"/>
          <w:lang w:val="ru-RU"/>
        </w:rPr>
        <w:t>6-8 классы: «</w:t>
      </w:r>
      <w:proofErr w:type="spellStart"/>
      <w:r w:rsidR="00512404">
        <w:rPr>
          <w:color w:val="000000"/>
          <w:sz w:val="28"/>
          <w:szCs w:val="28"/>
          <w:lang w:val="ru-RU"/>
        </w:rPr>
        <w:t>Юнармия</w:t>
      </w:r>
      <w:proofErr w:type="spellEnd"/>
      <w:r w:rsidR="004D5AE2">
        <w:rPr>
          <w:color w:val="000000"/>
          <w:sz w:val="28"/>
          <w:szCs w:val="28"/>
          <w:lang w:val="ru-RU"/>
        </w:rPr>
        <w:t xml:space="preserve">»;  </w:t>
      </w:r>
      <w:r w:rsidR="00512404">
        <w:rPr>
          <w:bCs/>
          <w:iCs/>
          <w:color w:val="000000"/>
          <w:sz w:val="28"/>
          <w:szCs w:val="28"/>
          <w:lang w:val="ru-RU"/>
        </w:rPr>
        <w:t>5-7 классы: «ЮИД»,</w:t>
      </w:r>
      <w:r w:rsidR="004D5AE2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4D5AE2">
        <w:rPr>
          <w:sz w:val="28"/>
          <w:szCs w:val="28"/>
          <w:lang w:val="ru-RU"/>
        </w:rPr>
        <w:t>«</w:t>
      </w:r>
      <w:r w:rsidR="00512404">
        <w:rPr>
          <w:sz w:val="28"/>
          <w:szCs w:val="28"/>
          <w:lang w:val="ru-RU"/>
        </w:rPr>
        <w:t>Движение Первых</w:t>
      </w:r>
      <w:r w:rsidR="004D5AE2">
        <w:rPr>
          <w:sz w:val="28"/>
          <w:szCs w:val="28"/>
          <w:lang w:val="ru-RU"/>
        </w:rPr>
        <w:t>»,</w:t>
      </w:r>
      <w:r w:rsidR="00512404">
        <w:rPr>
          <w:sz w:val="28"/>
          <w:szCs w:val="28"/>
          <w:lang w:val="ru-RU"/>
        </w:rPr>
        <w:t xml:space="preserve"> «Шахматный клуб»; 1-4 класс «Город Мастеров»</w:t>
      </w:r>
      <w:r w:rsidR="004D5AE2">
        <w:rPr>
          <w:sz w:val="28"/>
          <w:szCs w:val="28"/>
          <w:lang w:val="ru-RU"/>
        </w:rPr>
        <w:t xml:space="preserve">  направленные </w:t>
      </w:r>
      <w:r w:rsidR="004D5AE2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98682D" w:rsidRPr="00735320" w:rsidRDefault="004D5AE2">
      <w:pPr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:rsidR="0098682D" w:rsidRPr="00735320" w:rsidRDefault="004D5AE2">
      <w:pPr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lastRenderedPageBreak/>
        <w:t>Дополнительное образование в МБОУ «</w:t>
      </w:r>
      <w:r w:rsidR="00512404">
        <w:rPr>
          <w:sz w:val="28"/>
          <w:szCs w:val="28"/>
          <w:lang w:val="ru-RU" w:eastAsia="ru-RU"/>
        </w:rPr>
        <w:t>Сов-</w:t>
      </w:r>
      <w:proofErr w:type="spellStart"/>
      <w:r w:rsidR="00512404">
        <w:rPr>
          <w:sz w:val="28"/>
          <w:szCs w:val="28"/>
          <w:lang w:val="ru-RU" w:eastAsia="ru-RU"/>
        </w:rPr>
        <w:t>Дарская</w:t>
      </w:r>
      <w:proofErr w:type="spellEnd"/>
      <w:r w:rsidR="00512404">
        <w:rPr>
          <w:sz w:val="28"/>
          <w:szCs w:val="28"/>
          <w:lang w:val="ru-RU" w:eastAsia="ru-RU"/>
        </w:rPr>
        <w:t xml:space="preserve"> ООШ</w:t>
      </w:r>
      <w:r>
        <w:rPr>
          <w:sz w:val="28"/>
          <w:szCs w:val="28"/>
          <w:lang w:val="ru-RU" w:eastAsia="ru-RU"/>
        </w:rPr>
        <w:t>» организовано через работу объединений дополнительного образования по направлениям: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фи</w:t>
      </w:r>
      <w:r w:rsidR="00512404">
        <w:rPr>
          <w:sz w:val="28"/>
          <w:szCs w:val="28"/>
          <w:lang w:val="ru-RU" w:eastAsia="ru-RU"/>
        </w:rPr>
        <w:t>зкультурно-спортивное: «Русская лапта</w:t>
      </w:r>
      <w:r w:rsidR="00CE5445">
        <w:rPr>
          <w:sz w:val="28"/>
          <w:szCs w:val="28"/>
          <w:lang w:val="ru-RU" w:eastAsia="ru-RU"/>
        </w:rPr>
        <w:t>»,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худ</w:t>
      </w:r>
      <w:r w:rsidR="00CE5445">
        <w:rPr>
          <w:rStyle w:val="a5"/>
          <w:sz w:val="28"/>
          <w:szCs w:val="28"/>
          <w:vertAlign w:val="baseline"/>
          <w:lang w:val="ru-RU"/>
        </w:rPr>
        <w:t>ожественное: «Театральный»</w:t>
      </w:r>
    </w:p>
    <w:p w:rsidR="0098682D" w:rsidRDefault="00CE5445">
      <w:pPr>
        <w:tabs>
          <w:tab w:val="left" w:pos="851"/>
        </w:tabs>
        <w:ind w:firstLine="567"/>
        <w:rPr>
          <w:rStyle w:val="a5"/>
          <w:sz w:val="28"/>
          <w:szCs w:val="28"/>
          <w:vertAlign w:val="baseline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социально-педагогическое: «Лестница успеха», «Азбука дороги», «Мы собираемся в школу».</w:t>
      </w:r>
    </w:p>
    <w:p w:rsidR="00CE5445" w:rsidRPr="00735320" w:rsidRDefault="00CE5445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 xml:space="preserve">- </w:t>
      </w:r>
      <w:proofErr w:type="spellStart"/>
      <w:r>
        <w:rPr>
          <w:rStyle w:val="a5"/>
          <w:sz w:val="28"/>
          <w:szCs w:val="28"/>
          <w:vertAlign w:val="baseline"/>
          <w:lang w:val="ru-RU"/>
        </w:rPr>
        <w:t>естествеенонаучное</w:t>
      </w:r>
      <w:proofErr w:type="spellEnd"/>
      <w:r>
        <w:rPr>
          <w:rStyle w:val="a5"/>
          <w:sz w:val="28"/>
          <w:szCs w:val="28"/>
          <w:vertAlign w:val="baseline"/>
          <w:lang w:val="ru-RU"/>
        </w:rPr>
        <w:t>: «Чудеса физики»</w:t>
      </w:r>
    </w:p>
    <w:p w:rsidR="0098682D" w:rsidRDefault="004D5AE2">
      <w:pPr>
        <w:tabs>
          <w:tab w:val="left" w:pos="851"/>
        </w:tabs>
        <w:ind w:firstLine="567"/>
        <w:rPr>
          <w:rStyle w:val="a5"/>
          <w:sz w:val="28"/>
          <w:szCs w:val="28"/>
          <w:vertAlign w:val="baseline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туристс</w:t>
      </w:r>
      <w:r w:rsidR="00512404">
        <w:rPr>
          <w:rStyle w:val="a5"/>
          <w:sz w:val="28"/>
          <w:szCs w:val="28"/>
          <w:vertAlign w:val="baseline"/>
          <w:lang w:val="ru-RU"/>
        </w:rPr>
        <w:t>ко-краеведческое: «Пешеходный туризм</w:t>
      </w:r>
      <w:r w:rsidR="00CE5445">
        <w:rPr>
          <w:rStyle w:val="a5"/>
          <w:sz w:val="28"/>
          <w:szCs w:val="28"/>
          <w:vertAlign w:val="baseline"/>
          <w:lang w:val="ru-RU"/>
        </w:rPr>
        <w:t>»</w:t>
      </w:r>
    </w:p>
    <w:p w:rsidR="00CE5445" w:rsidRPr="00735320" w:rsidRDefault="00CE5445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 xml:space="preserve">- военно- патриотическое: </w:t>
      </w:r>
      <w:proofErr w:type="gramStart"/>
      <w:r>
        <w:rPr>
          <w:rStyle w:val="a5"/>
          <w:sz w:val="28"/>
          <w:szCs w:val="28"/>
          <w:vertAlign w:val="baseline"/>
          <w:lang w:val="ru-RU"/>
        </w:rPr>
        <w:t>« Я</w:t>
      </w:r>
      <w:proofErr w:type="gramEnd"/>
      <w:r>
        <w:rPr>
          <w:rStyle w:val="a5"/>
          <w:sz w:val="28"/>
          <w:szCs w:val="28"/>
          <w:vertAlign w:val="baseline"/>
          <w:lang w:val="ru-RU"/>
        </w:rPr>
        <w:t xml:space="preserve"> –Гражданин»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</w:t>
      </w:r>
      <w:r w:rsidR="00512404">
        <w:rPr>
          <w:rStyle w:val="a5"/>
          <w:sz w:val="28"/>
          <w:szCs w:val="28"/>
          <w:vertAlign w:val="baseline"/>
          <w:lang w:val="ru-RU"/>
        </w:rPr>
        <w:t xml:space="preserve"> техническая: «Мастерим и конструируем»</w:t>
      </w:r>
    </w:p>
    <w:p w:rsidR="0098682D" w:rsidRDefault="004D5AE2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Внешкольные мероприятия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>
        <w:rPr>
          <w:sz w:val="28"/>
          <w:szCs w:val="28"/>
          <w:lang w:val="ru-RU"/>
        </w:rPr>
        <w:t>в школе</w:t>
      </w:r>
      <w:r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 конкурсы);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>
        <w:rPr>
          <w:color w:val="000000"/>
          <w:sz w:val="28"/>
          <w:szCs w:val="28"/>
          <w:lang w:val="ru-RU"/>
        </w:rPr>
        <w:t>биографий</w:t>
      </w:r>
      <w:proofErr w:type="gramEnd"/>
      <w:r>
        <w:rPr>
          <w:color w:val="000000"/>
          <w:sz w:val="28"/>
          <w:szCs w:val="28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8682D" w:rsidRPr="00735320" w:rsidRDefault="0098682D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98682D" w:rsidRDefault="004D5AE2">
      <w:r>
        <w:rPr>
          <w:rFonts w:eastAsia="№Е;Times New Roman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Основная  цель</w:t>
      </w:r>
      <w:proofErr w:type="gramEnd"/>
      <w:r>
        <w:rPr>
          <w:sz w:val="28"/>
          <w:szCs w:val="28"/>
          <w:lang w:val="ru-RU"/>
        </w:rPr>
        <w:t xml:space="preserve">  модуля  «Само</w:t>
      </w:r>
      <w:r w:rsidR="00CE5445">
        <w:rPr>
          <w:sz w:val="28"/>
          <w:szCs w:val="28"/>
          <w:lang w:val="ru-RU"/>
        </w:rPr>
        <w:t>управление»  в МБОУ Сов-</w:t>
      </w:r>
      <w:proofErr w:type="spellStart"/>
      <w:r w:rsidR="00CE5445">
        <w:rPr>
          <w:sz w:val="28"/>
          <w:szCs w:val="28"/>
          <w:lang w:val="ru-RU"/>
        </w:rPr>
        <w:t>Дарская</w:t>
      </w:r>
      <w:proofErr w:type="spellEnd"/>
      <w:r w:rsidR="00CE5445">
        <w:rPr>
          <w:sz w:val="28"/>
          <w:szCs w:val="28"/>
          <w:lang w:val="ru-RU"/>
        </w:rPr>
        <w:t xml:space="preserve"> ООШ</w:t>
      </w:r>
      <w:r>
        <w:rPr>
          <w:sz w:val="28"/>
          <w:szCs w:val="28"/>
          <w:lang w:val="ru-RU"/>
        </w:rPr>
        <w:t>»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>
        <w:rPr>
          <w:rFonts w:eastAsia="№Е;Times New Roman"/>
          <w:sz w:val="28"/>
          <w:szCs w:val="28"/>
          <w:lang w:val="ru-RU"/>
        </w:rPr>
        <w:t xml:space="preserve"> </w:t>
      </w:r>
      <w:r>
        <w:rPr>
          <w:rFonts w:eastAsia="№Е;Times New Roman"/>
          <w:sz w:val="28"/>
          <w:szCs w:val="28"/>
          <w:lang w:val="ru-RU"/>
        </w:rPr>
        <w:tab/>
        <w:t xml:space="preserve">Поддержка детского </w:t>
      </w:r>
      <w:r>
        <w:rPr>
          <w:sz w:val="28"/>
          <w:szCs w:val="28"/>
          <w:lang w:val="ru-RU"/>
        </w:rPr>
        <w:t xml:space="preserve">самоуправления в </w:t>
      </w:r>
      <w:r w:rsidR="00A64B4F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Детское самоуправление </w:t>
      </w:r>
      <w:proofErr w:type="gramStart"/>
      <w:r>
        <w:rPr>
          <w:sz w:val="28"/>
          <w:szCs w:val="28"/>
          <w:lang w:val="ru-RU"/>
        </w:rPr>
        <w:t>в осуществляется</w:t>
      </w:r>
      <w:proofErr w:type="gramEnd"/>
      <w:r>
        <w:rPr>
          <w:sz w:val="28"/>
          <w:szCs w:val="28"/>
          <w:lang w:val="ru-RU"/>
        </w:rPr>
        <w:t xml:space="preserve"> через:</w:t>
      </w:r>
    </w:p>
    <w:p w:rsidR="0098682D" w:rsidRPr="00735320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735320">
        <w:rPr>
          <w:sz w:val="28"/>
          <w:szCs w:val="28"/>
          <w:lang w:val="ru-RU"/>
        </w:rPr>
        <w:t xml:space="preserve">На уровне </w:t>
      </w:r>
      <w:r w:rsidR="00CE5445">
        <w:rPr>
          <w:sz w:val="28"/>
          <w:szCs w:val="28"/>
          <w:lang w:val="ru-RU"/>
        </w:rPr>
        <w:t>школы</w:t>
      </w:r>
      <w:r w:rsidRPr="00735320">
        <w:rPr>
          <w:sz w:val="28"/>
          <w:szCs w:val="28"/>
          <w:lang w:val="ru-RU"/>
        </w:rPr>
        <w:t>: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</w:t>
      </w:r>
      <w:r w:rsidR="00CE5445">
        <w:rPr>
          <w:rFonts w:ascii="Times New Roman" w:hAnsi="Times New Roman"/>
          <w:sz w:val="28"/>
          <w:szCs w:val="28"/>
        </w:rPr>
        <w:t>сть выборного Совета школы</w:t>
      </w:r>
      <w:r>
        <w:rPr>
          <w:rFonts w:ascii="Times New Roman" w:hAnsi="Times New Roman"/>
          <w:sz w:val="28"/>
          <w:szCs w:val="28"/>
        </w:rPr>
        <w:t>;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iCs/>
          <w:sz w:val="28"/>
          <w:szCs w:val="28"/>
        </w:rPr>
        <w:t>- через де</w:t>
      </w:r>
      <w:r w:rsidR="00CE5445">
        <w:rPr>
          <w:rFonts w:ascii="Times New Roman" w:hAnsi="Times New Roman"/>
          <w:iCs/>
          <w:sz w:val="28"/>
          <w:szCs w:val="28"/>
        </w:rPr>
        <w:t>ятельность классных руководителей, объединяющего руководителей</w:t>
      </w:r>
      <w:r>
        <w:rPr>
          <w:rFonts w:ascii="Times New Roman" w:hAnsi="Times New Roman"/>
          <w:iCs/>
          <w:sz w:val="28"/>
          <w:szCs w:val="28"/>
        </w:rPr>
        <w:t xml:space="preserve"> классов для информирования учащихся и получения обратной связи от классных коллективов;</w:t>
      </w:r>
    </w:p>
    <w:p w:rsidR="0098682D" w:rsidRDefault="004D5AE2">
      <w:pPr>
        <w:pStyle w:val="af6"/>
        <w:ind w:left="0" w:right="-1"/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hAnsi="Times New Roman"/>
          <w:sz w:val="28"/>
          <w:szCs w:val="28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 </w:t>
      </w:r>
    </w:p>
    <w:p w:rsidR="0098682D" w:rsidRDefault="004D5AE2">
      <w:pPr>
        <w:pStyle w:val="af6"/>
        <w:tabs>
          <w:tab w:val="left" w:pos="851"/>
        </w:tabs>
        <w:ind w:left="0" w:right="-1"/>
      </w:pPr>
      <w:r>
        <w:rPr>
          <w:rFonts w:ascii="Times New Roman" w:hAnsi="Times New Roman"/>
          <w:sz w:val="28"/>
          <w:szCs w:val="28"/>
        </w:rPr>
        <w:t>На уровне классов: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через деятельность выборных по инициативе и предложениям </w:t>
      </w:r>
      <w:proofErr w:type="spellStart"/>
      <w:r>
        <w:rPr>
          <w:rFonts w:ascii="Times New Roman" w:hAnsi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через </w:t>
      </w:r>
      <w:r>
        <w:rPr>
          <w:rFonts w:ascii="Times New Roman" w:eastAsia="Calibri" w:hAnsi="Times New Roman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682D" w:rsidRPr="00735320" w:rsidRDefault="004D5AE2">
      <w:pPr>
        <w:ind w:firstLine="567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735320">
        <w:rPr>
          <w:sz w:val="28"/>
          <w:szCs w:val="28"/>
          <w:lang w:val="ru-RU"/>
        </w:rPr>
        <w:t>На индивидуальном уровне: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через </w:t>
      </w:r>
      <w:r w:rsidR="00CE5445">
        <w:rPr>
          <w:rFonts w:ascii="Times New Roman" w:hAnsi="Times New Roman"/>
          <w:sz w:val="28"/>
          <w:szCs w:val="28"/>
        </w:rPr>
        <w:t>вовлечение школьников</w:t>
      </w:r>
      <w:r>
        <w:rPr>
          <w:rFonts w:ascii="Times New Roman" w:hAnsi="Times New Roman"/>
          <w:sz w:val="28"/>
          <w:szCs w:val="28"/>
        </w:rPr>
        <w:t xml:space="preserve"> в планирование, организацию, проведение и анализ различного рода деятельности.</w:t>
      </w:r>
    </w:p>
    <w:p w:rsidR="0098682D" w:rsidRDefault="0098682D">
      <w:pPr>
        <w:pStyle w:val="af6"/>
        <w:tabs>
          <w:tab w:val="left" w:pos="993"/>
          <w:tab w:val="left" w:pos="1310"/>
        </w:tabs>
        <w:ind w:left="567"/>
        <w:rPr>
          <w:rFonts w:ascii="Times New Roman" w:hAnsi="Times New Roman"/>
          <w:sz w:val="28"/>
          <w:szCs w:val="28"/>
        </w:rPr>
      </w:pP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b/>
          <w:iCs/>
          <w:sz w:val="28"/>
          <w:szCs w:val="28"/>
          <w:lang w:val="ru-RU"/>
        </w:rPr>
        <w:t>2.6. Модуль «Профориентация»</w:t>
      </w:r>
    </w:p>
    <w:p w:rsidR="0098682D" w:rsidRDefault="004D5AE2">
      <w:pPr>
        <w:ind w:firstLine="567"/>
        <w:rPr>
          <w:rStyle w:val="CharAttribute502"/>
          <w:rFonts w:eastAsia="№Е;Times New Roman"/>
          <w:i w:val="0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</w:t>
      </w:r>
      <w:r w:rsidR="00CE5445">
        <w:rPr>
          <w:sz w:val="28"/>
          <w:szCs w:val="28"/>
          <w:lang w:val="ru-RU"/>
        </w:rPr>
        <w:t xml:space="preserve">ельность педагогов и школьников </w:t>
      </w:r>
      <w:r>
        <w:rPr>
          <w:sz w:val="28"/>
          <w:szCs w:val="28"/>
          <w:lang w:val="ru-RU"/>
        </w:rPr>
        <w:t xml:space="preserve"> по направлению «профориентация» включает в себя професси</w:t>
      </w:r>
      <w:r w:rsidR="00CE5445">
        <w:rPr>
          <w:sz w:val="28"/>
          <w:szCs w:val="28"/>
          <w:lang w:val="ru-RU"/>
        </w:rPr>
        <w:t>ональное просвещение</w:t>
      </w:r>
      <w:r>
        <w:rPr>
          <w:sz w:val="28"/>
          <w:szCs w:val="28"/>
          <w:lang w:val="ru-RU"/>
        </w:rPr>
        <w:t>; диагностику и консультирование по проблемам профориентации, организацию п</w:t>
      </w:r>
      <w:r w:rsidR="00CE5445">
        <w:rPr>
          <w:sz w:val="28"/>
          <w:szCs w:val="28"/>
          <w:lang w:val="ru-RU"/>
        </w:rPr>
        <w:t>рофессиональных проб</w:t>
      </w:r>
      <w:r>
        <w:rPr>
          <w:sz w:val="28"/>
          <w:szCs w:val="28"/>
          <w:lang w:val="ru-RU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sz w:val="28"/>
          <w:szCs w:val="28"/>
          <w:lang w:val="ru-RU"/>
        </w:rPr>
        <w:t>профориентационно</w:t>
      </w:r>
      <w:proofErr w:type="spellEnd"/>
      <w:r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382B1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непрофессиональную</w:t>
      </w:r>
      <w:proofErr w:type="spellEnd"/>
      <w:r>
        <w:rPr>
          <w:sz w:val="28"/>
          <w:szCs w:val="28"/>
          <w:lang w:val="ru-RU"/>
        </w:rPr>
        <w:t xml:space="preserve"> </w:t>
      </w:r>
      <w:r w:rsidR="00382B15">
        <w:rPr>
          <w:sz w:val="28"/>
          <w:szCs w:val="28"/>
          <w:lang w:val="ru-RU"/>
        </w:rPr>
        <w:t>составляющие такой деятельности.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Default="004D5AE2">
      <w:pPr>
        <w:pStyle w:val="afe"/>
        <w:spacing w:before="0" w:after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работа осуществляется через следующие формы воспитательной деятельности:</w:t>
      </w:r>
    </w:p>
    <w:p w:rsidR="0098682D" w:rsidRDefault="004D5AE2">
      <w:pPr>
        <w:pStyle w:val="afe"/>
        <w:spacing w:before="0" w:after="0"/>
        <w:ind w:left="284" w:right="1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Циклы </w:t>
      </w:r>
      <w:proofErr w:type="spellStart"/>
      <w:r>
        <w:rPr>
          <w:b/>
          <w:sz w:val="28"/>
          <w:szCs w:val="28"/>
        </w:rPr>
        <w:t>профориентационных</w:t>
      </w:r>
      <w:proofErr w:type="spellEnd"/>
      <w:r>
        <w:rPr>
          <w:b/>
          <w:sz w:val="28"/>
          <w:szCs w:val="28"/>
        </w:rPr>
        <w:t xml:space="preserve"> часов общения</w:t>
      </w:r>
      <w:r>
        <w:rPr>
          <w:sz w:val="28"/>
          <w:szCs w:val="28"/>
        </w:rPr>
        <w:t>, напра</w:t>
      </w:r>
      <w:r w:rsidR="00382B15">
        <w:rPr>
          <w:sz w:val="28"/>
          <w:szCs w:val="28"/>
        </w:rPr>
        <w:t>вленных на подготовку школьника</w:t>
      </w:r>
      <w:r>
        <w:rPr>
          <w:sz w:val="28"/>
          <w:szCs w:val="28"/>
        </w:rPr>
        <w:t xml:space="preserve"> к осознанному планированию и реализации своего профессионального будущего («</w:t>
      </w:r>
      <w:r w:rsidR="00382B15">
        <w:rPr>
          <w:sz w:val="28"/>
          <w:szCs w:val="28"/>
        </w:rPr>
        <w:t>Лестница успеха</w:t>
      </w:r>
      <w:r>
        <w:rPr>
          <w:sz w:val="28"/>
          <w:szCs w:val="28"/>
        </w:rPr>
        <w:t>», «</w:t>
      </w:r>
      <w:r w:rsidR="00382B15">
        <w:rPr>
          <w:sz w:val="28"/>
          <w:szCs w:val="28"/>
        </w:rPr>
        <w:t>Билет в будущее</w:t>
      </w:r>
      <w:r>
        <w:rPr>
          <w:sz w:val="28"/>
          <w:szCs w:val="28"/>
        </w:rPr>
        <w:t>»);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Встречи с людьми разных профессий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175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>
        <w:rPr>
          <w:b/>
          <w:bCs/>
          <w:color w:val="000000"/>
          <w:sz w:val="28"/>
          <w:szCs w:val="28"/>
        </w:rPr>
        <w:t xml:space="preserve"> игры</w:t>
      </w:r>
      <w:r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>
        <w:rPr>
          <w:color w:val="000000"/>
          <w:sz w:val="28"/>
          <w:szCs w:val="28"/>
        </w:rPr>
        <w:t>квесты</w:t>
      </w:r>
      <w:proofErr w:type="spellEnd"/>
      <w:r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r>
        <w:rPr>
          <w:color w:val="000000"/>
          <w:sz w:val="28"/>
          <w:szCs w:val="28"/>
        </w:rPr>
        <w:lastRenderedPageBreak/>
        <w:t xml:space="preserve">профессиональной деятельности. Это </w:t>
      </w:r>
      <w:r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b/>
          <w:bCs/>
          <w:color w:val="000000"/>
          <w:sz w:val="28"/>
          <w:szCs w:val="28"/>
        </w:rPr>
        <w:t>деловые игры,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1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онлайн-тестирования (размещение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Экскурсии на предприятия города</w:t>
      </w:r>
      <w:r>
        <w:rPr>
          <w:color w:val="000000"/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гимназисты</w:t>
      </w:r>
      <w:r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Участие в работе всероссийских </w:t>
      </w:r>
      <w:proofErr w:type="spellStart"/>
      <w:r>
        <w:rPr>
          <w:b/>
          <w:sz w:val="28"/>
          <w:szCs w:val="28"/>
        </w:rPr>
        <w:t>профориентационных</w:t>
      </w:r>
      <w:proofErr w:type="spellEnd"/>
      <w:r>
        <w:rPr>
          <w:b/>
          <w:sz w:val="28"/>
          <w:szCs w:val="28"/>
        </w:rPr>
        <w:t xml:space="preserve"> проектов</w:t>
      </w:r>
      <w:r>
        <w:rPr>
          <w:sz w:val="28"/>
          <w:szCs w:val="28"/>
        </w:rPr>
        <w:t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</w:t>
      </w:r>
      <w:r w:rsidR="00F54693">
        <w:rPr>
          <w:sz w:val="28"/>
          <w:szCs w:val="28"/>
        </w:rPr>
        <w:t>орме проекта «Билет в будущее» 6</w:t>
      </w:r>
      <w:r>
        <w:rPr>
          <w:sz w:val="28"/>
          <w:szCs w:val="28"/>
        </w:rPr>
        <w:t xml:space="preserve">-9 классы; тестирование на платформе проекта «Билет в будущее», Всероссийские открытые уроки на </w:t>
      </w:r>
      <w:proofErr w:type="spellStart"/>
      <w:r>
        <w:rPr>
          <w:sz w:val="28"/>
          <w:szCs w:val="28"/>
        </w:rPr>
        <w:t>потрале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 - 1-11классы);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Посещение дней открытых дверей</w:t>
      </w:r>
      <w:r>
        <w:rPr>
          <w:color w:val="000000"/>
          <w:sz w:val="28"/>
          <w:szCs w:val="28"/>
        </w:rPr>
        <w:t xml:space="preserve"> в средних специальных учебных заведениях и вузах</w:t>
      </w:r>
      <w:r w:rsidR="00382B15">
        <w:rPr>
          <w:color w:val="000000"/>
          <w:sz w:val="28"/>
          <w:szCs w:val="28"/>
        </w:rPr>
        <w:t xml:space="preserve"> г. Азова и Ростова-на -Дону</w:t>
      </w:r>
      <w:r>
        <w:rPr>
          <w:color w:val="000000"/>
          <w:sz w:val="28"/>
          <w:szCs w:val="28"/>
        </w:rPr>
        <w:t xml:space="preserve">. «Дни открытых дверей» в учебных заведениях </w:t>
      </w:r>
      <w:r>
        <w:rPr>
          <w:color w:val="000000"/>
          <w:sz w:val="28"/>
          <w:szCs w:val="28"/>
          <w:shd w:val="clear" w:color="auto" w:fill="FFFFFF"/>
        </w:rPr>
        <w:t>помогают обучающимся сделать правильный выбор. Повысить интерес у гимназистов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:rsidR="0098682D" w:rsidRDefault="004D5AE2">
      <w:pPr>
        <w:pStyle w:val="afe"/>
        <w:shd w:val="clear" w:color="auto" w:fill="FFFFFF"/>
        <w:spacing w:before="0" w:after="0"/>
        <w:ind w:left="284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Индивидуальные консультации психолога для обучающихся и их родителей</w:t>
      </w:r>
      <w:r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98682D" w:rsidRDefault="004D5AE2">
      <w:pPr>
        <w:pStyle w:val="afe"/>
        <w:shd w:val="clear" w:color="auto" w:fill="FFFFFF"/>
        <w:tabs>
          <w:tab w:val="left" w:pos="360"/>
        </w:tabs>
        <w:spacing w:before="0" w:after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98682D" w:rsidRDefault="0098682D">
      <w:pPr>
        <w:pStyle w:val="afe"/>
        <w:shd w:val="clear" w:color="auto" w:fill="FFFFFF"/>
        <w:spacing w:before="0" w:after="0"/>
        <w:ind w:left="284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98682D" w:rsidRDefault="004D5AE2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2.7. </w:t>
      </w:r>
      <w:r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98682D" w:rsidRPr="00735320" w:rsidRDefault="004D5AE2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</w:t>
      </w:r>
      <w:r>
        <w:rPr>
          <w:color w:val="000000"/>
          <w:sz w:val="28"/>
          <w:szCs w:val="28"/>
          <w:lang w:val="ru-RU"/>
        </w:rPr>
        <w:lastRenderedPageBreak/>
        <w:t xml:space="preserve">объединяющих их вместе с педагогами в единый коллектив. </w:t>
      </w:r>
      <w:r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>
        <w:rPr>
          <w:sz w:val="28"/>
          <w:szCs w:val="28"/>
          <w:lang w:val="ru-RU"/>
        </w:rPr>
        <w:t>личностнозначимыми</w:t>
      </w:r>
      <w:proofErr w:type="spellEnd"/>
      <w:r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внешкольном уровне:</w:t>
      </w:r>
    </w:p>
    <w:p w:rsidR="0098682D" w:rsidRDefault="004D5AE2">
      <w:pPr>
        <w:pStyle w:val="afe"/>
        <w:spacing w:before="0" w:after="0"/>
        <w:jc w:val="both"/>
      </w:pPr>
      <w:r>
        <w:rPr>
          <w:b/>
          <w:color w:val="000000"/>
          <w:sz w:val="28"/>
          <w:szCs w:val="28"/>
        </w:rPr>
        <w:t>социальные проекты</w:t>
      </w:r>
      <w:r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</w:t>
      </w:r>
      <w:r w:rsidR="00382B15">
        <w:rPr>
          <w:color w:val="000000"/>
          <w:sz w:val="28"/>
          <w:szCs w:val="28"/>
        </w:rPr>
        <w:t>циума: благотворительна: акции</w:t>
      </w:r>
      <w:r>
        <w:rPr>
          <w:color w:val="000000"/>
          <w:sz w:val="28"/>
          <w:szCs w:val="28"/>
        </w:rPr>
        <w:t xml:space="preserve"> «</w:t>
      </w:r>
      <w:r w:rsidR="00382B15">
        <w:rPr>
          <w:color w:val="000000"/>
          <w:sz w:val="28"/>
          <w:szCs w:val="28"/>
        </w:rPr>
        <w:t>День Добрых дел</w:t>
      </w:r>
      <w:r>
        <w:rPr>
          <w:color w:val="000000"/>
          <w:sz w:val="28"/>
          <w:szCs w:val="28"/>
        </w:rPr>
        <w:t>», «Безопасная дорога», акции «Георгиевская лента», «Бессмертный полк», «Лес Победы»:</w:t>
      </w:r>
    </w:p>
    <w:p w:rsidR="0098682D" w:rsidRDefault="004D5AE2">
      <w:pPr>
        <w:pStyle w:val="afe"/>
        <w:spacing w:before="0" w:after="0"/>
        <w:jc w:val="both"/>
      </w:pPr>
      <w:r>
        <w:rPr>
          <w:sz w:val="28"/>
          <w:szCs w:val="28"/>
        </w:rPr>
        <w:t xml:space="preserve">- проводимые для жителей города, семьями учащихся спортивные состязания, праздники, которые открывают возможности для творческой самореализации гимназистов и включают их в деятельную заботу об окружающих: Фестиваль здорового образа жизни, спортивный праздник «Папа, мама, я – спортивная семья», «Весеннее ассорти»,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 посвященные ко «Дню Народного Единства</w:t>
      </w:r>
      <w:proofErr w:type="gramStart"/>
      <w:r>
        <w:rPr>
          <w:sz w:val="28"/>
          <w:szCs w:val="28"/>
        </w:rPr>
        <w:t>»,  ко</w:t>
      </w:r>
      <w:proofErr w:type="gramEnd"/>
      <w:r>
        <w:rPr>
          <w:sz w:val="28"/>
          <w:szCs w:val="28"/>
        </w:rPr>
        <w:t xml:space="preserve"> «Дню матери», ко «Дню учителя», «Ко дню космонавтики», «1 мая» и « Дню Победы»,</w:t>
      </w:r>
      <w:r>
        <w:rPr>
          <w:color w:val="000000"/>
          <w:sz w:val="28"/>
          <w:szCs w:val="28"/>
        </w:rPr>
        <w:t xml:space="preserve"> эстафета посвященная 9 мая.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98682D" w:rsidRDefault="004D5AE2">
      <w:pPr>
        <w:pStyle w:val="afe"/>
        <w:spacing w:before="0" w:after="0"/>
        <w:jc w:val="both"/>
      </w:pPr>
      <w:r>
        <w:rPr>
          <w:b/>
          <w:bCs/>
          <w:sz w:val="28"/>
          <w:szCs w:val="28"/>
        </w:rPr>
        <w:t>общешкольные праздники</w:t>
      </w:r>
      <w:r>
        <w:rPr>
          <w:sz w:val="28"/>
          <w:szCs w:val="28"/>
        </w:rPr>
        <w:t xml:space="preserve"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A64B4F">
        <w:rPr>
          <w:sz w:val="28"/>
          <w:szCs w:val="28"/>
        </w:rPr>
        <w:t>школе</w:t>
      </w:r>
      <w:r>
        <w:rPr>
          <w:sz w:val="28"/>
          <w:szCs w:val="28"/>
        </w:rPr>
        <w:t>: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 ребят, прибывших в новом учебном году в гимназию, с образовательной организацией.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Последний звонок. </w:t>
      </w:r>
      <w:r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гимназистами. Последние звонки в </w:t>
      </w:r>
      <w:r w:rsidR="00A64B4F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День учителя. </w:t>
      </w:r>
      <w:r>
        <w:rPr>
          <w:sz w:val="28"/>
          <w:szCs w:val="28"/>
        </w:rPr>
        <w:t xml:space="preserve">Ежегодно обучающиеся демонстрируют </w:t>
      </w:r>
      <w:r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 «8 Марта».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Празднование Дня Победы</w:t>
      </w:r>
      <w:r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«Лес Победы», Фестиваля патриотической песни «Салют! Победа!». Такое общешкольное дело будет способствовать формированию российской гражданской идентичности гимназистов, развитию ценностных </w:t>
      </w:r>
      <w:r>
        <w:rPr>
          <w:color w:val="000000"/>
          <w:sz w:val="28"/>
          <w:szCs w:val="28"/>
        </w:rPr>
        <w:lastRenderedPageBreak/>
        <w:t>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8682D" w:rsidRDefault="004D5AE2">
      <w:pPr>
        <w:pStyle w:val="afe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>торжественные ритуалы</w:t>
      </w:r>
      <w:r>
        <w:rPr>
          <w:color w:val="000000"/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гимназисты», «Прощай начальная школа», «Посвящение в пятиклассники», </w:t>
      </w:r>
      <w:r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>капустники</w:t>
      </w:r>
      <w:r>
        <w:rPr>
          <w:sz w:val="28"/>
          <w:szCs w:val="28"/>
        </w:rP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382B15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и педагогов за активн</w:t>
      </w:r>
      <w:r w:rsidR="00382B15">
        <w:rPr>
          <w:color w:val="000000"/>
          <w:sz w:val="28"/>
          <w:szCs w:val="28"/>
        </w:rPr>
        <w:t>ое участие в жизни школы, защиту чести школы</w:t>
      </w:r>
      <w:r>
        <w:rPr>
          <w:color w:val="000000"/>
          <w:sz w:val="28"/>
          <w:szCs w:val="28"/>
        </w:rPr>
        <w:t xml:space="preserve"> в конкурсах, соревнованиях, олимпиадах, значит</w:t>
      </w:r>
      <w:r w:rsidR="00382B15">
        <w:rPr>
          <w:color w:val="000000"/>
          <w:sz w:val="28"/>
          <w:szCs w:val="28"/>
        </w:rPr>
        <w:t>ельный вклад в развитие школы</w:t>
      </w:r>
      <w:r>
        <w:rPr>
          <w:color w:val="000000"/>
          <w:sz w:val="28"/>
          <w:szCs w:val="28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уровне классов:</w:t>
      </w:r>
    </w:p>
    <w:p w:rsidR="0098682D" w:rsidRDefault="004D5AE2">
      <w:pPr>
        <w:pStyle w:val="afe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выбор и делегирование </w:t>
      </w:r>
      <w:r>
        <w:rPr>
          <w:color w:val="000000"/>
          <w:sz w:val="28"/>
          <w:szCs w:val="28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:rsidR="0098682D" w:rsidRDefault="004D5AE2">
      <w:pPr>
        <w:pStyle w:val="afe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участие </w:t>
      </w:r>
      <w:r>
        <w:rPr>
          <w:sz w:val="28"/>
          <w:szCs w:val="28"/>
        </w:rPr>
        <w:t>гимназических классов в реализации общешкольных ключевых дел;</w:t>
      </w:r>
    </w:p>
    <w:p w:rsidR="0098682D" w:rsidRDefault="004D5AE2">
      <w:pPr>
        <w:pStyle w:val="afe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проведение </w:t>
      </w:r>
      <w:r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вовлечение по возможности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каждого </w:t>
      </w:r>
      <w:r w:rsidR="00382B15">
        <w:rPr>
          <w:color w:val="000000"/>
          <w:sz w:val="28"/>
          <w:szCs w:val="28"/>
        </w:rPr>
        <w:t>ребенка в ключевые дела школы</w:t>
      </w:r>
      <w:r>
        <w:rPr>
          <w:color w:val="000000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при необходимости </w:t>
      </w:r>
      <w:r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Default="004D5AE2">
      <w:pPr>
        <w:tabs>
          <w:tab w:val="left" w:pos="851"/>
        </w:tabs>
        <w:ind w:firstLine="709"/>
        <w:rPr>
          <w:b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2.8. Модуль </w:t>
      </w:r>
      <w:r>
        <w:rPr>
          <w:b/>
          <w:sz w:val="28"/>
          <w:lang w:val="ru-RU"/>
        </w:rPr>
        <w:t>«Внешкольные мероприятия»</w:t>
      </w:r>
    </w:p>
    <w:p w:rsidR="0098682D" w:rsidRDefault="004D5AE2">
      <w:pPr>
        <w:tabs>
          <w:tab w:val="left" w:pos="851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Реализация воспитательного потенциала внешкольных мероприятий </w:t>
      </w:r>
      <w:proofErr w:type="gramStart"/>
      <w:r>
        <w:rPr>
          <w:sz w:val="28"/>
          <w:lang w:val="ru-RU"/>
        </w:rPr>
        <w:t>реализуются</w:t>
      </w:r>
      <w:proofErr w:type="gramEnd"/>
      <w:r>
        <w:rPr>
          <w:sz w:val="28"/>
          <w:lang w:val="ru-RU"/>
        </w:rPr>
        <w:t xml:space="preserve"> через:</w:t>
      </w:r>
    </w:p>
    <w:p w:rsidR="0098682D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8682D" w:rsidRPr="00735320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внешкольные тематические мероприятия воспитательной направленности, </w:t>
      </w:r>
      <w:r>
        <w:rPr>
          <w:sz w:val="28"/>
          <w:lang w:val="ru-RU"/>
        </w:rPr>
        <w:lastRenderedPageBreak/>
        <w:t>организуемые педагогами по изучаемым в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учебным предметам, курсам, модулям;</w:t>
      </w:r>
    </w:p>
    <w:p w:rsidR="0098682D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8682D" w:rsidRPr="00735320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>
        <w:rPr>
          <w:b/>
          <w:sz w:val="28"/>
          <w:szCs w:val="28"/>
          <w:lang w:val="ru-RU"/>
        </w:rPr>
        <w:t xml:space="preserve"> </w:t>
      </w:r>
    </w:p>
    <w:p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</w:t>
      </w:r>
      <w:r w:rsidR="00A64B4F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как: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оформление внешнего вида здания, фасада, холла при вхо</w:t>
      </w:r>
      <w:bookmarkStart w:id="0" w:name="_Hlk106819027"/>
      <w:r>
        <w:rPr>
          <w:sz w:val="28"/>
          <w:lang w:val="ru-RU"/>
        </w:rPr>
        <w:t>д</w:t>
      </w:r>
      <w:bookmarkEnd w:id="0"/>
      <w:r>
        <w:rPr>
          <w:sz w:val="28"/>
          <w:lang w:val="ru-RU"/>
        </w:rPr>
        <w:t>е в гимназию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или на прилегающей территории для общественно-гражданского </w:t>
      </w:r>
      <w:r>
        <w:rPr>
          <w:sz w:val="28"/>
          <w:lang w:val="ru-RU"/>
        </w:rPr>
        <w:lastRenderedPageBreak/>
        <w:t xml:space="preserve">почитания лиц, мест, событий в истории России; мемориалов воинской славы, памятников, памятных досок; 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оформление и обновление «мест новостей», стендов в помещениях (холл этажей в </w:t>
      </w:r>
      <w:r w:rsidR="00A64B4F">
        <w:rPr>
          <w:sz w:val="28"/>
          <w:lang w:val="ru-RU"/>
        </w:rPr>
        <w:t>школе</w:t>
      </w:r>
      <w:r>
        <w:rPr>
          <w:sz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 и популяризацию символики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Default="004D5AE2">
      <w:pPr>
        <w:tabs>
          <w:tab w:val="left" w:pos="851"/>
        </w:tabs>
        <w:rPr>
          <w:sz w:val="28"/>
          <w:lang w:val="ru-RU"/>
        </w:rPr>
      </w:pPr>
      <w:r>
        <w:rPr>
          <w:sz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98682D" w:rsidRDefault="0098682D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735320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Реализация воспитательного потенциала социального партнёрства </w:t>
      </w:r>
      <w:r w:rsidR="00A64B4F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 «идеальной» </w:t>
      </w:r>
      <w:r>
        <w:rPr>
          <w:rFonts w:eastAsia="Calibri"/>
          <w:sz w:val="28"/>
          <w:szCs w:val="28"/>
          <w:lang w:val="ru-RU"/>
        </w:rPr>
        <w:lastRenderedPageBreak/>
        <w:t xml:space="preserve">модели выпускника  рамки воспитательного пространства одного ОУ уже недостаточно. Должно </w:t>
      </w:r>
      <w:proofErr w:type="gramStart"/>
      <w:r>
        <w:rPr>
          <w:rFonts w:eastAsia="Calibri"/>
          <w:sz w:val="28"/>
          <w:szCs w:val="28"/>
          <w:lang w:val="ru-RU"/>
        </w:rPr>
        <w:t>быть  организовано</w:t>
      </w:r>
      <w:proofErr w:type="gramEnd"/>
      <w:r>
        <w:rPr>
          <w:rFonts w:eastAsia="Calibri"/>
          <w:sz w:val="28"/>
          <w:szCs w:val="28"/>
          <w:lang w:val="ru-RU"/>
        </w:rPr>
        <w:t xml:space="preserve"> целостное пространство духовно-нравственного развития обучающихся. </w:t>
      </w:r>
    </w:p>
    <w:p w:rsidR="0098682D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проведение открытых </w:t>
      </w:r>
      <w:r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98682D" w:rsidRPr="00735320" w:rsidRDefault="004D5AE2">
      <w:pPr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>
        <w:rPr>
          <w:sz w:val="28"/>
          <w:szCs w:val="28"/>
          <w:lang w:val="ru-RU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ab/>
        <w:t>Од</w:t>
      </w:r>
      <w:r w:rsidR="00A51E55">
        <w:rPr>
          <w:rFonts w:eastAsia="Calibri"/>
          <w:sz w:val="28"/>
          <w:szCs w:val="28"/>
          <w:lang w:val="ru-RU"/>
        </w:rPr>
        <w:t xml:space="preserve">ним из сетевого взаимодействия </w:t>
      </w:r>
      <w:r>
        <w:rPr>
          <w:rFonts w:eastAsia="Calibri"/>
          <w:sz w:val="28"/>
          <w:szCs w:val="28"/>
          <w:lang w:val="ru-RU"/>
        </w:rPr>
        <w:t xml:space="preserve">традиционной формы являются различные конкурсы, интеллектуальные марафоны, спортивные мероприятия. Участие во Всероссийских  онлайн – конкурсах, </w:t>
      </w:r>
      <w:proofErr w:type="spellStart"/>
      <w:r>
        <w:rPr>
          <w:rFonts w:eastAsia="Calibri"/>
          <w:sz w:val="28"/>
          <w:szCs w:val="28"/>
          <w:lang w:val="ru-RU"/>
        </w:rPr>
        <w:t>флешмобах</w:t>
      </w:r>
      <w:proofErr w:type="spellEnd"/>
      <w:r>
        <w:rPr>
          <w:rFonts w:eastAsia="Calibri"/>
          <w:sz w:val="28"/>
          <w:szCs w:val="28"/>
          <w:lang w:val="ru-RU"/>
        </w:rPr>
        <w:t>, творческих мероприятиях и сообществах</w:t>
      </w:r>
      <w:r>
        <w:rPr>
          <w:color w:val="000000"/>
          <w:sz w:val="28"/>
          <w:szCs w:val="28"/>
          <w:lang w:val="ru-RU"/>
        </w:rPr>
        <w:t>.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8682D" w:rsidRDefault="0098682D">
      <w:pPr>
        <w:tabs>
          <w:tab w:val="left" w:pos="851"/>
        </w:tabs>
        <w:rPr>
          <w:rFonts w:eastAsia="Calibri"/>
          <w:color w:val="000000"/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>
        <w:rPr>
          <w:rFonts w:eastAsia="Calibri"/>
          <w:b/>
          <w:sz w:val="28"/>
          <w:szCs w:val="28"/>
          <w:lang w:val="ru-RU"/>
        </w:rPr>
        <w:tab/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</w:t>
      </w:r>
      <w:r>
        <w:rPr>
          <w:sz w:val="28"/>
          <w:szCs w:val="28"/>
          <w:lang w:val="ru-RU"/>
        </w:rPr>
        <w:lastRenderedPageBreak/>
        <w:t xml:space="preserve">необходима информация квалифицированных специалистов по интересующим их вопросам.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МБОУ «</w:t>
      </w:r>
      <w:r w:rsidR="00A51E55">
        <w:rPr>
          <w:sz w:val="28"/>
          <w:szCs w:val="28"/>
        </w:rPr>
        <w:t>Сов-</w:t>
      </w:r>
      <w:proofErr w:type="spellStart"/>
      <w:r w:rsidR="00A51E55">
        <w:rPr>
          <w:sz w:val="28"/>
          <w:szCs w:val="28"/>
        </w:rPr>
        <w:t>Дарская</w:t>
      </w:r>
      <w:proofErr w:type="spellEnd"/>
      <w:r w:rsidR="00A51E55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»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</w:t>
      </w:r>
      <w:r w:rsidR="00A51E55">
        <w:rPr>
          <w:sz w:val="28"/>
          <w:szCs w:val="28"/>
        </w:rPr>
        <w:t xml:space="preserve">  Деятельность МБОУ «Сов-</w:t>
      </w:r>
      <w:proofErr w:type="spellStart"/>
      <w:r w:rsidR="00A51E55">
        <w:rPr>
          <w:sz w:val="28"/>
          <w:szCs w:val="28"/>
        </w:rPr>
        <w:t>Дарская</w:t>
      </w:r>
      <w:proofErr w:type="spellEnd"/>
      <w:r w:rsidR="00A51E55">
        <w:rPr>
          <w:sz w:val="28"/>
          <w:szCs w:val="28"/>
        </w:rPr>
        <w:t xml:space="preserve"> ООШ</w:t>
      </w:r>
      <w:r>
        <w:rPr>
          <w:sz w:val="28"/>
          <w:szCs w:val="28"/>
        </w:rPr>
        <w:t>» по формированию у обучающихся культуры здорового и безопасного образа жизни,</w:t>
      </w:r>
      <w:r>
        <w:t xml:space="preserve"> </w:t>
      </w:r>
      <w:r>
        <w:rPr>
          <w:sz w:val="28"/>
          <w:szCs w:val="28"/>
        </w:rPr>
        <w:t xml:space="preserve">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 внешнем уровне:</w:t>
      </w:r>
      <w:r>
        <w:rPr>
          <w:sz w:val="28"/>
          <w:szCs w:val="28"/>
        </w:rPr>
        <w:t xml:space="preserve">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 встречи с представителями социально-пра</w:t>
      </w:r>
      <w:r w:rsidR="00F54693">
        <w:rPr>
          <w:sz w:val="28"/>
          <w:szCs w:val="28"/>
        </w:rPr>
        <w:t>вовой поддержки и профилактики</w:t>
      </w:r>
      <w:r>
        <w:rPr>
          <w:sz w:val="28"/>
          <w:szCs w:val="28"/>
        </w:rPr>
        <w:t>, проведение профилактических бесед, тренингов;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 с инспектором ОДН, ПДН по вопросам профилактики;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школьном уровне: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проведение месячника оборонно-массовой работы в </w:t>
      </w:r>
      <w:r w:rsidR="00A64B4F">
        <w:rPr>
          <w:sz w:val="28"/>
          <w:szCs w:val="28"/>
        </w:rPr>
        <w:t>школе</w:t>
      </w:r>
      <w:r>
        <w:rPr>
          <w:sz w:val="28"/>
          <w:szCs w:val="28"/>
        </w:rPr>
        <w:t>, «Уроки мужества»;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военной эстафете;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призывной комисси</w:t>
      </w:r>
      <w:r w:rsidR="00A51E55">
        <w:rPr>
          <w:sz w:val="28"/>
          <w:szCs w:val="28"/>
        </w:rPr>
        <w:t>ей. Сбор обучающихся (юноши 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для прохождения приписной комиссии и медицинского освидетельствования;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:rsidR="0098682D" w:rsidRDefault="004D5AE2">
      <w:pPr>
        <w:pStyle w:val="afe"/>
        <w:shd w:val="clear" w:color="auto" w:fill="FFFFFF"/>
        <w:spacing w:before="0" w:after="0"/>
        <w:ind w:left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индивидуальном уровне: 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98682D" w:rsidRDefault="0098682D">
      <w:pPr>
        <w:rPr>
          <w:sz w:val="28"/>
          <w:szCs w:val="28"/>
          <w:lang w:val="ru-RU"/>
        </w:rPr>
      </w:pPr>
    </w:p>
    <w:p w:rsidR="0098682D" w:rsidRDefault="004D5AE2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2.12. Модуль «Детские общественные объединения»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Действующие  на базе </w:t>
      </w:r>
      <w:r w:rsidR="00A64B4F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</w:t>
      </w:r>
      <w:r w:rsidR="00A64B4F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sz w:val="28"/>
          <w:szCs w:val="28"/>
          <w:lang w:val="ru-RU"/>
        </w:rPr>
        <w:t>квестов</w:t>
      </w:r>
      <w:proofErr w:type="spellEnd"/>
      <w:r>
        <w:rPr>
          <w:sz w:val="28"/>
          <w:szCs w:val="28"/>
          <w:lang w:val="ru-RU"/>
        </w:rPr>
        <w:t>, театрализаций и т. п.);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  <w:lang w:val="ru-RU"/>
        </w:rPr>
        <w:t xml:space="preserve"> 261-ФЗ.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3"/>
          <w:color w:val="000000"/>
          <w:sz w:val="28"/>
          <w:szCs w:val="28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="00A51E55">
        <w:rPr>
          <w:sz w:val="28"/>
          <w:szCs w:val="28"/>
          <w:lang w:val="ru-RU"/>
        </w:rPr>
        <w:t>Деятельность школьного</w:t>
      </w:r>
      <w:r>
        <w:rPr>
          <w:sz w:val="28"/>
          <w:szCs w:val="28"/>
          <w:lang w:val="ru-RU"/>
        </w:rPr>
        <w:t xml:space="preserve">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</w:t>
      </w:r>
      <w:r w:rsidR="00A51E55">
        <w:rPr>
          <w:sz w:val="28"/>
          <w:szCs w:val="28"/>
          <w:lang w:val="ru-RU"/>
        </w:rPr>
        <w:t>щихся. Участником школьного отделения РДДМ может стать любой школьник</w:t>
      </w:r>
      <w:r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>
        <w:rPr>
          <w:rStyle w:val="c3"/>
          <w:sz w:val="28"/>
          <w:szCs w:val="28"/>
          <w:lang w:val="ru-RU"/>
        </w:rPr>
        <w:t>.</w:t>
      </w:r>
    </w:p>
    <w:p w:rsidR="0098682D" w:rsidRDefault="004D5AE2">
      <w:pPr>
        <w:rPr>
          <w:rStyle w:val="c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Одно из направлений РДДМ «Движение первых» -</w:t>
      </w:r>
      <w:r>
        <w:rPr>
          <w:rFonts w:cs="Arial"/>
          <w:color w:val="333333"/>
          <w:szCs w:val="20"/>
          <w:lang w:val="ru-RU"/>
        </w:rPr>
        <w:t xml:space="preserve">  </w:t>
      </w:r>
      <w:r>
        <w:rPr>
          <w:sz w:val="28"/>
          <w:szCs w:val="28"/>
          <w:lang w:val="ru-RU"/>
        </w:rPr>
        <w:t>прогр</w:t>
      </w:r>
      <w:r>
        <w:rPr>
          <w:sz w:val="28"/>
          <w:szCs w:val="28"/>
          <w:shd w:val="clear" w:color="auto" w:fill="FFFFFF"/>
          <w:lang w:val="ru-RU"/>
        </w:rPr>
        <w:t>амма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>
        <w:rPr>
          <w:sz w:val="28"/>
          <w:szCs w:val="28"/>
          <w:shd w:val="clear" w:color="auto" w:fill="FFFFFF"/>
          <w:lang w:val="ru-RU"/>
        </w:rPr>
        <w:t>в рамкам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 xml:space="preserve">» становятся не только дети, но и </w:t>
      </w:r>
      <w:r>
        <w:rPr>
          <w:sz w:val="28"/>
          <w:szCs w:val="28"/>
          <w:shd w:val="clear" w:color="auto" w:fill="FFFFFF"/>
          <w:lang w:val="ru-RU"/>
        </w:rPr>
        <w:lastRenderedPageBreak/>
        <w:t>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rPr>
          <w:sz w:val="28"/>
          <w:szCs w:val="28"/>
          <w:lang w:val="ru-RU"/>
        </w:rPr>
        <w:t>книгодарения</w:t>
      </w:r>
      <w:proofErr w:type="spellEnd"/>
      <w:r>
        <w:rPr>
          <w:sz w:val="28"/>
          <w:szCs w:val="28"/>
          <w:lang w:val="ru-RU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Программа </w:t>
      </w:r>
      <w:r w:rsidRPr="001926A7">
        <w:rPr>
          <w:b/>
          <w:sz w:val="28"/>
          <w:szCs w:val="28"/>
          <w:lang w:val="ru-RU"/>
        </w:rPr>
        <w:t>«</w:t>
      </w:r>
      <w:proofErr w:type="spellStart"/>
      <w:r w:rsidRPr="001926A7">
        <w:rPr>
          <w:b/>
          <w:sz w:val="28"/>
          <w:szCs w:val="28"/>
          <w:lang w:val="ru-RU"/>
        </w:rPr>
        <w:t>Юнармия</w:t>
      </w:r>
      <w:proofErr w:type="spellEnd"/>
      <w:r w:rsidRPr="001926A7">
        <w:rPr>
          <w:b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 также является направлением РДДМ «Движение первых</w:t>
      </w:r>
      <w:r>
        <w:rPr>
          <w:i/>
          <w:sz w:val="28"/>
          <w:szCs w:val="28"/>
          <w:lang w:val="ru-RU"/>
        </w:rPr>
        <w:t>».</w:t>
      </w:r>
      <w:r w:rsidR="00A51E55">
        <w:rPr>
          <w:sz w:val="28"/>
          <w:szCs w:val="28"/>
          <w:lang w:val="ru-RU"/>
        </w:rPr>
        <w:t xml:space="preserve"> С 2023 г. в школе</w:t>
      </w:r>
      <w:r>
        <w:rPr>
          <w:sz w:val="28"/>
          <w:szCs w:val="28"/>
          <w:lang w:val="ru-RU"/>
        </w:rPr>
        <w:t xml:space="preserve"> был </w:t>
      </w:r>
      <w:r w:rsidR="00A51E55">
        <w:rPr>
          <w:sz w:val="28"/>
          <w:szCs w:val="28"/>
          <w:lang w:val="ru-RU"/>
        </w:rPr>
        <w:t>открыт первый юнармейский отряд «Пламя».</w:t>
      </w:r>
      <w:r>
        <w:rPr>
          <w:sz w:val="28"/>
          <w:szCs w:val="28"/>
          <w:lang w:val="ru-RU"/>
        </w:rPr>
        <w:t xml:space="preserve"> Юнармейские отряды создаются с целью разностороннего </w:t>
      </w:r>
      <w:proofErr w:type="spellStart"/>
      <w:r>
        <w:rPr>
          <w:sz w:val="28"/>
          <w:szCs w:val="28"/>
          <w:lang w:val="ru-RU"/>
        </w:rPr>
        <w:t>военнопатриотического</w:t>
      </w:r>
      <w:proofErr w:type="spellEnd"/>
      <w:r>
        <w:rPr>
          <w:sz w:val="28"/>
          <w:szCs w:val="28"/>
          <w:lang w:val="ru-RU"/>
        </w:rPr>
        <w:t xml:space="preserve"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Основными задачами являются: 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физической закалки и физической выносливости;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активное приобщение молодежи к военно-техническим знаниям и техническому творчеству;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стимулирование потребности в самообразовании и самосовершенствовании.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>
        <w:rPr>
          <w:sz w:val="28"/>
          <w:szCs w:val="28"/>
          <w:lang w:val="ru-RU"/>
        </w:rPr>
        <w:t xml:space="preserve"> </w:t>
      </w:r>
    </w:p>
    <w:p w:rsidR="0098682D" w:rsidRPr="00735320" w:rsidRDefault="004D5AE2">
      <w:pPr>
        <w:shd w:val="clear" w:color="auto" w:fill="FFFFFF"/>
        <w:spacing w:line="294" w:lineRule="atLeast"/>
        <w:rPr>
          <w:color w:val="000000"/>
          <w:sz w:val="28"/>
          <w:szCs w:val="28"/>
          <w:lang w:val="ru-RU" w:eastAsia="ru-RU"/>
        </w:rPr>
      </w:pPr>
      <w:r w:rsidRPr="00735320">
        <w:rPr>
          <w:color w:val="000000"/>
          <w:sz w:val="28"/>
          <w:szCs w:val="28"/>
          <w:lang w:val="ru-RU" w:eastAsia="ru-RU"/>
        </w:rPr>
        <w:t xml:space="preserve"> </w:t>
      </w:r>
    </w:p>
    <w:p w:rsidR="0098682D" w:rsidRDefault="004D5AE2">
      <w:r>
        <w:rPr>
          <w:b/>
          <w:sz w:val="28"/>
          <w:szCs w:val="28"/>
          <w:lang w:val="ru-RU"/>
        </w:rPr>
        <w:t xml:space="preserve">2.13. Модуль «Школьное медиа» </w:t>
      </w:r>
    </w:p>
    <w:p w:rsidR="0098682D" w:rsidRPr="00735320" w:rsidRDefault="004D5AE2">
      <w:pPr>
        <w:rPr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Цель школьных медиа (совместно создаваемых </w:t>
      </w:r>
      <w:proofErr w:type="gramStart"/>
      <w:r>
        <w:rPr>
          <w:sz w:val="28"/>
          <w:szCs w:val="28"/>
          <w:lang w:val="ru-RU"/>
        </w:rPr>
        <w:t>разновозрастными  обучающимися</w:t>
      </w:r>
      <w:proofErr w:type="gramEnd"/>
      <w:r>
        <w:rPr>
          <w:sz w:val="28"/>
          <w:szCs w:val="28"/>
          <w:lang w:val="ru-RU"/>
        </w:rPr>
        <w:t xml:space="preserve"> и педагогами средств распространения текстовой, аудио и видео информации) – развитие коммуникативной культуры гимназистов, формирование навыков общения и сотрудничества, поддержка творческой самореализации учащихся</w:t>
      </w:r>
    </w:p>
    <w:p w:rsidR="0098682D" w:rsidRPr="00735320" w:rsidRDefault="004D5AE2">
      <w:pPr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Воспитательный потенциал школьных медиа реализуется в рамках различных  </w:t>
      </w:r>
      <w:r>
        <w:rPr>
          <w:sz w:val="28"/>
          <w:szCs w:val="28"/>
          <w:lang w:val="ru-RU"/>
        </w:rPr>
        <w:lastRenderedPageBreak/>
        <w:t>видов и форм деятельности:</w:t>
      </w:r>
    </w:p>
    <w:p w:rsidR="0098682D" w:rsidRDefault="004D5AE2">
      <w:pPr>
        <w:pStyle w:val="afe"/>
        <w:numPr>
          <w:ilvl w:val="0"/>
          <w:numId w:val="6"/>
        </w:numPr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библиотечные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>
        <w:rPr>
          <w:color w:val="333333"/>
          <w:sz w:val="28"/>
          <w:szCs w:val="28"/>
          <w:shd w:val="clear" w:color="auto" w:fill="FFFFFF"/>
        </w:rPr>
        <w:t>традиционные</w:t>
      </w:r>
      <w:r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682D" w:rsidRDefault="004D5AE2">
      <w:pPr>
        <w:pStyle w:val="afe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 xml:space="preserve">школьный </w:t>
      </w:r>
      <w:proofErr w:type="spellStart"/>
      <w:r>
        <w:rPr>
          <w:b/>
          <w:color w:val="000000"/>
          <w:sz w:val="28"/>
          <w:szCs w:val="28"/>
        </w:rPr>
        <w:t>медиацентр</w:t>
      </w:r>
      <w:proofErr w:type="spellEnd"/>
      <w:r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98682D" w:rsidRDefault="004D5AE2">
      <w:pPr>
        <w:pStyle w:val="afe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разновозрастный редакционный совет </w:t>
      </w:r>
      <w:r>
        <w:rPr>
          <w:color w:val="000000"/>
          <w:sz w:val="28"/>
          <w:szCs w:val="28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8682D" w:rsidRDefault="004D5AE2">
      <w:pPr>
        <w:pStyle w:val="afe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школьная и</w:t>
      </w:r>
      <w:r w:rsidR="00A51E55">
        <w:rPr>
          <w:b/>
          <w:color w:val="000000"/>
          <w:sz w:val="28"/>
          <w:szCs w:val="28"/>
        </w:rPr>
        <w:t>нтернет-группа МБОУ «Сов-</w:t>
      </w:r>
      <w:proofErr w:type="spellStart"/>
      <w:r w:rsidR="00A51E55">
        <w:rPr>
          <w:b/>
          <w:color w:val="000000"/>
          <w:sz w:val="28"/>
          <w:szCs w:val="28"/>
        </w:rPr>
        <w:t>Дарская</w:t>
      </w:r>
      <w:proofErr w:type="spellEnd"/>
      <w:r w:rsidR="00A51E55">
        <w:rPr>
          <w:b/>
          <w:color w:val="000000"/>
          <w:sz w:val="28"/>
          <w:szCs w:val="28"/>
        </w:rPr>
        <w:t xml:space="preserve"> ООШ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proofErr w:type="spellStart"/>
      <w:r>
        <w:rPr>
          <w:color w:val="000000"/>
          <w:sz w:val="28"/>
          <w:szCs w:val="28"/>
        </w:rPr>
        <w:t>ш</w:t>
      </w:r>
      <w:r w:rsidR="00A64B4F"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A64B4F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вопросы.</w:t>
      </w:r>
    </w:p>
    <w:p w:rsidR="0098682D" w:rsidRDefault="004D5AE2">
      <w:pPr>
        <w:tabs>
          <w:tab w:val="left" w:pos="851"/>
        </w:tabs>
        <w:ind w:left="90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2.14.«Экскурсии, походы»      </w:t>
      </w:r>
    </w:p>
    <w:p w:rsidR="0098682D" w:rsidRDefault="004D5AE2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Default="004D5AE2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-ежегодные походы на природу, экскурсионные поездки по туристическим </w:t>
      </w:r>
      <w:proofErr w:type="gramStart"/>
      <w:r>
        <w:rPr>
          <w:rFonts w:eastAsia="Calibri"/>
          <w:sz w:val="28"/>
          <w:szCs w:val="28"/>
          <w:lang w:val="ru-RU"/>
        </w:rPr>
        <w:t>маршрутам  организуемые</w:t>
      </w:r>
      <w:proofErr w:type="gramEnd"/>
      <w:r>
        <w:rPr>
          <w:rFonts w:eastAsia="Calibri"/>
          <w:sz w:val="28"/>
          <w:szCs w:val="28"/>
          <w:lang w:val="ru-RU"/>
        </w:rPr>
        <w:t xml:space="preserve"> в классах их классными руководителями и родителями школьников, после окончания учебного года;</w:t>
      </w:r>
    </w:p>
    <w:p w:rsidR="0098682D" w:rsidRDefault="004D5AE2">
      <w:pPr>
        <w:pStyle w:val="af6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-выездные экскурсии в музеи,  на предприятия; на представления в кинотеатр, драмтеатр, цирк.</w:t>
      </w:r>
    </w:p>
    <w:p w:rsidR="0098682D" w:rsidRDefault="004D5AE2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98682D" w:rsidRDefault="004D5AE2">
      <w:pPr>
        <w:pStyle w:val="1"/>
        <w:spacing w:before="0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98682D" w:rsidRDefault="004D5AE2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rPr>
          <w:bCs/>
          <w:color w:val="000000"/>
          <w:sz w:val="28"/>
          <w:szCs w:val="28"/>
          <w:lang w:val="ru-RU"/>
        </w:rPr>
        <w:t>воспитательно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-значимые виды совместной деятельности. </w:t>
      </w:r>
    </w:p>
    <w:p w:rsidR="0098682D" w:rsidRDefault="004D5AE2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Уклад </w:t>
      </w:r>
      <w:r w:rsidR="00A64B4F">
        <w:rPr>
          <w:bCs/>
          <w:color w:val="000000"/>
          <w:sz w:val="28"/>
          <w:szCs w:val="28"/>
          <w:lang w:val="ru-RU"/>
        </w:rPr>
        <w:t>школе</w:t>
      </w:r>
      <w:r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Default="0098682D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</w:p>
    <w:p w:rsidR="0098682D" w:rsidRDefault="004D5AE2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Педагог  являет</w:t>
      </w:r>
      <w:proofErr w:type="gramEnd"/>
      <w:r>
        <w:rPr>
          <w:sz w:val="28"/>
          <w:szCs w:val="28"/>
          <w:lang w:val="ru-RU"/>
        </w:rPr>
        <w:t xml:space="preserve"> собой всегда главный для обучающихся  пример нравственного и гражданского личностного поведения. В </w:t>
      </w:r>
      <w:r w:rsidR="00A64B4F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98682D" w:rsidRDefault="004D5AE2">
      <w:pPr>
        <w:tabs>
          <w:tab w:val="left" w:pos="34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    </w:t>
      </w:r>
      <w:r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64B4F">
        <w:rPr>
          <w:sz w:val="28"/>
          <w:szCs w:val="28"/>
          <w:lang w:val="ru-RU"/>
        </w:rPr>
        <w:t xml:space="preserve">            С 2022 г. в школе</w:t>
      </w:r>
      <w:r>
        <w:rPr>
          <w:sz w:val="28"/>
          <w:szCs w:val="28"/>
          <w:lang w:val="ru-RU"/>
        </w:rPr>
        <w:t xml:space="preserve"> введена должность Советника директора по </w:t>
      </w:r>
      <w:r>
        <w:rPr>
          <w:sz w:val="28"/>
          <w:szCs w:val="28"/>
          <w:lang w:val="ru-RU"/>
        </w:rPr>
        <w:lastRenderedPageBreak/>
        <w:t xml:space="preserve">воспитательной работе </w:t>
      </w:r>
      <w:r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воспитание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граждан РФ».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</w:p>
    <w:p w:rsidR="0098682D" w:rsidRDefault="004D5AE2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 обеспечение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Подготовка приказов и  локальных актов  школы по внедрению  рабочей программы  воспитания в образовательный процесс. 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>
        <w:rPr>
          <w:color w:val="000000"/>
          <w:sz w:val="28"/>
          <w:szCs w:val="28"/>
          <w:lang w:val="ru-RU"/>
        </w:rPr>
        <w:t>видеоуроков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видеомероприятий</w:t>
      </w:r>
      <w:proofErr w:type="spellEnd"/>
      <w:r>
        <w:rPr>
          <w:color w:val="000000"/>
          <w:sz w:val="28"/>
          <w:szCs w:val="28"/>
          <w:lang w:val="ru-RU"/>
        </w:rPr>
        <w:t xml:space="preserve">  по учебно-воспитательной работе </w:t>
      </w:r>
    </w:p>
    <w:p w:rsidR="0098682D" w:rsidRPr="00735320" w:rsidRDefault="004D5AE2">
      <w:pPr>
        <w:rPr>
          <w:lang w:val="ru-RU"/>
        </w:rPr>
      </w:pPr>
      <w:proofErr w:type="gramStart"/>
      <w:r>
        <w:rPr>
          <w:sz w:val="28"/>
          <w:szCs w:val="28"/>
          <w:lang w:val="ru-RU"/>
        </w:rPr>
        <w:t>Создание  рабоч</w:t>
      </w:r>
      <w:r w:rsidR="00A51E55">
        <w:rPr>
          <w:sz w:val="28"/>
          <w:szCs w:val="28"/>
          <w:lang w:val="ru-RU"/>
        </w:rPr>
        <w:t>ей</w:t>
      </w:r>
      <w:proofErr w:type="gramEnd"/>
      <w:r w:rsidR="00A51E55">
        <w:rPr>
          <w:sz w:val="28"/>
          <w:szCs w:val="28"/>
          <w:lang w:val="ru-RU"/>
        </w:rPr>
        <w:t xml:space="preserve"> программы воспитания  на 2023-2026</w:t>
      </w:r>
      <w:r>
        <w:rPr>
          <w:sz w:val="28"/>
          <w:szCs w:val="28"/>
          <w:lang w:val="ru-RU"/>
        </w:rPr>
        <w:t xml:space="preserve"> г. с приложением  плана вос</w:t>
      </w:r>
      <w:r w:rsidR="00F54693">
        <w:rPr>
          <w:sz w:val="28"/>
          <w:szCs w:val="28"/>
          <w:lang w:val="ru-RU"/>
        </w:rPr>
        <w:t>питательной работы школы  на два</w:t>
      </w:r>
      <w:r>
        <w:rPr>
          <w:sz w:val="28"/>
          <w:szCs w:val="28"/>
          <w:lang w:val="ru-RU"/>
        </w:rPr>
        <w:t xml:space="preserve"> </w:t>
      </w:r>
      <w:r w:rsidR="00A51E55">
        <w:rPr>
          <w:sz w:val="28"/>
          <w:szCs w:val="28"/>
          <w:lang w:val="ru-RU"/>
        </w:rPr>
        <w:t>уровня образования НОО, ООО</w:t>
      </w:r>
      <w:r>
        <w:rPr>
          <w:sz w:val="28"/>
          <w:szCs w:val="28"/>
          <w:lang w:val="ru-RU"/>
        </w:rPr>
        <w:t>.</w:t>
      </w:r>
    </w:p>
    <w:p w:rsidR="0098682D" w:rsidRDefault="004D5AE2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Сайт,  на котором будут отражены  реальные результаты программы воспитания.</w:t>
      </w:r>
    </w:p>
    <w:p w:rsidR="0098682D" w:rsidRDefault="0098682D">
      <w:pPr>
        <w:rPr>
          <w:sz w:val="28"/>
          <w:szCs w:val="28"/>
          <w:lang w:val="ru-RU"/>
        </w:rPr>
      </w:pPr>
    </w:p>
    <w:p w:rsidR="0098682D" w:rsidRDefault="004D5AE2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:rsidR="0098682D" w:rsidRDefault="0098682D">
      <w:pPr>
        <w:rPr>
          <w:bCs/>
          <w:color w:val="000000"/>
          <w:sz w:val="28"/>
          <w:szCs w:val="28"/>
          <w:lang w:val="ru-RU"/>
        </w:rPr>
      </w:pPr>
    </w:p>
    <w:p w:rsidR="0098682D" w:rsidRDefault="004D5AE2">
      <w:pPr>
        <w:rPr>
          <w:sz w:val="28"/>
          <w:szCs w:val="28"/>
          <w:lang w:val="ru-RU"/>
        </w:rPr>
      </w:pPr>
      <w:r>
        <w:rPr>
          <w:lang w:val="ru-RU"/>
        </w:rPr>
        <w:tab/>
      </w:r>
      <w:r w:rsidR="00A51E55">
        <w:rPr>
          <w:sz w:val="28"/>
          <w:szCs w:val="28"/>
          <w:lang w:val="ru-RU"/>
        </w:rPr>
        <w:t>В настоящее время   в школе</w:t>
      </w:r>
      <w:r>
        <w:rPr>
          <w:sz w:val="28"/>
          <w:szCs w:val="28"/>
          <w:lang w:val="ru-RU"/>
        </w:rPr>
        <w:t xml:space="preserve">, </w:t>
      </w:r>
      <w:r w:rsidR="00A51E55">
        <w:rPr>
          <w:sz w:val="28"/>
          <w:szCs w:val="28"/>
          <w:lang w:val="ru-RU"/>
        </w:rPr>
        <w:t xml:space="preserve">нет  детей с  ОВЗ и </w:t>
      </w:r>
      <w:r>
        <w:rPr>
          <w:sz w:val="28"/>
          <w:szCs w:val="28"/>
          <w:lang w:val="ru-RU"/>
        </w:rPr>
        <w:t xml:space="preserve">детей-инвалидов  во всех уровнях образования. </w:t>
      </w:r>
      <w:r>
        <w:rPr>
          <w:color w:val="000000"/>
          <w:sz w:val="28"/>
          <w:szCs w:val="28"/>
          <w:lang w:val="ru-RU"/>
        </w:rPr>
        <w:t xml:space="preserve">Дети ОВЗ и дети-инвалиды </w:t>
      </w:r>
      <w:r w:rsidR="00A51E55">
        <w:rPr>
          <w:color w:val="000000"/>
          <w:sz w:val="28"/>
          <w:szCs w:val="28"/>
          <w:lang w:val="ru-RU"/>
        </w:rPr>
        <w:t>должны получа</w:t>
      </w:r>
      <w:r>
        <w:rPr>
          <w:color w:val="000000"/>
          <w:sz w:val="28"/>
          <w:szCs w:val="28"/>
          <w:lang w:val="ru-RU"/>
        </w:rPr>
        <w:t>т</w:t>
      </w:r>
      <w:r w:rsidR="00A51E55"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 xml:space="preserve"> образование, </w:t>
      </w:r>
      <w:r w:rsidR="00A51E55">
        <w:rPr>
          <w:color w:val="000000"/>
          <w:sz w:val="28"/>
          <w:szCs w:val="28"/>
          <w:lang w:val="ru-RU"/>
        </w:rPr>
        <w:t>на равных, со всеми школьниками</w:t>
      </w:r>
      <w:r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>
        <w:rPr>
          <w:sz w:val="28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Они имеют возможность </w:t>
      </w:r>
      <w:r>
        <w:rPr>
          <w:color w:val="000000"/>
          <w:sz w:val="28"/>
          <w:szCs w:val="28"/>
          <w:lang w:val="ru-RU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обеспечение психолого-педагогической поддержки </w:t>
      </w:r>
      <w:proofErr w:type="gramStart"/>
      <w:r>
        <w:rPr>
          <w:color w:val="000000"/>
          <w:sz w:val="28"/>
          <w:szCs w:val="28"/>
          <w:lang w:val="ru-RU"/>
        </w:rPr>
        <w:t>семей</w:t>
      </w:r>
      <w:proofErr w:type="gramEnd"/>
      <w:r>
        <w:rPr>
          <w:color w:val="000000"/>
          <w:sz w:val="28"/>
          <w:szCs w:val="28"/>
          <w:lang w:val="ru-RU"/>
        </w:rPr>
        <w:t xml:space="preserve"> обучающихся с ОВЗ в </w:t>
      </w:r>
      <w:r>
        <w:rPr>
          <w:color w:val="000000"/>
          <w:sz w:val="28"/>
          <w:szCs w:val="28"/>
          <w:lang w:val="ru-RU"/>
        </w:rPr>
        <w:lastRenderedPageBreak/>
        <w:t>развитии и содействие повышению уровня их педагогической, психологической, медико-социальной компетентности;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98682D" w:rsidRDefault="0098682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735320" w:rsidRDefault="004D5AE2">
      <w:pPr>
        <w:pStyle w:val="1"/>
        <w:spacing w:before="0"/>
        <w:rPr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Default="004D5AE2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Default="004D5AE2">
      <w:pPr>
        <w:widowControl/>
        <w:numPr>
          <w:ilvl w:val="0"/>
          <w:numId w:val="8"/>
        </w:numPr>
        <w:ind w:left="0" w:firstLine="567"/>
        <w:rPr>
          <w:i/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A64B4F">
        <w:rPr>
          <w:color w:val="000000"/>
          <w:kern w:val="0"/>
          <w:sz w:val="28"/>
          <w:szCs w:val="28"/>
          <w:lang w:val="ru-RU" w:eastAsia="ru-RU"/>
        </w:rPr>
        <w:t>школе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Default="004D5AE2">
      <w:pPr>
        <w:widowControl/>
        <w:numPr>
          <w:ilvl w:val="0"/>
          <w:numId w:val="8"/>
        </w:numPr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 в </w:t>
      </w:r>
      <w:r w:rsidR="00A64B4F">
        <w:rPr>
          <w:color w:val="000000"/>
          <w:kern w:val="0"/>
          <w:sz w:val="28"/>
          <w:szCs w:val="28"/>
          <w:lang w:val="ru-RU" w:eastAsia="ru-RU"/>
        </w:rPr>
        <w:t>школе</w:t>
      </w:r>
      <w:r>
        <w:rPr>
          <w:color w:val="000000"/>
          <w:kern w:val="0"/>
          <w:sz w:val="28"/>
          <w:szCs w:val="28"/>
          <w:lang w:val="ru-RU" w:eastAsia="ru-RU"/>
        </w:rPr>
        <w:t xml:space="preserve"> разработано и действует положение о награждениях, все награды фиксируется приказами школы.</w:t>
      </w:r>
    </w:p>
    <w:p w:rsidR="0098682D" w:rsidRDefault="004D5AE2">
      <w:pPr>
        <w:widowControl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кандидатур на награждение </w:t>
      </w:r>
      <w:proofErr w:type="gramStart"/>
      <w:r>
        <w:rPr>
          <w:color w:val="000000"/>
          <w:kern w:val="0"/>
          <w:sz w:val="28"/>
          <w:szCs w:val="28"/>
          <w:lang w:val="ru-RU" w:eastAsia="ru-RU"/>
        </w:rPr>
        <w:t>обучающихся  участвуют</w:t>
      </w:r>
      <w:proofErr w:type="gramEnd"/>
      <w:r>
        <w:rPr>
          <w:color w:val="000000"/>
          <w:kern w:val="0"/>
          <w:sz w:val="28"/>
          <w:szCs w:val="28"/>
          <w:lang w:val="ru-RU" w:eastAsia="ru-RU"/>
        </w:rPr>
        <w:t xml:space="preserve"> органы самоуправления, классные руководители учителя;</w:t>
      </w:r>
    </w:p>
    <w:p w:rsidR="0098682D" w:rsidRPr="00735320" w:rsidRDefault="004D5AE2">
      <w:pPr>
        <w:widowControl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>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8682D" w:rsidRPr="00735320" w:rsidRDefault="004D5AE2">
      <w:pPr>
        <w:widowControl/>
        <w:numPr>
          <w:ilvl w:val="0"/>
          <w:numId w:val="8"/>
        </w:numPr>
        <w:ind w:left="0" w:firstLine="567"/>
        <w:rPr>
          <w:lang w:val="ru-RU"/>
        </w:rPr>
      </w:pPr>
      <w:proofErr w:type="spellStart"/>
      <w:r>
        <w:rPr>
          <w:color w:val="000000"/>
          <w:kern w:val="0"/>
          <w:sz w:val="28"/>
          <w:szCs w:val="28"/>
          <w:lang w:val="ru-RU" w:eastAsia="ru-RU"/>
        </w:rPr>
        <w:t>дифференцированность</w:t>
      </w:r>
      <w:proofErr w:type="spellEnd"/>
      <w:r>
        <w:rPr>
          <w:color w:val="000000"/>
          <w:kern w:val="0"/>
          <w:sz w:val="28"/>
          <w:szCs w:val="28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8682D" w:rsidRPr="00735320" w:rsidRDefault="00F119C6">
      <w:pPr>
        <w:widowControl/>
        <w:ind w:firstLine="709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В МБОУ «Сов-</w:t>
      </w:r>
      <w:proofErr w:type="spellStart"/>
      <w:r>
        <w:rPr>
          <w:color w:val="000000"/>
          <w:kern w:val="0"/>
          <w:sz w:val="28"/>
          <w:szCs w:val="28"/>
          <w:lang w:val="ru-RU" w:eastAsia="ru-RU"/>
        </w:rPr>
        <w:t>Дарская</w:t>
      </w:r>
      <w:proofErr w:type="spellEnd"/>
      <w:r>
        <w:rPr>
          <w:color w:val="000000"/>
          <w:kern w:val="0"/>
          <w:sz w:val="28"/>
          <w:szCs w:val="28"/>
          <w:lang w:val="ru-RU" w:eastAsia="ru-RU"/>
        </w:rPr>
        <w:t xml:space="preserve"> ООШ</w:t>
      </w:r>
      <w:r w:rsidR="004D5AE2">
        <w:rPr>
          <w:color w:val="000000"/>
          <w:kern w:val="0"/>
          <w:sz w:val="28"/>
          <w:szCs w:val="28"/>
          <w:lang w:val="ru-RU" w:eastAsia="ru-RU"/>
        </w:rPr>
        <w:t xml:space="preserve">»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  класса. </w:t>
      </w:r>
      <w:bookmarkStart w:id="1" w:name="_Hlk77507037"/>
      <w:bookmarkEnd w:id="1"/>
    </w:p>
    <w:p w:rsidR="0098682D" w:rsidRPr="00735320" w:rsidRDefault="004D5AE2">
      <w:pPr>
        <w:widowControl/>
        <w:ind w:firstLine="70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</w:t>
      </w:r>
      <w:r w:rsidRPr="00735320">
        <w:rPr>
          <w:b/>
          <w:iCs/>
          <w:color w:val="000000"/>
          <w:sz w:val="28"/>
          <w:szCs w:val="28"/>
          <w:lang w:val="ru-RU"/>
        </w:rPr>
        <w:t>.</w:t>
      </w:r>
      <w:r>
        <w:rPr>
          <w:b/>
          <w:iCs/>
          <w:color w:val="000000"/>
          <w:sz w:val="28"/>
          <w:szCs w:val="28"/>
          <w:lang w:val="ru-RU"/>
        </w:rPr>
        <w:t>5. Основные направления самоанализа воспитательной работы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</w:t>
      </w:r>
      <w:r w:rsidR="00A64B4F">
        <w:rPr>
          <w:sz w:val="28"/>
          <w:szCs w:val="28"/>
          <w:lang w:val="ru-RU"/>
        </w:rPr>
        <w:t>моанализ организуемой в школе</w:t>
      </w:r>
      <w:r>
        <w:rPr>
          <w:sz w:val="28"/>
          <w:szCs w:val="28"/>
          <w:lang w:val="ru-RU"/>
        </w:rPr>
        <w:t xml:space="preserve">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решения.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осуществляется ежегодно силами самой гимназией.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A64B4F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>, являются: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sz w:val="28"/>
          <w:szCs w:val="28"/>
          <w:lang w:val="ru-RU"/>
        </w:rPr>
        <w:lastRenderedPageBreak/>
        <w:t xml:space="preserve">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Основные направления анализа </w:t>
      </w:r>
      <w:r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Default="004D5AE2">
      <w:pPr>
        <w:ind w:right="-1" w:firstLine="567"/>
        <w:rPr>
          <w:i/>
          <w:sz w:val="28"/>
          <w:szCs w:val="28"/>
          <w:lang w:val="ru-RU"/>
        </w:rPr>
      </w:pPr>
      <w:r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>
        <w:rPr>
          <w:b/>
          <w:sz w:val="28"/>
          <w:szCs w:val="28"/>
          <w:lang w:val="ru-RU"/>
        </w:rPr>
        <w:t xml:space="preserve"> по </w:t>
      </w:r>
      <w:r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Default="004D5AE2">
      <w:pPr>
        <w:pStyle w:val="2"/>
        <w:spacing w:after="0"/>
        <w:jc w:val="both"/>
      </w:pPr>
      <w:r>
        <w:rPr>
          <w:sz w:val="28"/>
          <w:szCs w:val="28"/>
        </w:rPr>
        <w:t>Анализ организации воспитательной  работы по следующим направлениям: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внеурочной деятельности;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дополнительных программ;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Результаты воспитания, социали</w:t>
      </w:r>
      <w:r w:rsidR="00F119C6">
        <w:rPr>
          <w:b/>
          <w:bCs/>
          <w:sz w:val="28"/>
          <w:szCs w:val="28"/>
          <w:lang w:val="ru-RU"/>
        </w:rPr>
        <w:t>зации и саморазвития школьников</w:t>
      </w:r>
      <w:r>
        <w:rPr>
          <w:b/>
          <w:bCs/>
          <w:sz w:val="28"/>
          <w:szCs w:val="28"/>
          <w:lang w:val="ru-RU"/>
        </w:rPr>
        <w:t xml:space="preserve">. 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>Критер</w:t>
      </w:r>
      <w:r>
        <w:rPr>
          <w:sz w:val="26"/>
          <w:szCs w:val="26"/>
          <w:lang w:val="ru-RU"/>
        </w:rPr>
        <w:t xml:space="preserve">ием, на основе которого осуществляется данный анализ, является динамика личностного развития обучающихся каждого класса, их 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достижения в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конкурсах и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A64B4F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>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Способом получения информации о результатах воспитания, социали</w:t>
      </w:r>
      <w:r w:rsidR="00F119C6">
        <w:rPr>
          <w:sz w:val="26"/>
          <w:szCs w:val="26"/>
          <w:lang w:val="ru-RU"/>
        </w:rPr>
        <w:t>зации и саморазвития школьников</w:t>
      </w:r>
      <w:r>
        <w:rPr>
          <w:sz w:val="26"/>
          <w:szCs w:val="26"/>
          <w:lang w:val="ru-RU"/>
        </w:rPr>
        <w:t xml:space="preserve">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Диагностика «Т</w:t>
      </w:r>
      <w:r w:rsidR="00F119C6">
        <w:rPr>
          <w:bCs/>
          <w:sz w:val="26"/>
          <w:szCs w:val="26"/>
          <w:lang w:val="ru-RU"/>
        </w:rPr>
        <w:t>ворческие достижения школьников</w:t>
      </w:r>
      <w:r>
        <w:rPr>
          <w:bCs/>
          <w:sz w:val="26"/>
          <w:szCs w:val="26"/>
          <w:lang w:val="ru-RU"/>
        </w:rPr>
        <w:t>».</w:t>
      </w:r>
      <w:r>
        <w:rPr>
          <w:sz w:val="26"/>
          <w:szCs w:val="26"/>
          <w:lang w:val="ru-RU"/>
        </w:rPr>
        <w:t xml:space="preserve">  Классные руководители </w:t>
      </w:r>
      <w:r>
        <w:rPr>
          <w:sz w:val="26"/>
          <w:szCs w:val="26"/>
          <w:lang w:val="ru-RU"/>
        </w:rPr>
        <w:lastRenderedPageBreak/>
        <w:t>проводят 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Заполненные таблицы по всем классам и </w:t>
      </w:r>
      <w:proofErr w:type="gramStart"/>
      <w:r>
        <w:rPr>
          <w:sz w:val="26"/>
          <w:szCs w:val="26"/>
          <w:lang w:val="ru-RU"/>
        </w:rPr>
        <w:t>формируются  сводну</w:t>
      </w:r>
      <w:r w:rsidR="00F119C6">
        <w:rPr>
          <w:sz w:val="26"/>
          <w:szCs w:val="26"/>
          <w:lang w:val="ru-RU"/>
        </w:rPr>
        <w:t>ю</w:t>
      </w:r>
      <w:proofErr w:type="gramEnd"/>
      <w:r w:rsidR="00F119C6">
        <w:rPr>
          <w:sz w:val="26"/>
          <w:szCs w:val="26"/>
          <w:lang w:val="ru-RU"/>
        </w:rPr>
        <w:t xml:space="preserve"> по школе</w:t>
      </w:r>
      <w:r>
        <w:rPr>
          <w:sz w:val="26"/>
          <w:szCs w:val="26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Состояние организуемой в </w:t>
      </w:r>
      <w:r w:rsidR="00A64B4F">
        <w:rPr>
          <w:b/>
          <w:bCs/>
          <w:sz w:val="26"/>
          <w:szCs w:val="26"/>
          <w:lang w:val="ru-RU"/>
        </w:rPr>
        <w:t>школе</w:t>
      </w:r>
      <w:r>
        <w:rPr>
          <w:b/>
          <w:bCs/>
          <w:sz w:val="26"/>
          <w:szCs w:val="26"/>
          <w:lang w:val="ru-RU"/>
        </w:rPr>
        <w:t xml:space="preserve"> совместной деятельности детей и взрослых.</w:t>
      </w:r>
      <w:r>
        <w:rPr>
          <w:b/>
          <w:sz w:val="26"/>
          <w:szCs w:val="26"/>
          <w:lang w:val="ru-RU"/>
        </w:rPr>
        <w:t xml:space="preserve"> Удовлетворенность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98682D" w:rsidRPr="00735320" w:rsidRDefault="004D5AE2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color w:val="000000"/>
          <w:sz w:val="26"/>
          <w:szCs w:val="26"/>
          <w:lang w:val="ru-RU"/>
        </w:rPr>
        <w:t>интересной, событийно насыщенной и личностно-развивающей</w:t>
      </w:r>
      <w:r>
        <w:rPr>
          <w:sz w:val="26"/>
          <w:szCs w:val="26"/>
          <w:lang w:val="ru-RU"/>
        </w:rPr>
        <w:t xml:space="preserve"> совместной деятельности детей и взрослых</w:t>
      </w:r>
      <w:r>
        <w:rPr>
          <w:color w:val="000000"/>
          <w:sz w:val="26"/>
          <w:szCs w:val="26"/>
          <w:lang w:val="ru-RU"/>
        </w:rPr>
        <w:t xml:space="preserve">.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 w:rsidR="00A64B4F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 xml:space="preserve">.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Способами получения информации о с</w:t>
      </w:r>
      <w:r w:rsidR="00F119C6">
        <w:rPr>
          <w:sz w:val="26"/>
          <w:szCs w:val="26"/>
          <w:lang w:val="ru-RU"/>
        </w:rPr>
        <w:t>остоянии организуемой в школе</w:t>
      </w:r>
      <w:r>
        <w:rPr>
          <w:sz w:val="26"/>
          <w:szCs w:val="26"/>
          <w:lang w:val="ru-RU"/>
        </w:rPr>
        <w:t xml:space="preserve">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Часть вопросов такого анкетирования затрагивает и организацию воспитательной деятельности.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</w:t>
      </w:r>
      <w:r w:rsidR="00A64B4F">
        <w:rPr>
          <w:sz w:val="26"/>
          <w:szCs w:val="26"/>
          <w:lang w:val="ru-RU"/>
        </w:rPr>
        <w:t>школе</w:t>
      </w:r>
      <w:r>
        <w:rPr>
          <w:sz w:val="26"/>
          <w:szCs w:val="26"/>
          <w:lang w:val="ru-RU"/>
        </w:rPr>
        <w:t>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при этом сосредотачивается на</w:t>
      </w:r>
      <w:r>
        <w:rPr>
          <w:iCs/>
          <w:sz w:val="26"/>
          <w:szCs w:val="26"/>
          <w:lang w:val="ru-RU"/>
        </w:rPr>
        <w:t xml:space="preserve"> вопросах, связанных с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- качеством проводимых </w:t>
      </w:r>
      <w:r>
        <w:rPr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 xml:space="preserve">бщешкольных ключевых </w:t>
      </w:r>
      <w:r>
        <w:rPr>
          <w:sz w:val="26"/>
          <w:szCs w:val="26"/>
          <w:lang w:val="ru-RU"/>
        </w:rPr>
        <w:t>дел;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совместной деятельности классных руководителей и их классов;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организуемой в школе</w:t>
      </w:r>
      <w:r>
        <w:rPr>
          <w:sz w:val="26"/>
          <w:szCs w:val="26"/>
          <w:lang w:val="ru-RU"/>
        </w:rPr>
        <w:t xml:space="preserve"> внеурочной деятельности;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6"/>
          <w:szCs w:val="26"/>
          <w:lang w:val="ru-RU"/>
        </w:rPr>
        <w:t>- качеством реализации личностно-развивающего по</w:t>
      </w:r>
      <w:r>
        <w:rPr>
          <w:iCs/>
          <w:sz w:val="28"/>
          <w:szCs w:val="28"/>
          <w:lang w:val="ru-RU"/>
        </w:rPr>
        <w:t>тенциала уроков;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sz w:val="28"/>
          <w:szCs w:val="28"/>
          <w:lang w:val="ru-RU"/>
        </w:rPr>
        <w:t xml:space="preserve"> функционирующих на базе </w:t>
      </w:r>
      <w:r w:rsidR="00A64B4F">
        <w:rPr>
          <w:sz w:val="28"/>
          <w:szCs w:val="28"/>
          <w:lang w:val="ru-RU"/>
        </w:rPr>
        <w:t>школе</w:t>
      </w:r>
      <w:r>
        <w:rPr>
          <w:sz w:val="28"/>
          <w:szCs w:val="28"/>
          <w:lang w:val="ru-RU"/>
        </w:rPr>
        <w:t xml:space="preserve"> д</w:t>
      </w:r>
      <w:r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проводимых в </w:t>
      </w:r>
      <w:r w:rsidR="00A64B4F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 xml:space="preserve"> экскурсий, походов; 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r w:rsidR="00A64B4F">
        <w:rPr>
          <w:rStyle w:val="CharAttribute484"/>
          <w:rFonts w:eastAsia="№Е;Times New Roman"/>
          <w:i w:val="0"/>
          <w:szCs w:val="28"/>
          <w:lang w:val="ru-RU"/>
        </w:rPr>
        <w:t>школе</w:t>
      </w:r>
      <w:r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proofErr w:type="gramStart"/>
      <w:r>
        <w:rPr>
          <w:rStyle w:val="CharAttribute484"/>
          <w:rFonts w:eastAsia="№Е;Times New Roman"/>
          <w:i w:val="0"/>
          <w:szCs w:val="28"/>
          <w:lang w:val="ru-RU"/>
        </w:rPr>
        <w:t>школьных  медиа</w:t>
      </w:r>
      <w:proofErr w:type="gramEnd"/>
      <w:r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организации предметно-эстетической среды </w:t>
      </w:r>
      <w:r w:rsidR="00A64B4F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>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взаимодействия </w:t>
      </w:r>
      <w:r w:rsidR="00A64B4F">
        <w:rPr>
          <w:iCs/>
          <w:sz w:val="28"/>
          <w:szCs w:val="28"/>
          <w:lang w:val="ru-RU"/>
        </w:rPr>
        <w:t>школе</w:t>
      </w:r>
      <w:r>
        <w:rPr>
          <w:iCs/>
          <w:sz w:val="28"/>
          <w:szCs w:val="28"/>
          <w:lang w:val="ru-RU"/>
        </w:rPr>
        <w:t xml:space="preserve"> и семей обучающихся.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 xml:space="preserve">организуемой в </w:t>
      </w:r>
      <w:proofErr w:type="spellStart"/>
      <w:r>
        <w:rPr>
          <w:sz w:val="28"/>
          <w:szCs w:val="28"/>
          <w:lang w:val="ru-RU"/>
        </w:rPr>
        <w:t>гтмназии</w:t>
      </w:r>
      <w:proofErr w:type="spellEnd"/>
      <w:r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Default="004D5AE2">
      <w:pPr>
        <w:spacing w:before="280" w:after="150"/>
        <w:ind w:left="30" w:right="3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Ожидаемые конечные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735320" w:rsidRDefault="004D5AE2">
      <w:pPr>
        <w:spacing w:before="280"/>
        <w:ind w:left="28" w:right="28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>
        <w:rPr>
          <w:color w:val="000000"/>
          <w:sz w:val="28"/>
          <w:szCs w:val="28"/>
          <w:lang w:val="ru-RU"/>
        </w:rPr>
        <w:t xml:space="preserve"> образовательного </w:t>
      </w:r>
      <w:r>
        <w:rPr>
          <w:color w:val="000000"/>
          <w:sz w:val="28"/>
          <w:szCs w:val="28"/>
          <w:lang w:val="ru-RU"/>
        </w:rPr>
        <w:lastRenderedPageBreak/>
        <w:t>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Default="004D5AE2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98682D" w:rsidRDefault="004D5AE2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Создание в </w:t>
      </w:r>
      <w:r w:rsidR="00A64B4F">
        <w:rPr>
          <w:color w:val="000000"/>
          <w:sz w:val="28"/>
          <w:szCs w:val="28"/>
          <w:lang w:val="ru-RU"/>
        </w:rPr>
        <w:t>школе</w:t>
      </w:r>
      <w:r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8682D" w:rsidRDefault="0098682D">
      <w:pPr>
        <w:ind w:right="-1" w:firstLine="567"/>
        <w:rPr>
          <w:sz w:val="28"/>
          <w:szCs w:val="28"/>
          <w:lang w:val="ru-RU"/>
        </w:rPr>
      </w:pPr>
    </w:p>
    <w:p w:rsidR="0098682D" w:rsidRDefault="004D5AE2">
      <w:pPr>
        <w:ind w:firstLine="709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iCs/>
          <w:sz w:val="28"/>
          <w:szCs w:val="28"/>
          <w:lang w:val="ru-RU"/>
        </w:rPr>
        <w:t>International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conference</w:t>
      </w:r>
      <w:proofErr w:type="spellEnd"/>
      <w:r>
        <w:rPr>
          <w:iCs/>
          <w:sz w:val="28"/>
          <w:szCs w:val="28"/>
          <w:lang w:val="ru-RU"/>
        </w:rPr>
        <w:t xml:space="preserve"> “</w:t>
      </w:r>
      <w:proofErr w:type="spellStart"/>
      <w:r>
        <w:rPr>
          <w:iCs/>
          <w:sz w:val="28"/>
          <w:szCs w:val="28"/>
          <w:lang w:val="ru-RU"/>
        </w:rPr>
        <w:t>Education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Environment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for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the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Information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Age</w:t>
      </w:r>
      <w:proofErr w:type="spellEnd"/>
      <w:r>
        <w:rPr>
          <w:iCs/>
          <w:sz w:val="28"/>
          <w:szCs w:val="28"/>
          <w:lang w:val="ru-RU"/>
        </w:rPr>
        <w:t xml:space="preserve">”) (EEIA – 2018) / </w:t>
      </w:r>
      <w:proofErr w:type="spellStart"/>
      <w:r>
        <w:rPr>
          <w:iCs/>
          <w:sz w:val="28"/>
          <w:szCs w:val="28"/>
          <w:lang w:val="ru-RU"/>
        </w:rPr>
        <w:t>Подред</w:t>
      </w:r>
      <w:proofErr w:type="spellEnd"/>
      <w:r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spellStart"/>
      <w:r>
        <w:rPr>
          <w:iCs/>
          <w:sz w:val="28"/>
          <w:szCs w:val="28"/>
          <w:lang w:val="ru-RU"/>
        </w:rPr>
        <w:t>Лизинский</w:t>
      </w:r>
      <w:proofErr w:type="spellEnd"/>
      <w:r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>
        <w:rPr>
          <w:iCs/>
          <w:sz w:val="28"/>
          <w:szCs w:val="28"/>
          <w:lang w:val="ru-RU"/>
        </w:rPr>
        <w:t>Лизинский</w:t>
      </w:r>
      <w:proofErr w:type="spellEnd"/>
      <w:r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Селиванова, Наталия Леонидовна С79    ВОСПИТАНИЕ</w:t>
      </w:r>
      <w:proofErr w:type="gramStart"/>
      <w:r>
        <w:rPr>
          <w:iCs/>
          <w:sz w:val="28"/>
          <w:szCs w:val="28"/>
          <w:lang w:val="ru-RU"/>
        </w:rPr>
        <w:t>+  Авторские</w:t>
      </w:r>
      <w:proofErr w:type="gramEnd"/>
      <w:r>
        <w:rPr>
          <w:iCs/>
          <w:sz w:val="28"/>
          <w:szCs w:val="28"/>
          <w:lang w:val="ru-RU"/>
        </w:rPr>
        <w:t xml:space="preserve">  программы  школ  России  (избранные  модули)  :  Сборник  /  Составители  Н. Л. Селиванова,  П. В. Степанов, В. В. Круглов,  И. С. Парфенова,  И. В. Степанова,  Е. </w:t>
      </w:r>
      <w:r>
        <w:rPr>
          <w:iCs/>
          <w:sz w:val="28"/>
          <w:szCs w:val="28"/>
          <w:lang w:val="ru-RU"/>
        </w:rPr>
        <w:lastRenderedPageBreak/>
        <w:t xml:space="preserve">О. Черкашин, И. Ю. Шустова.  </w:t>
      </w:r>
      <w:proofErr w:type="gramStart"/>
      <w:r>
        <w:rPr>
          <w:iCs/>
          <w:sz w:val="28"/>
          <w:szCs w:val="28"/>
          <w:lang w:val="ru-RU"/>
        </w:rPr>
        <w:t>–  М.</w:t>
      </w:r>
      <w:proofErr w:type="gramEnd"/>
      <w:r>
        <w:rPr>
          <w:iCs/>
          <w:sz w:val="28"/>
          <w:szCs w:val="28"/>
          <w:lang w:val="ru-RU"/>
        </w:rPr>
        <w:t xml:space="preserve">  :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>
        <w:rPr>
          <w:iCs/>
          <w:sz w:val="28"/>
          <w:szCs w:val="28"/>
          <w:lang w:val="ru-RU"/>
        </w:rPr>
        <w:t>Дьячкова</w:t>
      </w:r>
      <w:proofErr w:type="spellEnd"/>
      <w:r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Интернет источник </w:t>
      </w:r>
      <w:proofErr w:type="gramStart"/>
      <w:r>
        <w:rPr>
          <w:iCs/>
          <w:sz w:val="28"/>
          <w:szCs w:val="28"/>
          <w:lang w:val="ru-RU"/>
        </w:rPr>
        <w:t>« Институт</w:t>
      </w:r>
      <w:proofErr w:type="gramEnd"/>
      <w:r>
        <w:rPr>
          <w:iCs/>
          <w:sz w:val="28"/>
          <w:szCs w:val="28"/>
          <w:lang w:val="ru-RU"/>
        </w:rPr>
        <w:t xml:space="preserve"> воспитания РФ» https://институтвоспитания.рф/programmy-vospitaniya/ </w:t>
      </w:r>
    </w:p>
    <w:p w:rsidR="0098682D" w:rsidRDefault="004D5AE2">
      <w:pPr>
        <w:ind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10.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Интернет  журнал «Справочник заместителя директора» </w:t>
      </w:r>
      <w:hyperlink r:id="rId8">
        <w:r>
          <w:rPr>
            <w:b/>
            <w:sz w:val="28"/>
            <w:szCs w:val="28"/>
            <w:lang w:val="ru-RU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>
        <w:rPr>
          <w:b/>
          <w:sz w:val="28"/>
          <w:szCs w:val="28"/>
          <w:lang w:val="ru-RU"/>
        </w:rPr>
        <w:t xml:space="preserve"> </w:t>
      </w:r>
    </w:p>
    <w:p w:rsidR="0098682D" w:rsidRDefault="0098682D">
      <w:pPr>
        <w:rPr>
          <w:b/>
          <w:sz w:val="28"/>
          <w:szCs w:val="28"/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4D5AE2">
      <w:pPr>
        <w:ind w:right="-1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.  </w:t>
      </w: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  <w:sectPr w:rsidR="0098682D">
          <w:footerReference w:type="default" r:id="rId9"/>
          <w:footerReference w:type="firs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:rsidR="0098682D" w:rsidRDefault="004D5AE2">
      <w:pPr>
        <w:tabs>
          <w:tab w:val="left" w:pos="360"/>
        </w:tabs>
        <w:ind w:left="284" w:right="-1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z w:val="24"/>
        </w:rPr>
        <w:t xml:space="preserve"> 1</w:t>
      </w:r>
    </w:p>
    <w:p w:rsidR="0098682D" w:rsidRDefault="0098682D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98682D" w:rsidRPr="00CE4B4B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</w:t>
            </w:r>
            <w:r w:rsidR="00F54693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 и основного общего</w:t>
            </w: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 образования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CE4B4B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F54693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CE4B4B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F54693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</w:t>
            </w:r>
            <w:r w:rsidR="001926A7">
              <w:rPr>
                <w:sz w:val="24"/>
                <w:lang w:val="ru-RU"/>
              </w:rPr>
              <w:t>и</w:t>
            </w:r>
            <w:r w:rsidR="00F54693">
              <w:rPr>
                <w:sz w:val="24"/>
                <w:lang w:val="ru-RU"/>
              </w:rPr>
              <w:t xml:space="preserve"> Центра «Точка роста»</w:t>
            </w:r>
            <w:r>
              <w:rPr>
                <w:sz w:val="24"/>
                <w:lang w:val="ru-RU"/>
              </w:rPr>
              <w:t>, педагоги дополнительного образования, советники по воспитательной работе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2D" w:rsidRPr="001926A7" w:rsidRDefault="004D5AE2" w:rsidP="001926A7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1926A7">
              <w:rPr>
                <w:sz w:val="24"/>
                <w:lang w:val="ru-RU"/>
              </w:rPr>
              <w:lastRenderedPageBreak/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</w:t>
            </w:r>
            <w:r w:rsidR="00F54693">
              <w:rPr>
                <w:sz w:val="24"/>
                <w:lang w:val="ru-RU"/>
              </w:rPr>
              <w:t xml:space="preserve">е обучающихся в объединение РДДМ </w:t>
            </w:r>
            <w:r>
              <w:rPr>
                <w:sz w:val="24"/>
                <w:lang w:val="ru-RU"/>
              </w:rPr>
              <w:t>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Организация и проведение Всероссийских ак</w:t>
            </w:r>
            <w:r w:rsidR="00F54693">
              <w:rPr>
                <w:rFonts w:eastAsia="№Е;Times New Roman"/>
                <w:color w:val="000000"/>
                <w:sz w:val="24"/>
                <w:lang w:val="ru-RU" w:eastAsia="ru-RU"/>
              </w:rPr>
              <w:t>ций РДДМ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 </w:t>
            </w:r>
          </w:p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выставке-конкурсе на лучшую елочную игрушку «</w:t>
            </w:r>
            <w:r w:rsidR="004E5504">
              <w:rPr>
                <w:sz w:val="24"/>
                <w:lang w:val="ru-RU"/>
              </w:rPr>
              <w:t>Снежное кружево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F54693" w:rsidRDefault="00F54693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Шахматный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 дополнительного образования курса «Шахматы»,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</w:t>
            </w:r>
            <w:r w:rsidR="004E5504">
              <w:rPr>
                <w:sz w:val="24"/>
                <w:lang w:val="ru-RU"/>
              </w:rPr>
              <w:t xml:space="preserve">е в муниципальной эко-выставке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муниципальной игре </w:t>
            </w:r>
            <w:r w:rsidR="004E5504">
              <w:rPr>
                <w:sz w:val="24"/>
                <w:lang w:val="ru-RU"/>
              </w:rPr>
              <w:t>краеведческой игре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64B4F">
              <w:rPr>
                <w:sz w:val="24"/>
                <w:lang w:val="ru-RU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Соревнования по </w:t>
            </w:r>
            <w:r w:rsidR="004E5504">
              <w:rPr>
                <w:sz w:val="24"/>
                <w:lang w:val="ru-RU"/>
              </w:rPr>
              <w:t>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первоклассники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«Звучащее слово»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19-21.10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руководители ШМО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руководителей,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sz w:val="24"/>
                <w:lang w:val="ru-RU"/>
              </w:rPr>
              <w:t>флешмобы</w:t>
            </w:r>
            <w:proofErr w:type="spellEnd"/>
            <w:r>
              <w:rPr>
                <w:sz w:val="24"/>
                <w:lang w:val="ru-RU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C28FA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обучающихся в ёлке</w:t>
            </w:r>
            <w:r w:rsidR="00EC28FA">
              <w:rPr>
                <w:sz w:val="24"/>
                <w:lang w:val="ru-RU"/>
              </w:rPr>
              <w:t xml:space="preserve"> Гавы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Школьный фестиваль детского творчества «Ярмарка </w:t>
            </w:r>
            <w:r>
              <w:rPr>
                <w:sz w:val="24"/>
                <w:lang w:val="ru-RU"/>
              </w:rPr>
              <w:lastRenderedPageBreak/>
              <w:t>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руководитель </w:t>
            </w:r>
            <w:r>
              <w:rPr>
                <w:sz w:val="24"/>
                <w:lang w:val="ru-RU"/>
              </w:rPr>
              <w:lastRenderedPageBreak/>
              <w:t>ШСК «</w:t>
            </w:r>
            <w:r w:rsidR="00235CB9">
              <w:rPr>
                <w:sz w:val="24"/>
                <w:lang w:val="ru-RU"/>
              </w:rPr>
              <w:t>Максимум</w:t>
            </w:r>
            <w:r>
              <w:rPr>
                <w:sz w:val="24"/>
                <w:lang w:val="ru-RU"/>
              </w:rPr>
              <w:t xml:space="preserve">»,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мероприятии детского и юношеского творчества «Весеннее ассорти</w:t>
            </w:r>
            <w:r w:rsidR="004E5504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4D5AE2">
              <w:rPr>
                <w:sz w:val="24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64B4F">
              <w:rPr>
                <w:sz w:val="24"/>
                <w:lang w:val="ru-RU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CE4B4B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холла при входе в общеобразовательную организацию государственной символикой Российской Федерации, </w:t>
            </w:r>
            <w:r>
              <w:rPr>
                <w:sz w:val="24"/>
                <w:lang w:val="ru-RU"/>
              </w:rPr>
              <w:lastRenderedPageBreak/>
              <w:t>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EC28FA">
              <w:rPr>
                <w:sz w:val="24"/>
                <w:lang w:val="ru-RU"/>
              </w:rPr>
              <w:t xml:space="preserve">аместитель директора по </w:t>
            </w:r>
            <w:proofErr w:type="gramStart"/>
            <w:r w:rsidR="00EC28FA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 педагог</w:t>
            </w:r>
            <w:proofErr w:type="gramEnd"/>
            <w:r>
              <w:rPr>
                <w:sz w:val="24"/>
                <w:lang w:val="ru-RU"/>
              </w:rPr>
              <w:t xml:space="preserve">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Подготовку и размещение регулярно сменяемых экспозиций </w:t>
            </w:r>
            <w:proofErr w:type="gramStart"/>
            <w:r>
              <w:rPr>
                <w:sz w:val="24"/>
                <w:lang w:val="ru-RU"/>
              </w:rPr>
              <w:t>творческих работ</w:t>
            </w:r>
            <w:proofErr w:type="gramEnd"/>
            <w:r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r>
              <w:rPr>
                <w:sz w:val="24"/>
                <w:lang w:val="ru-RU"/>
              </w:rPr>
              <w:t>кл.рук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EC28FA">
              <w:rPr>
                <w:sz w:val="24"/>
                <w:lang w:val="ru-RU"/>
              </w:rPr>
              <w:t>аместитель директора по ВР,</w:t>
            </w:r>
            <w:r>
              <w:rPr>
                <w:sz w:val="24"/>
                <w:lang w:val="ru-RU"/>
              </w:rPr>
              <w:t xml:space="preserve">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r w:rsidR="004E5504">
              <w:rPr>
                <w:sz w:val="24"/>
                <w:lang w:val="ru-RU"/>
              </w:rPr>
              <w:t>этажей</w:t>
            </w:r>
            <w:r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или на </w:t>
            </w:r>
            <w:r>
              <w:rPr>
                <w:sz w:val="24"/>
                <w:lang w:val="ru-RU"/>
              </w:rPr>
              <w:lastRenderedPageBreak/>
              <w:t>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EC28FA">
              <w:rPr>
                <w:sz w:val="24"/>
                <w:lang w:val="ru-RU"/>
              </w:rPr>
              <w:t>аместитель директора по ВР,</w:t>
            </w:r>
            <w:r>
              <w:rPr>
                <w:sz w:val="24"/>
                <w:lang w:val="ru-RU"/>
              </w:rPr>
              <w:t xml:space="preserve">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</w:t>
            </w:r>
            <w:r w:rsidR="00EC28FA">
              <w:rPr>
                <w:sz w:val="24"/>
                <w:lang w:val="ru-RU"/>
              </w:rPr>
              <w:t xml:space="preserve">меститель директора по ВР, </w:t>
            </w:r>
            <w:r>
              <w:rPr>
                <w:sz w:val="24"/>
                <w:lang w:val="ru-RU"/>
              </w:rPr>
              <w:t xml:space="preserve">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EC28FA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  <w:r w:rsidR="004D5AE2">
              <w:rPr>
                <w:sz w:val="24"/>
                <w:lang w:val="ru-RU"/>
              </w:rPr>
              <w:t xml:space="preserve"> Советник по ВР,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</w:t>
            </w:r>
            <w:r w:rsidR="00EC28FA">
              <w:rPr>
                <w:sz w:val="24"/>
                <w:lang w:val="ru-RU"/>
              </w:rPr>
              <w:t xml:space="preserve">меститель директора по ВР, </w:t>
            </w:r>
            <w:bookmarkStart w:id="2" w:name="_GoBack"/>
            <w:bookmarkEnd w:id="2"/>
            <w:r>
              <w:rPr>
                <w:sz w:val="24"/>
                <w:lang w:val="ru-RU"/>
              </w:rPr>
              <w:t xml:space="preserve">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A64B4F" w:rsidRDefault="00A64B4F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RPr="00CE4B4B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8682D" w:rsidRPr="00CE4B4B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98682D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A64B4F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Презентация </w:t>
            </w:r>
            <w:r w:rsidR="004E5504">
              <w:rPr>
                <w:rFonts w:eastAsia="Calibri"/>
                <w:sz w:val="24"/>
                <w:lang w:val="ru-RU"/>
              </w:rPr>
              <w:t>ЦДО</w:t>
            </w:r>
            <w:r>
              <w:rPr>
                <w:rFonts w:eastAsia="Calibri"/>
                <w:sz w:val="24"/>
                <w:lang w:val="ru-RU"/>
              </w:rPr>
              <w:t xml:space="preserve"> на родительских </w:t>
            </w:r>
            <w:r w:rsidR="00A64B4F">
              <w:rPr>
                <w:rFonts w:eastAsia="Calibri"/>
                <w:sz w:val="24"/>
                <w:lang w:val="ru-RU"/>
              </w:rPr>
              <w:t>собраниях, классных часах МБОУ Сов-</w:t>
            </w:r>
            <w:proofErr w:type="spellStart"/>
            <w:r w:rsidR="00A64B4F">
              <w:rPr>
                <w:rFonts w:eastAsia="Calibri"/>
                <w:sz w:val="24"/>
                <w:lang w:val="ru-RU"/>
              </w:rPr>
              <w:t>Дарская</w:t>
            </w:r>
            <w:proofErr w:type="spellEnd"/>
            <w:r w:rsidR="00A64B4F">
              <w:rPr>
                <w:rFonts w:eastAsia="Calibri"/>
                <w:sz w:val="24"/>
                <w:lang w:val="ru-RU"/>
              </w:rPr>
              <w:t xml:space="preserve"> ООШ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E163E2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E163E2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E163E2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E163E2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E163E2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 неделя </w:t>
            </w:r>
          </w:p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марта</w:t>
            </w:r>
          </w:p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E163E2">
              <w:rPr>
                <w:sz w:val="24"/>
                <w:lang w:val="ru-RU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>
              <w:rPr>
                <w:rFonts w:eastAsia="Calibri"/>
                <w:sz w:val="24"/>
              </w:rPr>
              <w:t>Победы</w:t>
            </w:r>
            <w:proofErr w:type="spellEnd"/>
            <w:r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E163E2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E163E2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rPr>
                <w:lang w:val="ru-RU"/>
              </w:rPr>
            </w:pPr>
            <w:r w:rsidRPr="0005155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E163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="004D5AE2">
              <w:rPr>
                <w:sz w:val="24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Открытые уроки по предмету ОБЖ с привлечением специалистов </w:t>
            </w:r>
            <w:r w:rsidR="00235CB9">
              <w:rPr>
                <w:sz w:val="24"/>
                <w:lang w:val="ru-RU"/>
              </w:rPr>
              <w:t>ПСЧ №201</w:t>
            </w:r>
            <w:r>
              <w:rPr>
                <w:sz w:val="24"/>
                <w:lang w:val="ru-RU"/>
              </w:rPr>
              <w:t>,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E163E2">
              <w:rPr>
                <w:sz w:val="24"/>
                <w:lang w:val="ru-RU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Участие в муниципальной игре по правилам дорожного движения «Красный. </w:t>
            </w:r>
            <w:proofErr w:type="spellStart"/>
            <w:r>
              <w:rPr>
                <w:sz w:val="24"/>
              </w:rPr>
              <w:t>Желтый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Участие в муниципальной спартакиаде «Зарница – школа безопасности». </w:t>
            </w:r>
            <w:proofErr w:type="spellStart"/>
            <w:r>
              <w:rPr>
                <w:sz w:val="24"/>
              </w:rPr>
              <w:t>Пожарно-спасательные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творческом конкурсе по безопасности </w:t>
            </w:r>
            <w:r>
              <w:rPr>
                <w:sz w:val="24"/>
                <w:lang w:val="ru-RU"/>
              </w:rPr>
              <w:lastRenderedPageBreak/>
              <w:t>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муниципальной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</w:t>
            </w:r>
            <w:r w:rsidR="00E163E2">
              <w:rPr>
                <w:sz w:val="24"/>
                <w:lang w:val="ru-RU"/>
              </w:rPr>
              <w:t>ие обучающихся в объединение РДДМ</w:t>
            </w:r>
            <w:r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E5504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 w:rsidR="004D5AE2">
              <w:rPr>
                <w:sz w:val="24"/>
              </w:rPr>
              <w:t xml:space="preserve"> </w:t>
            </w:r>
            <w:proofErr w:type="spellStart"/>
            <w:r w:rsidR="004D5AE2">
              <w:rPr>
                <w:sz w:val="24"/>
              </w:rPr>
              <w:t>по</w:t>
            </w:r>
            <w:proofErr w:type="spellEnd"/>
            <w:r w:rsidR="004D5AE2">
              <w:rPr>
                <w:sz w:val="24"/>
              </w:rPr>
              <w:t xml:space="preserve"> </w:t>
            </w:r>
            <w:proofErr w:type="spellStart"/>
            <w:r w:rsidR="004D5AE2">
              <w:rPr>
                <w:sz w:val="24"/>
              </w:rPr>
              <w:t>воспитательной</w:t>
            </w:r>
            <w:proofErr w:type="spellEnd"/>
            <w:r w:rsidR="004D5AE2">
              <w:rPr>
                <w:sz w:val="24"/>
              </w:rPr>
              <w:t xml:space="preserve"> </w:t>
            </w:r>
            <w:proofErr w:type="spellStart"/>
            <w:r w:rsidR="004D5AE2">
              <w:rPr>
                <w:sz w:val="24"/>
              </w:rPr>
              <w:t>работе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8682D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 xml:space="preserve">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Ознакомительная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педагог-библиотекарь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</w:t>
            </w:r>
            <w:proofErr w:type="gramStart"/>
            <w:r>
              <w:rPr>
                <w:sz w:val="24"/>
                <w:lang w:val="ru-RU"/>
              </w:rPr>
              <w:t>информационные уголки</w:t>
            </w:r>
            <w:proofErr w:type="gramEnd"/>
            <w:r>
              <w:rPr>
                <w:sz w:val="24"/>
                <w:lang w:val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</w:t>
            </w:r>
            <w:r w:rsidR="00A64B4F">
              <w:rPr>
                <w:sz w:val="24"/>
                <w:lang w:val="ru-RU"/>
              </w:rPr>
              <w:t>школе</w:t>
            </w:r>
            <w:r>
              <w:rPr>
                <w:sz w:val="24"/>
                <w:lang w:val="ru-RU"/>
              </w:rPr>
              <w:t>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учителя, ведущие курс внеурочной деятельности «</w:t>
            </w:r>
            <w:proofErr w:type="spellStart"/>
            <w:r w:rsidR="004E5504">
              <w:rPr>
                <w:sz w:val="24"/>
                <w:lang w:val="ru-RU"/>
              </w:rPr>
              <w:t>Роботехника</w:t>
            </w:r>
            <w:proofErr w:type="spellEnd"/>
            <w:r w:rsidR="004E5504">
              <w:rPr>
                <w:sz w:val="24"/>
                <w:lang w:val="ru-RU"/>
              </w:rPr>
              <w:t>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</w:t>
            </w:r>
            <w:r w:rsidR="00A64B4F">
              <w:rPr>
                <w:sz w:val="24"/>
                <w:lang w:val="ru-RU"/>
              </w:rPr>
              <w:t>школе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Спортивно-туристическая программа «Юные </w:t>
            </w:r>
            <w:proofErr w:type="spellStart"/>
            <w:r>
              <w:rPr>
                <w:sz w:val="24"/>
                <w:lang w:val="ru-RU"/>
              </w:rPr>
              <w:t>туристята</w:t>
            </w:r>
            <w:proofErr w:type="spellEnd"/>
            <w:r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физкультуры, педагог </w:t>
            </w:r>
            <w:proofErr w:type="spellStart"/>
            <w:r>
              <w:rPr>
                <w:sz w:val="24"/>
                <w:lang w:val="ru-RU"/>
              </w:rPr>
              <w:t>доп.образования</w:t>
            </w:r>
            <w:proofErr w:type="spellEnd"/>
            <w:r>
              <w:rPr>
                <w:sz w:val="24"/>
                <w:lang w:val="ru-RU"/>
              </w:rPr>
              <w:t xml:space="preserve"> по курсу «Туризм и краеведение»,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7656D8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в МЧС</w:t>
            </w:r>
            <w:r w:rsidR="007656D8">
              <w:rPr>
                <w:sz w:val="24"/>
                <w:lang w:val="ru-RU"/>
              </w:rPr>
              <w:t xml:space="preserve"> России</w:t>
            </w:r>
            <w:r>
              <w:rPr>
                <w:sz w:val="24"/>
                <w:lang w:val="ru-RU"/>
              </w:rPr>
              <w:t xml:space="preserve">, в </w:t>
            </w:r>
            <w:r w:rsidR="007656D8">
              <w:rPr>
                <w:sz w:val="24"/>
                <w:lang w:val="ru-RU"/>
              </w:rPr>
              <w:t>ПСЧ №201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163E2" w:rsidRDefault="00E163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98682D" w:rsidRDefault="0098682D">
      <w:pPr>
        <w:tabs>
          <w:tab w:val="left" w:pos="360"/>
        </w:tabs>
        <w:ind w:left="284" w:hanging="284"/>
        <w:jc w:val="right"/>
        <w:rPr>
          <w:lang w:val="ru-RU"/>
        </w:rPr>
      </w:pPr>
    </w:p>
    <w:p w:rsidR="0098682D" w:rsidRDefault="004D5AE2">
      <w:pPr>
        <w:tabs>
          <w:tab w:val="left" w:pos="360"/>
        </w:tabs>
        <w:ind w:left="284" w:hanging="284"/>
        <w:rPr>
          <w:sz w:val="24"/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 w:rsidR="00E163E2">
        <w:rPr>
          <w:b/>
          <w:sz w:val="24"/>
          <w:lang w:val="ru-RU"/>
        </w:rPr>
        <w:t>уровня начального и основного</w:t>
      </w:r>
      <w:r>
        <w:rPr>
          <w:b/>
          <w:sz w:val="24"/>
          <w:lang w:val="ru-RU"/>
        </w:rPr>
        <w:t xml:space="preserve">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4D5AE2">
      <w:pPr>
        <w:tabs>
          <w:tab w:val="left" w:pos="360"/>
        </w:tabs>
        <w:ind w:left="284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 2</w:t>
      </w:r>
    </w:p>
    <w:p w:rsidR="0098682D" w:rsidRDefault="0098682D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расписанию, в </w:t>
            </w:r>
            <w:r>
              <w:rPr>
                <w:sz w:val="24"/>
                <w:lang w:val="ru-RU"/>
              </w:rPr>
              <w:lastRenderedPageBreak/>
              <w:t>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1926A7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 w:rsidP="004E5504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ШСК «</w:t>
            </w:r>
            <w:r w:rsidR="004E5504">
              <w:rPr>
                <w:sz w:val="24"/>
                <w:lang w:val="ru-RU"/>
              </w:rPr>
              <w:t>Максимум</w:t>
            </w:r>
            <w:r>
              <w:rPr>
                <w:sz w:val="24"/>
                <w:lang w:val="ru-RU"/>
              </w:rPr>
              <w:t xml:space="preserve">», </w:t>
            </w:r>
            <w:r w:rsidR="004E550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бзорная экскурсия, п</w:t>
            </w:r>
            <w:r w:rsidR="004E5504"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D5AE2">
              <w:rPr>
                <w:sz w:val="24"/>
                <w:lang w:val="ru-RU"/>
              </w:rPr>
              <w:t>бзорная экскурсия, п</w:t>
            </w:r>
            <w:r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педагоги </w:t>
            </w:r>
            <w:proofErr w:type="spellStart"/>
            <w:r>
              <w:rPr>
                <w:sz w:val="24"/>
                <w:lang w:val="ru-RU"/>
              </w:rPr>
              <w:t>доп.образования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</w:t>
            </w:r>
            <w:r w:rsidR="00E163E2">
              <w:rPr>
                <w:sz w:val="24"/>
                <w:lang w:val="ru-RU"/>
              </w:rPr>
              <w:t>ие обучающихся в объединение РДДМ</w:t>
            </w:r>
            <w:r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Организация и пр</w:t>
            </w:r>
            <w:r w:rsidR="00E163E2">
              <w:rPr>
                <w:rFonts w:eastAsia="№Е;Times New Roman"/>
                <w:color w:val="000000"/>
                <w:sz w:val="24"/>
                <w:lang w:val="ru-RU" w:eastAsia="ru-RU"/>
              </w:rPr>
              <w:t>оведение Всероссийских акций РДДМ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 </w:t>
            </w:r>
          </w:p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Tr="00235CB9">
        <w:trPr>
          <w:trHeight w:val="6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выставке-конкурсе на лучшую елочную игрушку «</w:t>
            </w:r>
            <w:r w:rsidR="004E5504">
              <w:rPr>
                <w:sz w:val="24"/>
                <w:lang w:val="ru-RU"/>
              </w:rPr>
              <w:t>Снежное кружево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Шахматный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муниципальном 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муниципальном онлайн-конкурсе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Соревнования по </w:t>
            </w:r>
            <w:r w:rsidR="004E5504">
              <w:rPr>
                <w:sz w:val="24"/>
                <w:lang w:val="ru-RU"/>
              </w:rPr>
              <w:t>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Шахматный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E163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4D5AE2">
              <w:rPr>
                <w:sz w:val="24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86BE2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786BE2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A64B4F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  <w:p w:rsidR="007656D8" w:rsidRDefault="007656D8" w:rsidP="0052636D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A4517" w:rsidRDefault="004D5AE2" w:rsidP="00EA4517">
            <w:pPr>
              <w:contextualSpacing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Внеурочная деятельность, </w:t>
            </w:r>
            <w:r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98682D" w:rsidRDefault="0098682D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7" w:rsidRPr="00EA4517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  <w:r w:rsidR="00EA4517">
              <w:rPr>
                <w:lang w:val="ru-RU"/>
              </w:rPr>
              <w:t xml:space="preserve"> </w:t>
            </w:r>
          </w:p>
          <w:p w:rsidR="0098682D" w:rsidRPr="00EA4517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98682D" w:rsidRDefault="0098682D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часы общения </w:t>
            </w:r>
            <w:r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  <w:r>
              <w:rPr>
                <w:sz w:val="24"/>
                <w:lang w:val="ru-RU"/>
              </w:rPr>
              <w:lastRenderedPageBreak/>
              <w:t xml:space="preserve">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>
              <w:rPr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lang w:val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>
              <w:rPr>
                <w:sz w:val="24"/>
                <w:lang w:val="ru-RU"/>
              </w:rPr>
              <w:t>порале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>
              <w:rPr>
                <w:color w:val="000000"/>
                <w:sz w:val="24"/>
                <w:lang w:val="ru-RU"/>
              </w:rPr>
              <w:t xml:space="preserve"> в средних специальных учебных</w:t>
            </w:r>
            <w:r w:rsidR="00D13DB4">
              <w:rPr>
                <w:color w:val="000000"/>
                <w:sz w:val="24"/>
                <w:lang w:val="ru-RU"/>
              </w:rPr>
              <w:t xml:space="preserve"> заведениях Ростовской области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пятиклассники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sz w:val="24"/>
                <w:lang w:val="ru-RU"/>
              </w:rPr>
              <w:t>флешмоб</w:t>
            </w:r>
            <w:r w:rsidR="00EA4517">
              <w:rPr>
                <w:sz w:val="24"/>
                <w:lang w:val="ru-RU"/>
              </w:rPr>
              <w:t>ы</w:t>
            </w:r>
            <w:proofErr w:type="spellEnd"/>
            <w:r w:rsidR="00EA4517">
              <w:rPr>
                <w:sz w:val="24"/>
                <w:lang w:val="ru-RU"/>
              </w:rPr>
              <w:t xml:space="preserve"> онлайн, акция «Окна России»,</w:t>
            </w:r>
            <w:r>
              <w:rPr>
                <w:sz w:val="24"/>
                <w:lang w:val="ru-RU"/>
              </w:rPr>
              <w:t xml:space="preserve">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мероприятии де</w:t>
            </w:r>
            <w:r w:rsidR="00EA4517">
              <w:rPr>
                <w:sz w:val="24"/>
                <w:lang w:val="ru-RU"/>
              </w:rPr>
              <w:t xml:space="preserve">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52636D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 w:rsidR="004D5AE2">
              <w:rPr>
                <w:sz w:val="24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52636D">
              <w:rPr>
                <w:sz w:val="24"/>
                <w:lang w:val="ru-RU"/>
              </w:rPr>
              <w:t xml:space="preserve">аместитель директора по ВР, </w:t>
            </w:r>
            <w:r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карт России, регионов, муниципальных образований (современных и исторических, точных и </w:t>
            </w:r>
            <w:r>
              <w:rPr>
                <w:sz w:val="24"/>
                <w:lang w:val="ru-RU"/>
              </w:rPr>
              <w:lastRenderedPageBreak/>
              <w:t>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</w:t>
            </w:r>
            <w:r>
              <w:rPr>
                <w:sz w:val="24"/>
                <w:lang w:val="ru-RU"/>
              </w:rPr>
              <w:lastRenderedPageBreak/>
              <w:t>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Подготовку и размещение регулярно сменяемых экспозиций </w:t>
            </w:r>
            <w:proofErr w:type="gramStart"/>
            <w:r>
              <w:rPr>
                <w:sz w:val="24"/>
                <w:lang w:val="ru-RU"/>
              </w:rPr>
              <w:t>творческих работ</w:t>
            </w:r>
            <w:proofErr w:type="gramEnd"/>
            <w:r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r>
              <w:rPr>
                <w:sz w:val="24"/>
                <w:lang w:val="ru-RU"/>
              </w:rPr>
              <w:t>кл.рук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52636D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  <w:r w:rsidR="004D5AE2">
              <w:rPr>
                <w:sz w:val="24"/>
                <w:lang w:val="ru-RU"/>
              </w:rPr>
              <w:t xml:space="preserve">, педагог-организатор,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proofErr w:type="spellStart"/>
            <w:r>
              <w:rPr>
                <w:sz w:val="24"/>
                <w:lang w:val="ru-RU"/>
              </w:rPr>
              <w:t>этажа</w:t>
            </w:r>
            <w:r w:rsidR="00EA4517">
              <w:rPr>
                <w:sz w:val="24"/>
                <w:lang w:val="ru-RU"/>
              </w:rPr>
              <w:t>ей</w:t>
            </w:r>
            <w:proofErr w:type="spellEnd"/>
            <w:r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52636D">
              <w:rPr>
                <w:sz w:val="24"/>
                <w:lang w:val="ru-RU"/>
              </w:rPr>
              <w:t>аместитель директора по ВР,</w:t>
            </w:r>
            <w:r>
              <w:rPr>
                <w:sz w:val="24"/>
                <w:lang w:val="ru-RU"/>
              </w:rPr>
              <w:t xml:space="preserve">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</w:t>
            </w:r>
            <w:r w:rsidR="0052636D">
              <w:rPr>
                <w:sz w:val="24"/>
                <w:lang w:val="ru-RU"/>
              </w:rPr>
              <w:t xml:space="preserve">меститель директора по </w:t>
            </w:r>
            <w:proofErr w:type="spellStart"/>
            <w:proofErr w:type="gramStart"/>
            <w:r w:rsidR="0052636D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>Советник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Оформление, поддержание и использование игровых </w:t>
            </w:r>
            <w:r>
              <w:rPr>
                <w:sz w:val="24"/>
                <w:lang w:val="ru-RU"/>
              </w:rPr>
              <w:lastRenderedPageBreak/>
              <w:t>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r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52636D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заместитель директора по ВР</w:t>
            </w:r>
            <w:r w:rsidR="004D5AE2">
              <w:rPr>
                <w:sz w:val="24"/>
                <w:lang w:val="ru-RU"/>
              </w:rPr>
              <w:t xml:space="preserve">, Советник по ВР, </w:t>
            </w:r>
            <w:proofErr w:type="spellStart"/>
            <w:r w:rsidR="004D5AE2">
              <w:rPr>
                <w:sz w:val="24"/>
                <w:lang w:val="ru-RU"/>
              </w:rPr>
              <w:lastRenderedPageBreak/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52636D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  <w:r w:rsidR="004D5AE2">
              <w:rPr>
                <w:sz w:val="24"/>
                <w:lang w:val="ru-RU"/>
              </w:rPr>
              <w:t xml:space="preserve">, Советник по ВР, </w:t>
            </w:r>
            <w:proofErr w:type="spellStart"/>
            <w:r w:rsidR="004D5AE2">
              <w:rPr>
                <w:sz w:val="24"/>
                <w:lang w:val="ru-RU"/>
              </w:rPr>
              <w:t>кл</w:t>
            </w:r>
            <w:proofErr w:type="spellEnd"/>
            <w:r w:rsidR="004D5AE2"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52636D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35CB9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 w:rsidRPr="00235CB9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35CB9" w:rsidRDefault="0098682D" w:rsidP="0040191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98682D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35CB9" w:rsidRDefault="004D5AE2">
            <w:pPr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Игровая программа</w:t>
            </w:r>
          </w:p>
          <w:p w:rsidR="0098682D" w:rsidRPr="00235CB9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35CB9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6-7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35CB9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35CB9" w:rsidRDefault="00235CB9" w:rsidP="00235CB9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 xml:space="preserve">Видеосалон в рамках Всероссийских акций, посвященных Дню неизвестного солдата и Дню </w:t>
            </w:r>
            <w:proofErr w:type="spellStart"/>
            <w:r w:rsidRPr="00235CB9">
              <w:rPr>
                <w:rFonts w:eastAsia="Calibri"/>
                <w:sz w:val="24"/>
              </w:rPr>
              <w:t>Героев</w:t>
            </w:r>
            <w:proofErr w:type="spellEnd"/>
            <w:r w:rsidRPr="00235CB9">
              <w:rPr>
                <w:rFonts w:eastAsia="Calibri"/>
                <w:sz w:val="24"/>
              </w:rPr>
              <w:t xml:space="preserve"> </w:t>
            </w:r>
            <w:proofErr w:type="spellStart"/>
            <w:r w:rsidRPr="00235CB9">
              <w:rPr>
                <w:rFonts w:eastAsia="Calibri"/>
                <w:sz w:val="24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1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 w:rsidRPr="00235CB9"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235CB9">
              <w:rPr>
                <w:rFonts w:eastAsia="Calibri"/>
                <w:sz w:val="24"/>
              </w:rPr>
              <w:t>Победы</w:t>
            </w:r>
            <w:proofErr w:type="spellEnd"/>
            <w:r w:rsidRPr="00235CB9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jc w:val="left"/>
              <w:rPr>
                <w:sz w:val="24"/>
                <w:lang w:val="ru-RU"/>
              </w:rPr>
            </w:pPr>
            <w:r w:rsidRPr="00235CB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5CB9" w:rsidRPr="00A64B4F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Default="00235CB9" w:rsidP="00235CB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B9" w:rsidRPr="00235CB9" w:rsidRDefault="00235CB9" w:rsidP="00235CB9">
            <w:pPr>
              <w:jc w:val="left"/>
              <w:rPr>
                <w:lang w:val="ru-RU"/>
              </w:rPr>
            </w:pPr>
            <w:r w:rsidRPr="00503E9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Месячник безопасности жизнедеятельности (профилактика ДТП, пожарной безопасности, экстремизма, терроризма, беседы, классные часы по ПДД, </w:t>
            </w:r>
            <w:r>
              <w:rPr>
                <w:sz w:val="24"/>
                <w:lang w:val="ru-RU"/>
              </w:rPr>
              <w:lastRenderedPageBreak/>
              <w:t>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Открытые уроки по предмету ОБЖ с привлечением </w:t>
            </w:r>
            <w:proofErr w:type="gramStart"/>
            <w:r>
              <w:rPr>
                <w:sz w:val="24"/>
                <w:lang w:val="ru-RU"/>
              </w:rPr>
              <w:t>специалистов  «</w:t>
            </w:r>
            <w:proofErr w:type="gramEnd"/>
            <w:r>
              <w:rPr>
                <w:sz w:val="24"/>
                <w:lang w:val="ru-RU"/>
              </w:rPr>
              <w:t>МЧС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Участие в муниципальном семейном онлайн-конкурсе по ПДД «ПДД. </w:t>
            </w:r>
            <w:proofErr w:type="spellStart"/>
            <w:r>
              <w:rPr>
                <w:sz w:val="24"/>
              </w:rPr>
              <w:t>Пока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Мероприятие, приуроченные к празднику «Дню пожарной </w:t>
            </w:r>
            <w:r>
              <w:rPr>
                <w:sz w:val="24"/>
                <w:lang w:val="ru-RU"/>
              </w:rPr>
              <w:lastRenderedPageBreak/>
              <w:t>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ВАРИАТИВНЫЕ МОДУЛИ</w:t>
            </w:r>
          </w:p>
        </w:tc>
      </w:tr>
      <w:tr w:rsidR="0098682D" w:rsidRPr="00CE4B4B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</w:t>
            </w:r>
            <w:r w:rsidR="0052636D">
              <w:rPr>
                <w:sz w:val="24"/>
                <w:lang w:val="ru-RU"/>
              </w:rPr>
              <w:t>ие обучающихся в объединение РДДМ</w:t>
            </w:r>
            <w:r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8682D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</w:t>
            </w:r>
            <w:proofErr w:type="gramStart"/>
            <w:r>
              <w:rPr>
                <w:sz w:val="24"/>
                <w:lang w:val="ru-RU"/>
              </w:rPr>
              <w:t>информационные уголки</w:t>
            </w:r>
            <w:proofErr w:type="gramEnd"/>
            <w:r>
              <w:rPr>
                <w:sz w:val="24"/>
                <w:lang w:val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учителя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</w:t>
            </w:r>
            <w:r w:rsidR="00A64B4F">
              <w:rPr>
                <w:sz w:val="24"/>
                <w:lang w:val="ru-RU"/>
              </w:rPr>
              <w:t>школе</w:t>
            </w:r>
            <w:r>
              <w:rPr>
                <w:sz w:val="24"/>
                <w:lang w:val="ru-RU"/>
              </w:rPr>
              <w:t>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>
              <w:rPr>
                <w:sz w:val="24"/>
                <w:lang w:val="ru-RU"/>
              </w:rPr>
              <w:t>Ю.Гагариным</w:t>
            </w:r>
            <w:proofErr w:type="spellEnd"/>
            <w:r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педагог-</w:t>
            </w:r>
            <w:r>
              <w:rPr>
                <w:sz w:val="24"/>
                <w:lang w:val="ru-RU"/>
              </w:rPr>
              <w:lastRenderedPageBreak/>
              <w:t xml:space="preserve">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98682D" w:rsidRPr="00CE4B4B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Спортивно-туристическая программа «</w:t>
            </w:r>
            <w:proofErr w:type="spellStart"/>
            <w:r>
              <w:rPr>
                <w:sz w:val="24"/>
                <w:lang w:val="ru-RU"/>
              </w:rPr>
              <w:t>Турслет</w:t>
            </w:r>
            <w:proofErr w:type="spellEnd"/>
            <w:r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физкультуры, педагог </w:t>
            </w:r>
            <w:proofErr w:type="spellStart"/>
            <w:r>
              <w:rPr>
                <w:sz w:val="24"/>
                <w:lang w:val="ru-RU"/>
              </w:rPr>
              <w:t>доп.образования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A4517">
              <w:rPr>
                <w:sz w:val="24"/>
                <w:lang w:val="ru-RU"/>
              </w:rPr>
              <w:t xml:space="preserve">по </w:t>
            </w:r>
            <w:proofErr w:type="spellStart"/>
            <w:r w:rsidR="00EA4517">
              <w:rPr>
                <w:sz w:val="24"/>
                <w:lang w:val="ru-RU"/>
              </w:rPr>
              <w:t>туристко</w:t>
            </w:r>
            <w:proofErr w:type="spellEnd"/>
            <w:r w:rsidR="00EA4517">
              <w:rPr>
                <w:sz w:val="24"/>
                <w:lang w:val="ru-RU"/>
              </w:rPr>
              <w:t xml:space="preserve">-краеведческому направлению,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98682D" w:rsidRPr="00735320" w:rsidRDefault="004D5AE2">
      <w:pPr>
        <w:tabs>
          <w:tab w:val="left" w:pos="360"/>
        </w:tabs>
        <w:ind w:left="284" w:hanging="284"/>
        <w:rPr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>
        <w:rPr>
          <w:b/>
          <w:sz w:val="24"/>
          <w:lang w:val="ru-RU"/>
        </w:rPr>
        <w:t>уровня основного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sectPr w:rsidR="0098682D">
      <w:footerReference w:type="default" r:id="rId11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4B" w:rsidRDefault="00CE4B4B">
      <w:r>
        <w:separator/>
      </w:r>
    </w:p>
  </w:endnote>
  <w:endnote w:type="continuationSeparator" w:id="0">
    <w:p w:rsidR="00CE4B4B" w:rsidRDefault="00C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EC28FA">
      <w:rPr>
        <w:rFonts w:ascii="Century Gothic" w:hAnsi="Century Gothic" w:cs="Century Gothic"/>
        <w:noProof/>
        <w:sz w:val="16"/>
        <w:szCs w:val="16"/>
      </w:rPr>
      <w:t>41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CE4B4B" w:rsidRDefault="00CE4B4B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EC28FA">
      <w:rPr>
        <w:rFonts w:ascii="Century Gothic" w:hAnsi="Century Gothic" w:cs="Century Gothic"/>
        <w:noProof/>
        <w:sz w:val="16"/>
        <w:szCs w:val="16"/>
      </w:rPr>
      <w:t>64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CE4B4B" w:rsidRDefault="00CE4B4B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4B" w:rsidRDefault="00CE4B4B">
      <w:r>
        <w:separator/>
      </w:r>
    </w:p>
  </w:footnote>
  <w:footnote w:type="continuationSeparator" w:id="0">
    <w:p w:rsidR="00CE4B4B" w:rsidRDefault="00C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14A65"/>
    <w:multiLevelType w:val="hybridMultilevel"/>
    <w:tmpl w:val="83FE2176"/>
    <w:lvl w:ilvl="0" w:tplc="34B0A65E">
      <w:numFmt w:val="bullet"/>
      <w:lvlText w:val="-"/>
      <w:lvlJc w:val="left"/>
      <w:pPr>
        <w:ind w:left="252" w:hanging="5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E5670">
      <w:numFmt w:val="bullet"/>
      <w:lvlText w:val="•"/>
      <w:lvlJc w:val="left"/>
      <w:pPr>
        <w:ind w:left="1773" w:hanging="527"/>
      </w:pPr>
      <w:rPr>
        <w:rFonts w:hint="default"/>
        <w:lang w:val="ru-RU" w:eastAsia="en-US" w:bidi="ar-SA"/>
      </w:rPr>
    </w:lvl>
    <w:lvl w:ilvl="2" w:tplc="65A6170E">
      <w:numFmt w:val="bullet"/>
      <w:lvlText w:val="•"/>
      <w:lvlJc w:val="left"/>
      <w:pPr>
        <w:ind w:left="3287" w:hanging="527"/>
      </w:pPr>
      <w:rPr>
        <w:rFonts w:hint="default"/>
        <w:lang w:val="ru-RU" w:eastAsia="en-US" w:bidi="ar-SA"/>
      </w:rPr>
    </w:lvl>
    <w:lvl w:ilvl="3" w:tplc="C63A4EC0">
      <w:numFmt w:val="bullet"/>
      <w:lvlText w:val="•"/>
      <w:lvlJc w:val="left"/>
      <w:pPr>
        <w:ind w:left="4801" w:hanging="527"/>
      </w:pPr>
      <w:rPr>
        <w:rFonts w:hint="default"/>
        <w:lang w:val="ru-RU" w:eastAsia="en-US" w:bidi="ar-SA"/>
      </w:rPr>
    </w:lvl>
    <w:lvl w:ilvl="4" w:tplc="7A904CF8">
      <w:numFmt w:val="bullet"/>
      <w:lvlText w:val="•"/>
      <w:lvlJc w:val="left"/>
      <w:pPr>
        <w:ind w:left="6315" w:hanging="527"/>
      </w:pPr>
      <w:rPr>
        <w:rFonts w:hint="default"/>
        <w:lang w:val="ru-RU" w:eastAsia="en-US" w:bidi="ar-SA"/>
      </w:rPr>
    </w:lvl>
    <w:lvl w:ilvl="5" w:tplc="17BCE828">
      <w:numFmt w:val="bullet"/>
      <w:lvlText w:val="•"/>
      <w:lvlJc w:val="left"/>
      <w:pPr>
        <w:ind w:left="7829" w:hanging="527"/>
      </w:pPr>
      <w:rPr>
        <w:rFonts w:hint="default"/>
        <w:lang w:val="ru-RU" w:eastAsia="en-US" w:bidi="ar-SA"/>
      </w:rPr>
    </w:lvl>
    <w:lvl w:ilvl="6" w:tplc="DDDCE496">
      <w:numFmt w:val="bullet"/>
      <w:lvlText w:val="•"/>
      <w:lvlJc w:val="left"/>
      <w:pPr>
        <w:ind w:left="9343" w:hanging="527"/>
      </w:pPr>
      <w:rPr>
        <w:rFonts w:hint="default"/>
        <w:lang w:val="ru-RU" w:eastAsia="en-US" w:bidi="ar-SA"/>
      </w:rPr>
    </w:lvl>
    <w:lvl w:ilvl="7" w:tplc="02280FA4">
      <w:numFmt w:val="bullet"/>
      <w:lvlText w:val="•"/>
      <w:lvlJc w:val="left"/>
      <w:pPr>
        <w:ind w:left="10856" w:hanging="527"/>
      </w:pPr>
      <w:rPr>
        <w:rFonts w:hint="default"/>
        <w:lang w:val="ru-RU" w:eastAsia="en-US" w:bidi="ar-SA"/>
      </w:rPr>
    </w:lvl>
    <w:lvl w:ilvl="8" w:tplc="4A04FCEE">
      <w:numFmt w:val="bullet"/>
      <w:lvlText w:val="•"/>
      <w:lvlJc w:val="left"/>
      <w:pPr>
        <w:ind w:left="12370" w:hanging="527"/>
      </w:pPr>
      <w:rPr>
        <w:rFonts w:hint="default"/>
        <w:lang w:val="ru-RU" w:eastAsia="en-US" w:bidi="ar-SA"/>
      </w:rPr>
    </w:lvl>
  </w:abstractNum>
  <w:abstractNum w:abstractNumId="2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FBD7F61"/>
    <w:multiLevelType w:val="hybridMultilevel"/>
    <w:tmpl w:val="0BC8398E"/>
    <w:lvl w:ilvl="0" w:tplc="5CA22F4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68B8A2">
      <w:numFmt w:val="bullet"/>
      <w:lvlText w:val="-"/>
      <w:lvlJc w:val="left"/>
      <w:pPr>
        <w:ind w:left="252" w:hanging="567"/>
      </w:pPr>
      <w:rPr>
        <w:rFonts w:hint="default"/>
        <w:w w:val="99"/>
        <w:lang w:val="ru-RU" w:eastAsia="en-US" w:bidi="ar-SA"/>
      </w:rPr>
    </w:lvl>
    <w:lvl w:ilvl="2" w:tplc="91B2D1C2">
      <w:numFmt w:val="bullet"/>
      <w:lvlText w:val=""/>
      <w:lvlJc w:val="left"/>
      <w:pPr>
        <w:ind w:left="25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36A2306">
      <w:numFmt w:val="bullet"/>
      <w:lvlText w:val="•"/>
      <w:lvlJc w:val="left"/>
      <w:pPr>
        <w:ind w:left="4801" w:hanging="567"/>
      </w:pPr>
      <w:rPr>
        <w:rFonts w:hint="default"/>
        <w:lang w:val="ru-RU" w:eastAsia="en-US" w:bidi="ar-SA"/>
      </w:rPr>
    </w:lvl>
    <w:lvl w:ilvl="4" w:tplc="E0B87A02">
      <w:numFmt w:val="bullet"/>
      <w:lvlText w:val="•"/>
      <w:lvlJc w:val="left"/>
      <w:pPr>
        <w:ind w:left="6315" w:hanging="567"/>
      </w:pPr>
      <w:rPr>
        <w:rFonts w:hint="default"/>
        <w:lang w:val="ru-RU" w:eastAsia="en-US" w:bidi="ar-SA"/>
      </w:rPr>
    </w:lvl>
    <w:lvl w:ilvl="5" w:tplc="277ACC14">
      <w:numFmt w:val="bullet"/>
      <w:lvlText w:val="•"/>
      <w:lvlJc w:val="left"/>
      <w:pPr>
        <w:ind w:left="7829" w:hanging="567"/>
      </w:pPr>
      <w:rPr>
        <w:rFonts w:hint="default"/>
        <w:lang w:val="ru-RU" w:eastAsia="en-US" w:bidi="ar-SA"/>
      </w:rPr>
    </w:lvl>
    <w:lvl w:ilvl="6" w:tplc="A0488F4A">
      <w:numFmt w:val="bullet"/>
      <w:lvlText w:val="•"/>
      <w:lvlJc w:val="left"/>
      <w:pPr>
        <w:ind w:left="9343" w:hanging="567"/>
      </w:pPr>
      <w:rPr>
        <w:rFonts w:hint="default"/>
        <w:lang w:val="ru-RU" w:eastAsia="en-US" w:bidi="ar-SA"/>
      </w:rPr>
    </w:lvl>
    <w:lvl w:ilvl="7" w:tplc="93546E7E">
      <w:numFmt w:val="bullet"/>
      <w:lvlText w:val="•"/>
      <w:lvlJc w:val="left"/>
      <w:pPr>
        <w:ind w:left="10856" w:hanging="567"/>
      </w:pPr>
      <w:rPr>
        <w:rFonts w:hint="default"/>
        <w:lang w:val="ru-RU" w:eastAsia="en-US" w:bidi="ar-SA"/>
      </w:rPr>
    </w:lvl>
    <w:lvl w:ilvl="8" w:tplc="7700AC58">
      <w:numFmt w:val="bullet"/>
      <w:lvlText w:val="•"/>
      <w:lvlJc w:val="left"/>
      <w:pPr>
        <w:ind w:left="12370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2D"/>
    <w:rsid w:val="00172776"/>
    <w:rsid w:val="00173876"/>
    <w:rsid w:val="001926A7"/>
    <w:rsid w:val="00235CB9"/>
    <w:rsid w:val="002661CF"/>
    <w:rsid w:val="00382B15"/>
    <w:rsid w:val="00401912"/>
    <w:rsid w:val="004D45C6"/>
    <w:rsid w:val="004D5AE2"/>
    <w:rsid w:val="004E5504"/>
    <w:rsid w:val="00512404"/>
    <w:rsid w:val="0052636D"/>
    <w:rsid w:val="00526EDD"/>
    <w:rsid w:val="00624745"/>
    <w:rsid w:val="00735320"/>
    <w:rsid w:val="007368D0"/>
    <w:rsid w:val="007656D8"/>
    <w:rsid w:val="00786BE2"/>
    <w:rsid w:val="0098682D"/>
    <w:rsid w:val="009F6DEC"/>
    <w:rsid w:val="00A51E55"/>
    <w:rsid w:val="00A64B4F"/>
    <w:rsid w:val="00AA1EC2"/>
    <w:rsid w:val="00C809B5"/>
    <w:rsid w:val="00CE4B4B"/>
    <w:rsid w:val="00CE5445"/>
    <w:rsid w:val="00D13DB4"/>
    <w:rsid w:val="00DF0BF6"/>
    <w:rsid w:val="00E163E2"/>
    <w:rsid w:val="00E16DB0"/>
    <w:rsid w:val="00EA4517"/>
    <w:rsid w:val="00EC28FA"/>
    <w:rsid w:val="00F119C6"/>
    <w:rsid w:val="00F4590D"/>
    <w:rsid w:val="00F54693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E7A3D-6BE9-44BA-A928-DF09618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af2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3">
    <w:name w:val="List"/>
    <w:basedOn w:val="a0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6">
    <w:name w:val="List Paragraph"/>
    <w:basedOn w:val="a"/>
    <w:uiPriority w:val="1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8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9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b">
    <w:name w:val="annotation text"/>
    <w:basedOn w:val="a"/>
    <w:qFormat/>
    <w:rPr>
      <w:szCs w:val="20"/>
    </w:rPr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e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2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1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64</Pages>
  <Words>21232</Words>
  <Characters>121026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141975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Учетная запись Майкрософт</cp:lastModifiedBy>
  <cp:revision>41</cp:revision>
  <cp:lastPrinted>2023-09-14T05:17:00Z</cp:lastPrinted>
  <dcterms:created xsi:type="dcterms:W3CDTF">2022-11-07T10:14:00Z</dcterms:created>
  <dcterms:modified xsi:type="dcterms:W3CDTF">2023-09-14T05:33:00Z</dcterms:modified>
  <dc:language>ru-RU</dc:language>
</cp:coreProperties>
</file>