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2D" w:rsidRDefault="005E2A2D">
      <w:pPr>
        <w:spacing w:before="67" w:line="451" w:lineRule="auto"/>
        <w:ind w:left="6754" w:right="92" w:firstLine="2002"/>
        <w:rPr>
          <w:sz w:val="20"/>
        </w:rPr>
      </w:pPr>
      <w:r>
        <w:rPr>
          <w:sz w:val="20"/>
        </w:rPr>
        <w:t>Приложение №1</w:t>
      </w:r>
    </w:p>
    <w:p w:rsidR="00036BB4" w:rsidRDefault="004C079F" w:rsidP="005E2A2D">
      <w:pPr>
        <w:spacing w:before="67" w:line="451" w:lineRule="auto"/>
        <w:ind w:left="6754" w:right="92"/>
        <w:rPr>
          <w:sz w:val="20"/>
        </w:rPr>
      </w:pP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9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3"/>
          <w:sz w:val="20"/>
        </w:rPr>
        <w:t xml:space="preserve"> </w:t>
      </w:r>
      <w:r w:rsidR="005E2A2D">
        <w:rPr>
          <w:sz w:val="20"/>
        </w:rPr>
        <w:t>от 19.01.2023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 w:rsidR="005E2A2D">
        <w:rPr>
          <w:sz w:val="20"/>
        </w:rPr>
        <w:t>31</w:t>
      </w:r>
    </w:p>
    <w:p w:rsidR="00036BB4" w:rsidRDefault="004C079F" w:rsidP="005E2A2D">
      <w:pPr>
        <w:pStyle w:val="a3"/>
        <w:spacing w:line="427" w:lineRule="auto"/>
        <w:ind w:left="4214" w:right="470" w:hanging="3025"/>
        <w:jc w:val="center"/>
      </w:pPr>
      <w:r>
        <w:t>План работы Центра д</w:t>
      </w:r>
      <w:r w:rsidR="0071118F">
        <w:t>ет</w:t>
      </w:r>
      <w:r w:rsidR="005E2A2D">
        <w:t>ских инициатив МБОУ Сов-</w:t>
      </w:r>
      <w:proofErr w:type="spellStart"/>
      <w:r w:rsidR="005E2A2D">
        <w:t>Дарской</w:t>
      </w:r>
      <w:proofErr w:type="spellEnd"/>
      <w:r w:rsidR="005E2A2D">
        <w:t xml:space="preserve"> </w:t>
      </w:r>
      <w:proofErr w:type="gramStart"/>
      <w:r>
        <w:t>ООШ</w:t>
      </w:r>
      <w:r w:rsidR="0071118F">
        <w:t xml:space="preserve"> </w:t>
      </w:r>
      <w:r>
        <w:rPr>
          <w:spacing w:val="-67"/>
        </w:rPr>
        <w:t xml:space="preserve"> </w:t>
      </w:r>
      <w:r>
        <w:t>на</w:t>
      </w:r>
      <w:proofErr w:type="gramEnd"/>
      <w:r w:rsidR="0071118F">
        <w:t xml:space="preserve"> 2 полугодие</w:t>
      </w:r>
      <w:r>
        <w:rPr>
          <w:spacing w:val="4"/>
        </w:rPr>
        <w:t xml:space="preserve"> </w:t>
      </w:r>
      <w:r>
        <w:t>2022-2023 уч.</w:t>
      </w:r>
      <w:r>
        <w:rPr>
          <w:spacing w:val="4"/>
        </w:rPr>
        <w:t xml:space="preserve"> </w:t>
      </w:r>
      <w:r>
        <w:t>год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242"/>
        <w:gridCol w:w="2535"/>
      </w:tblGrid>
      <w:tr w:rsidR="00036BB4">
        <w:trPr>
          <w:trHeight w:val="302"/>
        </w:trPr>
        <w:tc>
          <w:tcPr>
            <w:tcW w:w="1277" w:type="dxa"/>
          </w:tcPr>
          <w:p w:rsidR="00036BB4" w:rsidRDefault="004C079F">
            <w:pPr>
              <w:pStyle w:val="TableParagraph"/>
              <w:spacing w:before="16" w:line="266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6242" w:type="dxa"/>
          </w:tcPr>
          <w:p w:rsidR="00036BB4" w:rsidRDefault="004C079F">
            <w:pPr>
              <w:pStyle w:val="TableParagraph"/>
              <w:spacing w:before="16" w:line="266" w:lineRule="exact"/>
              <w:ind w:left="2348" w:right="2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68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36BB4">
        <w:trPr>
          <w:trHeight w:val="830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студенчества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64" w:lineRule="exact"/>
              <w:ind w:left="682" w:firstLine="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36BB4" w:rsidRDefault="0071118F" w:rsidP="0071118F">
            <w:pPr>
              <w:pStyle w:val="TableParagraph"/>
              <w:spacing w:line="274" w:lineRule="exact"/>
              <w:ind w:left="749" w:right="519" w:hanging="6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036BB4">
        <w:trPr>
          <w:trHeight w:val="825"/>
        </w:trPr>
        <w:tc>
          <w:tcPr>
            <w:tcW w:w="1277" w:type="dxa"/>
            <w:vMerge w:val="restart"/>
          </w:tcPr>
          <w:p w:rsidR="00036BB4" w:rsidRDefault="00036BB4">
            <w:pPr>
              <w:pStyle w:val="TableParagraph"/>
              <w:ind w:left="0"/>
              <w:rPr>
                <w:b/>
                <w:sz w:val="26"/>
              </w:rPr>
            </w:pPr>
          </w:p>
          <w:p w:rsidR="00036BB4" w:rsidRDefault="00036BB4">
            <w:pPr>
              <w:pStyle w:val="TableParagraph"/>
              <w:ind w:left="0"/>
              <w:rPr>
                <w:b/>
                <w:sz w:val="33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6242" w:type="dxa"/>
          </w:tcPr>
          <w:p w:rsidR="00036BB4" w:rsidRDefault="004C079F">
            <w:pPr>
              <w:pStyle w:val="TableParagraph"/>
              <w:spacing w:before="122" w:line="242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2535" w:type="dxa"/>
          </w:tcPr>
          <w:p w:rsidR="00036BB4" w:rsidRDefault="004C079F" w:rsidP="0071118F">
            <w:pPr>
              <w:pStyle w:val="TableParagraph"/>
              <w:spacing w:line="237" w:lineRule="auto"/>
              <w:ind w:left="614" w:right="586" w:firstLine="4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 w:rsidR="0071118F">
              <w:rPr>
                <w:sz w:val="24"/>
              </w:rPr>
              <w:t>воспитанию</w:t>
            </w:r>
          </w:p>
        </w:tc>
      </w:tr>
      <w:tr w:rsidR="00036BB4">
        <w:trPr>
          <w:trHeight w:val="830"/>
        </w:trPr>
        <w:tc>
          <w:tcPr>
            <w:tcW w:w="1277" w:type="dxa"/>
            <w:vMerge/>
            <w:tcBorders>
              <w:top w:val="nil"/>
            </w:tcBorders>
          </w:tcPr>
          <w:p w:rsidR="00036BB4" w:rsidRDefault="00036BB4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036BB4" w:rsidRDefault="004C0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"лагеря</w:t>
            </w:r>
          </w:p>
          <w:p w:rsidR="00036BB4" w:rsidRDefault="004C079F">
            <w:pPr>
              <w:pStyle w:val="TableParagraph"/>
              <w:spacing w:line="274" w:lineRule="exact"/>
              <w:ind w:right="572"/>
              <w:rPr>
                <w:sz w:val="24"/>
              </w:rPr>
            </w:pPr>
            <w:r>
              <w:rPr>
                <w:sz w:val="24"/>
              </w:rPr>
              <w:t xml:space="preserve">смерти" </w:t>
            </w:r>
            <w:proofErr w:type="spellStart"/>
            <w:r>
              <w:rPr>
                <w:sz w:val="24"/>
              </w:rPr>
              <w:t>Аушвиц-Биркенау</w:t>
            </w:r>
            <w:proofErr w:type="spellEnd"/>
            <w:r>
              <w:rPr>
                <w:sz w:val="24"/>
              </w:rPr>
              <w:t xml:space="preserve"> (Освенцима) - День 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64" w:lineRule="exact"/>
              <w:ind w:left="614" w:firstLine="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36BB4" w:rsidRDefault="0071118F" w:rsidP="0071118F">
            <w:pPr>
              <w:pStyle w:val="TableParagraph"/>
              <w:spacing w:line="274" w:lineRule="exact"/>
              <w:ind w:left="682" w:right="586" w:hanging="6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036BB4">
        <w:trPr>
          <w:trHeight w:val="825"/>
        </w:trPr>
        <w:tc>
          <w:tcPr>
            <w:tcW w:w="1277" w:type="dxa"/>
          </w:tcPr>
          <w:p w:rsidR="00036BB4" w:rsidRDefault="00036BB4">
            <w:pPr>
              <w:pStyle w:val="TableParagraph"/>
              <w:ind w:left="0"/>
              <w:rPr>
                <w:b/>
                <w:sz w:val="26"/>
              </w:rPr>
            </w:pPr>
          </w:p>
          <w:p w:rsidR="00036BB4" w:rsidRDefault="00036BB4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036BB4" w:rsidRDefault="004C079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 февраля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036BB4" w:rsidRDefault="004C079F">
            <w:pPr>
              <w:pStyle w:val="TableParagraph"/>
              <w:spacing w:line="280" w:lineRule="atLeas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 Вооруженных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гитлеровской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5E2A2D">
              <w:rPr>
                <w:sz w:val="24"/>
              </w:rPr>
              <w:t>Сталин</w:t>
            </w:r>
            <w:r>
              <w:rPr>
                <w:sz w:val="24"/>
              </w:rPr>
              <w:t>градской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37" w:lineRule="auto"/>
              <w:ind w:left="614" w:right="586" w:firstLine="4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 w:rsidR="0071118F">
              <w:rPr>
                <w:sz w:val="24"/>
              </w:rPr>
              <w:t>воспитанию</w:t>
            </w:r>
          </w:p>
          <w:p w:rsidR="00036BB4" w:rsidRDefault="00036BB4">
            <w:pPr>
              <w:pStyle w:val="TableParagraph"/>
              <w:spacing w:line="266" w:lineRule="exact"/>
              <w:ind w:left="682"/>
              <w:rPr>
                <w:sz w:val="24"/>
              </w:rPr>
            </w:pPr>
          </w:p>
        </w:tc>
      </w:tr>
      <w:tr w:rsidR="00036BB4">
        <w:trPr>
          <w:trHeight w:val="830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64" w:lineRule="exact"/>
              <w:ind w:left="614" w:firstLine="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36BB4" w:rsidRDefault="0071118F" w:rsidP="0071118F">
            <w:pPr>
              <w:pStyle w:val="TableParagraph"/>
              <w:spacing w:line="274" w:lineRule="exact"/>
              <w:ind w:left="682" w:right="586" w:hanging="6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036BB4" w:rsidTr="0071118F">
        <w:trPr>
          <w:trHeight w:val="195"/>
        </w:trPr>
        <w:tc>
          <w:tcPr>
            <w:tcW w:w="1277" w:type="dxa"/>
            <w:tcBorders>
              <w:bottom w:val="single" w:sz="4" w:space="0" w:color="auto"/>
            </w:tcBorders>
          </w:tcPr>
          <w:p w:rsidR="0071118F" w:rsidRDefault="0071118F">
            <w:pPr>
              <w:pStyle w:val="TableParagraph"/>
              <w:rPr>
                <w:sz w:val="24"/>
              </w:rPr>
            </w:pPr>
          </w:p>
          <w:p w:rsidR="00036BB4" w:rsidRDefault="00711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 февраля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036BB4" w:rsidRDefault="0071118F" w:rsidP="0071118F">
            <w:pPr>
              <w:pStyle w:val="TableParagraph"/>
              <w:spacing w:before="160" w:line="242" w:lineRule="auto"/>
              <w:ind w:right="112"/>
              <w:rPr>
                <w:sz w:val="24"/>
              </w:rPr>
            </w:pPr>
            <w:r>
              <w:rPr>
                <w:sz w:val="24"/>
              </w:rPr>
              <w:t>80 лет со дня освобождения Ростова-на-Дону от фашистских захватчиков.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036BB4" w:rsidRDefault="0071118F" w:rsidP="0071118F">
            <w:pPr>
              <w:pStyle w:val="TableParagraph"/>
              <w:ind w:left="614" w:right="601" w:firstLine="4"/>
              <w:jc w:val="both"/>
              <w:rPr>
                <w:sz w:val="24"/>
              </w:rPr>
            </w:pPr>
            <w:r w:rsidRPr="0071118F">
              <w:rPr>
                <w:sz w:val="24"/>
              </w:rPr>
              <w:t>Советник по   воспитанию</w:t>
            </w:r>
          </w:p>
        </w:tc>
      </w:tr>
      <w:tr w:rsidR="0071118F" w:rsidTr="0071118F">
        <w:trPr>
          <w:trHeight w:val="690"/>
        </w:trPr>
        <w:tc>
          <w:tcPr>
            <w:tcW w:w="1277" w:type="dxa"/>
            <w:tcBorders>
              <w:top w:val="single" w:sz="4" w:space="0" w:color="auto"/>
            </w:tcBorders>
          </w:tcPr>
          <w:p w:rsidR="0071118F" w:rsidRDefault="0071118F" w:rsidP="0071118F">
            <w:pPr>
              <w:pStyle w:val="TableParagraph"/>
              <w:rPr>
                <w:sz w:val="24"/>
              </w:rPr>
            </w:pPr>
          </w:p>
          <w:p w:rsidR="0071118F" w:rsidRDefault="0071118F" w:rsidP="0071118F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15 февраля</w:t>
            </w:r>
          </w:p>
        </w:tc>
        <w:tc>
          <w:tcPr>
            <w:tcW w:w="6242" w:type="dxa"/>
            <w:tcBorders>
              <w:top w:val="single" w:sz="4" w:space="0" w:color="auto"/>
            </w:tcBorders>
          </w:tcPr>
          <w:p w:rsidR="0071118F" w:rsidRDefault="0071118F" w:rsidP="0071118F">
            <w:pPr>
              <w:pStyle w:val="TableParagraph"/>
              <w:spacing w:before="160" w:line="242" w:lineRule="auto"/>
              <w:ind w:right="11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E2A2D">
              <w:rPr>
                <w:sz w:val="24"/>
              </w:rPr>
              <w:t>День памяти о россиянах, исполни</w:t>
            </w:r>
            <w:r w:rsidRPr="0071118F">
              <w:rPr>
                <w:sz w:val="24"/>
              </w:rPr>
              <w:t xml:space="preserve">вших служебный долг за </w:t>
            </w:r>
            <w:r>
              <w:rPr>
                <w:sz w:val="24"/>
              </w:rPr>
              <w:t>пределами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71118F" w:rsidRDefault="0071118F" w:rsidP="0071118F">
            <w:pPr>
              <w:pStyle w:val="TableParagraph"/>
              <w:ind w:left="614" w:right="601" w:firstLine="4"/>
              <w:jc w:val="both"/>
              <w:rPr>
                <w:sz w:val="24"/>
              </w:rPr>
            </w:pPr>
            <w:r w:rsidRPr="0071118F">
              <w:rPr>
                <w:sz w:val="24"/>
              </w:rPr>
              <w:t xml:space="preserve">Советник по   </w:t>
            </w:r>
            <w:r>
              <w:rPr>
                <w:sz w:val="24"/>
              </w:rPr>
              <w:t>воспитанию</w:t>
            </w:r>
          </w:p>
        </w:tc>
      </w:tr>
      <w:tr w:rsidR="00036BB4">
        <w:trPr>
          <w:trHeight w:val="830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37" w:lineRule="auto"/>
              <w:ind w:left="614" w:right="586" w:firstLine="4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 w:rsidR="0071118F">
              <w:rPr>
                <w:sz w:val="24"/>
              </w:rPr>
              <w:t>воспитанию</w:t>
            </w:r>
          </w:p>
          <w:p w:rsidR="00036BB4" w:rsidRDefault="00036BB4">
            <w:pPr>
              <w:pStyle w:val="TableParagraph"/>
              <w:spacing w:line="266" w:lineRule="exact"/>
              <w:ind w:left="682"/>
              <w:rPr>
                <w:sz w:val="24"/>
              </w:rPr>
            </w:pPr>
          </w:p>
        </w:tc>
      </w:tr>
      <w:tr w:rsidR="00036BB4">
        <w:trPr>
          <w:trHeight w:val="830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 февраля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64" w:lineRule="exact"/>
              <w:ind w:left="614" w:firstLine="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36BB4" w:rsidRDefault="0071118F" w:rsidP="0071118F">
            <w:pPr>
              <w:pStyle w:val="TableParagraph"/>
              <w:spacing w:line="274" w:lineRule="exact"/>
              <w:ind w:left="682" w:right="586" w:hanging="6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036BB4">
        <w:trPr>
          <w:trHeight w:val="830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8"/>
              <w:ind w:left="0"/>
              <w:rPr>
                <w:b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242" w:type="dxa"/>
          </w:tcPr>
          <w:p w:rsidR="00036BB4" w:rsidRDefault="004C079F">
            <w:pPr>
              <w:pStyle w:val="TableParagraph"/>
              <w:spacing w:before="122" w:line="242" w:lineRule="auto"/>
              <w:ind w:right="572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Дмитриевича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59" w:lineRule="exact"/>
              <w:ind w:left="61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36BB4" w:rsidRDefault="0071118F" w:rsidP="0071118F">
            <w:pPr>
              <w:pStyle w:val="TableParagraph"/>
              <w:spacing w:before="4" w:line="237" w:lineRule="auto"/>
              <w:ind w:left="682" w:right="586" w:hanging="6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036BB4">
        <w:trPr>
          <w:trHeight w:val="825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6BB4" w:rsidRDefault="004C079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6BB4" w:rsidRDefault="004C079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37" w:lineRule="auto"/>
              <w:ind w:left="614" w:right="586" w:firstLine="4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 w:rsidR="0071118F">
              <w:rPr>
                <w:sz w:val="24"/>
              </w:rPr>
              <w:t>воспитанию</w:t>
            </w:r>
          </w:p>
          <w:p w:rsidR="00036BB4" w:rsidRDefault="00036BB4">
            <w:pPr>
              <w:pStyle w:val="TableParagraph"/>
              <w:spacing w:line="270" w:lineRule="exact"/>
              <w:ind w:left="682"/>
              <w:rPr>
                <w:sz w:val="24"/>
              </w:rPr>
            </w:pPr>
          </w:p>
        </w:tc>
      </w:tr>
      <w:tr w:rsidR="00036BB4">
        <w:trPr>
          <w:trHeight w:val="829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8"/>
              <w:ind w:left="0"/>
              <w:rPr>
                <w:b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8"/>
              <w:ind w:left="0"/>
              <w:rPr>
                <w:b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37" w:lineRule="auto"/>
              <w:ind w:left="614" w:right="586" w:firstLine="4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 w:rsidR="0071118F">
              <w:rPr>
                <w:sz w:val="24"/>
              </w:rPr>
              <w:t>воспитанию</w:t>
            </w:r>
          </w:p>
          <w:p w:rsidR="00036BB4" w:rsidRDefault="00036BB4">
            <w:pPr>
              <w:pStyle w:val="TableParagraph"/>
              <w:spacing w:line="270" w:lineRule="exact"/>
              <w:ind w:left="682"/>
              <w:rPr>
                <w:sz w:val="24"/>
              </w:rPr>
            </w:pPr>
          </w:p>
        </w:tc>
      </w:tr>
      <w:tr w:rsidR="00036BB4">
        <w:trPr>
          <w:trHeight w:val="830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8"/>
              <w:ind w:left="0"/>
              <w:rPr>
                <w:b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8"/>
              <w:ind w:left="0"/>
              <w:rPr>
                <w:b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59" w:lineRule="exact"/>
              <w:ind w:left="61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36BB4" w:rsidRDefault="0071118F" w:rsidP="0071118F">
            <w:pPr>
              <w:pStyle w:val="TableParagraph"/>
              <w:spacing w:before="4" w:line="237" w:lineRule="auto"/>
              <w:ind w:left="682" w:right="586" w:hanging="6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036BB4">
        <w:trPr>
          <w:trHeight w:val="825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6BB4" w:rsidRDefault="004C079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242" w:type="dxa"/>
          </w:tcPr>
          <w:p w:rsidR="00036BB4" w:rsidRDefault="004C079F">
            <w:pPr>
              <w:pStyle w:val="TableParagraph"/>
              <w:spacing w:before="117" w:line="242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искуственного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37" w:lineRule="auto"/>
              <w:ind w:left="614" w:right="586" w:firstLine="4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 w:rsidR="0071118F">
              <w:rPr>
                <w:sz w:val="24"/>
              </w:rPr>
              <w:t>воспитанию</w:t>
            </w:r>
          </w:p>
          <w:p w:rsidR="00036BB4" w:rsidRDefault="00036BB4">
            <w:pPr>
              <w:pStyle w:val="TableParagraph"/>
              <w:spacing w:line="270" w:lineRule="exact"/>
              <w:ind w:left="682"/>
              <w:rPr>
                <w:sz w:val="24"/>
              </w:rPr>
            </w:pPr>
          </w:p>
        </w:tc>
      </w:tr>
      <w:tr w:rsidR="00036BB4">
        <w:trPr>
          <w:trHeight w:val="902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036BB4" w:rsidRDefault="004C079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242" w:type="dxa"/>
          </w:tcPr>
          <w:p w:rsidR="00036BB4" w:rsidRDefault="004C079F">
            <w:pPr>
              <w:pStyle w:val="TableParagraph"/>
              <w:spacing w:before="156" w:line="242" w:lineRule="auto"/>
              <w:ind w:right="142"/>
              <w:rPr>
                <w:sz w:val="24"/>
              </w:rPr>
            </w:pPr>
            <w:r>
              <w:rPr>
                <w:sz w:val="24"/>
              </w:rPr>
              <w:t>День памяти о геноциде советского народа нацистами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59" w:lineRule="exact"/>
              <w:ind w:left="61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36BB4" w:rsidRDefault="0071118F" w:rsidP="0071118F">
            <w:pPr>
              <w:pStyle w:val="TableParagraph"/>
              <w:spacing w:before="4" w:line="237" w:lineRule="auto"/>
              <w:ind w:left="682" w:right="586" w:hanging="6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036BB4">
        <w:trPr>
          <w:trHeight w:val="825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6BB4" w:rsidRDefault="004C079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6BB4" w:rsidRDefault="004C079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37" w:lineRule="auto"/>
              <w:ind w:left="614" w:right="586" w:firstLine="4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 w:rsidR="0071118F">
              <w:rPr>
                <w:sz w:val="24"/>
              </w:rPr>
              <w:t>воспитанию</w:t>
            </w:r>
          </w:p>
          <w:p w:rsidR="00036BB4" w:rsidRDefault="00036BB4">
            <w:pPr>
              <w:pStyle w:val="TableParagraph"/>
              <w:spacing w:line="270" w:lineRule="exact"/>
              <w:ind w:left="682"/>
              <w:rPr>
                <w:sz w:val="24"/>
              </w:rPr>
            </w:pPr>
          </w:p>
        </w:tc>
      </w:tr>
      <w:tr w:rsidR="00036BB4">
        <w:trPr>
          <w:trHeight w:val="830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8"/>
              <w:ind w:left="0"/>
              <w:rPr>
                <w:b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8"/>
              <w:ind w:left="0"/>
              <w:rPr>
                <w:b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парламентаризма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59" w:lineRule="exact"/>
              <w:ind w:left="61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36BB4" w:rsidRDefault="0071118F" w:rsidP="0071118F">
            <w:pPr>
              <w:pStyle w:val="TableParagraph"/>
              <w:ind w:left="682" w:right="586" w:hanging="6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036BB4">
        <w:trPr>
          <w:trHeight w:val="825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6BB4" w:rsidRDefault="004C079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6BB4" w:rsidRDefault="004C079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37" w:lineRule="auto"/>
              <w:ind w:left="614" w:right="586" w:firstLine="4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 w:rsidR="0071118F">
              <w:rPr>
                <w:sz w:val="24"/>
              </w:rPr>
              <w:t>воспитанию</w:t>
            </w:r>
          </w:p>
          <w:p w:rsidR="00036BB4" w:rsidRDefault="00036BB4">
            <w:pPr>
              <w:pStyle w:val="TableParagraph"/>
              <w:spacing w:line="270" w:lineRule="exact"/>
              <w:ind w:left="682"/>
              <w:rPr>
                <w:sz w:val="24"/>
              </w:rPr>
            </w:pPr>
          </w:p>
        </w:tc>
      </w:tr>
      <w:tr w:rsidR="00036BB4">
        <w:trPr>
          <w:trHeight w:val="830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8"/>
              <w:ind w:left="0"/>
              <w:rPr>
                <w:b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8"/>
              <w:ind w:left="0"/>
              <w:rPr>
                <w:b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535" w:type="dxa"/>
          </w:tcPr>
          <w:p w:rsidR="00036BB4" w:rsidRDefault="004C079F" w:rsidP="0071118F">
            <w:pPr>
              <w:pStyle w:val="TableParagraph"/>
              <w:spacing w:line="237" w:lineRule="auto"/>
              <w:ind w:left="614" w:right="601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 w:rsidR="0071118F">
              <w:rPr>
                <w:sz w:val="24"/>
              </w:rPr>
              <w:t>воспитанию</w:t>
            </w:r>
          </w:p>
        </w:tc>
      </w:tr>
      <w:tr w:rsidR="00036BB4">
        <w:trPr>
          <w:trHeight w:val="830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8"/>
              <w:ind w:left="0"/>
              <w:rPr>
                <w:b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8"/>
              <w:ind w:left="0"/>
              <w:rPr>
                <w:b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59" w:lineRule="exact"/>
              <w:ind w:left="61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36BB4" w:rsidRDefault="0071118F" w:rsidP="0071118F">
            <w:pPr>
              <w:pStyle w:val="TableParagraph"/>
              <w:spacing w:before="4" w:line="237" w:lineRule="auto"/>
              <w:ind w:left="682" w:right="586" w:hanging="6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036BB4">
        <w:trPr>
          <w:trHeight w:val="825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6BB4" w:rsidRDefault="004C079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3"/>
              <w:ind w:left="0"/>
              <w:rPr>
                <w:b/>
              </w:rPr>
            </w:pPr>
          </w:p>
          <w:p w:rsidR="00036BB4" w:rsidRDefault="004C079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37" w:lineRule="auto"/>
              <w:ind w:left="614" w:right="586" w:firstLine="4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 w:rsidR="0071118F">
              <w:rPr>
                <w:sz w:val="24"/>
              </w:rPr>
              <w:t>воспитанию</w:t>
            </w:r>
          </w:p>
          <w:p w:rsidR="00036BB4" w:rsidRDefault="00036BB4">
            <w:pPr>
              <w:pStyle w:val="TableParagraph"/>
              <w:spacing w:line="270" w:lineRule="exact"/>
              <w:ind w:left="682"/>
              <w:rPr>
                <w:sz w:val="24"/>
              </w:rPr>
            </w:pPr>
          </w:p>
        </w:tc>
      </w:tr>
      <w:tr w:rsidR="00036BB4">
        <w:trPr>
          <w:trHeight w:val="1151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59" w:lineRule="exact"/>
              <w:ind w:left="61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36BB4" w:rsidRDefault="0071118F" w:rsidP="0071118F">
            <w:pPr>
              <w:pStyle w:val="TableParagraph"/>
              <w:spacing w:before="41" w:line="276" w:lineRule="auto"/>
              <w:ind w:left="682" w:right="586" w:hanging="6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036BB4">
        <w:trPr>
          <w:trHeight w:val="1152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59" w:lineRule="exact"/>
              <w:ind w:left="61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36BB4" w:rsidRDefault="004C079F" w:rsidP="0071118F">
            <w:pPr>
              <w:pStyle w:val="TableParagraph"/>
              <w:spacing w:before="41" w:line="280" w:lineRule="auto"/>
              <w:ind w:left="682" w:right="586" w:hanging="68"/>
              <w:rPr>
                <w:sz w:val="24"/>
              </w:rPr>
            </w:pPr>
            <w:r>
              <w:rPr>
                <w:sz w:val="24"/>
              </w:rPr>
              <w:t>воспитанию,</w:t>
            </w:r>
          </w:p>
        </w:tc>
      </w:tr>
      <w:tr w:rsidR="00036BB4">
        <w:trPr>
          <w:trHeight w:val="1152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036BB4" w:rsidRDefault="004C079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036BB4" w:rsidRDefault="004C079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bookmarkStart w:id="0" w:name="_GoBack"/>
            <w:bookmarkEnd w:id="0"/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59" w:lineRule="exact"/>
              <w:ind w:left="61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36BB4" w:rsidRDefault="0071118F" w:rsidP="0071118F">
            <w:pPr>
              <w:pStyle w:val="TableParagraph"/>
              <w:spacing w:before="45" w:line="276" w:lineRule="auto"/>
              <w:ind w:left="682" w:right="586" w:hanging="6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036BB4">
        <w:trPr>
          <w:trHeight w:val="1156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036BB4" w:rsidRDefault="004C079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036BB4" w:rsidRDefault="004C079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День 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2535" w:type="dxa"/>
          </w:tcPr>
          <w:p w:rsidR="00036BB4" w:rsidRDefault="004C079F" w:rsidP="0071118F">
            <w:pPr>
              <w:pStyle w:val="TableParagraph"/>
              <w:spacing w:line="276" w:lineRule="auto"/>
              <w:ind w:left="614" w:right="601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 w:rsidR="0071118F">
              <w:rPr>
                <w:sz w:val="24"/>
              </w:rPr>
              <w:t>воспитанию</w:t>
            </w:r>
          </w:p>
        </w:tc>
      </w:tr>
      <w:tr w:rsidR="00036BB4">
        <w:trPr>
          <w:trHeight w:val="1151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59" w:lineRule="exact"/>
              <w:ind w:left="61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36BB4" w:rsidRDefault="0071118F" w:rsidP="0071118F">
            <w:pPr>
              <w:pStyle w:val="TableParagraph"/>
              <w:spacing w:before="41" w:line="280" w:lineRule="auto"/>
              <w:ind w:left="682" w:right="586" w:hanging="6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036BB4">
        <w:trPr>
          <w:trHeight w:val="1156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59" w:lineRule="exact"/>
              <w:ind w:left="61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36BB4" w:rsidRDefault="0071118F" w:rsidP="0071118F">
            <w:pPr>
              <w:pStyle w:val="TableParagraph"/>
              <w:spacing w:before="46" w:line="276" w:lineRule="auto"/>
              <w:ind w:left="682" w:right="586" w:hanging="6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036BB4">
        <w:trPr>
          <w:trHeight w:val="1152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59" w:lineRule="exact"/>
              <w:ind w:left="61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36BB4" w:rsidRDefault="0071118F" w:rsidP="0071118F">
            <w:pPr>
              <w:pStyle w:val="TableParagraph"/>
              <w:spacing w:before="41" w:line="276" w:lineRule="auto"/>
              <w:ind w:left="682" w:right="586" w:hanging="6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036BB4">
        <w:trPr>
          <w:trHeight w:val="1151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59" w:lineRule="exact"/>
              <w:ind w:left="61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36BB4" w:rsidRDefault="0071118F" w:rsidP="0071118F">
            <w:pPr>
              <w:pStyle w:val="TableParagraph"/>
              <w:spacing w:before="41" w:line="276" w:lineRule="auto"/>
              <w:ind w:left="682" w:right="586" w:hanging="6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036BB4">
        <w:trPr>
          <w:trHeight w:val="1152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59" w:lineRule="exact"/>
              <w:ind w:left="61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36BB4" w:rsidRDefault="0071118F" w:rsidP="0071118F">
            <w:pPr>
              <w:pStyle w:val="TableParagraph"/>
              <w:spacing w:before="41" w:line="276" w:lineRule="auto"/>
              <w:ind w:left="682" w:right="586" w:hanging="6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036BB4">
        <w:trPr>
          <w:trHeight w:val="1152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6242" w:type="dxa"/>
          </w:tcPr>
          <w:p w:rsidR="00036BB4" w:rsidRDefault="004C079F">
            <w:pPr>
              <w:pStyle w:val="TableParagraph"/>
              <w:spacing w:before="141" w:line="276" w:lineRule="auto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 советских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 Курском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59" w:lineRule="exact"/>
              <w:ind w:left="61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36BB4" w:rsidRDefault="0071118F" w:rsidP="0071118F">
            <w:pPr>
              <w:pStyle w:val="TableParagraph"/>
              <w:spacing w:before="41" w:line="276" w:lineRule="auto"/>
              <w:ind w:left="682" w:right="586" w:hanging="6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036BB4">
        <w:trPr>
          <w:trHeight w:val="1151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6242" w:type="dxa"/>
          </w:tcPr>
          <w:p w:rsidR="00036BB4" w:rsidRDefault="00036BB4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036BB4" w:rsidRDefault="004C0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2535" w:type="dxa"/>
          </w:tcPr>
          <w:p w:rsidR="00036BB4" w:rsidRDefault="004C079F">
            <w:pPr>
              <w:pStyle w:val="TableParagraph"/>
              <w:spacing w:line="259" w:lineRule="exact"/>
              <w:ind w:left="61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36BB4" w:rsidRDefault="005E2A2D" w:rsidP="005E2A2D">
            <w:pPr>
              <w:pStyle w:val="TableParagraph"/>
              <w:spacing w:before="41" w:line="276" w:lineRule="auto"/>
              <w:ind w:left="682" w:right="586" w:hanging="6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</w:tbl>
    <w:p w:rsidR="00036BB4" w:rsidRDefault="004C079F">
      <w:pPr>
        <w:pStyle w:val="a3"/>
        <w:spacing w:line="312" w:lineRule="exact"/>
        <w:ind w:left="819"/>
      </w:pPr>
      <w:r>
        <w:t>Региональный</w:t>
      </w:r>
      <w:r>
        <w:rPr>
          <w:spacing w:val="-8"/>
        </w:rPr>
        <w:t xml:space="preserve"> </w:t>
      </w:r>
      <w:r>
        <w:t>компонент</w:t>
      </w:r>
    </w:p>
    <w:p w:rsidR="00036BB4" w:rsidRDefault="00036BB4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223"/>
        <w:gridCol w:w="2554"/>
      </w:tblGrid>
      <w:tr w:rsidR="00036BB4">
        <w:trPr>
          <w:trHeight w:val="902"/>
        </w:trPr>
        <w:tc>
          <w:tcPr>
            <w:tcW w:w="1277" w:type="dxa"/>
          </w:tcPr>
          <w:p w:rsidR="00036BB4" w:rsidRDefault="004C079F">
            <w:pPr>
              <w:pStyle w:val="TableParagraph"/>
              <w:spacing w:before="183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  <w:tc>
          <w:tcPr>
            <w:tcW w:w="6223" w:type="dxa"/>
          </w:tcPr>
          <w:p w:rsidR="00036BB4" w:rsidRDefault="004C079F">
            <w:pPr>
              <w:pStyle w:val="TableParagraph"/>
              <w:spacing w:before="25" w:line="276" w:lineRule="auto"/>
              <w:ind w:left="4" w:right="95" w:firstLine="62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 Курском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554" w:type="dxa"/>
          </w:tcPr>
          <w:p w:rsidR="00036BB4" w:rsidRDefault="004C079F" w:rsidP="005E2A2D">
            <w:pPr>
              <w:pStyle w:val="TableParagraph"/>
              <w:spacing w:line="276" w:lineRule="auto"/>
              <w:ind w:right="-15" w:firstLine="124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036BB4">
        <w:trPr>
          <w:trHeight w:val="835"/>
        </w:trPr>
        <w:tc>
          <w:tcPr>
            <w:tcW w:w="1277" w:type="dxa"/>
          </w:tcPr>
          <w:p w:rsidR="00036BB4" w:rsidRDefault="004C079F">
            <w:pPr>
              <w:pStyle w:val="TableParagraph"/>
              <w:spacing w:before="150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  <w:tc>
          <w:tcPr>
            <w:tcW w:w="6223" w:type="dxa"/>
          </w:tcPr>
          <w:p w:rsidR="00036BB4" w:rsidRDefault="004C079F">
            <w:pPr>
              <w:pStyle w:val="TableParagraph"/>
              <w:spacing w:before="150"/>
              <w:ind w:left="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2554" w:type="dxa"/>
          </w:tcPr>
          <w:p w:rsidR="00036BB4" w:rsidRDefault="004C079F" w:rsidP="005E2A2D">
            <w:pPr>
              <w:pStyle w:val="TableParagraph"/>
              <w:spacing w:line="276" w:lineRule="auto"/>
              <w:ind w:right="-15" w:firstLine="124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:rsidR="00036BB4" w:rsidRDefault="004C079F">
      <w:pPr>
        <w:pStyle w:val="a3"/>
        <w:ind w:left="819"/>
      </w:pPr>
      <w:r>
        <w:t>Федеральный</w:t>
      </w:r>
      <w:r>
        <w:rPr>
          <w:spacing w:val="-7"/>
        </w:rPr>
        <w:t xml:space="preserve"> </w:t>
      </w:r>
      <w:r>
        <w:t>проект</w:t>
      </w:r>
    </w:p>
    <w:p w:rsidR="00036BB4" w:rsidRDefault="00036BB4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223"/>
        <w:gridCol w:w="2554"/>
      </w:tblGrid>
      <w:tr w:rsidR="00036BB4">
        <w:trPr>
          <w:trHeight w:val="1156"/>
        </w:trPr>
        <w:tc>
          <w:tcPr>
            <w:tcW w:w="1277" w:type="dxa"/>
          </w:tcPr>
          <w:p w:rsidR="00036BB4" w:rsidRDefault="00036BB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036BB4" w:rsidRDefault="004C079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  <w:tc>
          <w:tcPr>
            <w:tcW w:w="6223" w:type="dxa"/>
          </w:tcPr>
          <w:p w:rsidR="00036BB4" w:rsidRDefault="00036BB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036BB4" w:rsidRDefault="004C079F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Орлята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4" w:type="dxa"/>
          </w:tcPr>
          <w:p w:rsidR="00036BB4" w:rsidRDefault="004C079F">
            <w:pPr>
              <w:pStyle w:val="TableParagraph"/>
              <w:spacing w:line="278" w:lineRule="auto"/>
              <w:ind w:left="5" w:right="25" w:firstLine="124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воспитанию,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 w:rsidR="005E2A2D">
              <w:rPr>
                <w:sz w:val="24"/>
              </w:rPr>
              <w:t>2</w:t>
            </w:r>
            <w:r>
              <w:rPr>
                <w:sz w:val="24"/>
              </w:rPr>
              <w:t>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</w:tbl>
    <w:p w:rsidR="004C079F" w:rsidRDefault="004C079F"/>
    <w:sectPr w:rsidR="004C079F">
      <w:pgSz w:w="11910" w:h="16840"/>
      <w:pgMar w:top="84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6BB4"/>
    <w:rsid w:val="00036BB4"/>
    <w:rsid w:val="003F5D49"/>
    <w:rsid w:val="004C079F"/>
    <w:rsid w:val="005E2A2D"/>
    <w:rsid w:val="0071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111BE-0DAB-46D6-9FDF-98243C7F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Иван</cp:lastModifiedBy>
  <cp:revision>5</cp:revision>
  <dcterms:created xsi:type="dcterms:W3CDTF">2023-02-08T10:29:00Z</dcterms:created>
  <dcterms:modified xsi:type="dcterms:W3CDTF">2023-02-08T11:26:00Z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2023-02-08T00:00:00Z</vt:filetime>
  </property>
</Properties>
</file>