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965DC" w14:textId="77777777" w:rsidR="00153BE2" w:rsidRPr="00153BE2" w:rsidRDefault="00153BE2" w:rsidP="00153BE2">
      <w:pPr>
        <w:jc w:val="center"/>
        <w:rPr>
          <w:sz w:val="28"/>
          <w:szCs w:val="28"/>
        </w:rPr>
      </w:pPr>
      <w:r w:rsidRPr="00153BE2">
        <w:rPr>
          <w:sz w:val="28"/>
          <w:szCs w:val="28"/>
        </w:rPr>
        <w:t>Азовский район, с. Советский Дар</w:t>
      </w:r>
    </w:p>
    <w:p w14:paraId="3045854F" w14:textId="77777777" w:rsidR="00153BE2" w:rsidRPr="00153BE2" w:rsidRDefault="00153BE2" w:rsidP="00153BE2">
      <w:pPr>
        <w:jc w:val="center"/>
        <w:rPr>
          <w:sz w:val="28"/>
          <w:szCs w:val="28"/>
        </w:rPr>
      </w:pPr>
    </w:p>
    <w:p w14:paraId="7618001D" w14:textId="77777777" w:rsidR="00153BE2" w:rsidRPr="00153BE2" w:rsidRDefault="00153BE2" w:rsidP="00153BE2">
      <w:pPr>
        <w:jc w:val="center"/>
        <w:rPr>
          <w:sz w:val="28"/>
          <w:szCs w:val="28"/>
        </w:rPr>
      </w:pPr>
      <w:r w:rsidRPr="00153BE2">
        <w:rPr>
          <w:sz w:val="28"/>
          <w:szCs w:val="28"/>
        </w:rPr>
        <w:t xml:space="preserve">Муниципальное бюджетное общеобразовательное учреждение </w:t>
      </w:r>
    </w:p>
    <w:p w14:paraId="11C93F44" w14:textId="77777777" w:rsidR="00153BE2" w:rsidRPr="00153BE2" w:rsidRDefault="00153BE2" w:rsidP="00153BE2">
      <w:pPr>
        <w:jc w:val="center"/>
        <w:rPr>
          <w:sz w:val="28"/>
          <w:szCs w:val="28"/>
        </w:rPr>
      </w:pPr>
      <w:r w:rsidRPr="00153BE2">
        <w:rPr>
          <w:sz w:val="28"/>
          <w:szCs w:val="28"/>
        </w:rPr>
        <w:t>Сов-Дарская основная общеобразовательная школа  Азовского района</w:t>
      </w:r>
    </w:p>
    <w:p w14:paraId="708CC860" w14:textId="77777777" w:rsidR="00153BE2" w:rsidRPr="00153BE2" w:rsidRDefault="00153BE2" w:rsidP="00153BE2">
      <w:pPr>
        <w:jc w:val="right"/>
        <w:rPr>
          <w:sz w:val="28"/>
          <w:szCs w:val="28"/>
        </w:rPr>
      </w:pPr>
    </w:p>
    <w:p w14:paraId="63EFFF50" w14:textId="77777777" w:rsidR="00153BE2" w:rsidRPr="00153BE2" w:rsidRDefault="00153BE2" w:rsidP="00153BE2">
      <w:pPr>
        <w:jc w:val="right"/>
        <w:rPr>
          <w:sz w:val="28"/>
          <w:szCs w:val="28"/>
        </w:rPr>
      </w:pPr>
      <w:r w:rsidRPr="00153BE2">
        <w:rPr>
          <w:sz w:val="28"/>
          <w:szCs w:val="28"/>
        </w:rPr>
        <w:t xml:space="preserve">«Утверждаю»                                                                                                              Директор МБОУ Сов-Дарской ООШ                                                                                                                                                                            </w:t>
      </w:r>
    </w:p>
    <w:p w14:paraId="09228465" w14:textId="77777777" w:rsidR="00153BE2" w:rsidRPr="00153BE2" w:rsidRDefault="00153BE2" w:rsidP="00153BE2">
      <w:pPr>
        <w:jc w:val="right"/>
        <w:rPr>
          <w:sz w:val="28"/>
          <w:szCs w:val="28"/>
        </w:rPr>
      </w:pPr>
      <w:r w:rsidRPr="00153BE2">
        <w:rPr>
          <w:sz w:val="28"/>
          <w:szCs w:val="28"/>
        </w:rPr>
        <w:t xml:space="preserve">___________ Т.И.Высавская </w:t>
      </w:r>
    </w:p>
    <w:p w14:paraId="0C3DD27D" w14:textId="0EC8D577" w:rsidR="00153BE2" w:rsidRPr="00153BE2" w:rsidRDefault="007530D1" w:rsidP="00153BE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от 17.08 2022</w:t>
      </w:r>
      <w:r w:rsidR="00153BE2">
        <w:rPr>
          <w:sz w:val="28"/>
          <w:szCs w:val="28"/>
        </w:rPr>
        <w:t xml:space="preserve"> г.</w:t>
      </w:r>
      <w:r w:rsidR="00153BE2" w:rsidRPr="00153BE2">
        <w:rPr>
          <w:sz w:val="28"/>
          <w:szCs w:val="28"/>
        </w:rPr>
        <w:t xml:space="preserve"> __________ №_</w:t>
      </w:r>
      <w:r>
        <w:rPr>
          <w:sz w:val="28"/>
          <w:szCs w:val="28"/>
        </w:rPr>
        <w:t>99</w:t>
      </w:r>
      <w:r w:rsidR="00153BE2" w:rsidRPr="00153BE2">
        <w:rPr>
          <w:sz w:val="28"/>
          <w:szCs w:val="28"/>
        </w:rPr>
        <w:t>______                                                                                                                                                                      Печать.</w:t>
      </w:r>
    </w:p>
    <w:p w14:paraId="3AC0B6F0" w14:textId="77777777" w:rsidR="00153BE2" w:rsidRPr="00153BE2" w:rsidRDefault="00153BE2" w:rsidP="00153BE2">
      <w:pPr>
        <w:jc w:val="center"/>
        <w:rPr>
          <w:sz w:val="28"/>
          <w:szCs w:val="28"/>
        </w:rPr>
      </w:pPr>
    </w:p>
    <w:p w14:paraId="0E36F181" w14:textId="77777777" w:rsidR="00153BE2" w:rsidRPr="00153BE2" w:rsidRDefault="00153BE2" w:rsidP="00153BE2">
      <w:pPr>
        <w:jc w:val="center"/>
        <w:rPr>
          <w:sz w:val="28"/>
          <w:szCs w:val="28"/>
        </w:rPr>
      </w:pPr>
      <w:r w:rsidRPr="00153BE2">
        <w:rPr>
          <w:sz w:val="28"/>
          <w:szCs w:val="28"/>
        </w:rPr>
        <w:t>РАБОЧАЯ ПРОГРАММА</w:t>
      </w:r>
    </w:p>
    <w:p w14:paraId="6CDB8CF2" w14:textId="77777777" w:rsidR="00BA5AE5" w:rsidRDefault="00153BE2" w:rsidP="00153BE2">
      <w:pPr>
        <w:jc w:val="center"/>
        <w:rPr>
          <w:sz w:val="28"/>
          <w:szCs w:val="28"/>
        </w:rPr>
      </w:pPr>
      <w:r w:rsidRPr="00153BE2">
        <w:rPr>
          <w:sz w:val="28"/>
          <w:szCs w:val="28"/>
        </w:rPr>
        <w:t>по ___</w:t>
      </w:r>
      <w:r>
        <w:rPr>
          <w:sz w:val="28"/>
          <w:szCs w:val="28"/>
        </w:rPr>
        <w:t>основам религиозных культур и светской этики (ОРКСЭ) сформирована с учетом рабочей программы воспитания</w:t>
      </w:r>
      <w:r w:rsidR="00BA5AE5">
        <w:rPr>
          <w:sz w:val="28"/>
          <w:szCs w:val="28"/>
        </w:rPr>
        <w:t xml:space="preserve"> МБОУ</w:t>
      </w:r>
    </w:p>
    <w:p w14:paraId="3DBB0AC3" w14:textId="77777777" w:rsidR="00153BE2" w:rsidRPr="00153BE2" w:rsidRDefault="00BA5AE5" w:rsidP="00BA5A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53BE2">
        <w:rPr>
          <w:sz w:val="28"/>
          <w:szCs w:val="28"/>
        </w:rPr>
        <w:t xml:space="preserve"> Сов-Дарская </w:t>
      </w:r>
      <w:r>
        <w:rPr>
          <w:sz w:val="28"/>
          <w:szCs w:val="28"/>
        </w:rPr>
        <w:t>ООШ</w:t>
      </w:r>
      <w:r w:rsidRPr="00153BE2">
        <w:rPr>
          <w:sz w:val="28"/>
          <w:szCs w:val="28"/>
        </w:rPr>
        <w:t xml:space="preserve"> </w:t>
      </w:r>
      <w:r w:rsidR="00153BE2" w:rsidRPr="00153BE2">
        <w:rPr>
          <w:sz w:val="28"/>
          <w:szCs w:val="28"/>
        </w:rPr>
        <w:t>__________________________________________________________                                                               (</w:t>
      </w:r>
      <w:r w:rsidR="00153BE2" w:rsidRPr="00153BE2">
        <w:t>указать учебный предмет, курс)</w:t>
      </w:r>
    </w:p>
    <w:p w14:paraId="4B98B594" w14:textId="77777777" w:rsidR="00153BE2" w:rsidRPr="00153BE2" w:rsidRDefault="00153BE2" w:rsidP="00153BE2">
      <w:pPr>
        <w:jc w:val="center"/>
      </w:pPr>
      <w:r>
        <w:rPr>
          <w:sz w:val="28"/>
          <w:szCs w:val="28"/>
        </w:rPr>
        <w:t>начальное общее 4 класс</w:t>
      </w:r>
      <w:r w:rsidRPr="00153BE2">
        <w:rPr>
          <w:sz w:val="28"/>
          <w:szCs w:val="28"/>
        </w:rPr>
        <w:t>_____________________________________________________________________                                                            (</w:t>
      </w:r>
      <w:r w:rsidRPr="00153BE2">
        <w:t>начальное общее, основное общее, среднее общее образование с указанием класса)</w:t>
      </w:r>
    </w:p>
    <w:p w14:paraId="3C7AC755" w14:textId="203EF6AA" w:rsidR="00153BE2" w:rsidRPr="00153BE2" w:rsidRDefault="00153BE2" w:rsidP="00153BE2">
      <w:pPr>
        <w:rPr>
          <w:sz w:val="28"/>
          <w:szCs w:val="28"/>
        </w:rPr>
      </w:pPr>
      <w:r w:rsidRPr="00153BE2">
        <w:rPr>
          <w:sz w:val="28"/>
          <w:szCs w:val="28"/>
        </w:rPr>
        <w:t>Количество часов _</w:t>
      </w:r>
      <w:r w:rsidR="005A7A51">
        <w:rPr>
          <w:sz w:val="28"/>
          <w:szCs w:val="28"/>
        </w:rPr>
        <w:t>34</w:t>
      </w:r>
      <w:bookmarkStart w:id="0" w:name="_GoBack"/>
      <w:bookmarkEnd w:id="0"/>
      <w:r w:rsidRPr="00153BE2">
        <w:rPr>
          <w:sz w:val="28"/>
          <w:szCs w:val="28"/>
        </w:rPr>
        <w:t>_________</w:t>
      </w:r>
    </w:p>
    <w:p w14:paraId="4D3DD62E" w14:textId="77777777" w:rsidR="00153BE2" w:rsidRPr="00153BE2" w:rsidRDefault="00153BE2" w:rsidP="00153BE2">
      <w:pPr>
        <w:jc w:val="center"/>
      </w:pPr>
      <w:r w:rsidRPr="00153BE2">
        <w:rPr>
          <w:sz w:val="28"/>
          <w:szCs w:val="28"/>
        </w:rPr>
        <w:t>Учитель __</w:t>
      </w:r>
      <w:r>
        <w:rPr>
          <w:sz w:val="28"/>
          <w:szCs w:val="28"/>
        </w:rPr>
        <w:t>Сиваш Ольга Анатольевна ,учитель 1 категории</w:t>
      </w:r>
      <w:r w:rsidRPr="00153BE2">
        <w:rPr>
          <w:sz w:val="28"/>
          <w:szCs w:val="28"/>
        </w:rPr>
        <w:t xml:space="preserve">_________________________________________________                                        </w:t>
      </w:r>
      <w:r w:rsidRPr="00153BE2">
        <w:t>(ФИО)</w:t>
      </w:r>
    </w:p>
    <w:p w14:paraId="584E756E" w14:textId="77777777" w:rsidR="00153BE2" w:rsidRPr="00153BE2" w:rsidRDefault="00153BE2" w:rsidP="00153BE2">
      <w:pPr>
        <w:rPr>
          <w:sz w:val="28"/>
          <w:szCs w:val="28"/>
        </w:rPr>
      </w:pPr>
      <w:r w:rsidRPr="00153BE2">
        <w:rPr>
          <w:sz w:val="28"/>
          <w:szCs w:val="28"/>
        </w:rPr>
        <w:t>Программа разработана на основе</w:t>
      </w:r>
    </w:p>
    <w:p w14:paraId="54FBEB2E" w14:textId="77777777" w:rsidR="00153BE2" w:rsidRPr="00BB249F" w:rsidRDefault="00153BE2" w:rsidP="00153BE2">
      <w:pPr>
        <w:jc w:val="both"/>
      </w:pPr>
      <w:r w:rsidRPr="00153BE2">
        <w:rPr>
          <w:sz w:val="28"/>
          <w:szCs w:val="28"/>
        </w:rPr>
        <w:t>____</w:t>
      </w:r>
      <w:r w:rsidRPr="00153BE2">
        <w:t xml:space="preserve"> </w:t>
      </w:r>
      <w:r>
        <w:t xml:space="preserve">УМК:  </w:t>
      </w:r>
      <w:r w:rsidRPr="00BB249F">
        <w:t>Кураев А.В. Основы духовно-нравственной культуры народов России. Основы религиозных культур и светской этики. Основы православной культуры. 4</w:t>
      </w:r>
      <w:r>
        <w:t xml:space="preserve"> </w:t>
      </w:r>
      <w:r w:rsidRPr="00BB249F">
        <w:t xml:space="preserve"> класс</w:t>
      </w:r>
      <w:r>
        <w:t xml:space="preserve"> </w:t>
      </w:r>
      <w:r w:rsidRPr="00BB249F">
        <w:t xml:space="preserve">: </w:t>
      </w:r>
      <w:r w:rsidRPr="00BB249F">
        <w:lastRenderedPageBreak/>
        <w:t>учеб.для</w:t>
      </w:r>
      <w:r>
        <w:t xml:space="preserve"> </w:t>
      </w:r>
      <w:r w:rsidRPr="00BB249F">
        <w:t>общеобразоват. учреждений/ А</w:t>
      </w:r>
      <w:r>
        <w:t>.В.Кураев.- М.: Просвещение, 2020</w:t>
      </w:r>
      <w:r w:rsidRPr="00BB249F">
        <w:t>.</w:t>
      </w:r>
    </w:p>
    <w:p w14:paraId="5F7A24F7" w14:textId="77777777" w:rsidR="00153BE2" w:rsidRDefault="00153BE2" w:rsidP="00153BE2">
      <w:pPr>
        <w:ind w:left="360"/>
      </w:pPr>
    </w:p>
    <w:p w14:paraId="6BE90F17" w14:textId="77777777" w:rsidR="00153BE2" w:rsidRPr="00153BE2" w:rsidRDefault="00153BE2" w:rsidP="00153BE2">
      <w:r>
        <w:rPr>
          <w:sz w:val="28"/>
          <w:szCs w:val="28"/>
        </w:rPr>
        <w:t>______</w:t>
      </w:r>
      <w:r w:rsidRPr="00153BE2">
        <w:rPr>
          <w:sz w:val="28"/>
          <w:szCs w:val="28"/>
        </w:rPr>
        <w:t xml:space="preserve">__________________________________________________________                                      </w:t>
      </w:r>
      <w:r w:rsidRPr="00153BE2">
        <w:t xml:space="preserve">(указать примерную программу/программы, издательство, год издания при наличии) </w:t>
      </w:r>
    </w:p>
    <w:p w14:paraId="66F4CCC1" w14:textId="77777777" w:rsidR="00153BE2" w:rsidRPr="00153BE2" w:rsidRDefault="00153BE2" w:rsidP="00153BE2">
      <w:pPr>
        <w:jc w:val="center"/>
        <w:rPr>
          <w:sz w:val="28"/>
          <w:szCs w:val="28"/>
        </w:rPr>
      </w:pPr>
    </w:p>
    <w:p w14:paraId="585FFB6D" w14:textId="77777777" w:rsidR="00153BE2" w:rsidRPr="00153BE2" w:rsidRDefault="00153BE2" w:rsidP="00153BE2">
      <w:pPr>
        <w:jc w:val="center"/>
        <w:rPr>
          <w:sz w:val="28"/>
          <w:szCs w:val="28"/>
        </w:rPr>
      </w:pPr>
    </w:p>
    <w:p w14:paraId="753D7357" w14:textId="0B0AD6F6" w:rsidR="00815EAA" w:rsidRDefault="007530D1" w:rsidP="00815EAA">
      <w:pPr>
        <w:jc w:val="center"/>
        <w:rPr>
          <w:b/>
          <w:lang w:eastAsia="ru-RU"/>
        </w:rPr>
      </w:pPr>
      <w:r>
        <w:rPr>
          <w:b/>
          <w:lang w:eastAsia="ru-RU"/>
        </w:rPr>
        <w:t>2022-2023</w:t>
      </w:r>
      <w:r w:rsidR="00153BE2">
        <w:rPr>
          <w:b/>
          <w:lang w:eastAsia="ru-RU"/>
        </w:rPr>
        <w:t xml:space="preserve"> учебный год</w:t>
      </w:r>
      <w:r w:rsidR="00D97BA7">
        <w:rPr>
          <w:b/>
          <w:lang w:eastAsia="ru-RU"/>
        </w:rPr>
        <w:t xml:space="preserve"> </w:t>
      </w:r>
    </w:p>
    <w:p w14:paraId="517EBC47" w14:textId="77777777" w:rsidR="00D97BA7" w:rsidRDefault="00D97BA7" w:rsidP="00815EAA">
      <w:pPr>
        <w:jc w:val="center"/>
        <w:rPr>
          <w:b/>
        </w:rPr>
      </w:pPr>
    </w:p>
    <w:p w14:paraId="0609CA63" w14:textId="77777777" w:rsidR="00D97BA7" w:rsidRDefault="00D97BA7" w:rsidP="00815EAA">
      <w:pPr>
        <w:jc w:val="center"/>
        <w:rPr>
          <w:b/>
        </w:rPr>
      </w:pPr>
    </w:p>
    <w:p w14:paraId="40A5DC3B" w14:textId="77777777" w:rsidR="00D97BA7" w:rsidRDefault="00D97BA7" w:rsidP="00815EAA">
      <w:pPr>
        <w:jc w:val="center"/>
        <w:rPr>
          <w:b/>
        </w:rPr>
      </w:pPr>
    </w:p>
    <w:p w14:paraId="35FE99FA" w14:textId="77777777" w:rsidR="00153BE2" w:rsidRDefault="00153BE2" w:rsidP="00815EAA">
      <w:pPr>
        <w:jc w:val="center"/>
        <w:rPr>
          <w:b/>
        </w:rPr>
      </w:pPr>
    </w:p>
    <w:p w14:paraId="0365DDCC" w14:textId="77777777" w:rsidR="00153BE2" w:rsidRDefault="00153BE2" w:rsidP="00815EAA">
      <w:pPr>
        <w:jc w:val="center"/>
        <w:rPr>
          <w:b/>
        </w:rPr>
      </w:pPr>
    </w:p>
    <w:p w14:paraId="75FA83A5" w14:textId="77777777" w:rsidR="00153BE2" w:rsidRDefault="00153BE2" w:rsidP="00815EAA">
      <w:pPr>
        <w:jc w:val="center"/>
        <w:rPr>
          <w:b/>
        </w:rPr>
      </w:pPr>
    </w:p>
    <w:p w14:paraId="2699350C" w14:textId="77777777" w:rsidR="00153BE2" w:rsidRDefault="00153BE2" w:rsidP="00815EAA">
      <w:pPr>
        <w:jc w:val="center"/>
        <w:rPr>
          <w:b/>
        </w:rPr>
      </w:pPr>
    </w:p>
    <w:p w14:paraId="5E94DA9C" w14:textId="77777777" w:rsidR="00153BE2" w:rsidRDefault="00153BE2" w:rsidP="00815EAA">
      <w:pPr>
        <w:jc w:val="center"/>
        <w:rPr>
          <w:b/>
        </w:rPr>
      </w:pPr>
    </w:p>
    <w:p w14:paraId="0F9376EE" w14:textId="77777777" w:rsidR="00153BE2" w:rsidRDefault="00153BE2" w:rsidP="00815EAA">
      <w:pPr>
        <w:jc w:val="center"/>
        <w:rPr>
          <w:b/>
        </w:rPr>
      </w:pPr>
    </w:p>
    <w:p w14:paraId="27463D4A" w14:textId="77777777" w:rsidR="00153BE2" w:rsidRDefault="00153BE2" w:rsidP="00815EAA">
      <w:pPr>
        <w:jc w:val="center"/>
        <w:rPr>
          <w:b/>
        </w:rPr>
      </w:pPr>
    </w:p>
    <w:p w14:paraId="4CA9F588" w14:textId="77777777" w:rsidR="00153BE2" w:rsidRDefault="00153BE2" w:rsidP="00815EAA">
      <w:pPr>
        <w:jc w:val="center"/>
        <w:rPr>
          <w:b/>
        </w:rPr>
      </w:pPr>
    </w:p>
    <w:p w14:paraId="2F3D3E58" w14:textId="77777777" w:rsidR="00153BE2" w:rsidRDefault="00153BE2" w:rsidP="00815EAA">
      <w:pPr>
        <w:jc w:val="center"/>
        <w:rPr>
          <w:b/>
        </w:rPr>
      </w:pPr>
    </w:p>
    <w:p w14:paraId="5B8D8AF0" w14:textId="77777777" w:rsidR="00D97BA7" w:rsidRDefault="00D97BA7" w:rsidP="00815EAA">
      <w:pPr>
        <w:jc w:val="center"/>
        <w:rPr>
          <w:b/>
        </w:rPr>
      </w:pPr>
    </w:p>
    <w:p w14:paraId="6017F247" w14:textId="77777777" w:rsidR="00D97BA7" w:rsidRDefault="00D97BA7" w:rsidP="00815EAA">
      <w:pPr>
        <w:jc w:val="center"/>
        <w:rPr>
          <w:b/>
        </w:rPr>
      </w:pPr>
    </w:p>
    <w:p w14:paraId="11B66683" w14:textId="77777777" w:rsidR="00B82D26" w:rsidRDefault="00B82D26" w:rsidP="00815EAA">
      <w:pPr>
        <w:jc w:val="center"/>
        <w:rPr>
          <w:b/>
        </w:rPr>
      </w:pPr>
    </w:p>
    <w:p w14:paraId="420FFA24" w14:textId="77777777" w:rsidR="00815EAA" w:rsidRPr="00B82D26" w:rsidRDefault="00815EAA" w:rsidP="00815EAA">
      <w:pPr>
        <w:jc w:val="center"/>
        <w:rPr>
          <w:b/>
        </w:rPr>
      </w:pPr>
      <w:r w:rsidRPr="00B82D26">
        <w:rPr>
          <w:b/>
        </w:rPr>
        <w:t>Пояснительная записка</w:t>
      </w:r>
    </w:p>
    <w:p w14:paraId="79FC1632" w14:textId="77777777" w:rsidR="00815EAA" w:rsidRPr="00B82D26" w:rsidRDefault="00815EAA" w:rsidP="00815EAA">
      <w:pPr>
        <w:jc w:val="both"/>
      </w:pPr>
    </w:p>
    <w:p w14:paraId="56EC7FE3" w14:textId="77777777" w:rsidR="00815EAA" w:rsidRPr="00B82D26" w:rsidRDefault="00815EAA" w:rsidP="00815EAA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2D26">
        <w:rPr>
          <w:rFonts w:eastAsiaTheme="minorHAnsi"/>
          <w:lang w:eastAsia="en-US"/>
        </w:rPr>
        <w:t>Данная рабочая программа разработана на основе нормативно­правовых документов:</w:t>
      </w:r>
    </w:p>
    <w:p w14:paraId="49F30DE4" w14:textId="77777777" w:rsidR="00815EAA" w:rsidRPr="00B82D26" w:rsidRDefault="00815EAA" w:rsidP="00815EAA">
      <w:pPr>
        <w:pStyle w:val="a3"/>
        <w:numPr>
          <w:ilvl w:val="0"/>
          <w:numId w:val="4"/>
        </w:numPr>
        <w:rPr>
          <w:rFonts w:eastAsiaTheme="minorHAnsi"/>
        </w:rPr>
      </w:pPr>
      <w:r w:rsidRPr="00B82D26">
        <w:rPr>
          <w:rFonts w:eastAsiaTheme="minorHAnsi"/>
        </w:rPr>
        <w:t>Закона  «Об образовании в Российской Федерации» № 273 ФЗ от 29.12.2012 г.</w:t>
      </w:r>
    </w:p>
    <w:p w14:paraId="0C68C949" w14:textId="77777777" w:rsidR="00815EAA" w:rsidRPr="00B82D26" w:rsidRDefault="00815EAA" w:rsidP="00815EAA">
      <w:pPr>
        <w:pStyle w:val="a3"/>
        <w:numPr>
          <w:ilvl w:val="0"/>
          <w:numId w:val="4"/>
        </w:numPr>
        <w:rPr>
          <w:rFonts w:eastAsiaTheme="minorHAnsi"/>
        </w:rPr>
      </w:pPr>
      <w:r w:rsidRPr="00B82D26">
        <w:rPr>
          <w:rFonts w:eastAsiaTheme="minorHAnsi"/>
        </w:rPr>
        <w:t>Приказа Минобрнауки России от 31.12.2015 N 1576 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</w:t>
      </w:r>
    </w:p>
    <w:p w14:paraId="2AFEA6C0" w14:textId="77777777" w:rsidR="00815EAA" w:rsidRPr="00B82D26" w:rsidRDefault="00815EAA" w:rsidP="00815EAA">
      <w:pPr>
        <w:pStyle w:val="a3"/>
        <w:numPr>
          <w:ilvl w:val="0"/>
          <w:numId w:val="4"/>
        </w:numPr>
        <w:rPr>
          <w:rFonts w:eastAsiaTheme="minorHAnsi"/>
        </w:rPr>
      </w:pPr>
      <w:r w:rsidRPr="00B82D26">
        <w:rPr>
          <w:rFonts w:eastAsiaTheme="minorHAnsi"/>
        </w:rPr>
        <w:lastRenderedPageBreak/>
        <w:t xml:space="preserve">Письма Министерства образования Ростовской области № 24/4.1 «О примерной структуре рабочих программ учителей». </w:t>
      </w:r>
    </w:p>
    <w:p w14:paraId="064FD431" w14:textId="77777777" w:rsidR="00815EAA" w:rsidRPr="00B82D26" w:rsidRDefault="00815EAA" w:rsidP="00815EAA">
      <w:pPr>
        <w:pStyle w:val="a3"/>
        <w:numPr>
          <w:ilvl w:val="0"/>
          <w:numId w:val="4"/>
        </w:numPr>
        <w:rPr>
          <w:rFonts w:eastAsiaTheme="minorHAnsi"/>
        </w:rPr>
      </w:pPr>
      <w:r w:rsidRPr="00B82D26">
        <w:rPr>
          <w:rFonts w:eastAsiaTheme="minorHAnsi"/>
        </w:rPr>
        <w:t xml:space="preserve">СанПиН, 2.4.2.2821-10 «Санитарно-эпидемиологические требования к условиям и организации обучения в общеобразовательных  учреждениях» (утвержденные постановлением Главного государственного санитарного врача Российской Федерации 29.12.2010 г. №189); </w:t>
      </w:r>
    </w:p>
    <w:p w14:paraId="3F8C175E" w14:textId="77777777" w:rsidR="00815EAA" w:rsidRPr="00B82D26" w:rsidRDefault="00815EAA" w:rsidP="00815EAA">
      <w:pPr>
        <w:pStyle w:val="a3"/>
        <w:numPr>
          <w:ilvl w:val="0"/>
          <w:numId w:val="4"/>
        </w:numPr>
        <w:rPr>
          <w:rFonts w:eastAsiaTheme="minorHAnsi"/>
        </w:rPr>
      </w:pPr>
      <w:r w:rsidRPr="00B82D26">
        <w:rPr>
          <w:rFonts w:eastAsiaTheme="minorHAnsi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14:paraId="7C695A7F" w14:textId="77777777" w:rsidR="00815EAA" w:rsidRPr="00B82D26" w:rsidRDefault="00815EAA" w:rsidP="00815EAA">
      <w:pPr>
        <w:pStyle w:val="a3"/>
        <w:numPr>
          <w:ilvl w:val="0"/>
          <w:numId w:val="4"/>
        </w:numPr>
        <w:rPr>
          <w:rFonts w:eastAsiaTheme="minorHAnsi"/>
        </w:rPr>
      </w:pPr>
      <w:r w:rsidRPr="00B82D26">
        <w:rPr>
          <w:rFonts w:eastAsiaTheme="minorHAnsi"/>
        </w:rPr>
        <w:t>Концепция духовно-нравственного развития и воспи</w:t>
      </w:r>
      <w:r w:rsidRPr="00B82D26">
        <w:rPr>
          <w:rFonts w:eastAsiaTheme="minorHAnsi"/>
        </w:rPr>
        <w:softHyphen/>
        <w:t>тания личности гражданина России;</w:t>
      </w:r>
    </w:p>
    <w:p w14:paraId="70C1A2CF" w14:textId="77777777" w:rsidR="00815EAA" w:rsidRPr="00B82D26" w:rsidRDefault="00815EAA" w:rsidP="00815EAA">
      <w:pPr>
        <w:pStyle w:val="a3"/>
        <w:numPr>
          <w:ilvl w:val="0"/>
          <w:numId w:val="4"/>
        </w:numPr>
      </w:pPr>
      <w:r w:rsidRPr="00B82D26">
        <w:t>А. Я.Данилюк, А. М.Кондаков, В. А.Тишков. \Концепция  духовно-нравственного развития и воспитания личности гражданина России \ – М.: Просвещение, 2010 г. (Стандарты второго поколения).</w:t>
      </w:r>
    </w:p>
    <w:p w14:paraId="4F8FD5F6" w14:textId="77777777" w:rsidR="00815EAA" w:rsidRPr="00B82D26" w:rsidRDefault="00815EAA" w:rsidP="00815EAA">
      <w:pPr>
        <w:pStyle w:val="a3"/>
        <w:numPr>
          <w:ilvl w:val="0"/>
          <w:numId w:val="4"/>
        </w:numPr>
      </w:pPr>
      <w:r w:rsidRPr="00B82D26">
        <w:t>Примерная основная образовательная программа образовательного учреждения. Начальная школа [сост. Е. С.Савинов].—2-е изд., перераб. — М. Просвещение, 2010. — п.5.2.6 — (Стандарты второго поколения).</w:t>
      </w:r>
    </w:p>
    <w:p w14:paraId="5C101475" w14:textId="77777777" w:rsidR="00815EAA" w:rsidRPr="00B82D26" w:rsidRDefault="00815EAA" w:rsidP="00815EAA">
      <w:pPr>
        <w:pStyle w:val="a3"/>
        <w:numPr>
          <w:ilvl w:val="0"/>
          <w:numId w:val="4"/>
        </w:numPr>
      </w:pPr>
      <w:r w:rsidRPr="00B82D26">
        <w:t>А.Я Данилюк. \Основы религиозных культур и светской этики. Программы общеобразовательных учреждений. 4-5 классы/А.Я.Данилюк.- М.: Просвещение, 2010.</w:t>
      </w:r>
    </w:p>
    <w:p w14:paraId="6FEDC164" w14:textId="77777777" w:rsidR="00815EAA" w:rsidRPr="00B82D26" w:rsidRDefault="00815EAA" w:rsidP="00815EAA">
      <w:pPr>
        <w:ind w:left="360"/>
      </w:pPr>
    </w:p>
    <w:p w14:paraId="0F2100F5" w14:textId="77777777" w:rsidR="00D97BA7" w:rsidRPr="00B82D26" w:rsidRDefault="00815EAA" w:rsidP="00D97BA7">
      <w:pPr>
        <w:jc w:val="both"/>
      </w:pPr>
      <w:r w:rsidRPr="00B82D26">
        <w:t xml:space="preserve">УМК: </w:t>
      </w:r>
      <w:r w:rsidR="00D97BA7" w:rsidRPr="00B82D26">
        <w:t xml:space="preserve"> Кураев А.В. Основы духовно-нравственной культуры народов России. Основы религиозных культур и светской этики. Основы православной культуры. 4  класс : учеб.для общеобразоват. учреждений/ А.В.Кураев.- М.: Просвещение, 2018.</w:t>
      </w:r>
    </w:p>
    <w:p w14:paraId="002E7293" w14:textId="77777777" w:rsidR="00815EAA" w:rsidRPr="00B82D26" w:rsidRDefault="00815EAA" w:rsidP="00815EAA">
      <w:pPr>
        <w:ind w:left="360"/>
      </w:pPr>
    </w:p>
    <w:p w14:paraId="10EE3464" w14:textId="77777777" w:rsidR="00815EAA" w:rsidRPr="00B82D26" w:rsidRDefault="00815EAA" w:rsidP="00815EAA">
      <w:pPr>
        <w:ind w:left="360"/>
      </w:pPr>
    </w:p>
    <w:p w14:paraId="1D5CA2A5" w14:textId="77777777" w:rsidR="00815EAA" w:rsidRPr="00B82D26" w:rsidRDefault="00815EAA" w:rsidP="00815EAA">
      <w:pPr>
        <w:jc w:val="both"/>
      </w:pPr>
      <w:r w:rsidRPr="00B82D26">
        <w:t>Федеральный базисный учебный план для образовательных учреждений Российской Федерации  предусматривает на изучение курса в  4  классе – 34 часа.</w:t>
      </w:r>
    </w:p>
    <w:p w14:paraId="05D84C46" w14:textId="77777777" w:rsidR="00815EAA" w:rsidRPr="00B82D26" w:rsidRDefault="00815EAA" w:rsidP="00815EAA">
      <w:pPr>
        <w:shd w:val="clear" w:color="auto" w:fill="FFFFFF"/>
        <w:jc w:val="both"/>
        <w:rPr>
          <w:rFonts w:eastAsia="Calibri"/>
        </w:rPr>
      </w:pPr>
      <w:r w:rsidRPr="00B82D26">
        <w:rPr>
          <w:rFonts w:eastAsia="Calibri"/>
        </w:rPr>
        <w:t xml:space="preserve">Учитывая календарный график работы МБОУ </w:t>
      </w:r>
      <w:r w:rsidR="00BA5AE5" w:rsidRPr="00B82D26">
        <w:rPr>
          <w:rFonts w:eastAsia="Calibri"/>
        </w:rPr>
        <w:t>Сов-Дарская ООШ:</w:t>
      </w:r>
    </w:p>
    <w:p w14:paraId="55F2C530" w14:textId="77777777" w:rsidR="00815EAA" w:rsidRPr="00B82D26" w:rsidRDefault="00815EAA" w:rsidP="00815EAA">
      <w:pPr>
        <w:shd w:val="clear" w:color="auto" w:fill="FFFFFF"/>
        <w:ind w:firstLine="660"/>
        <w:jc w:val="both"/>
        <w:rPr>
          <w:rFonts w:eastAsia="Calibri"/>
        </w:rPr>
      </w:pPr>
      <w:r w:rsidRPr="00B82D26">
        <w:rPr>
          <w:rFonts w:eastAsia="Calibri"/>
        </w:rPr>
        <w:t>Всего 34ч;  в неделю-1ч.</w:t>
      </w:r>
    </w:p>
    <w:p w14:paraId="5D839F46" w14:textId="77777777" w:rsidR="00815EAA" w:rsidRPr="00B82D26" w:rsidRDefault="00815EAA" w:rsidP="00815EAA">
      <w:pPr>
        <w:ind w:left="360"/>
      </w:pPr>
    </w:p>
    <w:p w14:paraId="1D821C4B" w14:textId="77777777" w:rsidR="00815EAA" w:rsidRPr="00B82D26" w:rsidRDefault="00815EAA" w:rsidP="00815EAA">
      <w:pPr>
        <w:jc w:val="both"/>
      </w:pPr>
    </w:p>
    <w:p w14:paraId="23843740" w14:textId="77777777" w:rsidR="00815EAA" w:rsidRPr="00B82D26" w:rsidRDefault="00815EAA" w:rsidP="00815EAA">
      <w:pPr>
        <w:jc w:val="center"/>
        <w:rPr>
          <w:b/>
          <w:u w:val="single"/>
        </w:rPr>
      </w:pPr>
    </w:p>
    <w:p w14:paraId="2248491A" w14:textId="77777777" w:rsidR="00815EAA" w:rsidRPr="00B82D26" w:rsidRDefault="00815EAA" w:rsidP="00815EAA">
      <w:pPr>
        <w:jc w:val="center"/>
        <w:rPr>
          <w:b/>
          <w:u w:val="single"/>
        </w:rPr>
      </w:pPr>
    </w:p>
    <w:p w14:paraId="4A291C6C" w14:textId="77777777" w:rsidR="00815EAA" w:rsidRPr="00B82D26" w:rsidRDefault="00815EAA" w:rsidP="00815EAA">
      <w:pPr>
        <w:jc w:val="center"/>
        <w:rPr>
          <w:b/>
          <w:u w:val="single"/>
        </w:rPr>
      </w:pPr>
    </w:p>
    <w:p w14:paraId="26343AFF" w14:textId="77777777" w:rsidR="00815EAA" w:rsidRPr="00B82D26" w:rsidRDefault="00815EAA" w:rsidP="00815EAA">
      <w:pPr>
        <w:jc w:val="center"/>
        <w:rPr>
          <w:b/>
          <w:u w:val="single"/>
        </w:rPr>
      </w:pPr>
    </w:p>
    <w:p w14:paraId="3CC8015C" w14:textId="77777777" w:rsidR="00815EAA" w:rsidRPr="00B82D26" w:rsidRDefault="00815EAA" w:rsidP="00815EAA">
      <w:pPr>
        <w:jc w:val="center"/>
        <w:rPr>
          <w:b/>
          <w:u w:val="single"/>
        </w:rPr>
      </w:pPr>
    </w:p>
    <w:p w14:paraId="5FE8ED27" w14:textId="77777777" w:rsidR="00815EAA" w:rsidRPr="00B82D26" w:rsidRDefault="00815EAA" w:rsidP="00815EAA">
      <w:pPr>
        <w:jc w:val="center"/>
        <w:rPr>
          <w:b/>
          <w:u w:val="single"/>
        </w:rPr>
      </w:pPr>
    </w:p>
    <w:p w14:paraId="05DEDCFE" w14:textId="77777777" w:rsidR="00815EAA" w:rsidRPr="00B82D26" w:rsidRDefault="00815EAA" w:rsidP="00815EAA">
      <w:pPr>
        <w:jc w:val="center"/>
        <w:rPr>
          <w:b/>
          <w:u w:val="single"/>
        </w:rPr>
      </w:pPr>
    </w:p>
    <w:p w14:paraId="51D0BE5C" w14:textId="77777777" w:rsidR="00815EAA" w:rsidRPr="00B82D26" w:rsidRDefault="00815EAA" w:rsidP="00815EAA">
      <w:pPr>
        <w:jc w:val="center"/>
        <w:rPr>
          <w:b/>
          <w:u w:val="single"/>
        </w:rPr>
      </w:pPr>
    </w:p>
    <w:p w14:paraId="5023B134" w14:textId="77777777" w:rsidR="00815EAA" w:rsidRPr="00B82D26" w:rsidRDefault="00815EAA" w:rsidP="00815EAA">
      <w:pPr>
        <w:jc w:val="center"/>
        <w:rPr>
          <w:b/>
          <w:u w:val="single"/>
        </w:rPr>
      </w:pPr>
    </w:p>
    <w:p w14:paraId="0451F34F" w14:textId="77777777" w:rsidR="00815EAA" w:rsidRPr="00B82D26" w:rsidRDefault="00815EAA" w:rsidP="00815EAA">
      <w:pPr>
        <w:jc w:val="center"/>
        <w:rPr>
          <w:b/>
          <w:u w:val="single"/>
        </w:rPr>
      </w:pPr>
    </w:p>
    <w:p w14:paraId="56EFC1E3" w14:textId="77777777" w:rsidR="00815EAA" w:rsidRPr="00B82D26" w:rsidRDefault="00815EAA" w:rsidP="00815EAA">
      <w:pPr>
        <w:jc w:val="center"/>
        <w:rPr>
          <w:b/>
          <w:u w:val="single"/>
        </w:rPr>
      </w:pPr>
    </w:p>
    <w:p w14:paraId="46EE1767" w14:textId="77777777" w:rsidR="00815EAA" w:rsidRPr="00B82D26" w:rsidRDefault="00815EAA" w:rsidP="00815EAA">
      <w:pPr>
        <w:jc w:val="center"/>
        <w:rPr>
          <w:b/>
          <w:u w:val="single"/>
        </w:rPr>
      </w:pPr>
    </w:p>
    <w:p w14:paraId="3704A083" w14:textId="77777777" w:rsidR="00815EAA" w:rsidRPr="00B82D26" w:rsidRDefault="00815EAA" w:rsidP="00815EAA">
      <w:pPr>
        <w:jc w:val="center"/>
        <w:rPr>
          <w:b/>
          <w:u w:val="single"/>
        </w:rPr>
      </w:pPr>
    </w:p>
    <w:p w14:paraId="478E901D" w14:textId="77777777" w:rsidR="00815EAA" w:rsidRPr="00B82D26" w:rsidRDefault="00815EAA" w:rsidP="00815EAA">
      <w:pPr>
        <w:jc w:val="both"/>
      </w:pPr>
    </w:p>
    <w:p w14:paraId="433B9029" w14:textId="77777777" w:rsidR="00815EAA" w:rsidRPr="00B82D26" w:rsidRDefault="00153BE2" w:rsidP="00815EAA">
      <w:pPr>
        <w:rPr>
          <w:b/>
          <w:u w:val="single"/>
        </w:rPr>
      </w:pPr>
      <w:r w:rsidRPr="00B82D26">
        <w:rPr>
          <w:b/>
          <w:u w:val="single"/>
        </w:rPr>
        <w:t>Цель курса</w:t>
      </w:r>
      <w:r w:rsidR="00815EAA" w:rsidRPr="00B82D26">
        <w:rPr>
          <w:b/>
          <w:u w:val="single"/>
        </w:rPr>
        <w:t>:</w:t>
      </w:r>
      <w:r w:rsidR="00E32E25" w:rsidRPr="00B82D26">
        <w:rPr>
          <w:b/>
          <w:u w:val="single"/>
        </w:rPr>
        <w:t xml:space="preserve"> </w:t>
      </w:r>
      <w:r w:rsidR="00815EAA" w:rsidRPr="00B82D26">
        <w:t>Курс «Основы православной культуры» направлен на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14:paraId="5F1656C0" w14:textId="77777777" w:rsidR="00815EAA" w:rsidRPr="00B82D26" w:rsidRDefault="00815EAA" w:rsidP="00815EAA">
      <w:pPr>
        <w:spacing w:line="286" w:lineRule="atLeast"/>
        <w:jc w:val="both"/>
        <w:rPr>
          <w:color w:val="000000"/>
          <w:u w:val="single"/>
        </w:rPr>
      </w:pPr>
      <w:r w:rsidRPr="00B82D26">
        <w:rPr>
          <w:b/>
          <w:bCs/>
          <w:iCs/>
          <w:color w:val="000000"/>
          <w:u w:val="single"/>
        </w:rPr>
        <w:t>Задачи курса:</w:t>
      </w:r>
    </w:p>
    <w:p w14:paraId="770AE621" w14:textId="77777777" w:rsidR="00815EAA" w:rsidRPr="00B82D26" w:rsidRDefault="00815EAA" w:rsidP="00815EAA">
      <w:pPr>
        <w:pStyle w:val="a3"/>
        <w:numPr>
          <w:ilvl w:val="0"/>
          <w:numId w:val="1"/>
        </w:numPr>
        <w:jc w:val="both"/>
      </w:pPr>
      <w:r w:rsidRPr="00B82D26">
        <w:t>знакомство обучающихся с основами православной культуры;</w:t>
      </w:r>
    </w:p>
    <w:p w14:paraId="782B6CC8" w14:textId="77777777" w:rsidR="00815EAA" w:rsidRPr="00B82D26" w:rsidRDefault="00815EAA" w:rsidP="00815EAA">
      <w:pPr>
        <w:pStyle w:val="a3"/>
        <w:numPr>
          <w:ilvl w:val="0"/>
          <w:numId w:val="1"/>
        </w:numPr>
        <w:jc w:val="both"/>
      </w:pPr>
      <w:r w:rsidRPr="00B82D26">
        <w:t>развитие представлений младшего подростка о значении нравственных норм и ценностей для достойной жизни личности, семьи и общества;</w:t>
      </w:r>
    </w:p>
    <w:p w14:paraId="34F92AF8" w14:textId="77777777" w:rsidR="00815EAA" w:rsidRPr="00B82D26" w:rsidRDefault="00815EAA" w:rsidP="00815EAA">
      <w:pPr>
        <w:pStyle w:val="a3"/>
        <w:numPr>
          <w:ilvl w:val="0"/>
          <w:numId w:val="1"/>
        </w:numPr>
        <w:jc w:val="both"/>
      </w:pPr>
      <w:r w:rsidRPr="00B82D26">
        <w:t>обобщение знаний, понятий и представлений о духовной культуре и морали и формирование у них ценностно-смысловых мировоззренческих основ;</w:t>
      </w:r>
    </w:p>
    <w:p w14:paraId="55F23EBD" w14:textId="77777777" w:rsidR="00815EAA" w:rsidRPr="00B82D26" w:rsidRDefault="00815EAA" w:rsidP="00815EAA">
      <w:pPr>
        <w:numPr>
          <w:ilvl w:val="0"/>
          <w:numId w:val="1"/>
        </w:numPr>
        <w:suppressAutoHyphens w:val="0"/>
        <w:spacing w:line="286" w:lineRule="atLeast"/>
        <w:jc w:val="both"/>
        <w:rPr>
          <w:color w:val="000000"/>
        </w:rPr>
      </w:pPr>
      <w:r w:rsidRPr="00B82D26">
        <w:rPr>
          <w:color w:val="000000"/>
        </w:rPr>
        <w:t>способствование целенаправленному включению обучающихся в обсуждение и самостоятельное исследование вопросов, связанных с изучением истоков представлений о морали и нравственности в контексте отечественной культурной и религиозной традиции;</w:t>
      </w:r>
    </w:p>
    <w:p w14:paraId="495DBFE9" w14:textId="77777777" w:rsidR="00815EAA" w:rsidRPr="00B82D26" w:rsidRDefault="00815EAA" w:rsidP="00815EAA">
      <w:pPr>
        <w:numPr>
          <w:ilvl w:val="0"/>
          <w:numId w:val="1"/>
        </w:numPr>
        <w:suppressAutoHyphens w:val="0"/>
        <w:spacing w:line="286" w:lineRule="atLeast"/>
        <w:jc w:val="both"/>
        <w:rPr>
          <w:color w:val="000000"/>
        </w:rPr>
      </w:pPr>
      <w:r w:rsidRPr="00B82D26">
        <w:rPr>
          <w:color w:val="000000"/>
        </w:rPr>
        <w:t>создание условий для познавательной активности школьников, позитивной самостоятельной деятельности обучающихся.</w:t>
      </w:r>
    </w:p>
    <w:p w14:paraId="2C983306" w14:textId="77777777" w:rsidR="00815EAA" w:rsidRPr="00B82D26" w:rsidRDefault="00815EAA" w:rsidP="00815EAA">
      <w:pPr>
        <w:jc w:val="both"/>
        <w:rPr>
          <w:u w:val="single"/>
        </w:rPr>
      </w:pPr>
      <w:r w:rsidRPr="00B82D26">
        <w:rPr>
          <w:b/>
          <w:bCs/>
          <w:u w:val="single"/>
        </w:rPr>
        <w:lastRenderedPageBreak/>
        <w:t>Освоение</w:t>
      </w:r>
      <w:r w:rsidRPr="00B82D26">
        <w:t xml:space="preserve"> школьниками учебного модуля «Основы православной культуры» </w:t>
      </w:r>
      <w:r w:rsidRPr="00B82D26">
        <w:rPr>
          <w:b/>
          <w:bCs/>
          <w:u w:val="single"/>
        </w:rPr>
        <w:t>должно обеспечить</w:t>
      </w:r>
      <w:r w:rsidRPr="00B82D26">
        <w:rPr>
          <w:u w:val="single"/>
        </w:rPr>
        <w:t>:</w:t>
      </w:r>
    </w:p>
    <w:p w14:paraId="65EA3DCD" w14:textId="77777777" w:rsidR="00815EAA" w:rsidRPr="00B82D26" w:rsidRDefault="00815EAA" w:rsidP="00815EAA">
      <w:pPr>
        <w:pStyle w:val="a3"/>
        <w:numPr>
          <w:ilvl w:val="0"/>
          <w:numId w:val="2"/>
        </w:numPr>
        <w:jc w:val="both"/>
      </w:pPr>
      <w:r w:rsidRPr="00B82D26">
        <w:t>понимание значения нравственности, морально ответственного поведения в жизни человека и общества;</w:t>
      </w:r>
    </w:p>
    <w:p w14:paraId="6651CC65" w14:textId="77777777" w:rsidR="00815EAA" w:rsidRPr="00B82D26" w:rsidRDefault="00815EAA" w:rsidP="00815EAA">
      <w:pPr>
        <w:pStyle w:val="a3"/>
        <w:numPr>
          <w:ilvl w:val="0"/>
          <w:numId w:val="2"/>
        </w:numPr>
        <w:jc w:val="both"/>
      </w:pPr>
      <w:r w:rsidRPr="00B82D26">
        <w:t>формирование первоначальных представлений об основах православной культуры;</w:t>
      </w:r>
    </w:p>
    <w:p w14:paraId="6B1B203F" w14:textId="77777777" w:rsidR="00815EAA" w:rsidRPr="00B82D26" w:rsidRDefault="00815EAA" w:rsidP="00815EAA">
      <w:pPr>
        <w:pStyle w:val="a3"/>
        <w:numPr>
          <w:ilvl w:val="0"/>
          <w:numId w:val="2"/>
        </w:numPr>
        <w:jc w:val="both"/>
      </w:pPr>
      <w:r w:rsidRPr="00B82D26">
        <w:t>формирование уважительного отношения к различным духовным и светским традициям;</w:t>
      </w:r>
    </w:p>
    <w:p w14:paraId="0AB0FDC3" w14:textId="77777777" w:rsidR="00815EAA" w:rsidRPr="00B82D26" w:rsidRDefault="00815EAA" w:rsidP="00815EAA">
      <w:pPr>
        <w:pStyle w:val="a3"/>
        <w:numPr>
          <w:ilvl w:val="0"/>
          <w:numId w:val="2"/>
        </w:numPr>
        <w:jc w:val="both"/>
      </w:pPr>
      <w:r w:rsidRPr="00B82D26"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14:paraId="4303D278" w14:textId="77777777" w:rsidR="00815EAA" w:rsidRPr="00B82D26" w:rsidRDefault="00815EAA" w:rsidP="00815EAA">
      <w:pPr>
        <w:pStyle w:val="a3"/>
        <w:numPr>
          <w:ilvl w:val="0"/>
          <w:numId w:val="2"/>
        </w:numPr>
        <w:jc w:val="both"/>
      </w:pPr>
      <w:r w:rsidRPr="00B82D26">
        <w:t>укрепление средствами образования преемственности поколений на основе сохранения и развитие культурных и духовных ценностей.</w:t>
      </w:r>
    </w:p>
    <w:p w14:paraId="04AE1B04" w14:textId="77777777" w:rsidR="00815EAA" w:rsidRPr="00B82D26" w:rsidRDefault="00815EAA" w:rsidP="00815EAA">
      <w:pPr>
        <w:suppressAutoHyphens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14:paraId="264F1EA1" w14:textId="77777777" w:rsidR="00815EAA" w:rsidRPr="00B82D26" w:rsidRDefault="00815EAA" w:rsidP="00815EAA">
      <w:pPr>
        <w:suppressAutoHyphens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B82D26">
        <w:rPr>
          <w:rFonts w:eastAsia="Calibri"/>
          <w:b/>
          <w:lang w:eastAsia="en-US"/>
        </w:rPr>
        <w:t>ЛИЧНОСТНЫЕ, МЕТАПРЕДМЕТНЫЕ И ПРЕДМЕТНЫЕ РЕЗУЛЬТАТЫ ОСВОЕНИЯ УЧЕБНОГО КУРСА</w:t>
      </w:r>
      <w:r w:rsidR="008C5171" w:rsidRPr="00B82D26">
        <w:rPr>
          <w:rFonts w:eastAsia="Calibri"/>
          <w:b/>
          <w:lang w:eastAsia="en-US"/>
        </w:rPr>
        <w:t xml:space="preserve"> сформированы с учетом программы воспитания</w:t>
      </w:r>
    </w:p>
    <w:p w14:paraId="4456C67A" w14:textId="77777777" w:rsidR="00815EAA" w:rsidRPr="00B82D26" w:rsidRDefault="00815EAA" w:rsidP="00815EAA">
      <w:pPr>
        <w:suppressAutoHyphens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14:paraId="500914CE" w14:textId="77777777" w:rsidR="00815EAA" w:rsidRPr="00B82D26" w:rsidRDefault="00815EAA" w:rsidP="00815EAA">
      <w:p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lang w:eastAsia="en-US"/>
        </w:rPr>
        <w:t xml:space="preserve">Обучение детей по программе курса «Основы религиозных культур и светской этики» должно быть направлено на достижение следующих личностных, метапредметных и предметных результатов освоения содержания. </w:t>
      </w:r>
    </w:p>
    <w:p w14:paraId="076FFE8D" w14:textId="77777777" w:rsidR="00815EAA" w:rsidRPr="00B82D26" w:rsidRDefault="00815EAA" w:rsidP="00815EAA">
      <w:pPr>
        <w:jc w:val="both"/>
        <w:rPr>
          <w:b/>
          <w:i/>
        </w:rPr>
      </w:pPr>
    </w:p>
    <w:p w14:paraId="6E852749" w14:textId="77777777" w:rsidR="00815EAA" w:rsidRPr="00B82D26" w:rsidRDefault="00815EAA" w:rsidP="00815EAA">
      <w:pPr>
        <w:jc w:val="both"/>
        <w:rPr>
          <w:b/>
          <w:i/>
        </w:rPr>
      </w:pPr>
    </w:p>
    <w:p w14:paraId="054100FA" w14:textId="77777777" w:rsidR="00815EAA" w:rsidRPr="00B82D26" w:rsidRDefault="008C5171" w:rsidP="00815EAA">
      <w:pPr>
        <w:jc w:val="both"/>
        <w:rPr>
          <w:b/>
          <w:i/>
        </w:rPr>
      </w:pPr>
      <w:r w:rsidRPr="00B82D26">
        <w:rPr>
          <w:b/>
          <w:i/>
        </w:rPr>
        <w:t xml:space="preserve"> Личностные</w:t>
      </w:r>
      <w:r w:rsidR="00815EAA" w:rsidRPr="00B82D26">
        <w:rPr>
          <w:b/>
          <w:i/>
        </w:rPr>
        <w:t xml:space="preserve"> рез</w:t>
      </w:r>
      <w:r w:rsidRPr="00B82D26">
        <w:rPr>
          <w:b/>
          <w:i/>
        </w:rPr>
        <w:t>ультаты</w:t>
      </w:r>
      <w:r w:rsidR="00815EAA" w:rsidRPr="00B82D26">
        <w:rPr>
          <w:b/>
          <w:i/>
        </w:rPr>
        <w:t xml:space="preserve"> </w:t>
      </w:r>
    </w:p>
    <w:p w14:paraId="29CF2833" w14:textId="77777777" w:rsidR="00815EAA" w:rsidRPr="00B82D26" w:rsidRDefault="00815EAA" w:rsidP="00815EAA">
      <w:pPr>
        <w:jc w:val="both"/>
        <w:rPr>
          <w:b/>
        </w:rPr>
      </w:pPr>
    </w:p>
    <w:p w14:paraId="0B45FAE8" w14:textId="77777777" w:rsidR="00815EAA" w:rsidRPr="00B82D26" w:rsidRDefault="00815EAA" w:rsidP="00815EAA">
      <w:pPr>
        <w:pStyle w:val="a3"/>
        <w:numPr>
          <w:ilvl w:val="0"/>
          <w:numId w:val="5"/>
        </w:numPr>
        <w:jc w:val="both"/>
      </w:pPr>
      <w:r w:rsidRPr="00B82D26">
        <w:t xml:space="preserve">формирование основ российской гражданской идентичности, чувства гордости за свою Родину; </w:t>
      </w:r>
    </w:p>
    <w:p w14:paraId="16B7499C" w14:textId="77777777" w:rsidR="00815EAA" w:rsidRPr="00B82D26" w:rsidRDefault="00815EAA" w:rsidP="00815EAA">
      <w:pPr>
        <w:pStyle w:val="a3"/>
        <w:numPr>
          <w:ilvl w:val="0"/>
          <w:numId w:val="5"/>
        </w:numPr>
        <w:jc w:val="both"/>
      </w:pPr>
      <w:r w:rsidRPr="00B82D26">
        <w:t xml:space="preserve">формирование образа мира как единого и целостного при разнообразии культур, национальностей, </w:t>
      </w:r>
    </w:p>
    <w:p w14:paraId="108FA969" w14:textId="77777777" w:rsidR="00815EAA" w:rsidRPr="00B82D26" w:rsidRDefault="00815EAA" w:rsidP="00815EAA">
      <w:pPr>
        <w:pStyle w:val="a3"/>
        <w:numPr>
          <w:ilvl w:val="0"/>
          <w:numId w:val="5"/>
        </w:numPr>
        <w:jc w:val="both"/>
      </w:pPr>
      <w:r w:rsidRPr="00B82D26">
        <w:t xml:space="preserve">религий, воспитание доверия и уважения к истории и культуре всех народов; </w:t>
      </w:r>
    </w:p>
    <w:p w14:paraId="7262DC69" w14:textId="77777777" w:rsidR="00815EAA" w:rsidRPr="00B82D26" w:rsidRDefault="00815EAA" w:rsidP="00815EAA">
      <w:pPr>
        <w:pStyle w:val="a3"/>
        <w:numPr>
          <w:ilvl w:val="0"/>
          <w:numId w:val="5"/>
        </w:numPr>
        <w:jc w:val="both"/>
      </w:pPr>
      <w:r w:rsidRPr="00B82D26">
        <w:t xml:space="preserve">развитие самостоятельности и личной ответственности за свои поступки на основе </w:t>
      </w:r>
      <w:r w:rsidRPr="00B82D26">
        <w:lastRenderedPageBreak/>
        <w:t xml:space="preserve">представлений о нравственных нормах, социальной справедливости и свободе; </w:t>
      </w:r>
    </w:p>
    <w:p w14:paraId="55AE9BFC" w14:textId="77777777" w:rsidR="00815EAA" w:rsidRPr="00B82D26" w:rsidRDefault="00815EAA" w:rsidP="00815EAA">
      <w:pPr>
        <w:pStyle w:val="a3"/>
        <w:numPr>
          <w:ilvl w:val="0"/>
          <w:numId w:val="5"/>
        </w:numPr>
        <w:jc w:val="both"/>
      </w:pPr>
      <w:r w:rsidRPr="00B82D26">
        <w:t xml:space="preserve">развитие этических чувств как регуляторов морального поведения; </w:t>
      </w:r>
    </w:p>
    <w:p w14:paraId="26A2E57F" w14:textId="77777777" w:rsidR="00815EAA" w:rsidRPr="00B82D26" w:rsidRDefault="00815EAA" w:rsidP="00815EAA">
      <w:pPr>
        <w:pStyle w:val="a3"/>
        <w:numPr>
          <w:ilvl w:val="0"/>
          <w:numId w:val="5"/>
        </w:numPr>
        <w:jc w:val="both"/>
      </w:pPr>
      <w:r w:rsidRPr="00B82D26">
        <w:t xml:space="preserve"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 </w:t>
      </w:r>
    </w:p>
    <w:p w14:paraId="524AEF89" w14:textId="77777777" w:rsidR="00815EAA" w:rsidRPr="00B82D26" w:rsidRDefault="00815EAA" w:rsidP="00815EAA">
      <w:pPr>
        <w:pStyle w:val="a3"/>
        <w:numPr>
          <w:ilvl w:val="0"/>
          <w:numId w:val="5"/>
        </w:numPr>
        <w:jc w:val="both"/>
      </w:pPr>
      <w:r w:rsidRPr="00B82D26">
        <w:t xml:space="preserve"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 </w:t>
      </w:r>
    </w:p>
    <w:p w14:paraId="1FD42FAA" w14:textId="77777777" w:rsidR="00815EAA" w:rsidRPr="00B82D26" w:rsidRDefault="00815EAA" w:rsidP="00815EAA">
      <w:pPr>
        <w:pStyle w:val="a3"/>
        <w:numPr>
          <w:ilvl w:val="0"/>
          <w:numId w:val="5"/>
        </w:numPr>
        <w:jc w:val="both"/>
      </w:pPr>
      <w:r w:rsidRPr="00B82D26">
        <w:t xml:space="preserve">наличие мотивации к труду, работе на результат, бережному отношению к материальным и духовным ценностям. </w:t>
      </w:r>
    </w:p>
    <w:p w14:paraId="2A355EE2" w14:textId="77777777" w:rsidR="00815EAA" w:rsidRPr="00B82D26" w:rsidRDefault="00815EAA" w:rsidP="00815EAA">
      <w:pPr>
        <w:pStyle w:val="a3"/>
        <w:jc w:val="both"/>
      </w:pPr>
    </w:p>
    <w:p w14:paraId="5C85BA93" w14:textId="77777777" w:rsidR="00815EAA" w:rsidRPr="00B82D26" w:rsidRDefault="00153BE2" w:rsidP="00815EAA">
      <w:pPr>
        <w:pStyle w:val="a3"/>
        <w:jc w:val="both"/>
        <w:rPr>
          <w:b/>
        </w:rPr>
      </w:pPr>
      <w:r w:rsidRPr="00B82D26">
        <w:rPr>
          <w:b/>
          <w:i/>
        </w:rPr>
        <w:t xml:space="preserve"> М</w:t>
      </w:r>
      <w:r w:rsidR="00815EAA" w:rsidRPr="00B82D26">
        <w:rPr>
          <w:b/>
          <w:i/>
        </w:rPr>
        <w:t>етапредметным результатам</w:t>
      </w:r>
      <w:r w:rsidR="00815EAA" w:rsidRPr="00B82D26">
        <w:rPr>
          <w:b/>
        </w:rPr>
        <w:t xml:space="preserve">: </w:t>
      </w:r>
    </w:p>
    <w:p w14:paraId="11537545" w14:textId="77777777" w:rsidR="00815EAA" w:rsidRPr="00B82D26" w:rsidRDefault="00815EAA" w:rsidP="00815EAA">
      <w:pPr>
        <w:pStyle w:val="a3"/>
        <w:jc w:val="both"/>
      </w:pPr>
    </w:p>
    <w:p w14:paraId="49C67FB4" w14:textId="77777777" w:rsidR="00815EAA" w:rsidRPr="00B82D26" w:rsidRDefault="00815EAA" w:rsidP="00815EAA">
      <w:pPr>
        <w:pStyle w:val="a3"/>
        <w:numPr>
          <w:ilvl w:val="0"/>
          <w:numId w:val="6"/>
        </w:numPr>
        <w:jc w:val="both"/>
      </w:pPr>
      <w:r w:rsidRPr="00B82D26">
        <w:t xml:space="preserve">овладение способностью принимать и сохранять цели и задачи учебной деятельности, а также находить средства её осуществления; </w:t>
      </w:r>
    </w:p>
    <w:p w14:paraId="5F1DF99A" w14:textId="77777777" w:rsidR="00815EAA" w:rsidRPr="00B82D26" w:rsidRDefault="00815EAA" w:rsidP="00815EAA">
      <w:pPr>
        <w:pStyle w:val="a3"/>
        <w:numPr>
          <w:ilvl w:val="0"/>
          <w:numId w:val="6"/>
        </w:numPr>
        <w:jc w:val="both"/>
      </w:pPr>
      <w:r w:rsidRPr="00B82D26">
        <w:t xml:space="preserve"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 </w:t>
      </w:r>
    </w:p>
    <w:p w14:paraId="1BFD614A" w14:textId="77777777" w:rsidR="00815EAA" w:rsidRPr="00B82D26" w:rsidRDefault="00815EAA" w:rsidP="00815EAA">
      <w:pPr>
        <w:pStyle w:val="a3"/>
        <w:numPr>
          <w:ilvl w:val="0"/>
          <w:numId w:val="6"/>
        </w:numPr>
        <w:jc w:val="both"/>
      </w:pPr>
      <w:r w:rsidRPr="00B82D26">
        <w:t xml:space="preserve"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</w:t>
      </w:r>
    </w:p>
    <w:p w14:paraId="628A0D47" w14:textId="77777777" w:rsidR="00815EAA" w:rsidRPr="00B82D26" w:rsidRDefault="00815EAA" w:rsidP="00815EAA">
      <w:pPr>
        <w:pStyle w:val="a3"/>
        <w:numPr>
          <w:ilvl w:val="0"/>
          <w:numId w:val="6"/>
        </w:numPr>
        <w:jc w:val="both"/>
      </w:pPr>
      <w:r w:rsidRPr="00B82D26">
        <w:t xml:space="preserve">умение осуществлять информационный поиск для выполнения учебных заданий; </w:t>
      </w:r>
    </w:p>
    <w:p w14:paraId="652C3BE0" w14:textId="77777777" w:rsidR="00815EAA" w:rsidRPr="00B82D26" w:rsidRDefault="00815EAA" w:rsidP="00815EAA">
      <w:pPr>
        <w:pStyle w:val="a3"/>
        <w:numPr>
          <w:ilvl w:val="0"/>
          <w:numId w:val="6"/>
        </w:numPr>
        <w:jc w:val="both"/>
      </w:pPr>
      <w:r w:rsidRPr="00B82D26">
        <w:t xml:space="preserve">овладение навыками смыслового чтения текстов различных стилей и жанров, осознанного </w:t>
      </w:r>
      <w:r w:rsidRPr="00B82D26">
        <w:lastRenderedPageBreak/>
        <w:t xml:space="preserve">построения речевых высказываний в соответствии с задачами коммуникации; </w:t>
      </w:r>
    </w:p>
    <w:p w14:paraId="6D01ED78" w14:textId="77777777" w:rsidR="00815EAA" w:rsidRPr="00B82D26" w:rsidRDefault="00815EAA" w:rsidP="00815EAA">
      <w:pPr>
        <w:pStyle w:val="a3"/>
        <w:numPr>
          <w:ilvl w:val="0"/>
          <w:numId w:val="6"/>
        </w:numPr>
        <w:jc w:val="both"/>
      </w:pPr>
      <w:r w:rsidRPr="00B82D26">
        <w:t xml:space="preserve"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7E00006A" w14:textId="77777777" w:rsidR="00815EAA" w:rsidRPr="00B82D26" w:rsidRDefault="00815EAA" w:rsidP="00815EAA">
      <w:pPr>
        <w:pStyle w:val="a3"/>
        <w:numPr>
          <w:ilvl w:val="0"/>
          <w:numId w:val="6"/>
        </w:numPr>
        <w:jc w:val="both"/>
      </w:pPr>
      <w:r w:rsidRPr="00B82D26">
        <w:t xml:space="preserve"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 </w:t>
      </w:r>
    </w:p>
    <w:p w14:paraId="611CCB08" w14:textId="77777777" w:rsidR="00815EAA" w:rsidRPr="00B82D26" w:rsidRDefault="00815EAA" w:rsidP="00815EAA">
      <w:pPr>
        <w:pStyle w:val="a3"/>
        <w:numPr>
          <w:ilvl w:val="0"/>
          <w:numId w:val="6"/>
        </w:numPr>
        <w:jc w:val="both"/>
      </w:pPr>
      <w:r w:rsidRPr="00B82D26">
        <w:t xml:space="preserve"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 </w:t>
      </w:r>
    </w:p>
    <w:p w14:paraId="28A5DABC" w14:textId="77777777" w:rsidR="00815EAA" w:rsidRPr="00B82D26" w:rsidRDefault="00815EAA" w:rsidP="00815EAA">
      <w:pPr>
        <w:pStyle w:val="a3"/>
        <w:jc w:val="both"/>
      </w:pPr>
    </w:p>
    <w:p w14:paraId="7DC51631" w14:textId="77777777" w:rsidR="00815EAA" w:rsidRPr="00B82D26" w:rsidRDefault="00815EAA" w:rsidP="00815EAA">
      <w:pPr>
        <w:pStyle w:val="a3"/>
        <w:jc w:val="both"/>
      </w:pPr>
      <w:r w:rsidRPr="00B82D26">
        <w:rPr>
          <w:b/>
          <w:i/>
        </w:rPr>
        <w:t>Требования к предметным результатам</w:t>
      </w:r>
      <w:r w:rsidRPr="00B82D26">
        <w:t xml:space="preserve">: </w:t>
      </w:r>
    </w:p>
    <w:p w14:paraId="0CF142FA" w14:textId="77777777" w:rsidR="00815EAA" w:rsidRPr="00B82D26" w:rsidRDefault="00815EAA" w:rsidP="00815EAA">
      <w:pPr>
        <w:pStyle w:val="a3"/>
        <w:jc w:val="both"/>
      </w:pPr>
    </w:p>
    <w:p w14:paraId="1EA316F6" w14:textId="77777777" w:rsidR="00815EAA" w:rsidRPr="00B82D26" w:rsidRDefault="00815EAA" w:rsidP="00815EAA">
      <w:pPr>
        <w:pStyle w:val="a3"/>
        <w:numPr>
          <w:ilvl w:val="0"/>
          <w:numId w:val="7"/>
        </w:numPr>
        <w:jc w:val="both"/>
      </w:pPr>
      <w:r w:rsidRPr="00B82D26">
        <w:t xml:space="preserve"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 </w:t>
      </w:r>
    </w:p>
    <w:p w14:paraId="71B4A04C" w14:textId="77777777" w:rsidR="00815EAA" w:rsidRPr="00B82D26" w:rsidRDefault="00815EAA" w:rsidP="00815EAA">
      <w:pPr>
        <w:pStyle w:val="a3"/>
        <w:numPr>
          <w:ilvl w:val="0"/>
          <w:numId w:val="7"/>
        </w:numPr>
        <w:jc w:val="both"/>
      </w:pPr>
      <w:r w:rsidRPr="00B82D26">
        <w:t xml:space="preserve">знакомство с основами светской и религиозной морали, понимание их значения в выстраивании конструктивных отношений в обществе; </w:t>
      </w:r>
    </w:p>
    <w:p w14:paraId="39768802" w14:textId="77777777" w:rsidR="00815EAA" w:rsidRPr="00B82D26" w:rsidRDefault="00815EAA" w:rsidP="00815EAA">
      <w:pPr>
        <w:pStyle w:val="a3"/>
        <w:numPr>
          <w:ilvl w:val="0"/>
          <w:numId w:val="7"/>
        </w:numPr>
        <w:jc w:val="both"/>
      </w:pPr>
      <w:r w:rsidRPr="00B82D26">
        <w:t xml:space="preserve">формирование первоначальных представлений о светской этике, религиозной культуре и их роли в истории и современности России; </w:t>
      </w:r>
    </w:p>
    <w:p w14:paraId="134C8D12" w14:textId="77777777" w:rsidR="00815EAA" w:rsidRPr="00B82D26" w:rsidRDefault="00815EAA" w:rsidP="00815EAA">
      <w:pPr>
        <w:pStyle w:val="a3"/>
        <w:numPr>
          <w:ilvl w:val="0"/>
          <w:numId w:val="7"/>
        </w:numPr>
        <w:jc w:val="both"/>
      </w:pPr>
      <w:r w:rsidRPr="00B82D26">
        <w:t xml:space="preserve">осознание ценности нравственности и духовности в человеческой жизни. </w:t>
      </w:r>
    </w:p>
    <w:p w14:paraId="7ACCA4EE" w14:textId="77777777" w:rsidR="00815EAA" w:rsidRPr="00B82D26" w:rsidRDefault="00815EAA" w:rsidP="00815EAA">
      <w:pPr>
        <w:pStyle w:val="a3"/>
        <w:jc w:val="both"/>
      </w:pPr>
    </w:p>
    <w:p w14:paraId="17E043E9" w14:textId="77777777" w:rsidR="00815EAA" w:rsidRPr="00B82D26" w:rsidRDefault="00815EAA" w:rsidP="00815EAA">
      <w:pPr>
        <w:rPr>
          <w:b/>
        </w:rPr>
      </w:pPr>
    </w:p>
    <w:p w14:paraId="119A0874" w14:textId="77777777" w:rsidR="00815EAA" w:rsidRPr="00B82D26" w:rsidRDefault="00815EAA" w:rsidP="00815EAA">
      <w:pPr>
        <w:suppressAutoHyphens w:val="0"/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B82D26">
        <w:rPr>
          <w:rFonts w:eastAsia="Calibri"/>
          <w:b/>
          <w:lang w:eastAsia="en-US"/>
        </w:rPr>
        <w:t>СИСТЕМА ОЦЕНИВАНИЯ ПЛАНИРУЕМЫХ РЕЗУЛЬТАТОВ</w:t>
      </w:r>
    </w:p>
    <w:p w14:paraId="5D431691" w14:textId="77777777" w:rsidR="00815EAA" w:rsidRPr="00B82D26" w:rsidRDefault="00815EAA" w:rsidP="00815EAA">
      <w:pPr>
        <w:suppressAutoHyphens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14:paraId="71C59D01" w14:textId="77777777" w:rsidR="00815EAA" w:rsidRPr="00B82D26" w:rsidRDefault="00815EAA" w:rsidP="00815EAA">
      <w:p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lang w:eastAsia="en-US"/>
        </w:rPr>
        <w:t xml:space="preserve">Система оценки достижений планируемых результатов освоения курса ОРКСЭ ориентирует образовательный процесс на духовно </w:t>
      </w:r>
      <w:r w:rsidRPr="00B82D26">
        <w:rPr>
          <w:rFonts w:eastAsia="Calibri"/>
          <w:lang w:eastAsia="en-US"/>
        </w:rPr>
        <w:lastRenderedPageBreak/>
        <w:t xml:space="preserve">– нравственное развитие и воспитание учащихся, предусматривает использование разнообразных методов и форм. Формализованные требования (отметка) по оценке успеваемости по результатам освоения курса не предусматривается. Уроки по курсу ОРКСЭ - уроки </w:t>
      </w:r>
      <w:r w:rsidRPr="00B82D26">
        <w:rPr>
          <w:rFonts w:eastAsia="Calibri"/>
          <w:u w:val="single"/>
          <w:lang w:eastAsia="en-US"/>
        </w:rPr>
        <w:t>безотметочные,</w:t>
      </w:r>
      <w:r w:rsidRPr="00B82D26">
        <w:rPr>
          <w:rFonts w:eastAsia="Calibri"/>
          <w:lang w:eastAsia="en-US"/>
        </w:rPr>
        <w:t xml:space="preserve"> объектом оценивания является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развитию. Но это не означает, что  нет необходимости и возможности в контроле усвоения знаний учащихся. Так как этот процесс индивидуален, поэтому используются формы контроля, позволяющие предусмотреть проверку, во–первых, достижения каждым учеником уровня обязательной подготовки по предмету; во–вторых, глубину сформированности учебных умений.  </w:t>
      </w:r>
    </w:p>
    <w:p w14:paraId="45251185" w14:textId="77777777" w:rsidR="00815EAA" w:rsidRPr="00B82D26" w:rsidRDefault="00815EAA" w:rsidP="00815EAA">
      <w:p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lang w:eastAsia="en-US"/>
        </w:rPr>
        <w:t xml:space="preserve">Оценка решает две основные задачи:  </w:t>
      </w:r>
    </w:p>
    <w:p w14:paraId="3A1DF35C" w14:textId="77777777" w:rsidR="00815EAA" w:rsidRPr="00B82D26" w:rsidRDefault="00815EAA" w:rsidP="00815EAA">
      <w:p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lang w:eastAsia="en-US"/>
        </w:rPr>
        <w:t xml:space="preserve">- подведение итогов работы;  </w:t>
      </w:r>
    </w:p>
    <w:p w14:paraId="2A0DD44F" w14:textId="77777777" w:rsidR="00815EAA" w:rsidRPr="00B82D26" w:rsidRDefault="00815EAA" w:rsidP="00815EAA">
      <w:p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lang w:eastAsia="en-US"/>
        </w:rPr>
        <w:t xml:space="preserve">- сравнение (с самим собой и другими). </w:t>
      </w:r>
    </w:p>
    <w:p w14:paraId="6F96A3E7" w14:textId="77777777" w:rsidR="00815EAA" w:rsidRPr="00B82D26" w:rsidRDefault="00815EAA" w:rsidP="00815EAA">
      <w:p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lang w:eastAsia="en-US"/>
        </w:rPr>
        <w:t xml:space="preserve">Для оперативного контроля знаний и умений по курсу используются систематизированные упражнения, тестовые задания разных типов.  </w:t>
      </w:r>
    </w:p>
    <w:p w14:paraId="011AC085" w14:textId="77777777" w:rsidR="00815EAA" w:rsidRPr="00B82D26" w:rsidRDefault="00815EAA" w:rsidP="00815EAA">
      <w:p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lang w:eastAsia="en-US"/>
        </w:rPr>
        <w:t>Подходы к оцениванию следующие: оценивание по системе «зачёт – незачёт»; вербальное поощрение, похвала, одобрение, интерес одноклассников и членов семьи к результатам собственной деятельности. Используется технология портфолио: составление портфеля творческих работ и достижений ученика позволяет учащимся производить самооценку своей деятельности в курсе ОРКСЭ, самопроверку своих действий по овладению учебным материалом. Одним из способов оценивания учеником своей деятельности и учителем их учебных результатов является систематическое обращение к материалам рубрик учебника: учащиеся под руководством учителя формулируют в начале урока его задачи и анализируют в конце урока достижение (или недостижение) предлагаемых результатов.</w:t>
      </w:r>
    </w:p>
    <w:p w14:paraId="7A585B7F" w14:textId="77777777" w:rsidR="00815EAA" w:rsidRPr="00B82D26" w:rsidRDefault="00815EAA" w:rsidP="00815EAA">
      <w:p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lang w:eastAsia="en-US"/>
        </w:rPr>
        <w:t xml:space="preserve">При работе в парах или группах необходима качественная взаимооценка учениками деятельности друг друга: в виде создания презентаций, творческих проектов. Ученики должны ориентироваться в большей степени на самооценку, оценка </w:t>
      </w:r>
      <w:r w:rsidRPr="00B82D26">
        <w:rPr>
          <w:rFonts w:eastAsia="Calibri"/>
          <w:lang w:eastAsia="en-US"/>
        </w:rPr>
        <w:lastRenderedPageBreak/>
        <w:t xml:space="preserve">учителем осуществляется в диалоге с учеником, она может быть изменена, уточнена. Педагог работает со шкалой требований к качеству обучения, приучая детей самостоятельно определять, какое умение нужно сформировать для решения конкретной содержательной или методической задачи.  </w:t>
      </w:r>
    </w:p>
    <w:p w14:paraId="2ABB0549" w14:textId="77777777" w:rsidR="00815EAA" w:rsidRPr="00B82D26" w:rsidRDefault="00815EAA" w:rsidP="00815EAA">
      <w:pPr>
        <w:suppressAutoHyphens w:val="0"/>
        <w:spacing w:after="200"/>
        <w:contextualSpacing/>
        <w:jc w:val="both"/>
        <w:rPr>
          <w:rFonts w:eastAsia="Calibri"/>
          <w:lang w:eastAsia="en-US"/>
        </w:rPr>
      </w:pPr>
    </w:p>
    <w:p w14:paraId="63C680FB" w14:textId="77777777" w:rsidR="00815EAA" w:rsidRPr="00B82D26" w:rsidRDefault="00815EAA" w:rsidP="00815EAA">
      <w:pPr>
        <w:suppressAutoHyphens w:val="0"/>
        <w:spacing w:after="200"/>
        <w:contextualSpacing/>
        <w:jc w:val="center"/>
        <w:rPr>
          <w:rFonts w:eastAsia="Calibri"/>
          <w:b/>
          <w:lang w:eastAsia="en-US"/>
        </w:rPr>
      </w:pPr>
      <w:r w:rsidRPr="00B82D26">
        <w:rPr>
          <w:rFonts w:eastAsia="Calibri"/>
          <w:b/>
          <w:lang w:eastAsia="en-US"/>
        </w:rPr>
        <w:t>Формы контроля уровня достижений учащихся</w:t>
      </w:r>
    </w:p>
    <w:p w14:paraId="514F179E" w14:textId="77777777" w:rsidR="00815EAA" w:rsidRPr="00B82D26" w:rsidRDefault="00815EAA" w:rsidP="00815EAA">
      <w:p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lang w:eastAsia="en-US"/>
        </w:rPr>
        <w:t xml:space="preserve">Аттестация обучающихся является неотъемлемой частью образовательного процесса, которая позволяет всем участникам реально оценить результативность их совместной творческой деятельности, уровень развития способностей и личностных качеств ребенка, в соответствии с прогнозируемым результатом. </w:t>
      </w:r>
    </w:p>
    <w:p w14:paraId="6249DA98" w14:textId="77777777" w:rsidR="00815EAA" w:rsidRPr="00B82D26" w:rsidRDefault="00815EAA" w:rsidP="00815EAA">
      <w:pPr>
        <w:suppressAutoHyphens w:val="0"/>
        <w:spacing w:after="200"/>
        <w:contextualSpacing/>
        <w:jc w:val="both"/>
        <w:rPr>
          <w:rFonts w:eastAsia="Calibri"/>
          <w:lang w:eastAsia="en-US"/>
        </w:rPr>
      </w:pPr>
    </w:p>
    <w:p w14:paraId="4653DD06" w14:textId="77777777" w:rsidR="00815EAA" w:rsidRPr="00B82D26" w:rsidRDefault="00815EAA" w:rsidP="00815EAA">
      <w:pPr>
        <w:suppressAutoHyphens w:val="0"/>
        <w:spacing w:after="200"/>
        <w:contextualSpacing/>
        <w:jc w:val="both"/>
        <w:rPr>
          <w:rFonts w:eastAsia="Calibri"/>
          <w:b/>
          <w:lang w:eastAsia="en-US"/>
        </w:rPr>
      </w:pPr>
      <w:r w:rsidRPr="00B82D26">
        <w:rPr>
          <w:rFonts w:eastAsia="Calibri"/>
          <w:b/>
          <w:i/>
          <w:lang w:eastAsia="en-US"/>
        </w:rPr>
        <w:t>Формы текущего контроля</w:t>
      </w:r>
      <w:r w:rsidRPr="00B82D26">
        <w:rPr>
          <w:rFonts w:eastAsia="Calibri"/>
          <w:b/>
          <w:lang w:eastAsia="en-US"/>
        </w:rPr>
        <w:t xml:space="preserve">: </w:t>
      </w:r>
    </w:p>
    <w:p w14:paraId="1A5306EC" w14:textId="77777777" w:rsidR="00815EAA" w:rsidRPr="00B82D26" w:rsidRDefault="00815EAA" w:rsidP="00815EAA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lang w:eastAsia="en-US"/>
        </w:rPr>
        <w:t xml:space="preserve">анализ продуктов творческой деятельности (сочинения, рисунки, проекты и  т. д.); </w:t>
      </w:r>
    </w:p>
    <w:p w14:paraId="7E3D5A1B" w14:textId="77777777" w:rsidR="00815EAA" w:rsidRPr="00B82D26" w:rsidRDefault="00815EAA" w:rsidP="00815EAA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lang w:eastAsia="en-US"/>
        </w:rPr>
        <w:t xml:space="preserve">задания на закрепление и проверку, изложенные в учебном пособии для учащихся «Основы православной культуры»; </w:t>
      </w:r>
    </w:p>
    <w:p w14:paraId="12B6BDDD" w14:textId="77777777" w:rsidR="00815EAA" w:rsidRPr="00B82D26" w:rsidRDefault="00815EAA" w:rsidP="00815EAA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lang w:eastAsia="en-US"/>
        </w:rPr>
        <w:t xml:space="preserve">тестирование. </w:t>
      </w:r>
    </w:p>
    <w:p w14:paraId="079E8B19" w14:textId="77777777" w:rsidR="00815EAA" w:rsidRPr="00B82D26" w:rsidRDefault="00815EAA" w:rsidP="00815EAA">
      <w:pPr>
        <w:suppressAutoHyphens w:val="0"/>
        <w:spacing w:after="200"/>
        <w:contextualSpacing/>
        <w:jc w:val="both"/>
        <w:rPr>
          <w:rFonts w:eastAsia="Calibri"/>
          <w:lang w:eastAsia="en-US"/>
        </w:rPr>
      </w:pPr>
    </w:p>
    <w:p w14:paraId="684B0051" w14:textId="77777777" w:rsidR="00815EAA" w:rsidRPr="00B82D26" w:rsidRDefault="00815EAA" w:rsidP="00815EAA">
      <w:pPr>
        <w:suppressAutoHyphens w:val="0"/>
        <w:spacing w:after="200"/>
        <w:contextualSpacing/>
        <w:jc w:val="both"/>
        <w:rPr>
          <w:rFonts w:eastAsia="Calibri"/>
          <w:b/>
          <w:i/>
          <w:lang w:eastAsia="en-US"/>
        </w:rPr>
      </w:pPr>
      <w:r w:rsidRPr="00B82D26">
        <w:rPr>
          <w:rFonts w:eastAsia="Calibri"/>
          <w:b/>
          <w:i/>
          <w:lang w:eastAsia="en-US"/>
        </w:rPr>
        <w:t>Виды аттестации</w:t>
      </w:r>
    </w:p>
    <w:p w14:paraId="20581325" w14:textId="77777777" w:rsidR="00815EAA" w:rsidRPr="00B82D26" w:rsidRDefault="00815EAA" w:rsidP="00815EAA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lang w:eastAsia="en-US"/>
        </w:rPr>
        <w:t xml:space="preserve">Текущая аттестация – оценка качества усвоения материала какой-либо части (темы) программы и проводится педагогом на занятиях. </w:t>
      </w:r>
    </w:p>
    <w:p w14:paraId="6DE3459C" w14:textId="77777777" w:rsidR="00815EAA" w:rsidRPr="00B82D26" w:rsidRDefault="00815EAA" w:rsidP="00815EAA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lang w:eastAsia="en-US"/>
        </w:rPr>
        <w:t xml:space="preserve">Промежуточная аттестация – это оценка качества усвоения учащимися, какой либо части, темы (тем) программы по итогам четверти и проводится педагогом.  </w:t>
      </w:r>
    </w:p>
    <w:p w14:paraId="42F26357" w14:textId="77777777" w:rsidR="00815EAA" w:rsidRPr="00B82D26" w:rsidRDefault="00815EAA" w:rsidP="00815EAA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lang w:eastAsia="en-US"/>
        </w:rPr>
        <w:t xml:space="preserve">Итоговая аттестация – это оценка овладения учащимися уровня достижений, заявленных в программе по ее завершению. </w:t>
      </w:r>
    </w:p>
    <w:p w14:paraId="67D9C935" w14:textId="77777777" w:rsidR="00815EAA" w:rsidRPr="00B82D26" w:rsidRDefault="00815EAA" w:rsidP="00815EAA">
      <w:pPr>
        <w:suppressAutoHyphens w:val="0"/>
        <w:spacing w:after="200"/>
        <w:contextualSpacing/>
        <w:jc w:val="both"/>
        <w:rPr>
          <w:rFonts w:eastAsia="Calibri"/>
          <w:b/>
          <w:i/>
          <w:lang w:eastAsia="en-US"/>
        </w:rPr>
      </w:pPr>
      <w:r w:rsidRPr="00B82D26">
        <w:rPr>
          <w:rFonts w:eastAsia="Calibri"/>
          <w:b/>
          <w:i/>
          <w:lang w:eastAsia="en-US"/>
        </w:rPr>
        <w:t xml:space="preserve">Формы проведения аттестации </w:t>
      </w:r>
    </w:p>
    <w:p w14:paraId="2908F6D5" w14:textId="77777777" w:rsidR="00815EAA" w:rsidRPr="00B82D26" w:rsidRDefault="00815EAA" w:rsidP="00815EAA">
      <w:p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lang w:eastAsia="en-US"/>
        </w:rPr>
        <w:t xml:space="preserve">Для текущего контроля уровня достижений учащихся использованы такие способы, как: </w:t>
      </w:r>
    </w:p>
    <w:p w14:paraId="57F21787" w14:textId="77777777" w:rsidR="00815EAA" w:rsidRPr="00B82D26" w:rsidRDefault="00815EAA" w:rsidP="00815EAA">
      <w:pPr>
        <w:numPr>
          <w:ilvl w:val="0"/>
          <w:numId w:val="8"/>
        </w:num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lang w:eastAsia="en-US"/>
        </w:rPr>
        <w:t>наблюдение активности на занятии;</w:t>
      </w:r>
    </w:p>
    <w:p w14:paraId="7D7D8130" w14:textId="77777777" w:rsidR="00815EAA" w:rsidRPr="00B82D26" w:rsidRDefault="00815EAA" w:rsidP="00815EAA">
      <w:pPr>
        <w:numPr>
          <w:ilvl w:val="0"/>
          <w:numId w:val="8"/>
        </w:num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lang w:eastAsia="en-US"/>
        </w:rPr>
        <w:t xml:space="preserve">беседа с учащимися, родителями; </w:t>
      </w:r>
    </w:p>
    <w:p w14:paraId="52D204E6" w14:textId="77777777" w:rsidR="00815EAA" w:rsidRPr="00B82D26" w:rsidRDefault="00815EAA" w:rsidP="00815EAA">
      <w:pPr>
        <w:numPr>
          <w:ilvl w:val="0"/>
          <w:numId w:val="8"/>
        </w:num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lang w:eastAsia="en-US"/>
        </w:rPr>
        <w:t xml:space="preserve">экспертные оценки педагогов по другим предметам;  </w:t>
      </w:r>
    </w:p>
    <w:p w14:paraId="5E12CC23" w14:textId="77777777" w:rsidR="00815EAA" w:rsidRPr="00B82D26" w:rsidRDefault="00815EAA" w:rsidP="00815EAA">
      <w:pPr>
        <w:numPr>
          <w:ilvl w:val="0"/>
          <w:numId w:val="8"/>
        </w:num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lang w:eastAsia="en-US"/>
        </w:rPr>
        <w:t xml:space="preserve">анализ творческих работ, результатов выполнения диагностических заданий рабочей тетради; </w:t>
      </w:r>
    </w:p>
    <w:p w14:paraId="122E39BA" w14:textId="77777777" w:rsidR="00815EAA" w:rsidRPr="00B82D26" w:rsidRDefault="00815EAA" w:rsidP="00815EAA">
      <w:pPr>
        <w:numPr>
          <w:ilvl w:val="0"/>
          <w:numId w:val="8"/>
        </w:num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lang w:eastAsia="en-US"/>
        </w:rPr>
        <w:t xml:space="preserve">тестирование. </w:t>
      </w:r>
    </w:p>
    <w:p w14:paraId="12695456" w14:textId="77777777" w:rsidR="00815EAA" w:rsidRPr="00B82D26" w:rsidRDefault="00815EAA" w:rsidP="00815EAA">
      <w:p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b/>
          <w:i/>
          <w:lang w:eastAsia="en-US"/>
        </w:rPr>
        <w:lastRenderedPageBreak/>
        <w:t>Формы проведения промежуточной аттестации:</w:t>
      </w:r>
    </w:p>
    <w:p w14:paraId="6DD530D2" w14:textId="77777777" w:rsidR="00815EAA" w:rsidRPr="00B82D26" w:rsidRDefault="00815EAA" w:rsidP="00815EAA">
      <w:pPr>
        <w:numPr>
          <w:ilvl w:val="0"/>
          <w:numId w:val="9"/>
        </w:num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lang w:eastAsia="en-US"/>
        </w:rPr>
        <w:t>защита творческих работ и проектов;</w:t>
      </w:r>
    </w:p>
    <w:p w14:paraId="26BED05E" w14:textId="77777777" w:rsidR="00815EAA" w:rsidRPr="00B82D26" w:rsidRDefault="00815EAA" w:rsidP="00815EAA">
      <w:pPr>
        <w:numPr>
          <w:ilvl w:val="0"/>
          <w:numId w:val="9"/>
        </w:num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lang w:eastAsia="en-US"/>
        </w:rPr>
        <w:t>выставочный просмотр;</w:t>
      </w:r>
    </w:p>
    <w:p w14:paraId="014C652B" w14:textId="77777777" w:rsidR="00815EAA" w:rsidRPr="00B82D26" w:rsidRDefault="00815EAA" w:rsidP="00815EAA">
      <w:pPr>
        <w:numPr>
          <w:ilvl w:val="0"/>
          <w:numId w:val="9"/>
        </w:num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lang w:eastAsia="en-US"/>
        </w:rPr>
        <w:t>собеседование;</w:t>
      </w:r>
    </w:p>
    <w:p w14:paraId="6AD1CCE1" w14:textId="77777777" w:rsidR="00815EAA" w:rsidRPr="00B82D26" w:rsidRDefault="00815EAA" w:rsidP="00815EAA">
      <w:pPr>
        <w:numPr>
          <w:ilvl w:val="0"/>
          <w:numId w:val="9"/>
        </w:num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lang w:eastAsia="en-US"/>
        </w:rPr>
        <w:t>игра или тестирование</w:t>
      </w:r>
    </w:p>
    <w:p w14:paraId="0DADBEAA" w14:textId="77777777" w:rsidR="00815EAA" w:rsidRPr="00B82D26" w:rsidRDefault="00815EAA" w:rsidP="00815EAA">
      <w:p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lang w:eastAsia="en-US"/>
        </w:rPr>
        <w:t xml:space="preserve">Для проведения </w:t>
      </w:r>
      <w:r w:rsidRPr="00B82D26">
        <w:rPr>
          <w:rFonts w:eastAsia="Calibri"/>
          <w:b/>
          <w:i/>
          <w:lang w:eastAsia="en-US"/>
        </w:rPr>
        <w:t>итоговой аттестации</w:t>
      </w:r>
      <w:r w:rsidRPr="00B82D26">
        <w:rPr>
          <w:rFonts w:eastAsia="Calibri"/>
          <w:lang w:eastAsia="en-US"/>
        </w:rPr>
        <w:t xml:space="preserve"> по результатам изучения курса используется:    </w:t>
      </w:r>
    </w:p>
    <w:p w14:paraId="5D784690" w14:textId="77777777" w:rsidR="00815EAA" w:rsidRPr="00B82D26" w:rsidRDefault="00815EAA" w:rsidP="00815EAA">
      <w:p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lang w:eastAsia="en-US"/>
        </w:rPr>
        <w:t>совокупность самостоятельно выполненных творческих работ.</w:t>
      </w:r>
    </w:p>
    <w:p w14:paraId="6A37F51A" w14:textId="77777777" w:rsidR="00815EAA" w:rsidRPr="00B82D26" w:rsidRDefault="00815EAA" w:rsidP="00815EAA">
      <w:p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b/>
          <w:i/>
          <w:lang w:eastAsia="en-US"/>
        </w:rPr>
        <w:t>Формы проведения итоговой аттестации учащихся</w:t>
      </w:r>
      <w:r w:rsidRPr="00B82D26">
        <w:rPr>
          <w:rFonts w:eastAsia="Calibri"/>
          <w:lang w:eastAsia="en-US"/>
        </w:rPr>
        <w:t xml:space="preserve">: презентация творческих работ, коллективная рефлексия, самоанализ и др.  </w:t>
      </w:r>
    </w:p>
    <w:p w14:paraId="7FC2CAC5" w14:textId="77777777" w:rsidR="00815EAA" w:rsidRPr="00B82D26" w:rsidRDefault="00815EAA" w:rsidP="00815EAA">
      <w:p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lang w:eastAsia="en-US"/>
        </w:rPr>
        <w:t xml:space="preserve">Результаты промежуточной и итоговой аттестации воспитанников оцениваются таким образом, чтобы можно было определить: </w:t>
      </w:r>
    </w:p>
    <w:p w14:paraId="6EE9F015" w14:textId="77777777" w:rsidR="00815EAA" w:rsidRPr="00B82D26" w:rsidRDefault="00815EAA" w:rsidP="00815EAA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lang w:eastAsia="en-US"/>
        </w:rPr>
        <w:t xml:space="preserve">насколько были достигнуты, прогнозируемые результаты программы каждым ребенком; </w:t>
      </w:r>
    </w:p>
    <w:p w14:paraId="1FAC5409" w14:textId="77777777" w:rsidR="00815EAA" w:rsidRPr="00B82D26" w:rsidRDefault="00815EAA" w:rsidP="00815EAA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lang w:eastAsia="en-US"/>
        </w:rPr>
        <w:t>полноту выполнения образовательной программы.</w:t>
      </w:r>
    </w:p>
    <w:p w14:paraId="3120A13B" w14:textId="77777777" w:rsidR="00815EAA" w:rsidRPr="00B82D26" w:rsidRDefault="00815EAA" w:rsidP="00815EAA">
      <w:p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lang w:eastAsia="en-US"/>
        </w:rPr>
        <w:t xml:space="preserve"> Оценка выставляется по системе </w:t>
      </w:r>
      <w:r w:rsidRPr="00B82D26">
        <w:rPr>
          <w:rFonts w:eastAsia="Calibri"/>
          <w:b/>
          <w:lang w:eastAsia="en-US"/>
        </w:rPr>
        <w:t>«зачёт – незачёт» по четвертям.</w:t>
      </w:r>
    </w:p>
    <w:p w14:paraId="4BD6249B" w14:textId="77777777" w:rsidR="00815EAA" w:rsidRPr="00B82D26" w:rsidRDefault="00815EAA" w:rsidP="00815EAA">
      <w:p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B82D26">
        <w:rPr>
          <w:rFonts w:eastAsia="Calibri"/>
          <w:b/>
          <w:lang w:eastAsia="en-US"/>
        </w:rPr>
        <w:t>Итоговая оценка накопительная,</w:t>
      </w:r>
      <w:r w:rsidRPr="00B82D26">
        <w:rPr>
          <w:rFonts w:eastAsia="Calibri"/>
          <w:lang w:eastAsia="en-US"/>
        </w:rPr>
        <w:t xml:space="preserve"> когда результаты выполнения всех предложенных заданий оцениваются по системе «зачёт – незачёт» засовокупность самостоятельно выполненных творческих работ.</w:t>
      </w:r>
    </w:p>
    <w:p w14:paraId="714735C8" w14:textId="77777777" w:rsidR="00815EAA" w:rsidRPr="00B82D26" w:rsidRDefault="00815EAA" w:rsidP="00815EAA">
      <w:pPr>
        <w:suppressAutoHyphens w:val="0"/>
        <w:spacing w:after="200"/>
        <w:contextualSpacing/>
        <w:jc w:val="both"/>
        <w:rPr>
          <w:rFonts w:eastAsia="Calibri"/>
          <w:lang w:eastAsia="en-US"/>
        </w:rPr>
      </w:pPr>
    </w:p>
    <w:p w14:paraId="53E733F0" w14:textId="77777777" w:rsidR="00815EAA" w:rsidRPr="00B82D26" w:rsidRDefault="00815EAA" w:rsidP="00815EAA">
      <w:pPr>
        <w:rPr>
          <w:rFonts w:eastAsia="Calibri"/>
          <w:lang w:eastAsia="en-US"/>
        </w:rPr>
      </w:pPr>
    </w:p>
    <w:p w14:paraId="67C068CF" w14:textId="77777777" w:rsidR="00815EAA" w:rsidRPr="00B82D26" w:rsidRDefault="00815EAA" w:rsidP="00815EAA">
      <w:pPr>
        <w:rPr>
          <w:rFonts w:eastAsia="Calibri"/>
          <w:lang w:eastAsia="en-US"/>
        </w:rPr>
      </w:pPr>
    </w:p>
    <w:p w14:paraId="5B81B93F" w14:textId="77777777" w:rsidR="00815EAA" w:rsidRPr="00B82D26" w:rsidRDefault="00815EAA" w:rsidP="00815EAA">
      <w:pPr>
        <w:jc w:val="center"/>
        <w:rPr>
          <w:b/>
        </w:rPr>
      </w:pPr>
      <w:r w:rsidRPr="00B82D26">
        <w:rPr>
          <w:rFonts w:eastAsia="Calibri"/>
          <w:b/>
          <w:lang w:eastAsia="en-US"/>
        </w:rPr>
        <w:t>ОСНОВНОЕ СОДЕРЖАНИЕ КУРСА</w:t>
      </w:r>
    </w:p>
    <w:p w14:paraId="1AAC7CE2" w14:textId="77777777" w:rsidR="00815EAA" w:rsidRPr="00B82D26" w:rsidRDefault="00815EAA" w:rsidP="00815EAA">
      <w:pPr>
        <w:jc w:val="center"/>
        <w:rPr>
          <w:b/>
        </w:rPr>
      </w:pPr>
      <w:r w:rsidRPr="00B82D26">
        <w:rPr>
          <w:b/>
        </w:rPr>
        <w:t>4 класс (34 ч)</w:t>
      </w:r>
    </w:p>
    <w:p w14:paraId="663F9928" w14:textId="77777777" w:rsidR="00815EAA" w:rsidRPr="00B82D26" w:rsidRDefault="00815EAA" w:rsidP="00815EAA">
      <w:pPr>
        <w:jc w:val="both"/>
        <w:rPr>
          <w:b/>
          <w:bCs/>
        </w:rPr>
      </w:pPr>
      <w:r w:rsidRPr="00B82D26">
        <w:rPr>
          <w:b/>
          <w:bCs/>
        </w:rPr>
        <w:t>Раздел I. Введение в православную духовную традицию (18 часов).</w:t>
      </w:r>
    </w:p>
    <w:p w14:paraId="30E37012" w14:textId="77777777" w:rsidR="00815EAA" w:rsidRPr="00B82D26" w:rsidRDefault="00815EAA" w:rsidP="00815EAA">
      <w:pPr>
        <w:jc w:val="both"/>
      </w:pPr>
      <w:r w:rsidRPr="00B82D26">
        <w:rPr>
          <w:u w:val="single"/>
        </w:rPr>
        <w:t>Россия – наша Родина.</w:t>
      </w:r>
      <w:r w:rsidRPr="00B82D26">
        <w:t xml:space="preserve"> Что такое духовный мир человека. Что такое культурные традиции и для чего они существуют.</w:t>
      </w:r>
    </w:p>
    <w:p w14:paraId="204F2288" w14:textId="77777777" w:rsidR="00815EAA" w:rsidRPr="00B82D26" w:rsidRDefault="00815EAA" w:rsidP="00815EAA">
      <w:pPr>
        <w:jc w:val="both"/>
      </w:pPr>
      <w:r w:rsidRPr="00B82D26">
        <w:rPr>
          <w:u w:val="single"/>
        </w:rPr>
        <w:t>Культура и религия.</w:t>
      </w:r>
      <w:r w:rsidRPr="00B82D26">
        <w:t xml:space="preserve"> Как человек создаёт культуру. О чем говорит религия.</w:t>
      </w:r>
    </w:p>
    <w:p w14:paraId="16EC7388" w14:textId="77777777" w:rsidR="00815EAA" w:rsidRPr="00B82D26" w:rsidRDefault="00815EAA" w:rsidP="00815EAA">
      <w:pPr>
        <w:jc w:val="both"/>
      </w:pPr>
      <w:r w:rsidRPr="00B82D26">
        <w:rPr>
          <w:u w:val="single"/>
        </w:rPr>
        <w:t>Человек и Бог в православии.</w:t>
      </w:r>
      <w:r w:rsidRPr="00B82D26">
        <w:t xml:space="preserve"> Какие дары Бог дал человеку. Как вера в Бога может влиять на поступки людей.</w:t>
      </w:r>
    </w:p>
    <w:p w14:paraId="0818DDC2" w14:textId="77777777" w:rsidR="00815EAA" w:rsidRPr="00B82D26" w:rsidRDefault="00815EAA" w:rsidP="00815EAA">
      <w:pPr>
        <w:jc w:val="both"/>
      </w:pPr>
      <w:r w:rsidRPr="00B82D26">
        <w:rPr>
          <w:u w:val="single"/>
        </w:rPr>
        <w:t>Православная молитва</w:t>
      </w:r>
      <w:r w:rsidRPr="00B82D26">
        <w:t>, ее происхождение и значение. Молитвенная культура Православия: виды молитв, о молитве «Отче Наш». Кто такие святые.</w:t>
      </w:r>
    </w:p>
    <w:p w14:paraId="3D001B8A" w14:textId="77777777" w:rsidR="00815EAA" w:rsidRPr="00B82D26" w:rsidRDefault="00815EAA" w:rsidP="00815EAA">
      <w:pPr>
        <w:jc w:val="both"/>
      </w:pPr>
      <w:r w:rsidRPr="00B82D26">
        <w:rPr>
          <w:u w:val="single"/>
        </w:rPr>
        <w:lastRenderedPageBreak/>
        <w:t>Библия и Евангелие.</w:t>
      </w:r>
      <w:r w:rsidRPr="00B82D26">
        <w:t xml:space="preserve"> Кто такие христиане. Что такое Библия. Евангелие — добрая весть. Смысл Евангелия. </w:t>
      </w:r>
    </w:p>
    <w:p w14:paraId="482D6296" w14:textId="77777777" w:rsidR="00815EAA" w:rsidRPr="00B82D26" w:rsidRDefault="00815EAA" w:rsidP="00815EAA">
      <w:pPr>
        <w:jc w:val="both"/>
      </w:pPr>
      <w:r w:rsidRPr="00B82D26">
        <w:rPr>
          <w:u w:val="single"/>
        </w:rPr>
        <w:t>Проповедь Христа.</w:t>
      </w:r>
      <w:r w:rsidRPr="00B82D26">
        <w:t xml:space="preserve"> Чему учил Христос. Нагорная проповедь. Какое сокровище нельзя украсть.</w:t>
      </w:r>
    </w:p>
    <w:p w14:paraId="102BEC16" w14:textId="77777777" w:rsidR="00815EAA" w:rsidRPr="00B82D26" w:rsidRDefault="00815EAA" w:rsidP="00815EAA">
      <w:pPr>
        <w:jc w:val="both"/>
      </w:pPr>
      <w:r w:rsidRPr="00B82D26">
        <w:rPr>
          <w:u w:val="single"/>
        </w:rPr>
        <w:t>Христос и Его крест.</w:t>
      </w:r>
      <w:r w:rsidRPr="00B82D26">
        <w:t xml:space="preserve"> Как Бог стал человеком. Почему Христос не уклонился от казни. Какова символика креста.</w:t>
      </w:r>
    </w:p>
    <w:p w14:paraId="000CC86F" w14:textId="77777777" w:rsidR="00815EAA" w:rsidRPr="00B82D26" w:rsidRDefault="00815EAA" w:rsidP="00815EAA">
      <w:pPr>
        <w:jc w:val="both"/>
      </w:pPr>
      <w:r w:rsidRPr="00B82D26">
        <w:rPr>
          <w:u w:val="single"/>
        </w:rPr>
        <w:t>Пасха.</w:t>
      </w:r>
      <w:r w:rsidRPr="00B82D26">
        <w:t xml:space="preserve"> Воскресение Христа. Русская Пасха. Как праздную Пасху.</w:t>
      </w:r>
    </w:p>
    <w:p w14:paraId="057205E5" w14:textId="77777777" w:rsidR="00815EAA" w:rsidRPr="00B82D26" w:rsidRDefault="00815EAA" w:rsidP="00815EAA">
      <w:pPr>
        <w:jc w:val="both"/>
      </w:pPr>
      <w:r w:rsidRPr="00B82D26">
        <w:rPr>
          <w:u w:val="single"/>
        </w:rPr>
        <w:t>Православное учение о человеке.</w:t>
      </w:r>
      <w:r w:rsidRPr="00B82D26">
        <w:t xml:space="preserve"> Душа. Когда болит душа. Что такое образ Божий в человеке.</w:t>
      </w:r>
    </w:p>
    <w:p w14:paraId="0258E52F" w14:textId="77777777" w:rsidR="00815EAA" w:rsidRPr="00B82D26" w:rsidRDefault="00815EAA" w:rsidP="00815EAA">
      <w:pPr>
        <w:jc w:val="both"/>
      </w:pPr>
      <w:r w:rsidRPr="00B82D26">
        <w:rPr>
          <w:u w:val="single"/>
        </w:rPr>
        <w:t>Совесть и раскаяние.</w:t>
      </w:r>
      <w:r w:rsidRPr="00B82D26">
        <w:t xml:space="preserve"> О подсказках совести. Раскаяние. Как исправить ошибки. </w:t>
      </w:r>
    </w:p>
    <w:p w14:paraId="275CE5AE" w14:textId="77777777" w:rsidR="00815EAA" w:rsidRPr="00B82D26" w:rsidRDefault="00815EAA" w:rsidP="00815EAA">
      <w:pPr>
        <w:jc w:val="both"/>
      </w:pPr>
      <w:r w:rsidRPr="00B82D26">
        <w:rPr>
          <w:u w:val="single"/>
        </w:rPr>
        <w:t>Заповеди.</w:t>
      </w:r>
      <w:r w:rsidRPr="00B82D26">
        <w:t xml:space="preserve"> Какие заповеди даны людям. Что общего у убийства и воровства. Как зависть гасит радость.</w:t>
      </w:r>
    </w:p>
    <w:p w14:paraId="31E40EF0" w14:textId="77777777" w:rsidR="00815EAA" w:rsidRPr="00B82D26" w:rsidRDefault="00815EAA" w:rsidP="00815EAA">
      <w:pPr>
        <w:jc w:val="both"/>
      </w:pPr>
      <w:r w:rsidRPr="00B82D26">
        <w:rPr>
          <w:u w:val="single"/>
        </w:rPr>
        <w:t>Милосердие и сострадание.</w:t>
      </w:r>
      <w:r w:rsidRPr="00B82D26">
        <w:t xml:space="preserve"> Чем милосердие отличается от дружбы. Кого называют ближним. Как христианин должен относиться к людям.</w:t>
      </w:r>
    </w:p>
    <w:p w14:paraId="151DD379" w14:textId="77777777" w:rsidR="00815EAA" w:rsidRPr="00B82D26" w:rsidRDefault="00815EAA" w:rsidP="00815EAA">
      <w:pPr>
        <w:jc w:val="both"/>
      </w:pPr>
      <w:r w:rsidRPr="00B82D26">
        <w:rPr>
          <w:u w:val="single"/>
        </w:rPr>
        <w:t>Золотое правило этики.</w:t>
      </w:r>
      <w:r w:rsidRPr="00B82D26">
        <w:t xml:space="preserve"> Главное правило человеческих отношений. Что такое неосуждение. </w:t>
      </w:r>
    </w:p>
    <w:p w14:paraId="34468AF8" w14:textId="77777777" w:rsidR="00815EAA" w:rsidRPr="00B82D26" w:rsidRDefault="00815EAA" w:rsidP="00815EAA">
      <w:pPr>
        <w:jc w:val="both"/>
      </w:pPr>
      <w:r w:rsidRPr="00B82D26">
        <w:rPr>
          <w:u w:val="single"/>
        </w:rPr>
        <w:t>Храм.</w:t>
      </w:r>
      <w:r w:rsidRPr="00B82D26">
        <w:t xml:space="preserve"> Что люди делают в храмах. Как устроен православный храм.</w:t>
      </w:r>
    </w:p>
    <w:p w14:paraId="114E26E9" w14:textId="77777777" w:rsidR="00815EAA" w:rsidRPr="00B82D26" w:rsidRDefault="00815EAA" w:rsidP="00815EAA">
      <w:pPr>
        <w:jc w:val="both"/>
      </w:pPr>
      <w:r w:rsidRPr="00B82D26">
        <w:rPr>
          <w:u w:val="single"/>
        </w:rPr>
        <w:t>Икона.</w:t>
      </w:r>
      <w:r w:rsidRPr="00B82D26">
        <w:t xml:space="preserve"> Почему икона так необычна. Зачем изображают невидимое.</w:t>
      </w:r>
    </w:p>
    <w:p w14:paraId="7E3771D0" w14:textId="77777777" w:rsidR="00815EAA" w:rsidRPr="00B82D26" w:rsidRDefault="00815EAA" w:rsidP="00815EAA">
      <w:pPr>
        <w:jc w:val="both"/>
      </w:pPr>
      <w:r w:rsidRPr="00B82D26">
        <w:rPr>
          <w:u w:val="single"/>
        </w:rPr>
        <w:t>Творческие работы учащихся.</w:t>
      </w:r>
      <w:r w:rsidRPr="00B82D26">
        <w:t xml:space="preserve"> Конкурс сочинений. </w:t>
      </w:r>
    </w:p>
    <w:p w14:paraId="3016291B" w14:textId="77777777" w:rsidR="00815EAA" w:rsidRPr="00B82D26" w:rsidRDefault="00815EAA" w:rsidP="00815EAA">
      <w:pPr>
        <w:jc w:val="both"/>
      </w:pPr>
      <w:r w:rsidRPr="00B82D26">
        <w:rPr>
          <w:u w:val="single"/>
        </w:rPr>
        <w:t>Подведение итогов.</w:t>
      </w:r>
      <w:r w:rsidRPr="00B82D26">
        <w:t xml:space="preserve"> Выполнение праздничного проекта. </w:t>
      </w:r>
    </w:p>
    <w:p w14:paraId="5D33C40D" w14:textId="77777777" w:rsidR="00815EAA" w:rsidRPr="00B82D26" w:rsidRDefault="00815EAA" w:rsidP="00815EAA">
      <w:pPr>
        <w:jc w:val="both"/>
        <w:rPr>
          <w:b/>
          <w:bCs/>
        </w:rPr>
      </w:pPr>
      <w:r w:rsidRPr="00B82D26">
        <w:rPr>
          <w:b/>
          <w:bCs/>
        </w:rPr>
        <w:t>Раздел II. Православие в России (16 часов).</w:t>
      </w:r>
    </w:p>
    <w:p w14:paraId="25F51F5C" w14:textId="77777777" w:rsidR="00815EAA" w:rsidRPr="00B82D26" w:rsidRDefault="00815EAA" w:rsidP="00815EAA">
      <w:pPr>
        <w:jc w:val="both"/>
      </w:pPr>
      <w:r w:rsidRPr="00B82D26">
        <w:rPr>
          <w:u w:val="single"/>
        </w:rPr>
        <w:t>Как христианство пришло на Русь.</w:t>
      </w:r>
      <w:r w:rsidRPr="00B82D26">
        <w:t xml:space="preserve"> Что такое Церковь. Что такое крещение.</w:t>
      </w:r>
    </w:p>
    <w:p w14:paraId="47C0D0D5" w14:textId="77777777" w:rsidR="00815EAA" w:rsidRPr="00B82D26" w:rsidRDefault="00815EAA" w:rsidP="00815EAA">
      <w:pPr>
        <w:jc w:val="both"/>
      </w:pPr>
      <w:r w:rsidRPr="00B82D26">
        <w:rPr>
          <w:u w:val="single"/>
        </w:rPr>
        <w:t>Подвиг.</w:t>
      </w:r>
      <w:r w:rsidRPr="00B82D26">
        <w:t xml:space="preserve"> О том, что такое подвиг. О человеческой жертвенности.</w:t>
      </w:r>
    </w:p>
    <w:p w14:paraId="4B184F00" w14:textId="77777777" w:rsidR="00815EAA" w:rsidRPr="00B82D26" w:rsidRDefault="00815EAA" w:rsidP="00815EAA">
      <w:pPr>
        <w:jc w:val="both"/>
      </w:pPr>
      <w:r w:rsidRPr="00B82D26">
        <w:rPr>
          <w:u w:val="single"/>
        </w:rPr>
        <w:t>Заповеди блаженств.</w:t>
      </w:r>
      <w:r w:rsidRPr="00B82D26">
        <w:t xml:space="preserve"> Когда христиане бывают счастливы. Как плач может обернуться радостью. Когда сердце бывает чистым.</w:t>
      </w:r>
    </w:p>
    <w:p w14:paraId="7E9B81BF" w14:textId="77777777" w:rsidR="00815EAA" w:rsidRPr="00B82D26" w:rsidRDefault="00815EAA" w:rsidP="00815EAA">
      <w:pPr>
        <w:jc w:val="both"/>
      </w:pPr>
      <w:r w:rsidRPr="00B82D26">
        <w:rPr>
          <w:u w:val="single"/>
        </w:rPr>
        <w:t>Зачем творить добро?</w:t>
      </w:r>
      <w:r w:rsidRPr="00B82D26">
        <w:t xml:space="preserve"> Как подражают Христу. Чему радуются святые.</w:t>
      </w:r>
    </w:p>
    <w:p w14:paraId="2ECD78EB" w14:textId="77777777" w:rsidR="00815EAA" w:rsidRPr="00B82D26" w:rsidRDefault="00815EAA" w:rsidP="00815EAA">
      <w:pPr>
        <w:jc w:val="both"/>
      </w:pPr>
      <w:r w:rsidRPr="00B82D26">
        <w:rPr>
          <w:u w:val="single"/>
        </w:rPr>
        <w:t>Чудо в жизни христианина.</w:t>
      </w:r>
      <w:r w:rsidRPr="00B82D26">
        <w:t xml:space="preserve"> О Святой Троице. О христианских добродетелях. </w:t>
      </w:r>
    </w:p>
    <w:p w14:paraId="1BA4A504" w14:textId="77777777" w:rsidR="00815EAA" w:rsidRPr="00B82D26" w:rsidRDefault="00815EAA" w:rsidP="00815EAA">
      <w:pPr>
        <w:jc w:val="both"/>
      </w:pPr>
      <w:r w:rsidRPr="00B82D26">
        <w:rPr>
          <w:u w:val="single"/>
        </w:rPr>
        <w:t>Православие о Божием суде.</w:t>
      </w:r>
      <w:r w:rsidRPr="00B82D26">
        <w:t xml:space="preserve"> Как видеть в людях Христа. Почему христиане верят в бессмертие.</w:t>
      </w:r>
    </w:p>
    <w:p w14:paraId="165B5589" w14:textId="77777777" w:rsidR="00815EAA" w:rsidRPr="00B82D26" w:rsidRDefault="00815EAA" w:rsidP="00815EAA">
      <w:pPr>
        <w:jc w:val="both"/>
      </w:pPr>
      <w:r w:rsidRPr="00B82D26">
        <w:rPr>
          <w:u w:val="single"/>
        </w:rPr>
        <w:t>Таинство Причастия.</w:t>
      </w:r>
      <w:r w:rsidRPr="00B82D26">
        <w:t xml:space="preserve"> Как Христос передал Себя ученикам. Что такое Причастие. Что такое церковное таинство.</w:t>
      </w:r>
    </w:p>
    <w:p w14:paraId="48ED1C65" w14:textId="77777777" w:rsidR="00815EAA" w:rsidRPr="00B82D26" w:rsidRDefault="00815EAA" w:rsidP="00815EAA">
      <w:pPr>
        <w:jc w:val="both"/>
      </w:pPr>
      <w:r w:rsidRPr="00B82D26">
        <w:rPr>
          <w:u w:val="single"/>
        </w:rPr>
        <w:t>Монастырь.</w:t>
      </w:r>
      <w:r w:rsidRPr="00B82D26">
        <w:t xml:space="preserve"> Почему люди идут в монахи. От чего отказываются монахи.</w:t>
      </w:r>
    </w:p>
    <w:p w14:paraId="4B672E4D" w14:textId="77777777" w:rsidR="00815EAA" w:rsidRPr="00B82D26" w:rsidRDefault="00815EAA" w:rsidP="00815EAA">
      <w:pPr>
        <w:jc w:val="both"/>
      </w:pPr>
      <w:r w:rsidRPr="00B82D26">
        <w:rPr>
          <w:u w:val="single"/>
        </w:rPr>
        <w:lastRenderedPageBreak/>
        <w:t>Отношение христианина к природе.</w:t>
      </w:r>
      <w:r w:rsidRPr="00B82D26">
        <w:t xml:space="preserve"> Что делает человека выше природы.    Какую ответственность несет человек за сохранение природы.</w:t>
      </w:r>
    </w:p>
    <w:p w14:paraId="5068111F" w14:textId="77777777" w:rsidR="00815EAA" w:rsidRPr="00B82D26" w:rsidRDefault="00815EAA" w:rsidP="00815EAA">
      <w:pPr>
        <w:jc w:val="both"/>
      </w:pPr>
      <w:r w:rsidRPr="00B82D26">
        <w:rPr>
          <w:u w:val="single"/>
        </w:rPr>
        <w:t>Христианская семья.</w:t>
      </w:r>
      <w:r w:rsidRPr="00B82D26">
        <w:t xml:space="preserve"> Что такое венчание. Что означает обручальное кольцо.</w:t>
      </w:r>
    </w:p>
    <w:p w14:paraId="4365A13C" w14:textId="77777777" w:rsidR="00815EAA" w:rsidRPr="00B82D26" w:rsidRDefault="00815EAA" w:rsidP="00815EAA">
      <w:pPr>
        <w:jc w:val="both"/>
      </w:pPr>
      <w:r w:rsidRPr="00B82D26">
        <w:rPr>
          <w:u w:val="single"/>
        </w:rPr>
        <w:t>Защита Отечества.</w:t>
      </w:r>
      <w:r w:rsidRPr="00B82D26">
        <w:t xml:space="preserve"> Когда война бывает справедливой. О святых защитниках Родины.</w:t>
      </w:r>
    </w:p>
    <w:p w14:paraId="2CE765DF" w14:textId="77777777" w:rsidR="00815EAA" w:rsidRPr="00B82D26" w:rsidRDefault="00815EAA" w:rsidP="00815EAA">
      <w:pPr>
        <w:jc w:val="both"/>
      </w:pPr>
      <w:r w:rsidRPr="00B82D26">
        <w:rPr>
          <w:u w:val="single"/>
        </w:rPr>
        <w:t>Христианин в труде.</w:t>
      </w:r>
      <w:r w:rsidRPr="00B82D26">
        <w:t xml:space="preserve"> О первом грехе людей. Какой труд напрасен. </w:t>
      </w:r>
    </w:p>
    <w:p w14:paraId="443BE524" w14:textId="77777777" w:rsidR="00815EAA" w:rsidRPr="00B82D26" w:rsidRDefault="00815EAA" w:rsidP="00815EAA">
      <w:pPr>
        <w:jc w:val="both"/>
      </w:pPr>
      <w:r w:rsidRPr="00B82D26">
        <w:rPr>
          <w:u w:val="single"/>
        </w:rPr>
        <w:t>Любовь и уважение к Отечеству.</w:t>
      </w:r>
      <w:r w:rsidRPr="00B82D26">
        <w:t xml:space="preserve"> Патриотизм многонационального и многоконфессионального народа России.</w:t>
      </w:r>
    </w:p>
    <w:p w14:paraId="48D27AB5" w14:textId="77777777" w:rsidR="00815EAA" w:rsidRPr="00B82D26" w:rsidRDefault="00815EAA" w:rsidP="00815EAA">
      <w:pPr>
        <w:jc w:val="both"/>
      </w:pPr>
      <w:r w:rsidRPr="00B82D26">
        <w:rPr>
          <w:u w:val="single"/>
        </w:rPr>
        <w:t>Повторительно - обобщающий урок</w:t>
      </w:r>
      <w:r w:rsidRPr="00B82D26">
        <w:t xml:space="preserve"> по второму разделу. </w:t>
      </w:r>
    </w:p>
    <w:p w14:paraId="4DBA496B" w14:textId="77777777" w:rsidR="00815EAA" w:rsidRPr="00B82D26" w:rsidRDefault="00815EAA" w:rsidP="00815EAA">
      <w:pPr>
        <w:jc w:val="both"/>
      </w:pPr>
      <w:r w:rsidRPr="00B82D26">
        <w:rPr>
          <w:u w:val="single"/>
        </w:rPr>
        <w:t>Итоговая презентация</w:t>
      </w:r>
      <w:r w:rsidRPr="00B82D26">
        <w:t xml:space="preserve"> творческих проектов учащихся.</w:t>
      </w:r>
    </w:p>
    <w:p w14:paraId="7E9F7BA3" w14:textId="77777777" w:rsidR="00815EAA" w:rsidRPr="00B82D26" w:rsidRDefault="00815EAA" w:rsidP="00815EAA">
      <w:pPr>
        <w:jc w:val="both"/>
        <w:rPr>
          <w:b/>
        </w:rPr>
      </w:pPr>
    </w:p>
    <w:p w14:paraId="47572063" w14:textId="77777777" w:rsidR="00815EAA" w:rsidRPr="00B82D26" w:rsidRDefault="00815EAA" w:rsidP="00815EAA">
      <w:pPr>
        <w:jc w:val="both"/>
        <w:rPr>
          <w:b/>
        </w:rPr>
      </w:pPr>
    </w:p>
    <w:p w14:paraId="74825FB0" w14:textId="77777777" w:rsidR="00815EAA" w:rsidRPr="00B82D26" w:rsidRDefault="00815EAA" w:rsidP="00815EAA">
      <w:pPr>
        <w:jc w:val="center"/>
        <w:rPr>
          <w:b/>
        </w:rPr>
      </w:pPr>
      <w:r w:rsidRPr="00B82D26">
        <w:rPr>
          <w:b/>
        </w:rPr>
        <w:t>Учебно-тематический план</w:t>
      </w:r>
    </w:p>
    <w:p w14:paraId="489DC817" w14:textId="77777777" w:rsidR="00815EAA" w:rsidRPr="00B82D26" w:rsidRDefault="00815EAA" w:rsidP="00815EAA">
      <w:pPr>
        <w:jc w:val="center"/>
        <w:rPr>
          <w:b/>
        </w:rPr>
      </w:pPr>
      <w:r w:rsidRPr="00B82D26">
        <w:rPr>
          <w:b/>
        </w:rPr>
        <w:t>4 класс (34 ч)</w:t>
      </w:r>
    </w:p>
    <w:p w14:paraId="6811FC96" w14:textId="77777777" w:rsidR="00815EAA" w:rsidRPr="00B82D26" w:rsidRDefault="00815EAA" w:rsidP="00815EAA">
      <w:pPr>
        <w:jc w:val="both"/>
      </w:pPr>
    </w:p>
    <w:tbl>
      <w:tblPr>
        <w:tblW w:w="0" w:type="auto"/>
        <w:tblInd w:w="484" w:type="dxa"/>
        <w:tblLayout w:type="fixed"/>
        <w:tblLook w:val="0000" w:firstRow="0" w:lastRow="0" w:firstColumn="0" w:lastColumn="0" w:noHBand="0" w:noVBand="0"/>
      </w:tblPr>
      <w:tblGrid>
        <w:gridCol w:w="1155"/>
        <w:gridCol w:w="5935"/>
        <w:gridCol w:w="2350"/>
      </w:tblGrid>
      <w:tr w:rsidR="00815EAA" w:rsidRPr="00B82D26" w14:paraId="3E0904E4" w14:textId="77777777" w:rsidTr="00815EA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E55B" w14:textId="77777777" w:rsidR="00815EAA" w:rsidRPr="00B82D26" w:rsidRDefault="00815EAA" w:rsidP="00815EAA">
            <w:pPr>
              <w:jc w:val="center"/>
            </w:pPr>
            <w:r w:rsidRPr="00B82D26">
              <w:t>№ п/п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285E3" w14:textId="77777777" w:rsidR="00815EAA" w:rsidRPr="00B82D26" w:rsidRDefault="00815EAA" w:rsidP="00815EAA">
            <w:pPr>
              <w:jc w:val="center"/>
            </w:pPr>
            <w:r w:rsidRPr="00B82D26">
              <w:t>Наименование раздела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72749" w14:textId="77777777" w:rsidR="00815EAA" w:rsidRPr="00B82D26" w:rsidRDefault="00815EAA" w:rsidP="00815EAA">
            <w:pPr>
              <w:jc w:val="center"/>
            </w:pPr>
            <w:r w:rsidRPr="00B82D26">
              <w:t>Количество</w:t>
            </w:r>
          </w:p>
          <w:p w14:paraId="05DB02D9" w14:textId="77777777" w:rsidR="00815EAA" w:rsidRPr="00B82D26" w:rsidRDefault="005B6130" w:rsidP="00815EAA">
            <w:pPr>
              <w:jc w:val="center"/>
            </w:pPr>
            <w:r w:rsidRPr="00B82D26">
              <w:t>Ч</w:t>
            </w:r>
            <w:r w:rsidR="00815EAA" w:rsidRPr="00B82D26">
              <w:t>асов</w:t>
            </w:r>
          </w:p>
        </w:tc>
      </w:tr>
      <w:tr w:rsidR="00815EAA" w:rsidRPr="00B82D26" w14:paraId="2F9F86D5" w14:textId="77777777" w:rsidTr="00815EA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D724C" w14:textId="77777777" w:rsidR="00815EAA" w:rsidRPr="00B82D26" w:rsidRDefault="00815EAA" w:rsidP="00815EAA">
            <w:pPr>
              <w:jc w:val="center"/>
            </w:pPr>
            <w:r w:rsidRPr="00B82D26">
              <w:t>1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6B4C9" w14:textId="77777777" w:rsidR="00815EAA" w:rsidRPr="00B82D26" w:rsidRDefault="00815EAA" w:rsidP="00815EAA">
            <w:pPr>
              <w:jc w:val="both"/>
            </w:pPr>
            <w:r w:rsidRPr="00B82D26">
              <w:t>Введение в православную духовную традицию</w:t>
            </w:r>
          </w:p>
          <w:p w14:paraId="26B26182" w14:textId="77777777" w:rsidR="00815EAA" w:rsidRPr="00B82D26" w:rsidRDefault="00815EAA" w:rsidP="00815EAA">
            <w:pPr>
              <w:jc w:val="both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6D94" w14:textId="77777777" w:rsidR="00815EAA" w:rsidRPr="00B82D26" w:rsidRDefault="00815EAA" w:rsidP="00815EAA">
            <w:pPr>
              <w:jc w:val="center"/>
            </w:pPr>
            <w:r w:rsidRPr="00B82D26">
              <w:t>18</w:t>
            </w:r>
          </w:p>
        </w:tc>
      </w:tr>
      <w:tr w:rsidR="00815EAA" w:rsidRPr="00B82D26" w14:paraId="690590AF" w14:textId="77777777" w:rsidTr="00815EA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45879" w14:textId="77777777" w:rsidR="00815EAA" w:rsidRPr="00B82D26" w:rsidRDefault="00815EAA" w:rsidP="00815EAA">
            <w:pPr>
              <w:jc w:val="center"/>
            </w:pPr>
            <w:r w:rsidRPr="00B82D26">
              <w:t>2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2CB2F" w14:textId="77777777" w:rsidR="00815EAA" w:rsidRPr="00B82D26" w:rsidRDefault="00815EAA" w:rsidP="00815EAA">
            <w:pPr>
              <w:jc w:val="both"/>
            </w:pPr>
            <w:r w:rsidRPr="00B82D26">
              <w:t>Православие в России</w:t>
            </w:r>
          </w:p>
          <w:p w14:paraId="2EF9B0E1" w14:textId="77777777" w:rsidR="00815EAA" w:rsidRPr="00B82D26" w:rsidRDefault="00815EAA" w:rsidP="00815EAA">
            <w:pPr>
              <w:jc w:val="both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3634F" w14:textId="77777777" w:rsidR="00815EAA" w:rsidRPr="00B82D26" w:rsidRDefault="00815EAA" w:rsidP="00815EAA">
            <w:pPr>
              <w:jc w:val="center"/>
            </w:pPr>
            <w:r w:rsidRPr="00B82D26">
              <w:t>16</w:t>
            </w:r>
          </w:p>
        </w:tc>
      </w:tr>
      <w:tr w:rsidR="00815EAA" w:rsidRPr="00B82D26" w14:paraId="6697B172" w14:textId="77777777" w:rsidTr="00815EA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C7241" w14:textId="77777777" w:rsidR="00815EAA" w:rsidRPr="00B82D26" w:rsidRDefault="00815EAA" w:rsidP="00815EAA">
            <w:pPr>
              <w:jc w:val="center"/>
            </w:pPr>
          </w:p>
          <w:p w14:paraId="4807D193" w14:textId="77777777" w:rsidR="00815EAA" w:rsidRPr="00B82D26" w:rsidRDefault="00815EAA" w:rsidP="00815EAA">
            <w:pPr>
              <w:jc w:val="center"/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FC373" w14:textId="77777777" w:rsidR="00815EAA" w:rsidRPr="00B82D26" w:rsidRDefault="00815EAA" w:rsidP="00815EAA">
            <w:pPr>
              <w:jc w:val="both"/>
            </w:pPr>
            <w:r w:rsidRPr="00B82D26">
              <w:t>Итого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A04D1" w14:textId="77777777" w:rsidR="00815EAA" w:rsidRPr="00B82D26" w:rsidRDefault="00815EAA" w:rsidP="00815EAA">
            <w:pPr>
              <w:jc w:val="center"/>
            </w:pPr>
            <w:r w:rsidRPr="00B82D26">
              <w:t>34</w:t>
            </w:r>
          </w:p>
        </w:tc>
      </w:tr>
    </w:tbl>
    <w:p w14:paraId="647F555A" w14:textId="77777777" w:rsidR="00815EAA" w:rsidRPr="00B82D26" w:rsidRDefault="00815EAA" w:rsidP="00815EAA">
      <w:pPr>
        <w:jc w:val="both"/>
      </w:pPr>
    </w:p>
    <w:p w14:paraId="03FA4FF7" w14:textId="77777777" w:rsidR="00815EAA" w:rsidRPr="00B82D26" w:rsidRDefault="00815EAA" w:rsidP="00815EAA">
      <w:pPr>
        <w:jc w:val="both"/>
      </w:pPr>
    </w:p>
    <w:p w14:paraId="34DA6A48" w14:textId="77777777" w:rsidR="00815EAA" w:rsidRPr="00B82D26" w:rsidRDefault="00815EAA" w:rsidP="00815EAA">
      <w:pPr>
        <w:jc w:val="center"/>
        <w:rPr>
          <w:b/>
        </w:rPr>
      </w:pPr>
    </w:p>
    <w:p w14:paraId="3A2C24CC" w14:textId="77777777" w:rsidR="00815EAA" w:rsidRPr="00B82D26" w:rsidRDefault="00815EAA" w:rsidP="00815EAA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ru-RU"/>
        </w:rPr>
      </w:pPr>
      <w:r w:rsidRPr="00B82D26">
        <w:rPr>
          <w:rFonts w:eastAsia="Calibri"/>
          <w:b/>
          <w:lang w:eastAsia="ru-RU"/>
        </w:rPr>
        <w:t>Календарно-тематическое планирование по курсу «Основы православной культуры»</w:t>
      </w:r>
    </w:p>
    <w:p w14:paraId="4A8C7B61" w14:textId="77777777" w:rsidR="00815EAA" w:rsidRPr="00B82D26" w:rsidRDefault="00815EAA" w:rsidP="00815EAA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ru-RU"/>
        </w:rPr>
      </w:pPr>
    </w:p>
    <w:tbl>
      <w:tblPr>
        <w:tblW w:w="8182" w:type="dxa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2028"/>
        <w:gridCol w:w="850"/>
        <w:gridCol w:w="1555"/>
        <w:gridCol w:w="997"/>
        <w:gridCol w:w="708"/>
        <w:gridCol w:w="1560"/>
      </w:tblGrid>
      <w:tr w:rsidR="00CA3CE7" w:rsidRPr="00B82D26" w14:paraId="23C33935" w14:textId="1D78CA7D" w:rsidTr="0059427C">
        <w:trPr>
          <w:cantSplit/>
          <w:trHeight w:val="385"/>
        </w:trPr>
        <w:tc>
          <w:tcPr>
            <w:tcW w:w="484" w:type="dxa"/>
            <w:vMerge w:val="restart"/>
          </w:tcPr>
          <w:p w14:paraId="0A6606D7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  <w:p w14:paraId="07212E57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B82D26">
              <w:rPr>
                <w:rFonts w:eastAsia="Calibri"/>
                <w:b/>
                <w:lang w:eastAsia="ru-RU"/>
              </w:rPr>
              <w:t>№</w:t>
            </w:r>
          </w:p>
        </w:tc>
        <w:tc>
          <w:tcPr>
            <w:tcW w:w="2028" w:type="dxa"/>
            <w:vMerge w:val="restart"/>
          </w:tcPr>
          <w:p w14:paraId="1EFB76FB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  <w:p w14:paraId="30103794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B82D26">
              <w:rPr>
                <w:rFonts w:eastAsia="Calibri"/>
                <w:b/>
                <w:lang w:eastAsia="ru-RU"/>
              </w:rPr>
              <w:t>Раздел, тема</w:t>
            </w:r>
          </w:p>
        </w:tc>
        <w:tc>
          <w:tcPr>
            <w:tcW w:w="850" w:type="dxa"/>
            <w:vMerge w:val="restart"/>
          </w:tcPr>
          <w:p w14:paraId="7930EBAC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  <w:r w:rsidRPr="00B82D26">
              <w:rPr>
                <w:rFonts w:eastAsia="Calibri"/>
                <w:b/>
                <w:lang w:eastAsia="ru-RU"/>
              </w:rPr>
              <w:t>Количество</w:t>
            </w:r>
          </w:p>
          <w:p w14:paraId="64CE2D8D" w14:textId="36BA8D09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  <w:r w:rsidRPr="00B82D26">
              <w:rPr>
                <w:rFonts w:eastAsia="Calibri"/>
                <w:b/>
                <w:lang w:eastAsia="ru-RU"/>
              </w:rPr>
              <w:t>Часов</w:t>
            </w:r>
          </w:p>
        </w:tc>
        <w:tc>
          <w:tcPr>
            <w:tcW w:w="1555" w:type="dxa"/>
            <w:vMerge w:val="restart"/>
          </w:tcPr>
          <w:p w14:paraId="54B67507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ind w:left="-47" w:right="-146"/>
              <w:jc w:val="center"/>
              <w:rPr>
                <w:rFonts w:eastAsia="Calibri"/>
                <w:b/>
                <w:lang w:eastAsia="ru-RU"/>
              </w:rPr>
            </w:pPr>
            <w:r w:rsidRPr="00B82D26">
              <w:rPr>
                <w:rFonts w:eastAsia="Calibri"/>
                <w:b/>
                <w:lang w:eastAsia="ru-RU"/>
              </w:rPr>
              <w:t>Вид урока</w:t>
            </w:r>
          </w:p>
        </w:tc>
        <w:tc>
          <w:tcPr>
            <w:tcW w:w="1705" w:type="dxa"/>
            <w:gridSpan w:val="2"/>
          </w:tcPr>
          <w:p w14:paraId="06025D55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  <w:r w:rsidRPr="00B82D26">
              <w:rPr>
                <w:rFonts w:eastAsia="Calibri"/>
                <w:b/>
                <w:lang w:eastAsia="ru-RU"/>
              </w:rPr>
              <w:t>Дата проведения</w:t>
            </w:r>
          </w:p>
        </w:tc>
        <w:tc>
          <w:tcPr>
            <w:tcW w:w="1560" w:type="dxa"/>
          </w:tcPr>
          <w:p w14:paraId="3DFCF0F5" w14:textId="076A9C7F" w:rsidR="00CA3CE7" w:rsidRPr="0059427C" w:rsidRDefault="0059427C" w:rsidP="007B7F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59427C">
              <w:rPr>
                <w:b/>
                <w:color w:val="000000"/>
                <w:w w:val="97"/>
                <w:sz w:val="22"/>
                <w:szCs w:val="22"/>
                <w:lang w:val="en-US" w:eastAsia="en-US"/>
              </w:rPr>
              <w:t>Электронные (цифровые) образовательные ресурсы</w:t>
            </w:r>
          </w:p>
        </w:tc>
      </w:tr>
      <w:tr w:rsidR="00CA3CE7" w:rsidRPr="00B82D26" w14:paraId="691FD30F" w14:textId="2BB4AEC9" w:rsidTr="0059427C">
        <w:trPr>
          <w:cantSplit/>
          <w:trHeight w:val="220"/>
        </w:trPr>
        <w:tc>
          <w:tcPr>
            <w:tcW w:w="484" w:type="dxa"/>
            <w:vMerge/>
          </w:tcPr>
          <w:p w14:paraId="137669FE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028" w:type="dxa"/>
            <w:vMerge/>
          </w:tcPr>
          <w:p w14:paraId="40CCF08B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50" w:type="dxa"/>
            <w:vMerge/>
          </w:tcPr>
          <w:p w14:paraId="1134D1FA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55" w:type="dxa"/>
            <w:vMerge/>
          </w:tcPr>
          <w:p w14:paraId="32681041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97" w:type="dxa"/>
          </w:tcPr>
          <w:p w14:paraId="229B11D3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ind w:left="-212" w:right="-135"/>
              <w:jc w:val="center"/>
              <w:rPr>
                <w:rFonts w:eastAsia="Calibri"/>
                <w:b/>
                <w:lang w:eastAsia="ru-RU"/>
              </w:rPr>
            </w:pPr>
            <w:r w:rsidRPr="00B82D26">
              <w:rPr>
                <w:rFonts w:eastAsia="Calibri"/>
                <w:b/>
                <w:lang w:eastAsia="ru-RU"/>
              </w:rPr>
              <w:t>план</w:t>
            </w:r>
          </w:p>
        </w:tc>
        <w:tc>
          <w:tcPr>
            <w:tcW w:w="708" w:type="dxa"/>
          </w:tcPr>
          <w:p w14:paraId="32079D07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ind w:left="-223" w:right="-125"/>
              <w:rPr>
                <w:rFonts w:eastAsia="Calibri"/>
                <w:b/>
                <w:lang w:eastAsia="ru-RU"/>
              </w:rPr>
            </w:pPr>
            <w:r w:rsidRPr="00B82D26">
              <w:rPr>
                <w:rFonts w:eastAsia="Calibri"/>
                <w:b/>
                <w:lang w:eastAsia="ru-RU"/>
              </w:rPr>
              <w:t xml:space="preserve">  факт</w:t>
            </w:r>
          </w:p>
        </w:tc>
        <w:tc>
          <w:tcPr>
            <w:tcW w:w="1560" w:type="dxa"/>
          </w:tcPr>
          <w:p w14:paraId="4DA22F4F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ind w:left="-223" w:right="-125"/>
              <w:rPr>
                <w:rFonts w:eastAsia="Calibri"/>
                <w:b/>
                <w:lang w:eastAsia="ru-RU"/>
              </w:rPr>
            </w:pPr>
          </w:p>
        </w:tc>
      </w:tr>
      <w:tr w:rsidR="00CA3CE7" w:rsidRPr="00B82D26" w14:paraId="2B027BD3" w14:textId="61FDBED1" w:rsidTr="0059427C">
        <w:trPr>
          <w:trHeight w:val="1070"/>
        </w:trPr>
        <w:tc>
          <w:tcPr>
            <w:tcW w:w="484" w:type="dxa"/>
          </w:tcPr>
          <w:p w14:paraId="04F0C52A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lastRenderedPageBreak/>
              <w:t>1</w:t>
            </w:r>
          </w:p>
        </w:tc>
        <w:tc>
          <w:tcPr>
            <w:tcW w:w="2028" w:type="dxa"/>
          </w:tcPr>
          <w:p w14:paraId="23C88027" w14:textId="77777777" w:rsidR="00CA3CE7" w:rsidRPr="00B82D26" w:rsidRDefault="00CA3CE7" w:rsidP="007B7FD7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before="240" w:after="60"/>
              <w:outlineLvl w:val="1"/>
              <w:rPr>
                <w:rFonts w:eastAsia="Calibri"/>
                <w:bCs/>
                <w:iCs/>
                <w:lang w:eastAsia="ru-RU"/>
              </w:rPr>
            </w:pPr>
            <w:r w:rsidRPr="00B82D26">
              <w:rPr>
                <w:rFonts w:eastAsia="Calibri"/>
                <w:bCs/>
                <w:iCs/>
                <w:lang w:eastAsia="ru-RU"/>
              </w:rPr>
              <w:t>Россия – наша Родина.</w:t>
            </w:r>
          </w:p>
        </w:tc>
        <w:tc>
          <w:tcPr>
            <w:tcW w:w="850" w:type="dxa"/>
          </w:tcPr>
          <w:p w14:paraId="5DE90BDE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5" w:type="dxa"/>
          </w:tcPr>
          <w:p w14:paraId="50792A39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ind w:right="-85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Беседа</w:t>
            </w:r>
          </w:p>
        </w:tc>
        <w:tc>
          <w:tcPr>
            <w:tcW w:w="997" w:type="dxa"/>
          </w:tcPr>
          <w:p w14:paraId="6248B983" w14:textId="76B3A7A9" w:rsidR="00CA3CE7" w:rsidRPr="00B82D26" w:rsidRDefault="0059427C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07.09</w:t>
            </w:r>
          </w:p>
        </w:tc>
        <w:tc>
          <w:tcPr>
            <w:tcW w:w="708" w:type="dxa"/>
          </w:tcPr>
          <w:p w14:paraId="1B01B17B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</w:tcPr>
          <w:p w14:paraId="5E8E3EF3" w14:textId="14682858" w:rsidR="00CA3CE7" w:rsidRPr="00B82D26" w:rsidRDefault="0015197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51972">
              <w:rPr>
                <w:color w:val="000000"/>
                <w:w w:val="97"/>
                <w:lang w:val="en-US" w:eastAsia="en-US"/>
              </w:rPr>
              <w:t>http://numi.ru/3</w:t>
            </w:r>
            <w:r w:rsidRPr="00151972">
              <w:rPr>
                <w:color w:val="000000"/>
                <w:w w:val="97"/>
                <w:sz w:val="16"/>
                <w:szCs w:val="22"/>
                <w:lang w:val="en-US" w:eastAsia="en-US"/>
              </w:rPr>
              <w:t>130</w:t>
            </w:r>
          </w:p>
        </w:tc>
      </w:tr>
      <w:tr w:rsidR="00CA3CE7" w:rsidRPr="00B82D26" w14:paraId="4092D090" w14:textId="1211E71E" w:rsidTr="0059427C">
        <w:trPr>
          <w:trHeight w:val="852"/>
        </w:trPr>
        <w:tc>
          <w:tcPr>
            <w:tcW w:w="484" w:type="dxa"/>
          </w:tcPr>
          <w:p w14:paraId="195513B7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2028" w:type="dxa"/>
          </w:tcPr>
          <w:p w14:paraId="6FE20096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Культура и религия.</w:t>
            </w:r>
          </w:p>
        </w:tc>
        <w:tc>
          <w:tcPr>
            <w:tcW w:w="850" w:type="dxa"/>
          </w:tcPr>
          <w:p w14:paraId="4C3D61AB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5" w:type="dxa"/>
          </w:tcPr>
          <w:p w14:paraId="69D8BB9A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ind w:right="-85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Урок -исследование</w:t>
            </w:r>
          </w:p>
        </w:tc>
        <w:tc>
          <w:tcPr>
            <w:tcW w:w="997" w:type="dxa"/>
          </w:tcPr>
          <w:p w14:paraId="74A7773E" w14:textId="6533E352" w:rsidR="00CA3CE7" w:rsidRPr="00B82D26" w:rsidRDefault="0059427C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14.09</w:t>
            </w:r>
          </w:p>
        </w:tc>
        <w:tc>
          <w:tcPr>
            <w:tcW w:w="708" w:type="dxa"/>
          </w:tcPr>
          <w:p w14:paraId="57966AFA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</w:tcPr>
          <w:p w14:paraId="53DC2085" w14:textId="67B97F93" w:rsidR="00CA3CE7" w:rsidRPr="00B82D26" w:rsidRDefault="0015197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51972">
              <w:rPr>
                <w:rFonts w:eastAsia="Calibri"/>
                <w:lang w:eastAsia="ru-RU"/>
              </w:rPr>
              <w:t>http://numi.ru/3130</w:t>
            </w:r>
          </w:p>
        </w:tc>
      </w:tr>
      <w:tr w:rsidR="00CA3CE7" w:rsidRPr="00B82D26" w14:paraId="790406A5" w14:textId="3ED8781E" w:rsidTr="0059427C">
        <w:trPr>
          <w:trHeight w:val="918"/>
        </w:trPr>
        <w:tc>
          <w:tcPr>
            <w:tcW w:w="484" w:type="dxa"/>
          </w:tcPr>
          <w:p w14:paraId="5B57F2B0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3</w:t>
            </w:r>
          </w:p>
        </w:tc>
        <w:tc>
          <w:tcPr>
            <w:tcW w:w="2028" w:type="dxa"/>
          </w:tcPr>
          <w:p w14:paraId="580623A0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Человек и Бог в православии.</w:t>
            </w:r>
          </w:p>
        </w:tc>
        <w:tc>
          <w:tcPr>
            <w:tcW w:w="850" w:type="dxa"/>
          </w:tcPr>
          <w:p w14:paraId="7E919B38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5" w:type="dxa"/>
          </w:tcPr>
          <w:p w14:paraId="32FCBB57" w14:textId="23CBD06E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color w:val="000000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bdr w:val="none" w:sz="0" w:space="0" w:color="auto" w:frame="1"/>
                <w:lang w:eastAsia="ru-RU"/>
              </w:rPr>
              <w:t>Комбинированный урок</w:t>
            </w:r>
          </w:p>
        </w:tc>
        <w:tc>
          <w:tcPr>
            <w:tcW w:w="997" w:type="dxa"/>
          </w:tcPr>
          <w:p w14:paraId="6CDDC64B" w14:textId="12A4B468" w:rsidR="00CA3CE7" w:rsidRPr="00B82D26" w:rsidRDefault="0059427C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21.09</w:t>
            </w:r>
          </w:p>
        </w:tc>
        <w:tc>
          <w:tcPr>
            <w:tcW w:w="708" w:type="dxa"/>
          </w:tcPr>
          <w:p w14:paraId="130D1C51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</w:tcPr>
          <w:p w14:paraId="1184DCA9" w14:textId="7DE97EF8" w:rsidR="00CA3CE7" w:rsidRPr="00B82D26" w:rsidRDefault="0015197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51972">
              <w:rPr>
                <w:rFonts w:eastAsia="Calibri"/>
                <w:lang w:eastAsia="ru-RU"/>
              </w:rPr>
              <w:t>http://numi.ru/3130</w:t>
            </w:r>
          </w:p>
        </w:tc>
      </w:tr>
      <w:tr w:rsidR="00CA3CE7" w:rsidRPr="00B82D26" w14:paraId="63E7D73D" w14:textId="3111F6FE" w:rsidTr="0059427C">
        <w:trPr>
          <w:trHeight w:val="905"/>
        </w:trPr>
        <w:tc>
          <w:tcPr>
            <w:tcW w:w="484" w:type="dxa"/>
          </w:tcPr>
          <w:p w14:paraId="2A7FE320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4</w:t>
            </w:r>
          </w:p>
        </w:tc>
        <w:tc>
          <w:tcPr>
            <w:tcW w:w="2028" w:type="dxa"/>
          </w:tcPr>
          <w:p w14:paraId="07390DC8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Православная молитва.</w:t>
            </w:r>
          </w:p>
        </w:tc>
        <w:tc>
          <w:tcPr>
            <w:tcW w:w="850" w:type="dxa"/>
          </w:tcPr>
          <w:p w14:paraId="744F4598" w14:textId="562178FD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ru-RU"/>
              </w:rPr>
            </w:pPr>
            <w:r w:rsidRPr="00760830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5" w:type="dxa"/>
          </w:tcPr>
          <w:p w14:paraId="4D8FAEBD" w14:textId="235734F5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color w:val="000000"/>
                <w:bdr w:val="none" w:sz="0" w:space="0" w:color="auto" w:frame="1"/>
                <w:lang w:eastAsia="ru-RU"/>
              </w:rPr>
            </w:pPr>
            <w:r w:rsidRPr="00CA3CE7">
              <w:rPr>
                <w:color w:val="000000"/>
                <w:bdr w:val="none" w:sz="0" w:space="0" w:color="auto" w:frame="1"/>
                <w:lang w:eastAsia="ru-RU"/>
              </w:rPr>
              <w:t>Комбинированный урок</w:t>
            </w:r>
          </w:p>
        </w:tc>
        <w:tc>
          <w:tcPr>
            <w:tcW w:w="997" w:type="dxa"/>
          </w:tcPr>
          <w:p w14:paraId="1FB97983" w14:textId="53A9B7AC" w:rsidR="00CA3CE7" w:rsidRPr="00B82D26" w:rsidRDefault="0059427C" w:rsidP="007B7FD7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28.09</w:t>
            </w:r>
          </w:p>
        </w:tc>
        <w:tc>
          <w:tcPr>
            <w:tcW w:w="708" w:type="dxa"/>
          </w:tcPr>
          <w:p w14:paraId="29776198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</w:tcPr>
          <w:p w14:paraId="193D3F93" w14:textId="524BF17F" w:rsidR="00CA3CE7" w:rsidRPr="00B82D26" w:rsidRDefault="0015197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51972">
              <w:rPr>
                <w:rFonts w:eastAsia="Calibri"/>
                <w:lang w:eastAsia="ru-RU"/>
              </w:rPr>
              <w:t>http://numi.ru/3130</w:t>
            </w:r>
          </w:p>
        </w:tc>
      </w:tr>
      <w:tr w:rsidR="00CA3CE7" w:rsidRPr="00B82D26" w14:paraId="054370A7" w14:textId="5DBCA0F3" w:rsidTr="0059427C">
        <w:trPr>
          <w:trHeight w:val="898"/>
        </w:trPr>
        <w:tc>
          <w:tcPr>
            <w:tcW w:w="484" w:type="dxa"/>
          </w:tcPr>
          <w:p w14:paraId="7D6CC770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5</w:t>
            </w:r>
          </w:p>
        </w:tc>
        <w:tc>
          <w:tcPr>
            <w:tcW w:w="2028" w:type="dxa"/>
          </w:tcPr>
          <w:p w14:paraId="512C135D" w14:textId="77777777" w:rsidR="00CA3CE7" w:rsidRPr="00B82D26" w:rsidRDefault="00CA3CE7" w:rsidP="007B7FD7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before="240" w:after="60"/>
              <w:outlineLvl w:val="1"/>
              <w:rPr>
                <w:rFonts w:eastAsia="Calibri"/>
                <w:bCs/>
                <w:iCs/>
                <w:lang w:eastAsia="ru-RU"/>
              </w:rPr>
            </w:pPr>
            <w:r w:rsidRPr="00B82D26">
              <w:rPr>
                <w:rFonts w:eastAsia="Calibri"/>
                <w:bCs/>
                <w:iCs/>
                <w:lang w:eastAsia="ru-RU"/>
              </w:rPr>
              <w:t>Библия и Евангелие</w:t>
            </w:r>
          </w:p>
        </w:tc>
        <w:tc>
          <w:tcPr>
            <w:tcW w:w="850" w:type="dxa"/>
          </w:tcPr>
          <w:p w14:paraId="0BD2DBD5" w14:textId="7B34C7C9" w:rsidR="00CA3CE7" w:rsidRDefault="00CA3CE7">
            <w:pPr>
              <w:suppressAutoHyphens w:val="0"/>
              <w:spacing w:after="200" w:line="276" w:lineRule="auto"/>
              <w:rPr>
                <w:rFonts w:eastAsia="Calibri"/>
                <w:bCs/>
                <w:iCs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</w:t>
            </w:r>
          </w:p>
          <w:p w14:paraId="644D7D75" w14:textId="77777777" w:rsidR="00CA3CE7" w:rsidRPr="00B82D26" w:rsidRDefault="00CA3CE7" w:rsidP="007B7FD7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before="240" w:after="60"/>
              <w:outlineLvl w:val="1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1555" w:type="dxa"/>
          </w:tcPr>
          <w:p w14:paraId="4FF1FABD" w14:textId="440B7869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Урок освоения нового знания</w:t>
            </w:r>
          </w:p>
        </w:tc>
        <w:tc>
          <w:tcPr>
            <w:tcW w:w="997" w:type="dxa"/>
          </w:tcPr>
          <w:p w14:paraId="112CF86F" w14:textId="30F81CAC" w:rsidR="00CA3CE7" w:rsidRPr="00B82D26" w:rsidRDefault="0059427C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05.10</w:t>
            </w:r>
          </w:p>
        </w:tc>
        <w:tc>
          <w:tcPr>
            <w:tcW w:w="708" w:type="dxa"/>
          </w:tcPr>
          <w:p w14:paraId="2E9B185C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</w:tcPr>
          <w:p w14:paraId="28776D1C" w14:textId="0EFAEB19" w:rsidR="00CA3CE7" w:rsidRPr="00B82D26" w:rsidRDefault="0015197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51972">
              <w:rPr>
                <w:rFonts w:eastAsia="Calibri"/>
                <w:lang w:eastAsia="ru-RU"/>
              </w:rPr>
              <w:t>http://numi.ru/3130</w:t>
            </w:r>
          </w:p>
        </w:tc>
      </w:tr>
      <w:tr w:rsidR="00CA3CE7" w:rsidRPr="00B82D26" w14:paraId="526C03EA" w14:textId="08A1950E" w:rsidTr="0059427C">
        <w:trPr>
          <w:trHeight w:val="822"/>
        </w:trPr>
        <w:tc>
          <w:tcPr>
            <w:tcW w:w="484" w:type="dxa"/>
          </w:tcPr>
          <w:p w14:paraId="07455E3C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6</w:t>
            </w:r>
          </w:p>
        </w:tc>
        <w:tc>
          <w:tcPr>
            <w:tcW w:w="2028" w:type="dxa"/>
          </w:tcPr>
          <w:p w14:paraId="0B3CD3AE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Проповедь Христа</w:t>
            </w:r>
          </w:p>
        </w:tc>
        <w:tc>
          <w:tcPr>
            <w:tcW w:w="850" w:type="dxa"/>
          </w:tcPr>
          <w:p w14:paraId="3791704F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5" w:type="dxa"/>
          </w:tcPr>
          <w:p w14:paraId="772E1D4C" w14:textId="53BB0042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A3CE7">
              <w:rPr>
                <w:rFonts w:eastAsia="Calibri"/>
                <w:lang w:eastAsia="ru-RU"/>
              </w:rPr>
              <w:t>Комбинированный урок</w:t>
            </w:r>
          </w:p>
        </w:tc>
        <w:tc>
          <w:tcPr>
            <w:tcW w:w="997" w:type="dxa"/>
          </w:tcPr>
          <w:p w14:paraId="3F26E6AB" w14:textId="3970CE7F" w:rsidR="00CA3CE7" w:rsidRPr="00B82D26" w:rsidRDefault="0059427C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12.10</w:t>
            </w:r>
          </w:p>
        </w:tc>
        <w:tc>
          <w:tcPr>
            <w:tcW w:w="708" w:type="dxa"/>
          </w:tcPr>
          <w:p w14:paraId="688DC9D8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</w:tcPr>
          <w:p w14:paraId="39DFF14F" w14:textId="4D99436F" w:rsidR="00CA3CE7" w:rsidRPr="00B82D26" w:rsidRDefault="0015197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51972">
              <w:rPr>
                <w:rFonts w:eastAsia="Calibri"/>
                <w:lang w:eastAsia="ru-RU"/>
              </w:rPr>
              <w:t>http://numi.ru/3130</w:t>
            </w:r>
          </w:p>
        </w:tc>
      </w:tr>
      <w:tr w:rsidR="00CA3CE7" w:rsidRPr="00B82D26" w14:paraId="7EF344BC" w14:textId="5F393884" w:rsidTr="0059427C">
        <w:trPr>
          <w:trHeight w:val="841"/>
        </w:trPr>
        <w:tc>
          <w:tcPr>
            <w:tcW w:w="484" w:type="dxa"/>
          </w:tcPr>
          <w:p w14:paraId="14DF0107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7</w:t>
            </w:r>
          </w:p>
        </w:tc>
        <w:tc>
          <w:tcPr>
            <w:tcW w:w="2028" w:type="dxa"/>
          </w:tcPr>
          <w:p w14:paraId="4A3714ED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Христос и Его Крест.</w:t>
            </w:r>
          </w:p>
        </w:tc>
        <w:tc>
          <w:tcPr>
            <w:tcW w:w="850" w:type="dxa"/>
          </w:tcPr>
          <w:p w14:paraId="3E2AA875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5" w:type="dxa"/>
          </w:tcPr>
          <w:p w14:paraId="1AD9DECD" w14:textId="230BEC2F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A3CE7">
              <w:rPr>
                <w:rFonts w:eastAsia="Calibri"/>
                <w:lang w:eastAsia="ru-RU"/>
              </w:rPr>
              <w:t>Урок освоения нового знания</w:t>
            </w:r>
          </w:p>
        </w:tc>
        <w:tc>
          <w:tcPr>
            <w:tcW w:w="997" w:type="dxa"/>
          </w:tcPr>
          <w:p w14:paraId="334526EE" w14:textId="45253FDF" w:rsidR="00CA3CE7" w:rsidRPr="00B82D26" w:rsidRDefault="0059427C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19.10</w:t>
            </w:r>
          </w:p>
        </w:tc>
        <w:tc>
          <w:tcPr>
            <w:tcW w:w="708" w:type="dxa"/>
          </w:tcPr>
          <w:p w14:paraId="726D2DBB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</w:tcPr>
          <w:p w14:paraId="313A1179" w14:textId="170845D8" w:rsidR="00CA3CE7" w:rsidRPr="00B82D26" w:rsidRDefault="0015197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51972">
              <w:rPr>
                <w:rFonts w:eastAsia="Calibri"/>
                <w:lang w:eastAsia="ru-RU"/>
              </w:rPr>
              <w:t>http://numi.ru/3130</w:t>
            </w:r>
          </w:p>
        </w:tc>
      </w:tr>
      <w:tr w:rsidR="00CA3CE7" w:rsidRPr="00B82D26" w14:paraId="0C1CB08D" w14:textId="1BBD098E" w:rsidTr="0059427C">
        <w:trPr>
          <w:trHeight w:val="671"/>
        </w:trPr>
        <w:tc>
          <w:tcPr>
            <w:tcW w:w="484" w:type="dxa"/>
          </w:tcPr>
          <w:p w14:paraId="55A0DD0D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8</w:t>
            </w:r>
          </w:p>
        </w:tc>
        <w:tc>
          <w:tcPr>
            <w:tcW w:w="2028" w:type="dxa"/>
          </w:tcPr>
          <w:p w14:paraId="174D2633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Пасха.</w:t>
            </w:r>
          </w:p>
        </w:tc>
        <w:tc>
          <w:tcPr>
            <w:tcW w:w="850" w:type="dxa"/>
          </w:tcPr>
          <w:p w14:paraId="05BF2A47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5" w:type="dxa"/>
          </w:tcPr>
          <w:p w14:paraId="6564B46D" w14:textId="5C8798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Урок-исценировка</w:t>
            </w:r>
          </w:p>
        </w:tc>
        <w:tc>
          <w:tcPr>
            <w:tcW w:w="997" w:type="dxa"/>
          </w:tcPr>
          <w:p w14:paraId="636A9D2D" w14:textId="4110271A" w:rsidR="00CA3CE7" w:rsidRPr="00B82D26" w:rsidRDefault="0059427C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26.10</w:t>
            </w:r>
          </w:p>
        </w:tc>
        <w:tc>
          <w:tcPr>
            <w:tcW w:w="708" w:type="dxa"/>
          </w:tcPr>
          <w:p w14:paraId="13B20031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</w:tcPr>
          <w:p w14:paraId="3E2441B6" w14:textId="4B1AF880" w:rsidR="00CA3CE7" w:rsidRPr="00B82D26" w:rsidRDefault="0015197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51972">
              <w:rPr>
                <w:rFonts w:eastAsia="Calibri"/>
                <w:lang w:eastAsia="ru-RU"/>
              </w:rPr>
              <w:t>http://numi.ru/3130</w:t>
            </w:r>
          </w:p>
        </w:tc>
      </w:tr>
      <w:tr w:rsidR="00CA3CE7" w:rsidRPr="00B82D26" w14:paraId="6514FDF0" w14:textId="0FF9B4A4" w:rsidTr="0059427C">
        <w:trPr>
          <w:trHeight w:val="1076"/>
        </w:trPr>
        <w:tc>
          <w:tcPr>
            <w:tcW w:w="484" w:type="dxa"/>
          </w:tcPr>
          <w:p w14:paraId="155AAD9B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9</w:t>
            </w:r>
          </w:p>
        </w:tc>
        <w:tc>
          <w:tcPr>
            <w:tcW w:w="2028" w:type="dxa"/>
          </w:tcPr>
          <w:p w14:paraId="52C2E222" w14:textId="77777777" w:rsidR="00CA3CE7" w:rsidRPr="00B82D26" w:rsidRDefault="00CA3CE7" w:rsidP="007B7FD7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before="240" w:after="60"/>
              <w:outlineLvl w:val="1"/>
              <w:rPr>
                <w:rFonts w:eastAsia="Calibri"/>
                <w:bCs/>
                <w:iCs/>
                <w:lang w:eastAsia="ru-RU"/>
              </w:rPr>
            </w:pPr>
            <w:r w:rsidRPr="00B82D26">
              <w:rPr>
                <w:rFonts w:eastAsia="Calibri"/>
                <w:bCs/>
                <w:iCs/>
                <w:lang w:eastAsia="ru-RU"/>
              </w:rPr>
              <w:t>Православное учение о человеке.</w:t>
            </w:r>
          </w:p>
        </w:tc>
        <w:tc>
          <w:tcPr>
            <w:tcW w:w="850" w:type="dxa"/>
          </w:tcPr>
          <w:p w14:paraId="196A0F7D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5" w:type="dxa"/>
          </w:tcPr>
          <w:p w14:paraId="16C17F8A" w14:textId="5815DDED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A3CE7">
              <w:rPr>
                <w:rFonts w:eastAsia="Calibri"/>
                <w:lang w:eastAsia="ru-RU"/>
              </w:rPr>
              <w:t>Комбинированный урок</w:t>
            </w:r>
          </w:p>
        </w:tc>
        <w:tc>
          <w:tcPr>
            <w:tcW w:w="997" w:type="dxa"/>
          </w:tcPr>
          <w:p w14:paraId="1846897B" w14:textId="23B8E92A" w:rsidR="00CA3CE7" w:rsidRPr="00B82D26" w:rsidRDefault="0059427C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09.11</w:t>
            </w:r>
          </w:p>
        </w:tc>
        <w:tc>
          <w:tcPr>
            <w:tcW w:w="708" w:type="dxa"/>
          </w:tcPr>
          <w:p w14:paraId="79A5580C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</w:tcPr>
          <w:p w14:paraId="7993C307" w14:textId="477B6D9D" w:rsidR="00CA3CE7" w:rsidRPr="00B82D26" w:rsidRDefault="0015197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51972">
              <w:rPr>
                <w:rFonts w:eastAsia="Calibri"/>
                <w:lang w:eastAsia="ru-RU"/>
              </w:rPr>
              <w:t>http://numi.ru/3130</w:t>
            </w:r>
          </w:p>
        </w:tc>
      </w:tr>
      <w:tr w:rsidR="00CA3CE7" w:rsidRPr="00B82D26" w14:paraId="69CFCB23" w14:textId="34ADE060" w:rsidTr="0059427C">
        <w:trPr>
          <w:trHeight w:val="858"/>
        </w:trPr>
        <w:tc>
          <w:tcPr>
            <w:tcW w:w="484" w:type="dxa"/>
          </w:tcPr>
          <w:p w14:paraId="715EBA40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2028" w:type="dxa"/>
          </w:tcPr>
          <w:p w14:paraId="5A1C0FD3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Совесть и раскаяние.</w:t>
            </w:r>
          </w:p>
        </w:tc>
        <w:tc>
          <w:tcPr>
            <w:tcW w:w="850" w:type="dxa"/>
          </w:tcPr>
          <w:p w14:paraId="0198051F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5" w:type="dxa"/>
          </w:tcPr>
          <w:p w14:paraId="6872C6F9" w14:textId="0572C5FC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A3CE7">
              <w:rPr>
                <w:rFonts w:eastAsia="Calibri"/>
                <w:lang w:eastAsia="ru-RU"/>
              </w:rPr>
              <w:t>Комбинированный урок</w:t>
            </w:r>
          </w:p>
        </w:tc>
        <w:tc>
          <w:tcPr>
            <w:tcW w:w="997" w:type="dxa"/>
          </w:tcPr>
          <w:p w14:paraId="16482C14" w14:textId="07D5A623" w:rsidR="00CA3CE7" w:rsidRPr="00B82D26" w:rsidRDefault="0059427C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16.11</w:t>
            </w:r>
          </w:p>
        </w:tc>
        <w:tc>
          <w:tcPr>
            <w:tcW w:w="708" w:type="dxa"/>
          </w:tcPr>
          <w:p w14:paraId="64FA74C9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</w:tcPr>
          <w:p w14:paraId="0D858E08" w14:textId="000476DF" w:rsidR="00CA3CE7" w:rsidRPr="00B82D26" w:rsidRDefault="0015197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51972">
              <w:rPr>
                <w:rFonts w:eastAsia="Calibri"/>
                <w:lang w:eastAsia="ru-RU"/>
              </w:rPr>
              <w:t>http://numi.ru/3130</w:t>
            </w:r>
          </w:p>
        </w:tc>
      </w:tr>
      <w:tr w:rsidR="00CA3CE7" w:rsidRPr="00B82D26" w14:paraId="68A7FAA1" w14:textId="57A68380" w:rsidTr="0059427C">
        <w:trPr>
          <w:trHeight w:val="910"/>
        </w:trPr>
        <w:tc>
          <w:tcPr>
            <w:tcW w:w="484" w:type="dxa"/>
          </w:tcPr>
          <w:p w14:paraId="63B0EFAE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11</w:t>
            </w:r>
          </w:p>
        </w:tc>
        <w:tc>
          <w:tcPr>
            <w:tcW w:w="2028" w:type="dxa"/>
          </w:tcPr>
          <w:p w14:paraId="15E7CA9E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Заповеди.</w:t>
            </w:r>
          </w:p>
        </w:tc>
        <w:tc>
          <w:tcPr>
            <w:tcW w:w="850" w:type="dxa"/>
          </w:tcPr>
          <w:p w14:paraId="7854D228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5" w:type="dxa"/>
          </w:tcPr>
          <w:p w14:paraId="097D5099" w14:textId="18D0560A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A3CE7">
              <w:rPr>
                <w:rFonts w:eastAsia="Calibri"/>
                <w:lang w:eastAsia="ru-RU"/>
              </w:rPr>
              <w:t>Комбинированный урок</w:t>
            </w:r>
          </w:p>
        </w:tc>
        <w:tc>
          <w:tcPr>
            <w:tcW w:w="997" w:type="dxa"/>
          </w:tcPr>
          <w:p w14:paraId="2789B315" w14:textId="2A5330D5" w:rsidR="00CA3CE7" w:rsidRPr="00B82D26" w:rsidRDefault="0059427C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23.11</w:t>
            </w:r>
          </w:p>
        </w:tc>
        <w:tc>
          <w:tcPr>
            <w:tcW w:w="708" w:type="dxa"/>
          </w:tcPr>
          <w:p w14:paraId="0325C4E7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</w:tcPr>
          <w:p w14:paraId="2A0FA0FD" w14:textId="264DD2EC" w:rsidR="00CA3CE7" w:rsidRPr="00B82D26" w:rsidRDefault="0015197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51972">
              <w:rPr>
                <w:rFonts w:eastAsia="Calibri"/>
                <w:lang w:eastAsia="ru-RU"/>
              </w:rPr>
              <w:t>http://numi.ru/3130</w:t>
            </w:r>
          </w:p>
        </w:tc>
      </w:tr>
      <w:tr w:rsidR="00CA3CE7" w:rsidRPr="00B82D26" w14:paraId="11CDBEDF" w14:textId="349FDB6F" w:rsidTr="0059427C">
        <w:trPr>
          <w:trHeight w:val="1012"/>
        </w:trPr>
        <w:tc>
          <w:tcPr>
            <w:tcW w:w="484" w:type="dxa"/>
          </w:tcPr>
          <w:p w14:paraId="5FD6F25D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lastRenderedPageBreak/>
              <w:t>12</w:t>
            </w:r>
          </w:p>
        </w:tc>
        <w:tc>
          <w:tcPr>
            <w:tcW w:w="2028" w:type="dxa"/>
          </w:tcPr>
          <w:p w14:paraId="541CC6E1" w14:textId="77777777" w:rsidR="00CA3CE7" w:rsidRPr="00B82D26" w:rsidRDefault="00CA3CE7" w:rsidP="007B7FD7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before="240" w:after="60"/>
              <w:outlineLvl w:val="1"/>
              <w:rPr>
                <w:rFonts w:eastAsia="Calibri"/>
                <w:bCs/>
                <w:iCs/>
                <w:lang w:eastAsia="ru-RU"/>
              </w:rPr>
            </w:pPr>
            <w:r w:rsidRPr="00B82D26">
              <w:rPr>
                <w:rFonts w:eastAsia="Calibri"/>
                <w:bCs/>
                <w:iCs/>
                <w:lang w:eastAsia="ru-RU"/>
              </w:rPr>
              <w:t>Милосердие и сострадание.</w:t>
            </w:r>
          </w:p>
        </w:tc>
        <w:tc>
          <w:tcPr>
            <w:tcW w:w="850" w:type="dxa"/>
          </w:tcPr>
          <w:p w14:paraId="6F06918F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5" w:type="dxa"/>
          </w:tcPr>
          <w:p w14:paraId="438E41FC" w14:textId="4403A434" w:rsidR="00CA3CE7" w:rsidRPr="00B82D26" w:rsidRDefault="00CA3CE7" w:rsidP="00CA3C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A3CE7">
              <w:rPr>
                <w:rFonts w:eastAsia="Calibri"/>
                <w:lang w:eastAsia="ru-RU"/>
              </w:rPr>
              <w:t>Урок -исследование</w:t>
            </w:r>
          </w:p>
        </w:tc>
        <w:tc>
          <w:tcPr>
            <w:tcW w:w="997" w:type="dxa"/>
          </w:tcPr>
          <w:p w14:paraId="438649E5" w14:textId="548523FC" w:rsidR="00CA3CE7" w:rsidRPr="00B82D26" w:rsidRDefault="0059427C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30.11</w:t>
            </w:r>
          </w:p>
        </w:tc>
        <w:tc>
          <w:tcPr>
            <w:tcW w:w="708" w:type="dxa"/>
          </w:tcPr>
          <w:p w14:paraId="619D9C2C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</w:tcPr>
          <w:p w14:paraId="73B1FCC6" w14:textId="06CE5FCE" w:rsidR="00CA3CE7" w:rsidRPr="00B82D26" w:rsidRDefault="0015197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51972">
              <w:rPr>
                <w:rFonts w:eastAsia="Calibri"/>
                <w:lang w:eastAsia="ru-RU"/>
              </w:rPr>
              <w:t>http://numi.ru/3130</w:t>
            </w:r>
          </w:p>
        </w:tc>
      </w:tr>
      <w:tr w:rsidR="00CA3CE7" w:rsidRPr="00B82D26" w14:paraId="2B36B487" w14:textId="0E3B34C3" w:rsidTr="0059427C">
        <w:trPr>
          <w:trHeight w:val="977"/>
        </w:trPr>
        <w:tc>
          <w:tcPr>
            <w:tcW w:w="484" w:type="dxa"/>
          </w:tcPr>
          <w:p w14:paraId="1D201AF9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13</w:t>
            </w:r>
          </w:p>
        </w:tc>
        <w:tc>
          <w:tcPr>
            <w:tcW w:w="2028" w:type="dxa"/>
          </w:tcPr>
          <w:p w14:paraId="73B79181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Золотое правило этики.</w:t>
            </w:r>
          </w:p>
        </w:tc>
        <w:tc>
          <w:tcPr>
            <w:tcW w:w="850" w:type="dxa"/>
          </w:tcPr>
          <w:p w14:paraId="6455F3E7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5" w:type="dxa"/>
          </w:tcPr>
          <w:p w14:paraId="29DA753E" w14:textId="0FFB1379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A3CE7">
              <w:rPr>
                <w:rFonts w:eastAsia="Calibri"/>
                <w:lang w:eastAsia="ru-RU"/>
              </w:rPr>
              <w:t>Комбинированный урок</w:t>
            </w:r>
          </w:p>
        </w:tc>
        <w:tc>
          <w:tcPr>
            <w:tcW w:w="997" w:type="dxa"/>
          </w:tcPr>
          <w:p w14:paraId="3CD0A42A" w14:textId="67F6216B" w:rsidR="00CA3CE7" w:rsidRPr="00B82D26" w:rsidRDefault="0015197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07.12</w:t>
            </w:r>
          </w:p>
        </w:tc>
        <w:tc>
          <w:tcPr>
            <w:tcW w:w="708" w:type="dxa"/>
          </w:tcPr>
          <w:p w14:paraId="6A325085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</w:tcPr>
          <w:p w14:paraId="1063E7FF" w14:textId="38BFDC59" w:rsidR="00CA3CE7" w:rsidRPr="00B82D26" w:rsidRDefault="0015197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51972">
              <w:rPr>
                <w:rFonts w:eastAsia="Calibri"/>
                <w:lang w:eastAsia="ru-RU"/>
              </w:rPr>
              <w:t>http://numi.ru/3130</w:t>
            </w:r>
          </w:p>
        </w:tc>
      </w:tr>
      <w:tr w:rsidR="00CA3CE7" w:rsidRPr="00B82D26" w14:paraId="769C2F6C" w14:textId="63C7DC3B" w:rsidTr="0059427C">
        <w:trPr>
          <w:trHeight w:val="667"/>
        </w:trPr>
        <w:tc>
          <w:tcPr>
            <w:tcW w:w="484" w:type="dxa"/>
          </w:tcPr>
          <w:p w14:paraId="6CB86DA4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14</w:t>
            </w:r>
          </w:p>
        </w:tc>
        <w:tc>
          <w:tcPr>
            <w:tcW w:w="2028" w:type="dxa"/>
          </w:tcPr>
          <w:p w14:paraId="7A531B2B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Храм.</w:t>
            </w:r>
          </w:p>
        </w:tc>
        <w:tc>
          <w:tcPr>
            <w:tcW w:w="850" w:type="dxa"/>
          </w:tcPr>
          <w:p w14:paraId="614644B8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555" w:type="dxa"/>
          </w:tcPr>
          <w:p w14:paraId="76969BB9" w14:textId="7818C0E0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A3CE7">
              <w:rPr>
                <w:rFonts w:eastAsia="Calibri"/>
                <w:lang w:eastAsia="ru-RU"/>
              </w:rPr>
              <w:t>Урок -исследование</w:t>
            </w:r>
          </w:p>
        </w:tc>
        <w:tc>
          <w:tcPr>
            <w:tcW w:w="997" w:type="dxa"/>
          </w:tcPr>
          <w:p w14:paraId="0AE10C29" w14:textId="686CFF7A" w:rsidR="00CA3CE7" w:rsidRPr="00B82D26" w:rsidRDefault="0015197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14.12</w:t>
            </w:r>
          </w:p>
        </w:tc>
        <w:tc>
          <w:tcPr>
            <w:tcW w:w="708" w:type="dxa"/>
          </w:tcPr>
          <w:p w14:paraId="27890617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</w:tcPr>
          <w:p w14:paraId="05589EED" w14:textId="68FBBED7" w:rsidR="00CA3CE7" w:rsidRPr="00B82D26" w:rsidRDefault="0015197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51972">
              <w:rPr>
                <w:rFonts w:eastAsia="Calibri"/>
                <w:lang w:eastAsia="ru-RU"/>
              </w:rPr>
              <w:t>http://numi.ru/3130</w:t>
            </w:r>
          </w:p>
        </w:tc>
      </w:tr>
    </w:tbl>
    <w:p w14:paraId="74C4CC12" w14:textId="77777777" w:rsidR="00815EAA" w:rsidRPr="00B82D26" w:rsidRDefault="00815EAA" w:rsidP="00815EAA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ru-RU"/>
        </w:rPr>
      </w:pPr>
    </w:p>
    <w:tbl>
      <w:tblPr>
        <w:tblW w:w="81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479"/>
        <w:gridCol w:w="7"/>
        <w:gridCol w:w="31"/>
        <w:gridCol w:w="2126"/>
        <w:gridCol w:w="8"/>
        <w:gridCol w:w="559"/>
        <w:gridCol w:w="8"/>
        <w:gridCol w:w="1703"/>
        <w:gridCol w:w="993"/>
        <w:gridCol w:w="708"/>
        <w:gridCol w:w="1560"/>
      </w:tblGrid>
      <w:tr w:rsidR="00CA3CE7" w:rsidRPr="00B82D26" w14:paraId="3AB9F2DC" w14:textId="4681E74D" w:rsidTr="000A19C2">
        <w:trPr>
          <w:gridBefore w:val="1"/>
          <w:wBefore w:w="7" w:type="dxa"/>
          <w:trHeight w:val="773"/>
        </w:trPr>
        <w:tc>
          <w:tcPr>
            <w:tcW w:w="486" w:type="dxa"/>
            <w:gridSpan w:val="2"/>
          </w:tcPr>
          <w:p w14:paraId="3CD5C2E7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15</w:t>
            </w:r>
          </w:p>
        </w:tc>
        <w:tc>
          <w:tcPr>
            <w:tcW w:w="2165" w:type="dxa"/>
            <w:gridSpan w:val="3"/>
          </w:tcPr>
          <w:p w14:paraId="6FA2F533" w14:textId="77777777" w:rsidR="00CA3CE7" w:rsidRPr="00B82D26" w:rsidRDefault="00CA3CE7" w:rsidP="007B7FD7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before="240" w:after="60"/>
              <w:outlineLvl w:val="1"/>
              <w:rPr>
                <w:rFonts w:eastAsia="Calibri"/>
                <w:bCs/>
                <w:iCs/>
                <w:lang w:eastAsia="ru-RU"/>
              </w:rPr>
            </w:pPr>
            <w:r w:rsidRPr="00B82D26">
              <w:rPr>
                <w:rFonts w:eastAsia="Calibri"/>
                <w:bCs/>
                <w:iCs/>
                <w:lang w:eastAsia="ru-RU"/>
              </w:rPr>
              <w:t>Икона</w:t>
            </w:r>
          </w:p>
        </w:tc>
        <w:tc>
          <w:tcPr>
            <w:tcW w:w="567" w:type="dxa"/>
            <w:gridSpan w:val="2"/>
          </w:tcPr>
          <w:p w14:paraId="59A5AB33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703" w:type="dxa"/>
          </w:tcPr>
          <w:p w14:paraId="76FC434D" w14:textId="2A8F1B02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A3CE7">
              <w:rPr>
                <w:rFonts w:eastAsia="Calibri"/>
                <w:lang w:eastAsia="ru-RU"/>
              </w:rPr>
              <w:t>Комбинированный урок</w:t>
            </w:r>
          </w:p>
        </w:tc>
        <w:tc>
          <w:tcPr>
            <w:tcW w:w="993" w:type="dxa"/>
          </w:tcPr>
          <w:p w14:paraId="46AECB4C" w14:textId="3891E3F5" w:rsidR="00CA3CE7" w:rsidRPr="00B82D26" w:rsidRDefault="0015197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21.12</w:t>
            </w:r>
          </w:p>
        </w:tc>
        <w:tc>
          <w:tcPr>
            <w:tcW w:w="708" w:type="dxa"/>
          </w:tcPr>
          <w:p w14:paraId="7E8653B5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</w:tcPr>
          <w:p w14:paraId="0093619F" w14:textId="7E5FE1A9" w:rsidR="00CA3CE7" w:rsidRPr="00B82D26" w:rsidRDefault="0015197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51972">
              <w:rPr>
                <w:rFonts w:eastAsia="Calibri"/>
                <w:lang w:eastAsia="ru-RU"/>
              </w:rPr>
              <w:t>http://numi.ru/3130</w:t>
            </w:r>
          </w:p>
        </w:tc>
      </w:tr>
      <w:tr w:rsidR="00CA3CE7" w:rsidRPr="00B82D26" w14:paraId="2CC2E9AF" w14:textId="02463FC4" w:rsidTr="000A19C2">
        <w:trPr>
          <w:gridBefore w:val="1"/>
          <w:wBefore w:w="7" w:type="dxa"/>
          <w:trHeight w:val="997"/>
        </w:trPr>
        <w:tc>
          <w:tcPr>
            <w:tcW w:w="486" w:type="dxa"/>
            <w:gridSpan w:val="2"/>
          </w:tcPr>
          <w:p w14:paraId="0AA6AA02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16</w:t>
            </w:r>
          </w:p>
        </w:tc>
        <w:tc>
          <w:tcPr>
            <w:tcW w:w="2165" w:type="dxa"/>
            <w:gridSpan w:val="3"/>
          </w:tcPr>
          <w:p w14:paraId="36D4B82A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Подготовка творческих работ  учащихся.</w:t>
            </w:r>
          </w:p>
        </w:tc>
        <w:tc>
          <w:tcPr>
            <w:tcW w:w="567" w:type="dxa"/>
            <w:gridSpan w:val="2"/>
          </w:tcPr>
          <w:p w14:paraId="19A9E7E5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703" w:type="dxa"/>
          </w:tcPr>
          <w:p w14:paraId="66F7AB71" w14:textId="1F751B87" w:rsidR="00CA3CE7" w:rsidRPr="00B82D26" w:rsidRDefault="00CA3CE7" w:rsidP="00CA3C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Практическая работа</w:t>
            </w:r>
          </w:p>
        </w:tc>
        <w:tc>
          <w:tcPr>
            <w:tcW w:w="993" w:type="dxa"/>
          </w:tcPr>
          <w:p w14:paraId="46790BB5" w14:textId="4FE2F26A" w:rsidR="00CA3CE7" w:rsidRPr="00B82D26" w:rsidRDefault="0015197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28.12</w:t>
            </w:r>
          </w:p>
        </w:tc>
        <w:tc>
          <w:tcPr>
            <w:tcW w:w="708" w:type="dxa"/>
          </w:tcPr>
          <w:p w14:paraId="06E6D0BF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</w:tcPr>
          <w:p w14:paraId="5C09032A" w14:textId="06AB9808" w:rsidR="00CA3CE7" w:rsidRPr="00B82D26" w:rsidRDefault="0015197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51972">
              <w:rPr>
                <w:rFonts w:eastAsia="Calibri"/>
                <w:lang w:eastAsia="ru-RU"/>
              </w:rPr>
              <w:t>http://numi.ru/3130</w:t>
            </w:r>
          </w:p>
        </w:tc>
      </w:tr>
      <w:tr w:rsidR="00CA3CE7" w:rsidRPr="00B82D26" w14:paraId="7B760E2C" w14:textId="60CB4E9B" w:rsidTr="000A19C2">
        <w:trPr>
          <w:gridBefore w:val="1"/>
          <w:wBefore w:w="7" w:type="dxa"/>
          <w:trHeight w:val="689"/>
        </w:trPr>
        <w:tc>
          <w:tcPr>
            <w:tcW w:w="486" w:type="dxa"/>
            <w:gridSpan w:val="2"/>
          </w:tcPr>
          <w:p w14:paraId="4C8BAAA0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17</w:t>
            </w:r>
          </w:p>
        </w:tc>
        <w:tc>
          <w:tcPr>
            <w:tcW w:w="2165" w:type="dxa"/>
            <w:gridSpan w:val="3"/>
          </w:tcPr>
          <w:p w14:paraId="251DA3FA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Подведение итогов.</w:t>
            </w:r>
          </w:p>
        </w:tc>
        <w:tc>
          <w:tcPr>
            <w:tcW w:w="567" w:type="dxa"/>
            <w:gridSpan w:val="2"/>
          </w:tcPr>
          <w:p w14:paraId="7D287E37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703" w:type="dxa"/>
          </w:tcPr>
          <w:p w14:paraId="443DB757" w14:textId="1BBA5BDB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Урок контроля</w:t>
            </w:r>
          </w:p>
        </w:tc>
        <w:tc>
          <w:tcPr>
            <w:tcW w:w="993" w:type="dxa"/>
          </w:tcPr>
          <w:p w14:paraId="0EAF705B" w14:textId="3D5AF92D" w:rsidR="00CA3CE7" w:rsidRPr="00B82D26" w:rsidRDefault="0015197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11.01</w:t>
            </w:r>
          </w:p>
        </w:tc>
        <w:tc>
          <w:tcPr>
            <w:tcW w:w="708" w:type="dxa"/>
          </w:tcPr>
          <w:p w14:paraId="20B9BC47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</w:tcPr>
          <w:p w14:paraId="729373D0" w14:textId="05274FC3" w:rsidR="00CA3CE7" w:rsidRPr="00B82D26" w:rsidRDefault="0015197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51972">
              <w:rPr>
                <w:rFonts w:eastAsia="Calibri"/>
                <w:lang w:eastAsia="ru-RU"/>
              </w:rPr>
              <w:t>http://numi.ru/3130</w:t>
            </w:r>
          </w:p>
        </w:tc>
      </w:tr>
      <w:tr w:rsidR="00CA3CE7" w:rsidRPr="00B82D26" w14:paraId="48BDFF19" w14:textId="1DCED4CC" w:rsidTr="000A19C2">
        <w:trPr>
          <w:gridBefore w:val="1"/>
          <w:wBefore w:w="7" w:type="dxa"/>
          <w:trHeight w:val="924"/>
        </w:trPr>
        <w:tc>
          <w:tcPr>
            <w:tcW w:w="486" w:type="dxa"/>
            <w:gridSpan w:val="2"/>
          </w:tcPr>
          <w:p w14:paraId="7B0ABA3F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18</w:t>
            </w:r>
          </w:p>
        </w:tc>
        <w:tc>
          <w:tcPr>
            <w:tcW w:w="2165" w:type="dxa"/>
            <w:gridSpan w:val="3"/>
          </w:tcPr>
          <w:p w14:paraId="13E95909" w14:textId="77777777" w:rsidR="00CA3CE7" w:rsidRPr="00B82D26" w:rsidRDefault="00CA3CE7" w:rsidP="007B7FD7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before="240" w:after="60"/>
              <w:outlineLvl w:val="1"/>
              <w:rPr>
                <w:rFonts w:eastAsia="Calibri"/>
                <w:bCs/>
                <w:iCs/>
                <w:lang w:eastAsia="ru-RU"/>
              </w:rPr>
            </w:pPr>
            <w:r w:rsidRPr="00B82D26">
              <w:rPr>
                <w:rFonts w:eastAsia="Calibri"/>
                <w:bCs/>
                <w:iCs/>
                <w:lang w:eastAsia="ru-RU"/>
              </w:rPr>
              <w:t>Как христианство пришло на Русь.</w:t>
            </w:r>
          </w:p>
        </w:tc>
        <w:tc>
          <w:tcPr>
            <w:tcW w:w="567" w:type="dxa"/>
            <w:gridSpan w:val="2"/>
          </w:tcPr>
          <w:p w14:paraId="7A09730D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703" w:type="dxa"/>
          </w:tcPr>
          <w:p w14:paraId="7119B4C2" w14:textId="37F519D1" w:rsidR="00CA3CE7" w:rsidRPr="00B82D26" w:rsidRDefault="0059427C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9427C">
              <w:rPr>
                <w:rFonts w:eastAsia="Calibri"/>
                <w:lang w:eastAsia="ru-RU"/>
              </w:rPr>
              <w:t>Комбинированный урок</w:t>
            </w:r>
          </w:p>
        </w:tc>
        <w:tc>
          <w:tcPr>
            <w:tcW w:w="993" w:type="dxa"/>
          </w:tcPr>
          <w:p w14:paraId="0238666C" w14:textId="66161AAC" w:rsidR="00CA3CE7" w:rsidRPr="00B82D26" w:rsidRDefault="0015197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18.01</w:t>
            </w:r>
          </w:p>
        </w:tc>
        <w:tc>
          <w:tcPr>
            <w:tcW w:w="708" w:type="dxa"/>
          </w:tcPr>
          <w:p w14:paraId="03E7C885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</w:tcPr>
          <w:p w14:paraId="22C64EAF" w14:textId="3BFD5AA1" w:rsidR="00CA3CE7" w:rsidRPr="00B82D26" w:rsidRDefault="000A19C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A19C2">
              <w:rPr>
                <w:rFonts w:eastAsia="Calibri"/>
                <w:lang w:eastAsia="ru-RU"/>
              </w:rPr>
              <w:t>http://numi.ru/3130</w:t>
            </w:r>
          </w:p>
        </w:tc>
      </w:tr>
      <w:tr w:rsidR="00CA3CE7" w:rsidRPr="00B82D26" w14:paraId="096D7F91" w14:textId="6E044E5C" w:rsidTr="000A19C2">
        <w:trPr>
          <w:trHeight w:val="711"/>
        </w:trPr>
        <w:tc>
          <w:tcPr>
            <w:tcW w:w="486" w:type="dxa"/>
            <w:gridSpan w:val="2"/>
          </w:tcPr>
          <w:p w14:paraId="08466BC9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19</w:t>
            </w:r>
          </w:p>
        </w:tc>
        <w:tc>
          <w:tcPr>
            <w:tcW w:w="2164" w:type="dxa"/>
            <w:gridSpan w:val="3"/>
          </w:tcPr>
          <w:p w14:paraId="10A1BE63" w14:textId="77777777" w:rsidR="00CA3CE7" w:rsidRPr="00B82D26" w:rsidRDefault="00CA3CE7" w:rsidP="007B7FD7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before="240" w:after="60"/>
              <w:outlineLvl w:val="1"/>
              <w:rPr>
                <w:rFonts w:eastAsia="Calibri"/>
                <w:bCs/>
                <w:iCs/>
                <w:lang w:eastAsia="ru-RU"/>
              </w:rPr>
            </w:pPr>
            <w:r w:rsidRPr="00B82D26">
              <w:rPr>
                <w:rFonts w:eastAsia="Calibri"/>
                <w:bCs/>
                <w:iCs/>
                <w:lang w:eastAsia="ru-RU"/>
              </w:rPr>
              <w:t>Подвиг</w:t>
            </w:r>
          </w:p>
        </w:tc>
        <w:tc>
          <w:tcPr>
            <w:tcW w:w="567" w:type="dxa"/>
            <w:gridSpan w:val="2"/>
          </w:tcPr>
          <w:p w14:paraId="28119091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711" w:type="dxa"/>
            <w:gridSpan w:val="2"/>
          </w:tcPr>
          <w:p w14:paraId="72F3CDF4" w14:textId="523AE4FD" w:rsidR="00CA3CE7" w:rsidRPr="00B82D26" w:rsidRDefault="0015197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9427C">
              <w:rPr>
                <w:rFonts w:eastAsia="Calibri"/>
                <w:lang w:eastAsia="ru-RU"/>
              </w:rPr>
              <w:t>Комбинированный урок</w:t>
            </w:r>
          </w:p>
        </w:tc>
        <w:tc>
          <w:tcPr>
            <w:tcW w:w="993" w:type="dxa"/>
          </w:tcPr>
          <w:p w14:paraId="27763237" w14:textId="790A24D4" w:rsidR="00CA3CE7" w:rsidRPr="00B82D26" w:rsidRDefault="0015197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25.01</w:t>
            </w:r>
          </w:p>
        </w:tc>
        <w:tc>
          <w:tcPr>
            <w:tcW w:w="708" w:type="dxa"/>
          </w:tcPr>
          <w:p w14:paraId="0E3103DA" w14:textId="2CC5485F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</w:tcPr>
          <w:p w14:paraId="363F1A88" w14:textId="323945F1" w:rsidR="00CA3CE7" w:rsidRPr="00B82D26" w:rsidRDefault="000A19C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A19C2">
              <w:rPr>
                <w:rFonts w:eastAsia="Calibri"/>
                <w:lang w:eastAsia="ru-RU"/>
              </w:rPr>
              <w:t>http://numi.ru/3130</w:t>
            </w:r>
          </w:p>
        </w:tc>
      </w:tr>
      <w:tr w:rsidR="00CA3CE7" w:rsidRPr="00B82D26" w14:paraId="7D55D22D" w14:textId="2DE997AB" w:rsidTr="000A19C2">
        <w:trPr>
          <w:trHeight w:val="846"/>
        </w:trPr>
        <w:tc>
          <w:tcPr>
            <w:tcW w:w="486" w:type="dxa"/>
            <w:gridSpan w:val="2"/>
          </w:tcPr>
          <w:p w14:paraId="48C38816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20</w:t>
            </w:r>
          </w:p>
        </w:tc>
        <w:tc>
          <w:tcPr>
            <w:tcW w:w="2164" w:type="dxa"/>
            <w:gridSpan w:val="3"/>
          </w:tcPr>
          <w:p w14:paraId="1048867E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Заповеди блаженств.</w:t>
            </w:r>
          </w:p>
        </w:tc>
        <w:tc>
          <w:tcPr>
            <w:tcW w:w="567" w:type="dxa"/>
            <w:gridSpan w:val="2"/>
          </w:tcPr>
          <w:p w14:paraId="495C42B9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711" w:type="dxa"/>
            <w:gridSpan w:val="2"/>
          </w:tcPr>
          <w:p w14:paraId="75BEB4E3" w14:textId="4CE0602E" w:rsidR="00CA3CE7" w:rsidRPr="00B82D26" w:rsidRDefault="0059427C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9427C">
              <w:rPr>
                <w:rFonts w:eastAsia="Calibri"/>
                <w:lang w:eastAsia="ru-RU"/>
              </w:rPr>
              <w:t>Комбинированный урок</w:t>
            </w:r>
          </w:p>
        </w:tc>
        <w:tc>
          <w:tcPr>
            <w:tcW w:w="993" w:type="dxa"/>
          </w:tcPr>
          <w:p w14:paraId="1C4AF141" w14:textId="386F9B7F" w:rsidR="00CA3CE7" w:rsidRPr="00B82D26" w:rsidRDefault="0015197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01.02</w:t>
            </w:r>
          </w:p>
        </w:tc>
        <w:tc>
          <w:tcPr>
            <w:tcW w:w="708" w:type="dxa"/>
          </w:tcPr>
          <w:p w14:paraId="302E5A95" w14:textId="7C712951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</w:tcPr>
          <w:p w14:paraId="756C40CD" w14:textId="2BA1481A" w:rsidR="00CA3CE7" w:rsidRPr="00B82D26" w:rsidRDefault="000A19C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A19C2">
              <w:rPr>
                <w:rFonts w:eastAsia="Calibri"/>
                <w:lang w:eastAsia="ru-RU"/>
              </w:rPr>
              <w:t>http://numi.ru/3130</w:t>
            </w:r>
          </w:p>
        </w:tc>
      </w:tr>
      <w:tr w:rsidR="00CA3CE7" w:rsidRPr="00B82D26" w14:paraId="73A150B5" w14:textId="54FEF5D4" w:rsidTr="000A19C2">
        <w:trPr>
          <w:trHeight w:val="1155"/>
        </w:trPr>
        <w:tc>
          <w:tcPr>
            <w:tcW w:w="486" w:type="dxa"/>
            <w:gridSpan w:val="2"/>
          </w:tcPr>
          <w:p w14:paraId="606D168F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21</w:t>
            </w:r>
          </w:p>
        </w:tc>
        <w:tc>
          <w:tcPr>
            <w:tcW w:w="2164" w:type="dxa"/>
            <w:gridSpan w:val="3"/>
          </w:tcPr>
          <w:p w14:paraId="540762DC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Зачем творить добро?</w:t>
            </w:r>
          </w:p>
        </w:tc>
        <w:tc>
          <w:tcPr>
            <w:tcW w:w="567" w:type="dxa"/>
            <w:gridSpan w:val="2"/>
          </w:tcPr>
          <w:p w14:paraId="3A6875E0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711" w:type="dxa"/>
            <w:gridSpan w:val="2"/>
          </w:tcPr>
          <w:p w14:paraId="25FEF739" w14:textId="253D7610" w:rsidR="00CA3CE7" w:rsidRPr="00B82D26" w:rsidRDefault="0059427C" w:rsidP="007B7F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9427C">
              <w:rPr>
                <w:rFonts w:eastAsia="Calibri"/>
                <w:lang w:eastAsia="ru-RU"/>
              </w:rPr>
              <w:t>Комбинированный урок</w:t>
            </w:r>
          </w:p>
        </w:tc>
        <w:tc>
          <w:tcPr>
            <w:tcW w:w="993" w:type="dxa"/>
          </w:tcPr>
          <w:p w14:paraId="216E0245" w14:textId="2CAD2BF5" w:rsidR="00CA3CE7" w:rsidRPr="00B82D26" w:rsidRDefault="0015197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08.02</w:t>
            </w:r>
          </w:p>
        </w:tc>
        <w:tc>
          <w:tcPr>
            <w:tcW w:w="708" w:type="dxa"/>
          </w:tcPr>
          <w:p w14:paraId="415EF9C8" w14:textId="0216029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</w:tcPr>
          <w:p w14:paraId="54299B82" w14:textId="123D7D60" w:rsidR="00CA3CE7" w:rsidRPr="00B82D26" w:rsidRDefault="000A19C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A19C2">
              <w:rPr>
                <w:rFonts w:eastAsia="Calibri"/>
                <w:lang w:eastAsia="ru-RU"/>
              </w:rPr>
              <w:t>http://numi.ru/3130</w:t>
            </w:r>
          </w:p>
        </w:tc>
      </w:tr>
      <w:tr w:rsidR="00CA3CE7" w:rsidRPr="00B82D26" w14:paraId="0AA9945A" w14:textId="5B3FADBB" w:rsidTr="000A19C2">
        <w:trPr>
          <w:trHeight w:val="1155"/>
        </w:trPr>
        <w:tc>
          <w:tcPr>
            <w:tcW w:w="486" w:type="dxa"/>
            <w:gridSpan w:val="2"/>
          </w:tcPr>
          <w:p w14:paraId="0EA234E8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22</w:t>
            </w:r>
          </w:p>
        </w:tc>
        <w:tc>
          <w:tcPr>
            <w:tcW w:w="2164" w:type="dxa"/>
            <w:gridSpan w:val="3"/>
          </w:tcPr>
          <w:p w14:paraId="7FD45336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Чудо в жизни христианина</w:t>
            </w:r>
          </w:p>
        </w:tc>
        <w:tc>
          <w:tcPr>
            <w:tcW w:w="567" w:type="dxa"/>
            <w:gridSpan w:val="2"/>
          </w:tcPr>
          <w:p w14:paraId="0F8941E5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711" w:type="dxa"/>
            <w:gridSpan w:val="2"/>
          </w:tcPr>
          <w:p w14:paraId="7DECDF45" w14:textId="4095D701" w:rsidR="00CA3CE7" w:rsidRPr="00B82D26" w:rsidRDefault="0059427C" w:rsidP="007B7F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9427C">
              <w:rPr>
                <w:rFonts w:eastAsia="Calibri"/>
                <w:lang w:eastAsia="ru-RU"/>
              </w:rPr>
              <w:t>Комбинированный урок</w:t>
            </w:r>
          </w:p>
        </w:tc>
        <w:tc>
          <w:tcPr>
            <w:tcW w:w="993" w:type="dxa"/>
          </w:tcPr>
          <w:p w14:paraId="55F50D38" w14:textId="0A7C2129" w:rsidR="00CA3CE7" w:rsidRPr="00B82D26" w:rsidRDefault="0015197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15.02</w:t>
            </w:r>
          </w:p>
        </w:tc>
        <w:tc>
          <w:tcPr>
            <w:tcW w:w="708" w:type="dxa"/>
          </w:tcPr>
          <w:p w14:paraId="033E5E05" w14:textId="1459D961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</w:tcPr>
          <w:p w14:paraId="34F8C12A" w14:textId="03ADCA0D" w:rsidR="00CA3CE7" w:rsidRPr="00B82D26" w:rsidRDefault="000A19C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A19C2">
              <w:rPr>
                <w:rFonts w:eastAsia="Calibri"/>
                <w:lang w:eastAsia="ru-RU"/>
              </w:rPr>
              <w:t>http://numi.ru/3130</w:t>
            </w:r>
          </w:p>
        </w:tc>
      </w:tr>
      <w:tr w:rsidR="00CA3CE7" w:rsidRPr="00B82D26" w14:paraId="576EE7E8" w14:textId="4617471E" w:rsidTr="000A19C2">
        <w:trPr>
          <w:trHeight w:val="1155"/>
        </w:trPr>
        <w:tc>
          <w:tcPr>
            <w:tcW w:w="486" w:type="dxa"/>
            <w:gridSpan w:val="2"/>
            <w:tcBorders>
              <w:top w:val="single" w:sz="4" w:space="0" w:color="auto"/>
            </w:tcBorders>
          </w:tcPr>
          <w:p w14:paraId="11D64102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lastRenderedPageBreak/>
              <w:t>23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</w:tcBorders>
          </w:tcPr>
          <w:p w14:paraId="6388A6B7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Православие о Божием суде.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0C70B524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</w:tcPr>
          <w:p w14:paraId="4E5ADF43" w14:textId="3992534E" w:rsidR="00CA3CE7" w:rsidRPr="00B82D26" w:rsidRDefault="0059427C" w:rsidP="007B7F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9427C">
              <w:rPr>
                <w:rFonts w:eastAsia="Calibri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35BBF1E" w14:textId="5710DC7D" w:rsidR="00CA3CE7" w:rsidRPr="00B82D26" w:rsidRDefault="0015197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22.02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F33F5F1" w14:textId="3508F2EA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6102218" w14:textId="1146A3AB" w:rsidR="00CA3CE7" w:rsidRPr="00B82D26" w:rsidRDefault="000A19C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A19C2">
              <w:rPr>
                <w:rFonts w:eastAsia="Calibri"/>
                <w:lang w:eastAsia="ru-RU"/>
              </w:rPr>
              <w:t>http://numi.ru/3130</w:t>
            </w:r>
          </w:p>
        </w:tc>
      </w:tr>
      <w:tr w:rsidR="00CA3CE7" w:rsidRPr="00B82D26" w14:paraId="2D3144FD" w14:textId="33F89E2E" w:rsidTr="000A19C2">
        <w:trPr>
          <w:cantSplit/>
          <w:trHeight w:val="385"/>
        </w:trPr>
        <w:tc>
          <w:tcPr>
            <w:tcW w:w="486" w:type="dxa"/>
            <w:gridSpan w:val="2"/>
          </w:tcPr>
          <w:p w14:paraId="54C38273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24</w:t>
            </w:r>
          </w:p>
        </w:tc>
        <w:tc>
          <w:tcPr>
            <w:tcW w:w="2164" w:type="dxa"/>
            <w:gridSpan w:val="3"/>
          </w:tcPr>
          <w:p w14:paraId="6B706771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Таинство Причастия</w:t>
            </w:r>
          </w:p>
        </w:tc>
        <w:tc>
          <w:tcPr>
            <w:tcW w:w="567" w:type="dxa"/>
            <w:gridSpan w:val="2"/>
          </w:tcPr>
          <w:p w14:paraId="523D48F2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711" w:type="dxa"/>
            <w:gridSpan w:val="2"/>
          </w:tcPr>
          <w:p w14:paraId="7938CE86" w14:textId="6086300F" w:rsidR="00CA3CE7" w:rsidRPr="00B82D26" w:rsidRDefault="0059427C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9427C">
              <w:rPr>
                <w:rFonts w:eastAsia="Calibri"/>
                <w:lang w:eastAsia="ru-RU"/>
              </w:rPr>
              <w:t>Комбинированный урок</w:t>
            </w:r>
          </w:p>
        </w:tc>
        <w:tc>
          <w:tcPr>
            <w:tcW w:w="993" w:type="dxa"/>
          </w:tcPr>
          <w:p w14:paraId="1435EBF7" w14:textId="3CE782E6" w:rsidR="00CA3CE7" w:rsidRPr="00B82D26" w:rsidRDefault="0015197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01.03</w:t>
            </w:r>
          </w:p>
        </w:tc>
        <w:tc>
          <w:tcPr>
            <w:tcW w:w="708" w:type="dxa"/>
          </w:tcPr>
          <w:p w14:paraId="1357DFCC" w14:textId="61BFC002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</w:tcPr>
          <w:p w14:paraId="63D90BAC" w14:textId="5FDE3D6D" w:rsidR="00CA3CE7" w:rsidRPr="00B82D26" w:rsidRDefault="000A19C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A19C2">
              <w:rPr>
                <w:rFonts w:eastAsia="Calibri"/>
                <w:lang w:eastAsia="ru-RU"/>
              </w:rPr>
              <w:t>http://numi.ru/3130</w:t>
            </w:r>
          </w:p>
        </w:tc>
      </w:tr>
      <w:tr w:rsidR="00CA3CE7" w:rsidRPr="00B82D26" w14:paraId="474F34AB" w14:textId="18A1B1D5" w:rsidTr="000A19C2">
        <w:trPr>
          <w:cantSplit/>
          <w:trHeight w:val="385"/>
        </w:trPr>
        <w:tc>
          <w:tcPr>
            <w:tcW w:w="486" w:type="dxa"/>
            <w:gridSpan w:val="2"/>
          </w:tcPr>
          <w:p w14:paraId="56307A5F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25</w:t>
            </w:r>
          </w:p>
        </w:tc>
        <w:tc>
          <w:tcPr>
            <w:tcW w:w="2164" w:type="dxa"/>
            <w:gridSpan w:val="3"/>
          </w:tcPr>
          <w:p w14:paraId="1CD36DE6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Монастырь</w:t>
            </w:r>
          </w:p>
        </w:tc>
        <w:tc>
          <w:tcPr>
            <w:tcW w:w="567" w:type="dxa"/>
            <w:gridSpan w:val="2"/>
          </w:tcPr>
          <w:p w14:paraId="762BCCCB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711" w:type="dxa"/>
            <w:gridSpan w:val="2"/>
          </w:tcPr>
          <w:p w14:paraId="4AA9D75A" w14:textId="304ADC50" w:rsidR="00CA3CE7" w:rsidRPr="00B82D26" w:rsidRDefault="0059427C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9427C">
              <w:rPr>
                <w:rFonts w:eastAsia="Calibri"/>
                <w:lang w:eastAsia="ru-RU"/>
              </w:rPr>
              <w:t>Комбинированный урок</w:t>
            </w:r>
          </w:p>
        </w:tc>
        <w:tc>
          <w:tcPr>
            <w:tcW w:w="993" w:type="dxa"/>
          </w:tcPr>
          <w:p w14:paraId="5E5C69D9" w14:textId="18958314" w:rsidR="00CA3CE7" w:rsidRPr="00B82D26" w:rsidRDefault="0015197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15.03</w:t>
            </w:r>
          </w:p>
        </w:tc>
        <w:tc>
          <w:tcPr>
            <w:tcW w:w="708" w:type="dxa"/>
          </w:tcPr>
          <w:p w14:paraId="70B7694A" w14:textId="73AA1109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</w:tcPr>
          <w:p w14:paraId="0E3004E2" w14:textId="2AAFF725" w:rsidR="00CA3CE7" w:rsidRPr="00B82D26" w:rsidRDefault="000A19C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A19C2">
              <w:rPr>
                <w:rFonts w:eastAsia="Calibri"/>
                <w:lang w:eastAsia="ru-RU"/>
              </w:rPr>
              <w:t>http://numi.ru/3130</w:t>
            </w:r>
          </w:p>
        </w:tc>
      </w:tr>
      <w:tr w:rsidR="00CA3CE7" w:rsidRPr="00B82D26" w14:paraId="3437561A" w14:textId="63381709" w:rsidTr="000A19C2">
        <w:trPr>
          <w:cantSplit/>
          <w:trHeight w:val="385"/>
        </w:trPr>
        <w:tc>
          <w:tcPr>
            <w:tcW w:w="486" w:type="dxa"/>
            <w:gridSpan w:val="2"/>
          </w:tcPr>
          <w:p w14:paraId="44A45678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26</w:t>
            </w:r>
          </w:p>
        </w:tc>
        <w:tc>
          <w:tcPr>
            <w:tcW w:w="2164" w:type="dxa"/>
            <w:gridSpan w:val="3"/>
          </w:tcPr>
          <w:p w14:paraId="6F9604F8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Отношение христианина к природе.</w:t>
            </w:r>
          </w:p>
        </w:tc>
        <w:tc>
          <w:tcPr>
            <w:tcW w:w="567" w:type="dxa"/>
            <w:gridSpan w:val="2"/>
          </w:tcPr>
          <w:p w14:paraId="694993F4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711" w:type="dxa"/>
            <w:gridSpan w:val="2"/>
          </w:tcPr>
          <w:p w14:paraId="7F41BD80" w14:textId="4200D3A4" w:rsidR="00CA3CE7" w:rsidRPr="00B82D26" w:rsidRDefault="0059427C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9427C">
              <w:rPr>
                <w:rFonts w:eastAsia="Calibri"/>
                <w:lang w:eastAsia="ru-RU"/>
              </w:rPr>
              <w:t>Комбинированный урок</w:t>
            </w:r>
          </w:p>
        </w:tc>
        <w:tc>
          <w:tcPr>
            <w:tcW w:w="993" w:type="dxa"/>
          </w:tcPr>
          <w:p w14:paraId="5FF95483" w14:textId="3AD261B8" w:rsidR="00CA3CE7" w:rsidRPr="00B82D26" w:rsidRDefault="0015197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29.03</w:t>
            </w:r>
          </w:p>
        </w:tc>
        <w:tc>
          <w:tcPr>
            <w:tcW w:w="708" w:type="dxa"/>
          </w:tcPr>
          <w:p w14:paraId="180FE0FF" w14:textId="1A55931C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</w:tcPr>
          <w:p w14:paraId="79D8924D" w14:textId="3DF4BC49" w:rsidR="00CA3CE7" w:rsidRPr="00B82D26" w:rsidRDefault="000A19C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A19C2">
              <w:rPr>
                <w:rFonts w:eastAsia="Calibri"/>
                <w:lang w:eastAsia="ru-RU"/>
              </w:rPr>
              <w:t>http://numi.ru/3130</w:t>
            </w:r>
          </w:p>
        </w:tc>
      </w:tr>
      <w:tr w:rsidR="00CA3CE7" w:rsidRPr="00B82D26" w14:paraId="4FA4487B" w14:textId="0471929B" w:rsidTr="000A19C2">
        <w:trPr>
          <w:cantSplit/>
          <w:trHeight w:val="385"/>
        </w:trPr>
        <w:tc>
          <w:tcPr>
            <w:tcW w:w="486" w:type="dxa"/>
            <w:gridSpan w:val="2"/>
            <w:tcBorders>
              <w:bottom w:val="single" w:sz="4" w:space="0" w:color="auto"/>
            </w:tcBorders>
          </w:tcPr>
          <w:p w14:paraId="49EEF784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27</w:t>
            </w:r>
          </w:p>
        </w:tc>
        <w:tc>
          <w:tcPr>
            <w:tcW w:w="2164" w:type="dxa"/>
            <w:gridSpan w:val="3"/>
          </w:tcPr>
          <w:p w14:paraId="6F9A5526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Христианская семья.</w:t>
            </w:r>
          </w:p>
        </w:tc>
        <w:tc>
          <w:tcPr>
            <w:tcW w:w="567" w:type="dxa"/>
            <w:gridSpan w:val="2"/>
          </w:tcPr>
          <w:p w14:paraId="0EC1769D" w14:textId="77777777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711" w:type="dxa"/>
            <w:gridSpan w:val="2"/>
          </w:tcPr>
          <w:p w14:paraId="4B98AEE2" w14:textId="6E7B392A" w:rsidR="00CA3CE7" w:rsidRPr="00B82D26" w:rsidRDefault="0059427C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9427C">
              <w:rPr>
                <w:rFonts w:eastAsia="Calibri"/>
                <w:lang w:eastAsia="ru-RU"/>
              </w:rPr>
              <w:t>Комбинированный урок</w:t>
            </w:r>
          </w:p>
        </w:tc>
        <w:tc>
          <w:tcPr>
            <w:tcW w:w="993" w:type="dxa"/>
          </w:tcPr>
          <w:p w14:paraId="66E3B7BA" w14:textId="33FBA650" w:rsidR="00CA3CE7" w:rsidRPr="00B82D26" w:rsidRDefault="0015197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05.04</w:t>
            </w:r>
          </w:p>
        </w:tc>
        <w:tc>
          <w:tcPr>
            <w:tcW w:w="708" w:type="dxa"/>
          </w:tcPr>
          <w:p w14:paraId="3B79EDCB" w14:textId="7B2C2065" w:rsidR="00CA3CE7" w:rsidRPr="00B82D26" w:rsidRDefault="00CA3CE7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</w:tcPr>
          <w:p w14:paraId="1411F6E3" w14:textId="6D232345" w:rsidR="00CA3CE7" w:rsidRPr="00B82D26" w:rsidRDefault="000A19C2" w:rsidP="007B7F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A19C2">
              <w:rPr>
                <w:rFonts w:eastAsia="Calibri"/>
                <w:lang w:eastAsia="ru-RU"/>
              </w:rPr>
              <w:t>http://numi.ru/3130</w:t>
            </w:r>
          </w:p>
        </w:tc>
      </w:tr>
      <w:tr w:rsidR="00CA3CE7" w:rsidRPr="00B82D26" w14:paraId="419E22B8" w14:textId="10392D3F" w:rsidTr="000A19C2">
        <w:trPr>
          <w:trHeight w:val="1111"/>
        </w:trPr>
        <w:tc>
          <w:tcPr>
            <w:tcW w:w="524" w:type="dxa"/>
            <w:gridSpan w:val="4"/>
            <w:tcBorders>
              <w:top w:val="single" w:sz="4" w:space="0" w:color="auto"/>
            </w:tcBorders>
          </w:tcPr>
          <w:p w14:paraId="247D88E7" w14:textId="77777777" w:rsidR="00CA3CE7" w:rsidRPr="00B82D26" w:rsidRDefault="00CA3CE7" w:rsidP="00815E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EF9D8DC" w14:textId="77777777" w:rsidR="00CA3CE7" w:rsidRPr="00B82D26" w:rsidRDefault="00CA3CE7" w:rsidP="00815EAA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Защита Отечества.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5201730C" w14:textId="77777777" w:rsidR="00CA3CE7" w:rsidRPr="00B82D26" w:rsidRDefault="00CA3CE7" w:rsidP="00815E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</w:tcPr>
          <w:p w14:paraId="575A77EA" w14:textId="700DE314" w:rsidR="00CA3CE7" w:rsidRPr="00B82D26" w:rsidRDefault="0059427C" w:rsidP="00815EA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9427C">
              <w:rPr>
                <w:rFonts w:eastAsia="Calibri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870C1B4" w14:textId="58281611" w:rsidR="00CA3CE7" w:rsidRPr="00B82D26" w:rsidRDefault="00151972" w:rsidP="00815E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12.04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4B7289F" w14:textId="490C5048" w:rsidR="00CA3CE7" w:rsidRPr="00B82D26" w:rsidRDefault="00CA3CE7" w:rsidP="00815E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C898800" w14:textId="048136F1" w:rsidR="00CA3CE7" w:rsidRPr="00B82D26" w:rsidRDefault="000A19C2" w:rsidP="00815E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A19C2">
              <w:rPr>
                <w:rFonts w:eastAsia="Calibri"/>
                <w:lang w:eastAsia="ru-RU"/>
              </w:rPr>
              <w:t>http://numi.ru/3130</w:t>
            </w:r>
          </w:p>
        </w:tc>
      </w:tr>
      <w:tr w:rsidR="00CA3CE7" w:rsidRPr="00B82D26" w14:paraId="5CF83595" w14:textId="43335818" w:rsidTr="000A19C2">
        <w:trPr>
          <w:trHeight w:val="986"/>
        </w:trPr>
        <w:tc>
          <w:tcPr>
            <w:tcW w:w="5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DC3538" w14:textId="77777777" w:rsidR="00CA3CE7" w:rsidRPr="00B82D26" w:rsidRDefault="00CA3CE7" w:rsidP="00815E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6F2A912" w14:textId="77777777" w:rsidR="00CA3CE7" w:rsidRPr="00B82D26" w:rsidRDefault="00CA3CE7" w:rsidP="00815EAA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Христианин в труде.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4CD79A" w14:textId="77777777" w:rsidR="00CA3CE7" w:rsidRPr="00B82D26" w:rsidRDefault="00CA3CE7" w:rsidP="00815E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C1FEF5" w14:textId="5C4497A6" w:rsidR="00CA3CE7" w:rsidRPr="00B82D26" w:rsidRDefault="0059427C" w:rsidP="00815EA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9427C">
              <w:rPr>
                <w:rFonts w:eastAsia="Calibri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5CBD528" w14:textId="14E35D33" w:rsidR="00CA3CE7" w:rsidRPr="00B82D26" w:rsidRDefault="00151972" w:rsidP="00815E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19.04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B5EBFFD" w14:textId="18C417A5" w:rsidR="00CA3CE7" w:rsidRPr="00B82D26" w:rsidRDefault="00CA3CE7" w:rsidP="00815E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3C7605F" w14:textId="387E9092" w:rsidR="00CA3CE7" w:rsidRPr="00B82D26" w:rsidRDefault="000A19C2" w:rsidP="00815E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A19C2">
              <w:rPr>
                <w:rFonts w:eastAsia="Calibri"/>
                <w:lang w:eastAsia="ru-RU"/>
              </w:rPr>
              <w:t>http://numi.ru/3130</w:t>
            </w:r>
          </w:p>
        </w:tc>
      </w:tr>
      <w:tr w:rsidR="00CA3CE7" w:rsidRPr="00B82D26" w14:paraId="466B72A2" w14:textId="32C8D336" w:rsidTr="000A19C2">
        <w:trPr>
          <w:trHeight w:val="986"/>
        </w:trPr>
        <w:tc>
          <w:tcPr>
            <w:tcW w:w="5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2C8BD1" w14:textId="77777777" w:rsidR="00CA3CE7" w:rsidRPr="00B82D26" w:rsidRDefault="00CA3CE7" w:rsidP="00815E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CFC9FF9" w14:textId="77777777" w:rsidR="00CA3CE7" w:rsidRPr="00B82D26" w:rsidRDefault="00CA3CE7" w:rsidP="00815EAA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Любовь и уважение к Отечеству.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920581" w14:textId="77777777" w:rsidR="00CA3CE7" w:rsidRPr="00B82D26" w:rsidRDefault="00CA3CE7" w:rsidP="00815E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2A53F9" w14:textId="51856BE8" w:rsidR="00CA3CE7" w:rsidRPr="00B82D26" w:rsidRDefault="0059427C" w:rsidP="00815EA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59427C">
              <w:rPr>
                <w:rFonts w:eastAsia="Calibri"/>
                <w:lang w:eastAsia="ru-RU"/>
              </w:rPr>
              <w:t>Комбинированный урок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F63394C" w14:textId="717B2AE4" w:rsidR="00CA3CE7" w:rsidRPr="00B82D26" w:rsidRDefault="00151972" w:rsidP="00815E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26.04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FE45A5E" w14:textId="67BD2C8E" w:rsidR="00CA3CE7" w:rsidRPr="00B82D26" w:rsidRDefault="00CA3CE7" w:rsidP="00815E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D5B8905" w14:textId="506D7FC5" w:rsidR="00CA3CE7" w:rsidRPr="00B82D26" w:rsidRDefault="000A19C2" w:rsidP="00815E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A19C2">
              <w:rPr>
                <w:rFonts w:eastAsia="Calibri"/>
                <w:lang w:eastAsia="ru-RU"/>
              </w:rPr>
              <w:t>http://numi.ru/3130</w:t>
            </w:r>
          </w:p>
        </w:tc>
      </w:tr>
      <w:tr w:rsidR="00CA3CE7" w:rsidRPr="00B82D26" w14:paraId="0C8EA2C3" w14:textId="1BA46CD2" w:rsidTr="000A19C2">
        <w:trPr>
          <w:trHeight w:val="986"/>
        </w:trPr>
        <w:tc>
          <w:tcPr>
            <w:tcW w:w="5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198A51" w14:textId="77777777" w:rsidR="00CA3CE7" w:rsidRPr="00B82D26" w:rsidRDefault="00CA3CE7" w:rsidP="00815E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5DC1A9F" w14:textId="77777777" w:rsidR="00CA3CE7" w:rsidRPr="00B82D26" w:rsidRDefault="00CA3CE7" w:rsidP="00815EAA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Подведение итогов ко второму разделу.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F60D66" w14:textId="77777777" w:rsidR="00CA3CE7" w:rsidRPr="00B82D26" w:rsidRDefault="00CA3CE7" w:rsidP="00815E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778B5C" w14:textId="57ECCD60" w:rsidR="00CA3CE7" w:rsidRPr="00B82D26" w:rsidRDefault="00151972" w:rsidP="00815EA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Урок контроля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28FC321" w14:textId="77777777" w:rsidR="00CA3CE7" w:rsidRDefault="00151972" w:rsidP="00815E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03.05</w:t>
            </w:r>
          </w:p>
          <w:p w14:paraId="3B04FFC8" w14:textId="77777777" w:rsidR="00151972" w:rsidRPr="00B82D26" w:rsidRDefault="00151972" w:rsidP="00815E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92A0855" w14:textId="7C9A0028" w:rsidR="00CA3CE7" w:rsidRPr="00B82D26" w:rsidRDefault="00CA3CE7" w:rsidP="00815E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DEF6C44" w14:textId="31409D7C" w:rsidR="00CA3CE7" w:rsidRPr="00B82D26" w:rsidRDefault="000A19C2" w:rsidP="00815E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A19C2">
              <w:rPr>
                <w:rFonts w:eastAsia="Calibri"/>
                <w:lang w:eastAsia="ru-RU"/>
              </w:rPr>
              <w:t>http://numi.ru/3130</w:t>
            </w:r>
          </w:p>
        </w:tc>
      </w:tr>
      <w:tr w:rsidR="00CA3CE7" w:rsidRPr="00B82D26" w14:paraId="1CF627F9" w14:textId="3519141E" w:rsidTr="000A19C2">
        <w:trPr>
          <w:trHeight w:val="1684"/>
        </w:trPr>
        <w:tc>
          <w:tcPr>
            <w:tcW w:w="5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06CC4F" w14:textId="503D8801" w:rsidR="00CA3CE7" w:rsidRPr="00B82D26" w:rsidRDefault="00CA3CE7" w:rsidP="00815EAA">
            <w:pPr>
              <w:widowControl w:val="0"/>
              <w:suppressAutoHyphens w:val="0"/>
              <w:autoSpaceDE w:val="0"/>
              <w:autoSpaceDN w:val="0"/>
              <w:adjustRightInd w:val="0"/>
              <w:ind w:left="-149" w:right="-108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32-34</w:t>
            </w:r>
          </w:p>
          <w:p w14:paraId="3AD8D8C1" w14:textId="77777777" w:rsidR="00CA3CE7" w:rsidRPr="00B82D26" w:rsidRDefault="00CA3CE7" w:rsidP="00815EAA">
            <w:pPr>
              <w:widowControl w:val="0"/>
              <w:suppressAutoHyphens w:val="0"/>
              <w:autoSpaceDE w:val="0"/>
              <w:autoSpaceDN w:val="0"/>
              <w:adjustRightInd w:val="0"/>
              <w:ind w:left="-149" w:right="-108"/>
              <w:jc w:val="center"/>
              <w:rPr>
                <w:rFonts w:eastAsia="Calibri"/>
                <w:lang w:eastAsia="ru-RU"/>
              </w:rPr>
            </w:pPr>
          </w:p>
          <w:p w14:paraId="2C0026BA" w14:textId="77777777" w:rsidR="00CA3CE7" w:rsidRPr="00B82D26" w:rsidRDefault="00CA3CE7" w:rsidP="00815EAA">
            <w:pPr>
              <w:widowControl w:val="0"/>
              <w:suppressAutoHyphens w:val="0"/>
              <w:autoSpaceDE w:val="0"/>
              <w:autoSpaceDN w:val="0"/>
              <w:adjustRightInd w:val="0"/>
              <w:ind w:left="-149" w:right="-108"/>
              <w:jc w:val="center"/>
              <w:rPr>
                <w:rFonts w:eastAsia="Calibri"/>
                <w:lang w:eastAsia="ru-RU"/>
              </w:rPr>
            </w:pPr>
          </w:p>
          <w:p w14:paraId="1CDA7368" w14:textId="77777777" w:rsidR="00CA3CE7" w:rsidRPr="00B82D26" w:rsidRDefault="00CA3CE7" w:rsidP="00815EAA">
            <w:pPr>
              <w:widowControl w:val="0"/>
              <w:suppressAutoHyphens w:val="0"/>
              <w:autoSpaceDE w:val="0"/>
              <w:autoSpaceDN w:val="0"/>
              <w:adjustRightInd w:val="0"/>
              <w:ind w:left="-149" w:right="-108"/>
              <w:jc w:val="center"/>
              <w:rPr>
                <w:rFonts w:eastAsia="Calibri"/>
                <w:lang w:eastAsia="ru-RU"/>
              </w:rPr>
            </w:pPr>
          </w:p>
          <w:p w14:paraId="038A1B5A" w14:textId="77777777" w:rsidR="00CA3CE7" w:rsidRPr="00B82D26" w:rsidRDefault="00CA3CE7" w:rsidP="00815EAA">
            <w:pPr>
              <w:widowControl w:val="0"/>
              <w:suppressAutoHyphens w:val="0"/>
              <w:autoSpaceDE w:val="0"/>
              <w:autoSpaceDN w:val="0"/>
              <w:adjustRightInd w:val="0"/>
              <w:ind w:left="-149" w:right="-108"/>
              <w:jc w:val="center"/>
              <w:rPr>
                <w:rFonts w:eastAsia="Calibri"/>
                <w:lang w:eastAsia="ru-RU"/>
              </w:rPr>
            </w:pPr>
          </w:p>
          <w:p w14:paraId="3ED2A531" w14:textId="54EC5CFE" w:rsidR="00CA3CE7" w:rsidRPr="00B82D26" w:rsidRDefault="00CA3CE7" w:rsidP="00815EAA">
            <w:pPr>
              <w:widowControl w:val="0"/>
              <w:suppressAutoHyphens w:val="0"/>
              <w:autoSpaceDE w:val="0"/>
              <w:autoSpaceDN w:val="0"/>
              <w:adjustRightInd w:val="0"/>
              <w:ind w:left="-149" w:right="-108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2182843" w14:textId="77777777" w:rsidR="00CA3CE7" w:rsidRPr="00B82D26" w:rsidRDefault="00CA3CE7" w:rsidP="00815EA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Итоговая презентация творческих проектов учащихся.</w:t>
            </w:r>
          </w:p>
          <w:p w14:paraId="603D8802" w14:textId="50327519" w:rsidR="00CA3CE7" w:rsidRPr="00B82D26" w:rsidRDefault="00CA3CE7" w:rsidP="00815EA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97AB44" w14:textId="77777777" w:rsidR="00CA3CE7" w:rsidRPr="00B82D26" w:rsidRDefault="00CA3CE7" w:rsidP="00815E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B82D26">
              <w:rPr>
                <w:rFonts w:eastAsia="Calibri"/>
                <w:lang w:eastAsia="ru-RU"/>
              </w:rPr>
              <w:t>3</w:t>
            </w:r>
          </w:p>
          <w:p w14:paraId="5C9210D0" w14:textId="77777777" w:rsidR="00CA3CE7" w:rsidRPr="00B82D26" w:rsidRDefault="00CA3CE7" w:rsidP="00815E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14:paraId="6A9BF5D8" w14:textId="77777777" w:rsidR="00CA3CE7" w:rsidRPr="00B82D26" w:rsidRDefault="00CA3CE7" w:rsidP="00815E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14:paraId="7C334A17" w14:textId="77777777" w:rsidR="00CA3CE7" w:rsidRPr="00B82D26" w:rsidRDefault="00CA3CE7" w:rsidP="00815E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14:paraId="56AE4067" w14:textId="77777777" w:rsidR="00CA3CE7" w:rsidRPr="00B82D26" w:rsidRDefault="00CA3CE7" w:rsidP="00815E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14:paraId="41657614" w14:textId="5B075F9D" w:rsidR="00CA3CE7" w:rsidRPr="00B82D26" w:rsidRDefault="00CA3CE7" w:rsidP="00815E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480C5D" w14:textId="66915D67" w:rsidR="00CA3CE7" w:rsidRPr="00B82D26" w:rsidRDefault="0059427C" w:rsidP="00815EA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Презентация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3975EFC" w14:textId="77777777" w:rsidR="00CA3CE7" w:rsidRDefault="00151972" w:rsidP="00815E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10.05</w:t>
            </w:r>
          </w:p>
          <w:p w14:paraId="169AE127" w14:textId="77777777" w:rsidR="00151972" w:rsidRDefault="00151972" w:rsidP="00815E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17.05</w:t>
            </w:r>
          </w:p>
          <w:p w14:paraId="1EF204D3" w14:textId="7F4377A6" w:rsidR="00151972" w:rsidRPr="00B82D26" w:rsidRDefault="00151972" w:rsidP="00815E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24.05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90EEF12" w14:textId="49D5823C" w:rsidR="00CA3CE7" w:rsidRPr="00B82D26" w:rsidRDefault="00CA3CE7" w:rsidP="00815E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E258B35" w14:textId="7F5D37B2" w:rsidR="00CA3CE7" w:rsidRPr="00B82D26" w:rsidRDefault="000A19C2" w:rsidP="00815E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A19C2">
              <w:rPr>
                <w:rFonts w:eastAsia="Calibri"/>
                <w:lang w:eastAsia="ru-RU"/>
              </w:rPr>
              <w:t>http://numi.ru/3130</w:t>
            </w:r>
          </w:p>
        </w:tc>
      </w:tr>
    </w:tbl>
    <w:p w14:paraId="0E7C1E39" w14:textId="77777777" w:rsidR="007B7FD7" w:rsidRDefault="007B7FD7" w:rsidP="006647F0"/>
    <w:p w14:paraId="3FB779AB" w14:textId="77777777" w:rsidR="000A19C2" w:rsidRPr="000A19C2" w:rsidRDefault="000A19C2" w:rsidP="000A19C2">
      <w:pPr>
        <w:suppressAutoHyphens w:val="0"/>
        <w:autoSpaceDE w:val="0"/>
        <w:autoSpaceDN w:val="0"/>
        <w:spacing w:line="230" w:lineRule="auto"/>
        <w:rPr>
          <w:b/>
          <w:color w:val="000000"/>
          <w:szCs w:val="22"/>
          <w:lang w:eastAsia="en-US"/>
        </w:rPr>
      </w:pPr>
      <w:r w:rsidRPr="000A19C2">
        <w:rPr>
          <w:b/>
          <w:color w:val="000000"/>
          <w:szCs w:val="22"/>
          <w:lang w:eastAsia="en-US"/>
        </w:rPr>
        <w:t>УЧЕБНО-МЕТОДИЧЕСКОЕ ОБЕСПЕЧЕНИЕ ОБРАЗОВАТЕЛЬНОГО ПРОЦЕССА</w:t>
      </w:r>
    </w:p>
    <w:p w14:paraId="2A682D8C" w14:textId="53235B8D" w:rsidR="00815EAA" w:rsidRPr="00B82D26" w:rsidRDefault="00815EAA" w:rsidP="006647F0"/>
    <w:p w14:paraId="79A82AE3" w14:textId="6D9946A9" w:rsidR="00924D7B" w:rsidRPr="00B82D26" w:rsidRDefault="00924D7B" w:rsidP="00924D7B">
      <w:pPr>
        <w:widowControl w:val="0"/>
        <w:suppressAutoHyphens w:val="0"/>
        <w:autoSpaceDE w:val="0"/>
        <w:autoSpaceDN w:val="0"/>
        <w:jc w:val="center"/>
        <w:rPr>
          <w:lang w:eastAsia="ru-RU" w:bidi="ru-RU"/>
        </w:rPr>
      </w:pPr>
    </w:p>
    <w:p w14:paraId="4382328D" w14:textId="77777777" w:rsidR="00924D7B" w:rsidRPr="00B82D26" w:rsidRDefault="00924D7B" w:rsidP="006647F0"/>
    <w:p w14:paraId="74DA12A0" w14:textId="77777777" w:rsidR="00815EAA" w:rsidRPr="00B82D26" w:rsidRDefault="00815EAA" w:rsidP="00815EAA">
      <w:pPr>
        <w:numPr>
          <w:ilvl w:val="0"/>
          <w:numId w:val="3"/>
        </w:numPr>
        <w:jc w:val="both"/>
      </w:pPr>
      <w:r w:rsidRPr="00B82D26">
        <w:t>Данилюк А.Я. Основы религиозных культур и светской этики. Программы общеобразовательных учреждений. 4-5 классы/А.Я.Данилюк.- М.: Просвещение, 2010.</w:t>
      </w:r>
    </w:p>
    <w:p w14:paraId="6D09884C" w14:textId="77777777" w:rsidR="00815EAA" w:rsidRPr="00B82D26" w:rsidRDefault="00815EAA" w:rsidP="00815EAA">
      <w:pPr>
        <w:numPr>
          <w:ilvl w:val="0"/>
          <w:numId w:val="3"/>
        </w:numPr>
        <w:jc w:val="both"/>
      </w:pPr>
      <w:r w:rsidRPr="00B82D26">
        <w:t>Кураев А.В. Основы духовно-нравственной культуры народов России. Основы религиозных культур и светской этики. Основы православной культуры. 4  класс : учеб.для общеобразоват. учреждений/ А.В.Кураев.- М.: Просвещение, 2018.</w:t>
      </w:r>
    </w:p>
    <w:p w14:paraId="21BEB556" w14:textId="77777777" w:rsidR="00815EAA" w:rsidRPr="00B82D26" w:rsidRDefault="00815EAA" w:rsidP="00815EAA">
      <w:pPr>
        <w:numPr>
          <w:ilvl w:val="0"/>
          <w:numId w:val="3"/>
        </w:numPr>
        <w:jc w:val="both"/>
      </w:pPr>
      <w:r w:rsidRPr="00B82D26">
        <w:t>Основы религиозных культур и светской этики. Книга для учителя. 4-5 классы: справ.материалы для общеобразоват. учреждений/ [Б.Х.Бгажноков, О.В. Воскресенский, А.В. Глоцер и др.]; под ред. В.А. Тишкова, т.д. Шапошниковой.- М.: Просвещение, 2010.</w:t>
      </w:r>
    </w:p>
    <w:p w14:paraId="2C3F631C" w14:textId="77777777" w:rsidR="00815EAA" w:rsidRDefault="00815EAA" w:rsidP="006647F0">
      <w:pPr>
        <w:numPr>
          <w:ilvl w:val="0"/>
          <w:numId w:val="3"/>
        </w:numPr>
        <w:jc w:val="both"/>
      </w:pPr>
      <w:r w:rsidRPr="00B82D26">
        <w:t>Электронное приложение к учебному пособию. А.В. Кураев. Основы религиозных культур и светской этики. Основы православной культуры. 4-5 классы.- М.: Просвещение, 2010 г.</w:t>
      </w:r>
    </w:p>
    <w:p w14:paraId="08236BC2" w14:textId="77777777" w:rsidR="00151972" w:rsidRDefault="00151972" w:rsidP="00151972">
      <w:pPr>
        <w:ind w:left="720"/>
        <w:jc w:val="both"/>
      </w:pPr>
    </w:p>
    <w:p w14:paraId="3EC2F18E" w14:textId="77777777" w:rsidR="00151972" w:rsidRPr="00151972" w:rsidRDefault="00151972" w:rsidP="00151972">
      <w:pPr>
        <w:numPr>
          <w:ilvl w:val="0"/>
          <w:numId w:val="3"/>
        </w:numPr>
        <w:jc w:val="both"/>
        <w:rPr>
          <w:b/>
        </w:rPr>
      </w:pPr>
      <w:r w:rsidRPr="00151972">
        <w:rPr>
          <w:b/>
        </w:rPr>
        <w:t>Электронное приложение к учебному пособию А.В. Кураева «Основы       православной культуры».</w:t>
      </w:r>
    </w:p>
    <w:p w14:paraId="57B9A608" w14:textId="77777777" w:rsidR="00151972" w:rsidRPr="00151972" w:rsidRDefault="00151972" w:rsidP="00151972">
      <w:pPr>
        <w:ind w:left="720"/>
        <w:jc w:val="both"/>
        <w:rPr>
          <w:b/>
        </w:rPr>
      </w:pPr>
    </w:p>
    <w:p w14:paraId="7BCA7CD0" w14:textId="77777777" w:rsidR="00151972" w:rsidRDefault="00151972" w:rsidP="00151972">
      <w:pPr>
        <w:jc w:val="both"/>
      </w:pPr>
    </w:p>
    <w:p w14:paraId="770895BC" w14:textId="77777777" w:rsidR="00151972" w:rsidRDefault="00151972" w:rsidP="00151972">
      <w:pPr>
        <w:jc w:val="both"/>
      </w:pPr>
    </w:p>
    <w:p w14:paraId="5DE6AE64" w14:textId="77777777" w:rsidR="000A19C2" w:rsidRPr="000A19C2" w:rsidRDefault="000A19C2" w:rsidP="000A19C2">
      <w:pPr>
        <w:widowControl w:val="0"/>
        <w:suppressAutoHyphens w:val="0"/>
        <w:autoSpaceDE w:val="0"/>
        <w:autoSpaceDN w:val="0"/>
        <w:spacing w:before="59"/>
        <w:ind w:left="1546" w:right="1546"/>
        <w:jc w:val="center"/>
        <w:outlineLvl w:val="2"/>
        <w:rPr>
          <w:rFonts w:ascii="Arial" w:eastAsia="Arial" w:hAnsi="Arial" w:cs="Arial"/>
          <w:sz w:val="22"/>
          <w:szCs w:val="22"/>
          <w:lang w:eastAsia="en-US"/>
        </w:rPr>
      </w:pPr>
      <w:r w:rsidRPr="000A19C2">
        <w:rPr>
          <w:rFonts w:ascii="Arial" w:eastAsia="Arial" w:hAnsi="Arial" w:cs="Arial"/>
          <w:w w:val="90"/>
          <w:sz w:val="22"/>
          <w:szCs w:val="22"/>
          <w:lang w:eastAsia="en-US"/>
        </w:rPr>
        <w:t>ЭЛЕКТРОННЫЕ</w:t>
      </w:r>
      <w:r w:rsidRPr="000A19C2">
        <w:rPr>
          <w:rFonts w:ascii="Arial" w:eastAsia="Arial" w:hAnsi="Arial" w:cs="Arial"/>
          <w:spacing w:val="52"/>
          <w:sz w:val="22"/>
          <w:szCs w:val="22"/>
          <w:lang w:eastAsia="en-US"/>
        </w:rPr>
        <w:t xml:space="preserve"> </w:t>
      </w:r>
      <w:r w:rsidRPr="000A19C2">
        <w:rPr>
          <w:rFonts w:ascii="Arial" w:eastAsia="Arial" w:hAnsi="Arial" w:cs="Arial"/>
          <w:spacing w:val="-2"/>
          <w:sz w:val="22"/>
          <w:szCs w:val="22"/>
          <w:lang w:eastAsia="en-US"/>
        </w:rPr>
        <w:t>РЕСУРСЫ</w:t>
      </w:r>
    </w:p>
    <w:p w14:paraId="75BD2C9C" w14:textId="77777777" w:rsidR="000A19C2" w:rsidRPr="000A19C2" w:rsidRDefault="00D34B5D" w:rsidP="000A19C2">
      <w:pPr>
        <w:widowControl w:val="0"/>
        <w:suppressAutoHyphens w:val="0"/>
        <w:autoSpaceDE w:val="0"/>
        <w:autoSpaceDN w:val="0"/>
        <w:spacing w:before="181" w:line="252" w:lineRule="auto"/>
        <w:ind w:left="110"/>
        <w:rPr>
          <w:sz w:val="21"/>
          <w:szCs w:val="21"/>
          <w:lang w:eastAsia="en-US"/>
        </w:rPr>
      </w:pPr>
      <w:hyperlink r:id="rId7">
        <w:r w:rsidR="000A19C2" w:rsidRPr="000A19C2">
          <w:rPr>
            <w:w w:val="110"/>
            <w:sz w:val="21"/>
            <w:szCs w:val="21"/>
            <w:lang w:eastAsia="en-US"/>
          </w:rPr>
          <w:t>http://bibleonline.ru</w:t>
        </w:r>
        <w:r w:rsidR="000A19C2" w:rsidRPr="000A19C2">
          <w:rPr>
            <w:spacing w:val="-8"/>
            <w:w w:val="110"/>
            <w:sz w:val="21"/>
            <w:szCs w:val="21"/>
            <w:lang w:eastAsia="en-US"/>
          </w:rPr>
          <w:t xml:space="preserve"> </w:t>
        </w:r>
      </w:hyperlink>
      <w:r w:rsidR="000A19C2" w:rsidRPr="000A19C2">
        <w:rPr>
          <w:b/>
          <w:w w:val="110"/>
          <w:sz w:val="21"/>
          <w:szCs w:val="21"/>
          <w:lang w:eastAsia="en-US"/>
        </w:rPr>
        <w:t>—</w:t>
      </w:r>
      <w:r w:rsidR="000A19C2" w:rsidRPr="000A19C2">
        <w:rPr>
          <w:b/>
          <w:spacing w:val="-8"/>
          <w:w w:val="110"/>
          <w:sz w:val="21"/>
          <w:szCs w:val="21"/>
          <w:lang w:eastAsia="en-US"/>
        </w:rPr>
        <w:t xml:space="preserve"> </w:t>
      </w:r>
      <w:r w:rsidR="000A19C2" w:rsidRPr="000A19C2">
        <w:rPr>
          <w:w w:val="110"/>
          <w:sz w:val="21"/>
          <w:szCs w:val="21"/>
          <w:lang w:eastAsia="en-US"/>
        </w:rPr>
        <w:t>Библия</w:t>
      </w:r>
      <w:r w:rsidR="000A19C2" w:rsidRPr="000A19C2">
        <w:rPr>
          <w:spacing w:val="-8"/>
          <w:w w:val="110"/>
          <w:sz w:val="21"/>
          <w:szCs w:val="21"/>
          <w:lang w:eastAsia="en-US"/>
        </w:rPr>
        <w:t xml:space="preserve"> </w:t>
      </w:r>
      <w:r w:rsidR="000A19C2" w:rsidRPr="000A19C2">
        <w:rPr>
          <w:w w:val="110"/>
          <w:sz w:val="21"/>
          <w:szCs w:val="21"/>
          <w:lang w:eastAsia="en-US"/>
        </w:rPr>
        <w:t>онлайн.</w:t>
      </w:r>
      <w:r w:rsidR="000A19C2" w:rsidRPr="000A19C2">
        <w:rPr>
          <w:spacing w:val="-8"/>
          <w:w w:val="110"/>
          <w:sz w:val="21"/>
          <w:szCs w:val="21"/>
          <w:lang w:eastAsia="en-US"/>
        </w:rPr>
        <w:t xml:space="preserve"> </w:t>
      </w:r>
      <w:r w:rsidR="000A19C2" w:rsidRPr="000A19C2">
        <w:rPr>
          <w:w w:val="110"/>
          <w:sz w:val="21"/>
          <w:szCs w:val="21"/>
          <w:lang w:eastAsia="en-US"/>
        </w:rPr>
        <w:t>Русский</w:t>
      </w:r>
      <w:r w:rsidR="000A19C2" w:rsidRPr="000A19C2">
        <w:rPr>
          <w:spacing w:val="-8"/>
          <w:w w:val="110"/>
          <w:sz w:val="21"/>
          <w:szCs w:val="21"/>
          <w:lang w:eastAsia="en-US"/>
        </w:rPr>
        <w:t xml:space="preserve"> </w:t>
      </w:r>
      <w:r w:rsidR="000A19C2" w:rsidRPr="000A19C2">
        <w:rPr>
          <w:w w:val="110"/>
          <w:sz w:val="21"/>
          <w:szCs w:val="21"/>
          <w:lang w:eastAsia="en-US"/>
        </w:rPr>
        <w:t>синодальный</w:t>
      </w:r>
      <w:r w:rsidR="000A19C2" w:rsidRPr="000A19C2">
        <w:rPr>
          <w:spacing w:val="-8"/>
          <w:w w:val="110"/>
          <w:sz w:val="21"/>
          <w:szCs w:val="21"/>
          <w:lang w:eastAsia="en-US"/>
        </w:rPr>
        <w:t xml:space="preserve"> </w:t>
      </w:r>
      <w:r w:rsidR="000A19C2" w:rsidRPr="000A19C2">
        <w:rPr>
          <w:w w:val="110"/>
          <w:sz w:val="21"/>
          <w:szCs w:val="21"/>
          <w:lang w:eastAsia="en-US"/>
        </w:rPr>
        <w:t>пере- вод. Церковно-славянский текст.</w:t>
      </w:r>
    </w:p>
    <w:p w14:paraId="756552C2" w14:textId="77777777" w:rsidR="000A19C2" w:rsidRPr="000A19C2" w:rsidRDefault="00D34B5D" w:rsidP="000A19C2">
      <w:pPr>
        <w:widowControl w:val="0"/>
        <w:suppressAutoHyphens w:val="0"/>
        <w:autoSpaceDE w:val="0"/>
        <w:autoSpaceDN w:val="0"/>
        <w:spacing w:before="1" w:line="252" w:lineRule="auto"/>
        <w:ind w:left="110" w:right="105"/>
        <w:rPr>
          <w:sz w:val="21"/>
          <w:szCs w:val="21"/>
          <w:lang w:eastAsia="en-US"/>
        </w:rPr>
      </w:pPr>
      <w:hyperlink r:id="rId8">
        <w:r w:rsidR="000A19C2" w:rsidRPr="000A19C2">
          <w:rPr>
            <w:w w:val="110"/>
            <w:sz w:val="21"/>
            <w:szCs w:val="21"/>
            <w:lang w:eastAsia="en-US"/>
          </w:rPr>
          <w:t xml:space="preserve">http://days.pravoslavie.ru </w:t>
        </w:r>
      </w:hyperlink>
      <w:r w:rsidR="000A19C2" w:rsidRPr="000A19C2">
        <w:rPr>
          <w:b/>
          <w:w w:val="110"/>
          <w:sz w:val="21"/>
          <w:szCs w:val="21"/>
          <w:lang w:eastAsia="en-US"/>
        </w:rPr>
        <w:t xml:space="preserve">— </w:t>
      </w:r>
      <w:r w:rsidR="000A19C2" w:rsidRPr="000A19C2">
        <w:rPr>
          <w:w w:val="110"/>
          <w:sz w:val="21"/>
          <w:szCs w:val="21"/>
          <w:lang w:eastAsia="en-US"/>
        </w:rPr>
        <w:t>православный календарь. https://pravobraz.ru</w:t>
      </w:r>
      <w:r w:rsidR="000A19C2" w:rsidRPr="000A19C2">
        <w:rPr>
          <w:spacing w:val="-15"/>
          <w:w w:val="110"/>
          <w:sz w:val="21"/>
          <w:szCs w:val="21"/>
          <w:lang w:eastAsia="en-US"/>
        </w:rPr>
        <w:t xml:space="preserve"> </w:t>
      </w:r>
      <w:r w:rsidR="000A19C2" w:rsidRPr="000A19C2">
        <w:rPr>
          <w:b/>
          <w:w w:val="110"/>
          <w:sz w:val="21"/>
          <w:szCs w:val="21"/>
          <w:lang w:eastAsia="en-US"/>
        </w:rPr>
        <w:t>—</w:t>
      </w:r>
      <w:r w:rsidR="000A19C2" w:rsidRPr="000A19C2">
        <w:rPr>
          <w:b/>
          <w:spacing w:val="-14"/>
          <w:w w:val="110"/>
          <w:sz w:val="21"/>
          <w:szCs w:val="21"/>
          <w:lang w:eastAsia="en-US"/>
        </w:rPr>
        <w:t xml:space="preserve"> </w:t>
      </w:r>
      <w:r w:rsidR="000A19C2" w:rsidRPr="000A19C2">
        <w:rPr>
          <w:w w:val="110"/>
          <w:sz w:val="21"/>
          <w:szCs w:val="21"/>
          <w:lang w:eastAsia="en-US"/>
        </w:rPr>
        <w:t>Отдел</w:t>
      </w:r>
      <w:r w:rsidR="000A19C2" w:rsidRPr="000A19C2">
        <w:rPr>
          <w:spacing w:val="-15"/>
          <w:w w:val="110"/>
          <w:sz w:val="21"/>
          <w:szCs w:val="21"/>
          <w:lang w:eastAsia="en-US"/>
        </w:rPr>
        <w:t xml:space="preserve"> </w:t>
      </w:r>
      <w:r w:rsidR="000A19C2" w:rsidRPr="000A19C2">
        <w:rPr>
          <w:w w:val="110"/>
          <w:sz w:val="21"/>
          <w:szCs w:val="21"/>
          <w:lang w:eastAsia="en-US"/>
        </w:rPr>
        <w:t>религиозного</w:t>
      </w:r>
      <w:r w:rsidR="000A19C2" w:rsidRPr="000A19C2">
        <w:rPr>
          <w:spacing w:val="-14"/>
          <w:w w:val="110"/>
          <w:sz w:val="21"/>
          <w:szCs w:val="21"/>
          <w:lang w:eastAsia="en-US"/>
        </w:rPr>
        <w:t xml:space="preserve"> </w:t>
      </w:r>
      <w:r w:rsidR="000A19C2" w:rsidRPr="000A19C2">
        <w:rPr>
          <w:w w:val="110"/>
          <w:sz w:val="21"/>
          <w:szCs w:val="21"/>
          <w:lang w:eastAsia="en-US"/>
        </w:rPr>
        <w:t>образования</w:t>
      </w:r>
      <w:r w:rsidR="000A19C2" w:rsidRPr="000A19C2">
        <w:rPr>
          <w:spacing w:val="-15"/>
          <w:w w:val="110"/>
          <w:sz w:val="21"/>
          <w:szCs w:val="21"/>
          <w:lang w:eastAsia="en-US"/>
        </w:rPr>
        <w:t xml:space="preserve"> </w:t>
      </w:r>
      <w:r w:rsidR="000A19C2" w:rsidRPr="000A19C2">
        <w:rPr>
          <w:w w:val="110"/>
          <w:sz w:val="21"/>
          <w:szCs w:val="21"/>
          <w:lang w:eastAsia="en-US"/>
        </w:rPr>
        <w:t>и</w:t>
      </w:r>
      <w:r w:rsidR="000A19C2" w:rsidRPr="000A19C2">
        <w:rPr>
          <w:spacing w:val="-14"/>
          <w:w w:val="110"/>
          <w:sz w:val="21"/>
          <w:szCs w:val="21"/>
          <w:lang w:eastAsia="en-US"/>
        </w:rPr>
        <w:t xml:space="preserve"> </w:t>
      </w:r>
      <w:r w:rsidR="000A19C2" w:rsidRPr="000A19C2">
        <w:rPr>
          <w:w w:val="110"/>
          <w:sz w:val="21"/>
          <w:szCs w:val="21"/>
          <w:lang w:eastAsia="en-US"/>
        </w:rPr>
        <w:t xml:space="preserve">катехиза- ции Русской Православной Церкви (ОРОИК РПЦ). </w:t>
      </w:r>
      <w:hyperlink r:id="rId9">
        <w:r w:rsidR="000A19C2" w:rsidRPr="000A19C2">
          <w:rPr>
            <w:w w:val="110"/>
            <w:sz w:val="21"/>
            <w:szCs w:val="21"/>
            <w:lang w:eastAsia="en-US"/>
          </w:rPr>
          <w:t xml:space="preserve">http://media.otdelro.ru </w:t>
        </w:r>
      </w:hyperlink>
      <w:r w:rsidR="000A19C2" w:rsidRPr="000A19C2">
        <w:rPr>
          <w:b/>
          <w:w w:val="110"/>
          <w:sz w:val="21"/>
          <w:szCs w:val="21"/>
          <w:lang w:eastAsia="en-US"/>
        </w:rPr>
        <w:t xml:space="preserve">— </w:t>
      </w:r>
      <w:r w:rsidR="000A19C2" w:rsidRPr="000A19C2">
        <w:rPr>
          <w:w w:val="110"/>
          <w:sz w:val="21"/>
          <w:szCs w:val="21"/>
          <w:lang w:eastAsia="en-US"/>
        </w:rPr>
        <w:t xml:space="preserve">православное образование. </w:t>
      </w:r>
      <w:hyperlink r:id="rId10">
        <w:r w:rsidR="000A19C2" w:rsidRPr="000A19C2">
          <w:rPr>
            <w:w w:val="110"/>
            <w:sz w:val="21"/>
            <w:szCs w:val="21"/>
            <w:lang w:eastAsia="en-US"/>
          </w:rPr>
          <w:t>http://www.verav.ru</w:t>
        </w:r>
        <w:r w:rsidR="000A19C2" w:rsidRPr="000A19C2">
          <w:rPr>
            <w:spacing w:val="-15"/>
            <w:w w:val="110"/>
            <w:sz w:val="21"/>
            <w:szCs w:val="21"/>
            <w:lang w:eastAsia="en-US"/>
          </w:rPr>
          <w:t xml:space="preserve"> </w:t>
        </w:r>
      </w:hyperlink>
      <w:r w:rsidR="000A19C2" w:rsidRPr="000A19C2">
        <w:rPr>
          <w:b/>
          <w:w w:val="110"/>
          <w:sz w:val="21"/>
          <w:szCs w:val="21"/>
          <w:lang w:eastAsia="en-US"/>
        </w:rPr>
        <w:t>—</w:t>
      </w:r>
      <w:r w:rsidR="000A19C2" w:rsidRPr="000A19C2">
        <w:rPr>
          <w:b/>
          <w:spacing w:val="-14"/>
          <w:w w:val="110"/>
          <w:sz w:val="21"/>
          <w:szCs w:val="21"/>
          <w:lang w:eastAsia="en-US"/>
        </w:rPr>
        <w:t xml:space="preserve"> </w:t>
      </w:r>
      <w:r w:rsidR="000A19C2" w:rsidRPr="000A19C2">
        <w:rPr>
          <w:w w:val="110"/>
          <w:sz w:val="21"/>
          <w:szCs w:val="21"/>
          <w:lang w:eastAsia="en-US"/>
        </w:rPr>
        <w:t>сайт</w:t>
      </w:r>
      <w:r w:rsidR="000A19C2" w:rsidRPr="000A19C2">
        <w:rPr>
          <w:spacing w:val="-15"/>
          <w:w w:val="110"/>
          <w:sz w:val="21"/>
          <w:szCs w:val="21"/>
          <w:lang w:eastAsia="en-US"/>
        </w:rPr>
        <w:t xml:space="preserve"> </w:t>
      </w:r>
      <w:r w:rsidR="000A19C2" w:rsidRPr="000A19C2">
        <w:rPr>
          <w:w w:val="110"/>
          <w:sz w:val="21"/>
          <w:szCs w:val="21"/>
          <w:lang w:eastAsia="en-US"/>
        </w:rPr>
        <w:t>«Вера</w:t>
      </w:r>
      <w:r w:rsidR="000A19C2" w:rsidRPr="000A19C2">
        <w:rPr>
          <w:spacing w:val="-14"/>
          <w:w w:val="110"/>
          <w:sz w:val="21"/>
          <w:szCs w:val="21"/>
          <w:lang w:eastAsia="en-US"/>
        </w:rPr>
        <w:t xml:space="preserve"> </w:t>
      </w:r>
      <w:r w:rsidR="000A19C2" w:rsidRPr="000A19C2">
        <w:rPr>
          <w:w w:val="110"/>
          <w:sz w:val="21"/>
          <w:szCs w:val="21"/>
          <w:lang w:eastAsia="en-US"/>
        </w:rPr>
        <w:t>и</w:t>
      </w:r>
      <w:r w:rsidR="000A19C2" w:rsidRPr="000A19C2">
        <w:rPr>
          <w:spacing w:val="-15"/>
          <w:w w:val="110"/>
          <w:sz w:val="21"/>
          <w:szCs w:val="21"/>
          <w:lang w:eastAsia="en-US"/>
        </w:rPr>
        <w:t xml:space="preserve"> </w:t>
      </w:r>
      <w:r w:rsidR="000A19C2" w:rsidRPr="000A19C2">
        <w:rPr>
          <w:w w:val="110"/>
          <w:sz w:val="21"/>
          <w:szCs w:val="21"/>
          <w:lang w:eastAsia="en-US"/>
        </w:rPr>
        <w:t>время».</w:t>
      </w:r>
    </w:p>
    <w:p w14:paraId="4B24C081" w14:textId="77777777" w:rsidR="000A19C2" w:rsidRPr="000A19C2" w:rsidRDefault="00D34B5D" w:rsidP="000A19C2">
      <w:pPr>
        <w:widowControl w:val="0"/>
        <w:suppressAutoHyphens w:val="0"/>
        <w:autoSpaceDE w:val="0"/>
        <w:autoSpaceDN w:val="0"/>
        <w:spacing w:before="2" w:line="252" w:lineRule="auto"/>
        <w:ind w:left="110" w:right="108"/>
        <w:jc w:val="both"/>
        <w:rPr>
          <w:sz w:val="21"/>
          <w:szCs w:val="21"/>
          <w:lang w:eastAsia="en-US"/>
        </w:rPr>
      </w:pPr>
      <w:hyperlink r:id="rId11">
        <w:r w:rsidR="000A19C2" w:rsidRPr="000A19C2">
          <w:rPr>
            <w:w w:val="110"/>
            <w:sz w:val="21"/>
            <w:szCs w:val="21"/>
            <w:lang w:eastAsia="en-US"/>
          </w:rPr>
          <w:t>http://vologda-eparhia.ru/category</w:t>
        </w:r>
      </w:hyperlink>
      <w:r w:rsidR="000A19C2" w:rsidRPr="000A19C2">
        <w:rPr>
          <w:w w:val="110"/>
          <w:sz w:val="21"/>
          <w:szCs w:val="21"/>
          <w:lang w:eastAsia="en-US"/>
        </w:rPr>
        <w:t xml:space="preserve"> </w:t>
      </w:r>
      <w:r w:rsidR="000A19C2" w:rsidRPr="000A19C2">
        <w:rPr>
          <w:b/>
          <w:w w:val="110"/>
          <w:sz w:val="21"/>
          <w:szCs w:val="21"/>
          <w:lang w:eastAsia="en-US"/>
        </w:rPr>
        <w:t xml:space="preserve">— </w:t>
      </w:r>
      <w:r w:rsidR="000A19C2" w:rsidRPr="000A19C2">
        <w:rPr>
          <w:w w:val="110"/>
          <w:sz w:val="21"/>
          <w:szCs w:val="21"/>
          <w:lang w:eastAsia="en-US"/>
        </w:rPr>
        <w:t xml:space="preserve">методические-материалы </w:t>
      </w:r>
      <w:r w:rsidR="000A19C2" w:rsidRPr="000A19C2">
        <w:rPr>
          <w:b/>
          <w:w w:val="110"/>
          <w:sz w:val="21"/>
          <w:szCs w:val="21"/>
          <w:lang w:eastAsia="en-US"/>
        </w:rPr>
        <w:t xml:space="preserve">— </w:t>
      </w:r>
      <w:r w:rsidR="000A19C2" w:rsidRPr="000A19C2">
        <w:rPr>
          <w:w w:val="110"/>
          <w:sz w:val="21"/>
          <w:szCs w:val="21"/>
          <w:lang w:eastAsia="en-US"/>
        </w:rPr>
        <w:t>раздел сайта Вологодской епархии, содержащий курс занятий по основам православной культуры.</w:t>
      </w:r>
    </w:p>
    <w:p w14:paraId="5BFA0195" w14:textId="77777777" w:rsidR="000A19C2" w:rsidRPr="000A19C2" w:rsidRDefault="00D34B5D" w:rsidP="000A19C2">
      <w:pPr>
        <w:widowControl w:val="0"/>
        <w:suppressAutoHyphens w:val="0"/>
        <w:autoSpaceDE w:val="0"/>
        <w:autoSpaceDN w:val="0"/>
        <w:spacing w:before="2" w:line="252" w:lineRule="auto"/>
        <w:ind w:left="110" w:right="108"/>
        <w:jc w:val="both"/>
        <w:rPr>
          <w:sz w:val="21"/>
          <w:szCs w:val="21"/>
          <w:lang w:eastAsia="en-US"/>
        </w:rPr>
      </w:pPr>
      <w:hyperlink r:id="rId12">
        <w:r w:rsidR="000A19C2" w:rsidRPr="000A19C2">
          <w:rPr>
            <w:spacing w:val="-2"/>
            <w:w w:val="115"/>
            <w:sz w:val="21"/>
            <w:szCs w:val="21"/>
            <w:lang w:eastAsia="en-US"/>
          </w:rPr>
          <w:t>http://vos.1september.ru</w:t>
        </w:r>
      </w:hyperlink>
      <w:r w:rsidR="000A19C2" w:rsidRPr="000A19C2">
        <w:rPr>
          <w:spacing w:val="-3"/>
          <w:w w:val="115"/>
          <w:sz w:val="21"/>
          <w:szCs w:val="21"/>
          <w:lang w:eastAsia="en-US"/>
        </w:rPr>
        <w:t xml:space="preserve"> </w:t>
      </w:r>
      <w:r w:rsidR="000A19C2" w:rsidRPr="000A19C2">
        <w:rPr>
          <w:b/>
          <w:spacing w:val="-2"/>
          <w:w w:val="115"/>
          <w:sz w:val="21"/>
          <w:szCs w:val="21"/>
          <w:lang w:eastAsia="en-US"/>
        </w:rPr>
        <w:t>–</w:t>
      </w:r>
      <w:r w:rsidR="000A19C2" w:rsidRPr="000A19C2">
        <w:rPr>
          <w:b/>
          <w:spacing w:val="-3"/>
          <w:w w:val="115"/>
          <w:sz w:val="21"/>
          <w:szCs w:val="21"/>
          <w:lang w:eastAsia="en-US"/>
        </w:rPr>
        <w:t xml:space="preserve"> </w:t>
      </w:r>
      <w:r w:rsidR="000A19C2" w:rsidRPr="000A19C2">
        <w:rPr>
          <w:spacing w:val="-2"/>
          <w:w w:val="115"/>
          <w:sz w:val="21"/>
          <w:szCs w:val="21"/>
          <w:lang w:eastAsia="en-US"/>
        </w:rPr>
        <w:t>Основы</w:t>
      </w:r>
      <w:r w:rsidR="000A19C2" w:rsidRPr="000A19C2">
        <w:rPr>
          <w:spacing w:val="-3"/>
          <w:w w:val="115"/>
          <w:sz w:val="21"/>
          <w:szCs w:val="21"/>
          <w:lang w:eastAsia="en-US"/>
        </w:rPr>
        <w:t xml:space="preserve"> </w:t>
      </w:r>
      <w:r w:rsidR="000A19C2" w:rsidRPr="000A19C2">
        <w:rPr>
          <w:spacing w:val="-2"/>
          <w:w w:val="115"/>
          <w:sz w:val="21"/>
          <w:szCs w:val="21"/>
          <w:lang w:eastAsia="en-US"/>
        </w:rPr>
        <w:t>православной</w:t>
      </w:r>
      <w:r w:rsidR="000A19C2" w:rsidRPr="000A19C2">
        <w:rPr>
          <w:spacing w:val="-3"/>
          <w:w w:val="115"/>
          <w:sz w:val="21"/>
          <w:szCs w:val="21"/>
          <w:lang w:eastAsia="en-US"/>
        </w:rPr>
        <w:t xml:space="preserve"> </w:t>
      </w:r>
      <w:r w:rsidR="000A19C2" w:rsidRPr="000A19C2">
        <w:rPr>
          <w:spacing w:val="-2"/>
          <w:w w:val="115"/>
          <w:sz w:val="21"/>
          <w:szCs w:val="21"/>
          <w:lang w:eastAsia="en-US"/>
        </w:rPr>
        <w:t>культуры.</w:t>
      </w:r>
      <w:r w:rsidR="000A19C2" w:rsidRPr="000A19C2">
        <w:rPr>
          <w:spacing w:val="-3"/>
          <w:w w:val="115"/>
          <w:sz w:val="21"/>
          <w:szCs w:val="21"/>
          <w:lang w:eastAsia="en-US"/>
        </w:rPr>
        <w:t xml:space="preserve"> </w:t>
      </w:r>
      <w:r w:rsidR="000A19C2" w:rsidRPr="000A19C2">
        <w:rPr>
          <w:spacing w:val="-2"/>
          <w:w w:val="115"/>
          <w:sz w:val="21"/>
          <w:szCs w:val="21"/>
          <w:lang w:eastAsia="en-US"/>
        </w:rPr>
        <w:t xml:space="preserve">Изда- </w:t>
      </w:r>
      <w:r w:rsidR="000A19C2" w:rsidRPr="000A19C2">
        <w:rPr>
          <w:w w:val="115"/>
          <w:sz w:val="21"/>
          <w:szCs w:val="21"/>
          <w:lang w:eastAsia="en-US"/>
        </w:rPr>
        <w:t>тельский</w:t>
      </w:r>
      <w:r w:rsidR="000A19C2" w:rsidRPr="000A19C2">
        <w:rPr>
          <w:spacing w:val="-16"/>
          <w:w w:val="115"/>
          <w:sz w:val="21"/>
          <w:szCs w:val="21"/>
          <w:lang w:eastAsia="en-US"/>
        </w:rPr>
        <w:t xml:space="preserve"> </w:t>
      </w:r>
      <w:r w:rsidR="000A19C2" w:rsidRPr="000A19C2">
        <w:rPr>
          <w:w w:val="115"/>
          <w:sz w:val="21"/>
          <w:szCs w:val="21"/>
          <w:lang w:eastAsia="en-US"/>
        </w:rPr>
        <w:t>дом</w:t>
      </w:r>
      <w:r w:rsidR="000A19C2" w:rsidRPr="000A19C2">
        <w:rPr>
          <w:spacing w:val="-15"/>
          <w:w w:val="115"/>
          <w:sz w:val="21"/>
          <w:szCs w:val="21"/>
          <w:lang w:eastAsia="en-US"/>
        </w:rPr>
        <w:t xml:space="preserve"> </w:t>
      </w:r>
      <w:r w:rsidR="000A19C2" w:rsidRPr="000A19C2">
        <w:rPr>
          <w:w w:val="115"/>
          <w:sz w:val="21"/>
          <w:szCs w:val="21"/>
          <w:lang w:eastAsia="en-US"/>
        </w:rPr>
        <w:t>«1</w:t>
      </w:r>
      <w:r w:rsidR="000A19C2" w:rsidRPr="000A19C2">
        <w:rPr>
          <w:spacing w:val="-15"/>
          <w:w w:val="115"/>
          <w:sz w:val="21"/>
          <w:szCs w:val="21"/>
          <w:lang w:eastAsia="en-US"/>
        </w:rPr>
        <w:t xml:space="preserve"> </w:t>
      </w:r>
      <w:r w:rsidR="000A19C2" w:rsidRPr="000A19C2">
        <w:rPr>
          <w:w w:val="115"/>
          <w:sz w:val="21"/>
          <w:szCs w:val="21"/>
          <w:lang w:eastAsia="en-US"/>
        </w:rPr>
        <w:t>сентября».</w:t>
      </w:r>
    </w:p>
    <w:p w14:paraId="211BA079" w14:textId="77777777" w:rsidR="000A19C2" w:rsidRPr="000A19C2" w:rsidRDefault="00D34B5D" w:rsidP="000A19C2">
      <w:pPr>
        <w:widowControl w:val="0"/>
        <w:suppressAutoHyphens w:val="0"/>
        <w:autoSpaceDE w:val="0"/>
        <w:autoSpaceDN w:val="0"/>
        <w:ind w:left="110"/>
        <w:jc w:val="both"/>
        <w:rPr>
          <w:sz w:val="21"/>
          <w:szCs w:val="21"/>
          <w:lang w:eastAsia="en-US"/>
        </w:rPr>
      </w:pPr>
      <w:hyperlink r:id="rId13">
        <w:r w:rsidR="000A19C2" w:rsidRPr="000A19C2">
          <w:rPr>
            <w:w w:val="105"/>
            <w:sz w:val="21"/>
            <w:szCs w:val="21"/>
            <w:lang w:eastAsia="en-US"/>
          </w:rPr>
          <w:t>http://www.12urokovpravoslavia.ru</w:t>
        </w:r>
        <w:r w:rsidR="000A19C2" w:rsidRPr="000A19C2">
          <w:rPr>
            <w:spacing w:val="3"/>
            <w:w w:val="105"/>
            <w:sz w:val="21"/>
            <w:szCs w:val="21"/>
            <w:lang w:eastAsia="en-US"/>
          </w:rPr>
          <w:t xml:space="preserve"> </w:t>
        </w:r>
      </w:hyperlink>
      <w:r w:rsidR="000A19C2" w:rsidRPr="000A19C2">
        <w:rPr>
          <w:w w:val="105"/>
          <w:sz w:val="21"/>
          <w:szCs w:val="21"/>
          <w:lang w:eastAsia="en-US"/>
        </w:rPr>
        <w:t>–12</w:t>
      </w:r>
      <w:r w:rsidR="000A19C2" w:rsidRPr="000A19C2">
        <w:rPr>
          <w:spacing w:val="4"/>
          <w:w w:val="105"/>
          <w:sz w:val="21"/>
          <w:szCs w:val="21"/>
          <w:lang w:eastAsia="en-US"/>
        </w:rPr>
        <w:t xml:space="preserve"> </w:t>
      </w:r>
      <w:r w:rsidR="000A19C2" w:rsidRPr="000A19C2">
        <w:rPr>
          <w:w w:val="105"/>
          <w:sz w:val="21"/>
          <w:szCs w:val="21"/>
          <w:lang w:eastAsia="en-US"/>
        </w:rPr>
        <w:t>уроков</w:t>
      </w:r>
      <w:r w:rsidR="000A19C2" w:rsidRPr="000A19C2">
        <w:rPr>
          <w:spacing w:val="3"/>
          <w:w w:val="105"/>
          <w:sz w:val="21"/>
          <w:szCs w:val="21"/>
          <w:lang w:eastAsia="en-US"/>
        </w:rPr>
        <w:t xml:space="preserve"> </w:t>
      </w:r>
      <w:r w:rsidR="000A19C2" w:rsidRPr="000A19C2">
        <w:rPr>
          <w:spacing w:val="-2"/>
          <w:w w:val="105"/>
          <w:sz w:val="21"/>
          <w:szCs w:val="21"/>
          <w:lang w:eastAsia="en-US"/>
        </w:rPr>
        <w:t>Православия.</w:t>
      </w:r>
    </w:p>
    <w:p w14:paraId="3BE818A6" w14:textId="77777777" w:rsidR="000A19C2" w:rsidRPr="000A19C2" w:rsidRDefault="000A19C2" w:rsidP="000A19C2">
      <w:pPr>
        <w:widowControl w:val="0"/>
        <w:suppressAutoHyphens w:val="0"/>
        <w:autoSpaceDE w:val="0"/>
        <w:autoSpaceDN w:val="0"/>
        <w:rPr>
          <w:sz w:val="22"/>
          <w:szCs w:val="22"/>
          <w:lang w:eastAsia="en-US"/>
        </w:rPr>
        <w:sectPr w:rsidR="000A19C2" w:rsidRPr="000A19C2">
          <w:footerReference w:type="default" r:id="rId14"/>
          <w:pgSz w:w="8150" w:h="12110"/>
          <w:pgMar w:top="700" w:right="700" w:bottom="280" w:left="700" w:header="0" w:footer="0" w:gutter="0"/>
          <w:cols w:space="720"/>
        </w:sectPr>
      </w:pPr>
    </w:p>
    <w:p w14:paraId="1F653F0A" w14:textId="77777777" w:rsidR="00151972" w:rsidRDefault="00151972" w:rsidP="00151972">
      <w:pPr>
        <w:jc w:val="both"/>
      </w:pPr>
    </w:p>
    <w:p w14:paraId="0A303249" w14:textId="77777777" w:rsidR="00151972" w:rsidRDefault="00151972" w:rsidP="00151972">
      <w:pPr>
        <w:jc w:val="both"/>
      </w:pPr>
    </w:p>
    <w:p w14:paraId="7605D137" w14:textId="77777777" w:rsidR="00151972" w:rsidRDefault="00151972" w:rsidP="00151972">
      <w:pPr>
        <w:jc w:val="both"/>
      </w:pPr>
    </w:p>
    <w:p w14:paraId="58381BBF" w14:textId="77777777" w:rsidR="00151972" w:rsidRDefault="00151972" w:rsidP="00151972">
      <w:pPr>
        <w:jc w:val="both"/>
      </w:pPr>
    </w:p>
    <w:p w14:paraId="7B8D5675" w14:textId="77777777" w:rsidR="00151972" w:rsidRDefault="00151972" w:rsidP="00151972">
      <w:pPr>
        <w:jc w:val="both"/>
      </w:pPr>
    </w:p>
    <w:p w14:paraId="783AD22B" w14:textId="77777777" w:rsidR="00151972" w:rsidRDefault="00151972" w:rsidP="00151972">
      <w:pPr>
        <w:jc w:val="both"/>
      </w:pPr>
    </w:p>
    <w:p w14:paraId="039DABA5" w14:textId="77777777" w:rsidR="00151972" w:rsidRDefault="00151972" w:rsidP="00151972">
      <w:pPr>
        <w:jc w:val="both"/>
      </w:pPr>
    </w:p>
    <w:p w14:paraId="52CE7B55" w14:textId="77777777" w:rsidR="00151972" w:rsidRDefault="00151972" w:rsidP="00151972">
      <w:pPr>
        <w:jc w:val="both"/>
      </w:pPr>
    </w:p>
    <w:p w14:paraId="565E5407" w14:textId="77777777" w:rsidR="00151972" w:rsidRPr="00B82D26" w:rsidRDefault="00151972" w:rsidP="00151972">
      <w:pPr>
        <w:jc w:val="both"/>
      </w:pPr>
    </w:p>
    <w:p w14:paraId="16C9EBDC" w14:textId="77777777" w:rsidR="00815EAA" w:rsidRPr="00B82D26" w:rsidRDefault="00815EAA" w:rsidP="00815EAA">
      <w:pPr>
        <w:jc w:val="center"/>
        <w:rPr>
          <w:b/>
          <w:lang w:eastAsia="ru-RU"/>
        </w:rPr>
      </w:pPr>
    </w:p>
    <w:tbl>
      <w:tblPr>
        <w:tblpPr w:leftFromText="180" w:rightFromText="180" w:bottomFromText="200" w:vertAnchor="text" w:horzAnchor="page" w:tblpX="2229" w:tblpY="-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668"/>
      </w:tblGrid>
      <w:tr w:rsidR="00151972" w:rsidRPr="00B82D26" w14:paraId="5720D097" w14:textId="77777777" w:rsidTr="00151972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065D" w14:textId="77777777" w:rsidR="00151972" w:rsidRPr="00B82D26" w:rsidRDefault="00151972" w:rsidP="00151972">
            <w:pPr>
              <w:autoSpaceDN w:val="0"/>
              <w:spacing w:line="276" w:lineRule="auto"/>
              <w:jc w:val="center"/>
              <w:rPr>
                <w:shd w:val="clear" w:color="auto" w:fill="FFFFFF"/>
              </w:rPr>
            </w:pPr>
            <w:r w:rsidRPr="00B82D26">
              <w:rPr>
                <w:color w:val="000000"/>
                <w:shd w:val="clear" w:color="auto" w:fill="FFFFFF"/>
              </w:rPr>
              <w:t>«РАССМОТРЕНО»</w:t>
            </w:r>
          </w:p>
          <w:p w14:paraId="29A8CCB1" w14:textId="77777777" w:rsidR="00151972" w:rsidRPr="00B82D26" w:rsidRDefault="00151972" w:rsidP="00151972">
            <w:pPr>
              <w:autoSpaceDN w:val="0"/>
              <w:spacing w:after="12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B82D26">
              <w:rPr>
                <w:color w:val="000000"/>
                <w:shd w:val="clear" w:color="auto" w:fill="FFFFFF"/>
              </w:rPr>
              <w:t xml:space="preserve">на заседании педагогического совета                                                                                          </w:t>
            </w:r>
          </w:p>
          <w:p w14:paraId="4BC170E6" w14:textId="77777777" w:rsidR="00151972" w:rsidRPr="00B82D26" w:rsidRDefault="00151972" w:rsidP="00151972">
            <w:pPr>
              <w:autoSpaceDN w:val="0"/>
              <w:spacing w:line="276" w:lineRule="auto"/>
              <w:jc w:val="right"/>
            </w:pPr>
            <w:r w:rsidRPr="00B82D26">
              <w:rPr>
                <w:color w:val="000000"/>
                <w:shd w:val="clear" w:color="auto" w:fill="FFFFFF"/>
              </w:rPr>
              <w:t xml:space="preserve">Протокол № _____ от _______20____ г.                                                                         </w:t>
            </w:r>
          </w:p>
          <w:p w14:paraId="57151626" w14:textId="77777777" w:rsidR="00151972" w:rsidRPr="00B82D26" w:rsidRDefault="00151972" w:rsidP="00151972">
            <w:pPr>
              <w:autoSpaceDN w:val="0"/>
              <w:spacing w:line="276" w:lineRule="auto"/>
              <w:jc w:val="center"/>
              <w:rPr>
                <w:b/>
              </w:rPr>
            </w:pPr>
          </w:p>
          <w:p w14:paraId="5EFF8D8A" w14:textId="77777777" w:rsidR="00151972" w:rsidRPr="00B82D26" w:rsidRDefault="00151972" w:rsidP="00151972">
            <w:pPr>
              <w:autoSpaceDN w:val="0"/>
              <w:spacing w:line="276" w:lineRule="auto"/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C9E4" w14:textId="77777777" w:rsidR="00151972" w:rsidRPr="00B82D26" w:rsidRDefault="00151972" w:rsidP="00151972">
            <w:pPr>
              <w:autoSpaceDN w:val="0"/>
              <w:spacing w:line="276" w:lineRule="auto"/>
              <w:ind w:left="34"/>
            </w:pPr>
            <w:r w:rsidRPr="00B82D26">
              <w:t xml:space="preserve">                                                                 </w:t>
            </w:r>
          </w:p>
          <w:p w14:paraId="667EF2BD" w14:textId="77777777" w:rsidR="00151972" w:rsidRPr="00B82D26" w:rsidRDefault="00151972" w:rsidP="00151972">
            <w:pPr>
              <w:autoSpaceDN w:val="0"/>
              <w:spacing w:line="276" w:lineRule="auto"/>
              <w:ind w:left="34"/>
            </w:pPr>
            <w:r w:rsidRPr="00B82D26">
              <w:t xml:space="preserve">               «СОГЛАСОВАНО»</w:t>
            </w:r>
          </w:p>
          <w:p w14:paraId="2F331E5E" w14:textId="77777777" w:rsidR="00151972" w:rsidRPr="00B82D26" w:rsidRDefault="00151972" w:rsidP="00151972">
            <w:pPr>
              <w:autoSpaceDN w:val="0"/>
              <w:spacing w:line="276" w:lineRule="auto"/>
              <w:ind w:left="-137"/>
              <w:jc w:val="center"/>
              <w:rPr>
                <w:lang w:val="en-US"/>
              </w:rPr>
            </w:pPr>
            <w:r w:rsidRPr="00B82D26">
              <w:t xml:space="preserve">Заместитель директора по УВР                                                                     ____________Цвиринько И.П.                                                  </w:t>
            </w:r>
            <w:r w:rsidRPr="00B82D26">
              <w:rPr>
                <w:lang w:val="en-US"/>
              </w:rPr>
              <w:t>(подпись)                                                                                                 ____    _________ 20___ г                                                                                                                                              (дата)</w:t>
            </w:r>
          </w:p>
        </w:tc>
      </w:tr>
    </w:tbl>
    <w:p w14:paraId="41079DD4" w14:textId="77777777" w:rsidR="0059427C" w:rsidRPr="00B82D26" w:rsidRDefault="0059427C" w:rsidP="0059427C">
      <w:pPr>
        <w:pStyle w:val="a3"/>
        <w:rPr>
          <w:b/>
          <w:lang w:eastAsia="ru-RU"/>
        </w:rPr>
      </w:pPr>
    </w:p>
    <w:p w14:paraId="11E95104" w14:textId="77777777" w:rsidR="008C5171" w:rsidRPr="00B82D26" w:rsidRDefault="008C5171" w:rsidP="008C5171">
      <w:pPr>
        <w:pStyle w:val="a3"/>
        <w:rPr>
          <w:b/>
          <w:lang w:eastAsia="ru-RU"/>
        </w:rPr>
      </w:pPr>
    </w:p>
    <w:p w14:paraId="3ED5D401" w14:textId="77777777" w:rsidR="008C5171" w:rsidRPr="00B82D26" w:rsidRDefault="008C5171" w:rsidP="008C5171">
      <w:pPr>
        <w:pStyle w:val="a3"/>
        <w:rPr>
          <w:b/>
          <w:lang w:eastAsia="ru-RU"/>
        </w:rPr>
      </w:pPr>
    </w:p>
    <w:p w14:paraId="21EDA6DF" w14:textId="77777777" w:rsidR="00815EAA" w:rsidRPr="00B82D26" w:rsidRDefault="00815EAA" w:rsidP="00815EAA">
      <w:pPr>
        <w:jc w:val="center"/>
        <w:rPr>
          <w:b/>
          <w:lang w:eastAsia="ru-RU"/>
        </w:rPr>
      </w:pPr>
    </w:p>
    <w:sectPr w:rsidR="00815EAA" w:rsidRPr="00B82D26" w:rsidSect="0081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3EC1C" w14:textId="77777777" w:rsidR="00D34B5D" w:rsidRDefault="00D34B5D">
      <w:r>
        <w:separator/>
      </w:r>
    </w:p>
  </w:endnote>
  <w:endnote w:type="continuationSeparator" w:id="0">
    <w:p w14:paraId="35D54C1E" w14:textId="77777777" w:rsidR="00D34B5D" w:rsidRDefault="00D3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67836" w14:textId="77777777" w:rsidR="00A145A1" w:rsidRDefault="00D34B5D">
    <w:pPr>
      <w:pStyle w:val="a6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87457" w14:textId="77777777" w:rsidR="00D34B5D" w:rsidRDefault="00D34B5D">
      <w:r>
        <w:separator/>
      </w:r>
    </w:p>
  </w:footnote>
  <w:footnote w:type="continuationSeparator" w:id="0">
    <w:p w14:paraId="7DC5CC52" w14:textId="77777777" w:rsidR="00D34B5D" w:rsidRDefault="00D34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011CF"/>
    <w:multiLevelType w:val="hybridMultilevel"/>
    <w:tmpl w:val="E7983F76"/>
    <w:lvl w:ilvl="0" w:tplc="2E862A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F3AF5"/>
    <w:multiLevelType w:val="hybridMultilevel"/>
    <w:tmpl w:val="F4BE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3424C"/>
    <w:multiLevelType w:val="hybridMultilevel"/>
    <w:tmpl w:val="44A868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475E08"/>
    <w:multiLevelType w:val="hybridMultilevel"/>
    <w:tmpl w:val="38687172"/>
    <w:lvl w:ilvl="0" w:tplc="2E862A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D7F0E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4523ED3"/>
    <w:multiLevelType w:val="hybridMultilevel"/>
    <w:tmpl w:val="C90EA512"/>
    <w:lvl w:ilvl="0" w:tplc="2E862A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6200B"/>
    <w:multiLevelType w:val="hybridMultilevel"/>
    <w:tmpl w:val="19949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593FEA"/>
    <w:multiLevelType w:val="hybridMultilevel"/>
    <w:tmpl w:val="54443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2E73BE"/>
    <w:multiLevelType w:val="hybridMultilevel"/>
    <w:tmpl w:val="9F343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4586D"/>
    <w:multiLevelType w:val="hybridMultilevel"/>
    <w:tmpl w:val="0AF4A752"/>
    <w:lvl w:ilvl="0" w:tplc="2E862A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110DE"/>
    <w:multiLevelType w:val="hybridMultilevel"/>
    <w:tmpl w:val="8C80943E"/>
    <w:lvl w:ilvl="0" w:tplc="2E862A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91185"/>
    <w:multiLevelType w:val="hybridMultilevel"/>
    <w:tmpl w:val="BDE80DDA"/>
    <w:lvl w:ilvl="0" w:tplc="FB2C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56AE4"/>
    <w:multiLevelType w:val="hybridMultilevel"/>
    <w:tmpl w:val="E9227520"/>
    <w:lvl w:ilvl="0" w:tplc="FB2C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10F0B"/>
    <w:multiLevelType w:val="hybridMultilevel"/>
    <w:tmpl w:val="933C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11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15"/>
    <w:rsid w:val="00021B41"/>
    <w:rsid w:val="000A19C2"/>
    <w:rsid w:val="00151972"/>
    <w:rsid w:val="00153BE2"/>
    <w:rsid w:val="002E2C59"/>
    <w:rsid w:val="00300A96"/>
    <w:rsid w:val="00344423"/>
    <w:rsid w:val="005174A0"/>
    <w:rsid w:val="0059427C"/>
    <w:rsid w:val="005A7A51"/>
    <w:rsid w:val="005B6130"/>
    <w:rsid w:val="00604F15"/>
    <w:rsid w:val="006647F0"/>
    <w:rsid w:val="0074254F"/>
    <w:rsid w:val="007530D1"/>
    <w:rsid w:val="00760830"/>
    <w:rsid w:val="007B7FD7"/>
    <w:rsid w:val="00815EAA"/>
    <w:rsid w:val="008C5171"/>
    <w:rsid w:val="00924D7B"/>
    <w:rsid w:val="00B82D26"/>
    <w:rsid w:val="00BA5AE5"/>
    <w:rsid w:val="00C76733"/>
    <w:rsid w:val="00CA3CE7"/>
    <w:rsid w:val="00CC57E4"/>
    <w:rsid w:val="00D34B5D"/>
    <w:rsid w:val="00D97BA7"/>
    <w:rsid w:val="00DC3BBA"/>
    <w:rsid w:val="00E3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A2CD"/>
  <w15:docId w15:val="{34C3B49F-9326-41B4-9237-465681CC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AA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E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BA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unhideWhenUsed/>
    <w:rsid w:val="000A19C2"/>
    <w:pPr>
      <w:suppressAutoHyphens w:val="0"/>
      <w:spacing w:after="120" w:line="276" w:lineRule="auto"/>
    </w:pPr>
    <w:rPr>
      <w:rFonts w:ascii="Cambria" w:eastAsia="MS Mincho" w:hAnsi="Cambria"/>
      <w:sz w:val="22"/>
      <w:szCs w:val="22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rsid w:val="000A19C2"/>
    <w:rPr>
      <w:rFonts w:ascii="Cambria" w:eastAsia="MS Mincho" w:hAnsi="Cambr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ys.pravoslavie.ru/" TargetMode="External"/><Relationship Id="rId13" Type="http://schemas.openxmlformats.org/officeDocument/2006/relationships/hyperlink" Target="http://www.12urokovpravoslav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eonline.ru/" TargetMode="External"/><Relationship Id="rId12" Type="http://schemas.openxmlformats.org/officeDocument/2006/relationships/hyperlink" Target="http://vos.1septembe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logda-eparhia.ru/categor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era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.otdelro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Ольга</cp:lastModifiedBy>
  <cp:revision>16</cp:revision>
  <dcterms:created xsi:type="dcterms:W3CDTF">2019-04-13T18:56:00Z</dcterms:created>
  <dcterms:modified xsi:type="dcterms:W3CDTF">2022-09-22T22:08:00Z</dcterms:modified>
</cp:coreProperties>
</file>