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0C" w:rsidRDefault="004D4C0C" w:rsidP="003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район, с. Советский Дар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Сов-</w:t>
      </w:r>
      <w:proofErr w:type="spell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Дарская</w:t>
      </w:r>
      <w:proofErr w:type="spell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</w:t>
      </w:r>
      <w:proofErr w:type="gram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 Азовского</w:t>
      </w:r>
      <w:proofErr w:type="gram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C046A9" w:rsidRPr="00C046A9" w:rsidRDefault="00C046A9" w:rsidP="00C046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6A9" w:rsidRPr="00C046A9" w:rsidRDefault="00C046A9" w:rsidP="00C046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Утверждаю»   </w:t>
      </w:r>
      <w:proofErr w:type="gram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Директор МБОУ Сов-</w:t>
      </w:r>
      <w:proofErr w:type="spell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Дарской</w:t>
      </w:r>
      <w:proofErr w:type="spell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C046A9" w:rsidRPr="00C046A9" w:rsidRDefault="00C046A9" w:rsidP="00C046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proofErr w:type="spell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Т.И.Высавская</w:t>
      </w:r>
      <w:proofErr w:type="spell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46A9" w:rsidRPr="00C046A9" w:rsidRDefault="00C046A9" w:rsidP="00C046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</w:t>
      </w:r>
      <w:r w:rsidR="00620EE8">
        <w:rPr>
          <w:rFonts w:ascii="Times New Roman" w:eastAsia="Times New Roman" w:hAnsi="Times New Roman" w:cs="Times New Roman"/>
          <w:sz w:val="28"/>
          <w:szCs w:val="28"/>
          <w:lang w:eastAsia="ar-SA"/>
        </w:rPr>
        <w:t>з от 17.08.2022г.__________ №_99</w:t>
      </w: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                                                                                                                                                                     Печать.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9851F2" w:rsidRPr="009851F2" w:rsidRDefault="009851F2" w:rsidP="00985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математике</w:t>
      </w:r>
      <w:r w:rsidRPr="00985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сформирована</w:t>
      </w:r>
      <w:proofErr w:type="gramEnd"/>
      <w:r w:rsidRPr="00985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рабочей программы воспитания</w:t>
      </w:r>
    </w:p>
    <w:p w:rsidR="009851F2" w:rsidRPr="009851F2" w:rsidRDefault="009851F2" w:rsidP="00985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МБОУ Сов-</w:t>
      </w:r>
      <w:proofErr w:type="spellStart"/>
      <w:r w:rsidRPr="009851F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Дарская</w:t>
      </w:r>
      <w:proofErr w:type="spellEnd"/>
      <w:r w:rsidRPr="00985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                                                            </w:t>
      </w:r>
      <w:proofErr w:type="gram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Pr="00C046A9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учебный предмет, курс)</w:t>
      </w:r>
    </w:p>
    <w:p w:rsidR="00C046A9" w:rsidRPr="00C046A9" w:rsidRDefault="00C046A9" w:rsidP="00C04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общего образования (класс)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____начальное общее____________3</w:t>
      </w: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класс___________________________________________________                                                         </w:t>
      </w:r>
      <w:proofErr w:type="gram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Pr="00C046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C046A9" w:rsidRPr="00C046A9" w:rsidRDefault="00620EE8" w:rsidP="00C04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_135</w:t>
      </w:r>
      <w:r w:rsidR="00C046A9"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__Сиваш Ольга </w:t>
      </w:r>
      <w:proofErr w:type="gram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Анатольевна ,учитель</w:t>
      </w:r>
      <w:proofErr w:type="gram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 категории_________________________________________________                                        </w:t>
      </w:r>
      <w:r w:rsidRPr="00C046A9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C046A9" w:rsidRPr="00C046A9" w:rsidRDefault="00C046A9" w:rsidP="00C04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______________________________УМК «Школы России», авторской программы__</w:t>
      </w:r>
      <w:proofErr w:type="spell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>М.И.Моро</w:t>
      </w:r>
      <w:proofErr w:type="spellEnd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М.А. Бантовой________________________________________________________________________________________________________                                   </w:t>
      </w:r>
      <w:proofErr w:type="gramStart"/>
      <w:r w:rsidRPr="00C0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046A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C046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указать примерную программу/программы, издательство, год издания при наличии) </w:t>
      </w:r>
    </w:p>
    <w:p w:rsidR="00C046A9" w:rsidRPr="00C046A9" w:rsidRDefault="00C046A9" w:rsidP="00C04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6A9" w:rsidRDefault="00C046A9" w:rsidP="003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A9" w:rsidRDefault="00C046A9" w:rsidP="003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0C" w:rsidRPr="003578AC" w:rsidRDefault="004D4C0C" w:rsidP="0035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5D" w:rsidRDefault="00C046A9" w:rsidP="00AA0DEE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0D1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2022-2023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:rsidR="00C046A9" w:rsidRDefault="00C046A9" w:rsidP="0041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4"/>
          <w:lang w:bidi="en-US"/>
        </w:rPr>
      </w:pPr>
    </w:p>
    <w:p w:rsidR="00C046A9" w:rsidRDefault="00C046A9" w:rsidP="0041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4"/>
          <w:lang w:bidi="en-US"/>
        </w:rPr>
      </w:pPr>
    </w:p>
    <w:p w:rsidR="00C046A9" w:rsidRDefault="00C046A9" w:rsidP="0041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4"/>
          <w:lang w:bidi="en-US"/>
        </w:rPr>
      </w:pPr>
    </w:p>
    <w:p w:rsidR="00C046A9" w:rsidRDefault="00C046A9" w:rsidP="0041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4"/>
          <w:lang w:bidi="en-US"/>
        </w:rPr>
      </w:pPr>
    </w:p>
    <w:p w:rsidR="0041645D" w:rsidRPr="0005442E" w:rsidRDefault="0041645D" w:rsidP="00AA0DEE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C046A9" w:rsidRDefault="00C046A9" w:rsidP="00AA0D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46A9" w:rsidRDefault="00C046A9" w:rsidP="00AA0D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46A9" w:rsidRDefault="00C046A9" w:rsidP="00C0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A9" w:rsidRDefault="00C046A9" w:rsidP="00C0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1D" w:rsidRDefault="0018761D" w:rsidP="00C046A9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761D" w:rsidRPr="0018761D" w:rsidRDefault="0018761D" w:rsidP="0018761D">
      <w:pPr>
        <w:keepNext/>
        <w:keepLines/>
        <w:spacing w:after="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ПОЯСНИТЕЛЬНАЯ ЗАПИСКА</w:t>
      </w:r>
    </w:p>
    <w:p w:rsidR="0018761D" w:rsidRPr="0018761D" w:rsidRDefault="009851F2" w:rsidP="0018761D">
      <w:pPr>
        <w:spacing w:after="266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pict>
          <v:group id="Group 2946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IfSwIAAK0FAAAOAAAAZHJzL2Uyb0RvYy54bWykVE2P2yAQvVfqf0DcGyeuFXetOHvodnOp&#10;2pV2+wMIxjYSBgQkTv59h/HHZrPSqkp9wDA8hnlvhtncnzpFjsJ5aXRJV4slJUJzU0ndlPTPy+OX&#10;b5T4wHTFlNGipGfh6f3286dNbwuRmtaoSjgCTrQvelvSNgRbJInnreiYXxgrNGzWxnUswNI1SeVY&#10;D947laTL5TrpjausM1x4D9aHYZNu0X9dCx5+17UXgaiSQmwBR4fjPo7JdsOKxjHbSj6GwW6IomNS&#10;w6WzqwcWGDk4+c5VJ7kz3tRhwU2XmLqWXCAHYLNaXrHZOXOwyKUp+sbOMoG0Vzrd7Jb/Oj45IquS&#10;pnfZOqdEsw7ShDeTwQQS9bYpALlz9tk+udHQDKvI+lS7Lv6BDzmhuOdZXHEKhINxnS/zLF9RwmEv&#10;X6fpoD1vIUHvDvH2x0fHkunKJEY2B9JbKCL/qpP/P52eW2YFyu8j+1GnLPuaAotBJ4SQwYSyIHIW&#10;yRce9LpJobtVlkWFZqqs4AcfdsKg0uz40wfYhoqrphlrpxk/6Wnq4Al8WPyWhXguuopT0l+kqi0p&#10;xhE3O3MULwZh4SpfEOPrrtKXqDnrU0EAdkJMf4v+LpEX5CfQ9B/A8JTB4T/C8JXP98Ik8kRlZ+5g&#10;vFTXGyWrR6lUpOtds/+uHDmy2EPwGxPzBqZ0lA4C4wz6WK1YwIagTfSDmepkgF6nZAeNMs3B0ehG&#10;6XiNwG41pA3KeiqdONub6ozPDu1Q4RB8LHzoCUhj7F+x6VyuEfXaZbd/AQ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AjNSH0sC&#10;AACtBQAADgAAAAAAAAAAAAAAAAAuAgAAZHJzL2Uyb0RvYy54bWxQSwECLQAUAAYACAAAACEAgqWM&#10;WtoAAAAEAQAADwAAAAAAAAAAAAAAAAClBAAAZHJzL2Rvd25yZXYueG1sUEsFBgAAAAAEAAQA8wAA&#10;AKwFAAAAAA==&#10;">
            <v:shape id="Shape 44321" o:spid="_x0000_s1027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116xwAAAN4AAAAPAAAAZHJzL2Rvd25yZXYueG1sRI9Li8JA&#10;EITvwv6HoRe8iE4Sg4+soyyC4GERXxdvTaY3CWZ6QmZW4793FgSPRVV9RS1WnanFjVpXWVYQjyIQ&#10;xLnVFRcKzqfNcAbCeWSNtWVS8CAHq+VHb4GZtnc+0O3oCxEg7DJUUHrfZFK6vCSDbmQb4uD92tag&#10;D7ItpG7xHuCmlkkUTaTBisNCiQ2tS8qvxz+j4FI08WHgzM9+Ws+T69YM0nOyU6r/2X1/gfDU+Xf4&#10;1d5qBWk6TmL4vxOugFw+AQAA//8DAFBLAQItABQABgAIAAAAIQDb4fbL7gAAAIUBAAATAAAAAAAA&#10;AAAAAAAAAAAAAABbQ29udGVudF9UeXBlc10ueG1sUEsBAi0AFAAGAAgAAAAhAFr0LFu/AAAAFQEA&#10;AAsAAAAAAAAAAAAAAAAAHwEAAF9yZWxzLy5yZWxzUEsBAi0AFAAGAAgAAAAhABj7XXrHAAAA3gAA&#10;AA8AAAAAAAAAAAAAAAAABwIAAGRycy9kb3ducmV2LnhtbFBLBQYAAAAAAwADALcAAAD7Ag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18761D" w:rsidRPr="0018761D" w:rsidRDefault="0018761D" w:rsidP="0018761D">
      <w:pPr>
        <w:spacing w:after="12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8761D" w:rsidRPr="0018761D" w:rsidRDefault="0018761D" w:rsidP="0018761D">
      <w:pPr>
        <w:spacing w:after="12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8761D" w:rsidRPr="0018761D" w:rsidRDefault="0018761D" w:rsidP="0018761D">
      <w:pPr>
        <w:spacing w:after="12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Освоение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Формирование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Обеспечение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8761D" w:rsidRPr="0018761D" w:rsidRDefault="0018761D" w:rsidP="0018761D">
      <w:pPr>
        <w:spacing w:after="228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Становление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18761D" w:rsidRPr="0018761D" w:rsidRDefault="0018761D" w:rsidP="0018761D">
      <w:pPr>
        <w:spacing w:after="12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lastRenderedPageBreak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8761D" w:rsidRPr="0018761D" w:rsidRDefault="0018761D" w:rsidP="0018761D">
      <w:pPr>
        <w:spacing w:after="120" w:line="290" w:lineRule="auto"/>
        <w:ind w:left="430" w:right="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понимание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математические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владение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18761D" w:rsidRPr="0018761D" w:rsidRDefault="0018761D" w:rsidP="0018761D">
      <w:pPr>
        <w:spacing w:after="0" w:line="290" w:lineRule="auto"/>
        <w:ind w:left="-15" w:right="74" w:firstLine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</w:t>
      </w: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и  закономерности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18761D" w:rsidRPr="0018761D" w:rsidRDefault="0018761D" w:rsidP="0018761D">
      <w:pPr>
        <w:spacing w:after="12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8761D" w:rsidRPr="0018761D" w:rsidRDefault="0018761D" w:rsidP="0018761D">
      <w:pPr>
        <w:spacing w:after="122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На изучение математики в 3 классе отводится 4 часа в неделю, всего 136 часов.</w:t>
      </w:r>
      <w:r w:rsidRPr="0018761D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18761D" w:rsidRPr="0018761D" w:rsidRDefault="0018761D" w:rsidP="0018761D">
      <w:pPr>
        <w:keepNext/>
        <w:keepLines/>
        <w:spacing w:after="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 xml:space="preserve">СОДЕРЖАНИЕ УЧЕБНОГО ПРЕДМЕТА </w:t>
      </w:r>
    </w:p>
    <w:p w:rsidR="0018761D" w:rsidRPr="0018761D" w:rsidRDefault="009851F2" w:rsidP="0018761D">
      <w:pPr>
        <w:spacing w:after="266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pict>
          <v:group id="Group 38416" o:spid="_x0000_s1028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LuSgIAAK0FAAAOAAAAZHJzL2Uyb0RvYy54bWykVE2P2yAQvVfqf0DcGyeOlWytOHvodnOp&#10;2pV2+wMIxjYSBgQkTv59h/FH0qy0qlIfMAyPYd6bYTaPp1aRo3BeGl3QxWxOidDclFLXBf399vzl&#10;gRIfmC6ZMloU9Cw8fdx+/rTpbC5S0xhVCkfAifZ5ZwvahGDzJPG8ES3zM2OFhs3KuJYFWLo6KR3r&#10;wHurknQ+XyWdcaV1hgvvwfrUb9It+q8qwcOvqvIiEFVQiC3g6HDcxzHZblheO2YbyYcw2B1RtExq&#10;uHRy9cQCIwcn37lqJXfGmyrMuGkTU1WSC+QAbBbzGzY7Zw4WudR5V9tJJpD2Rqe73fKfxxdHZFnQ&#10;5UO2WFGiWQtpwptJbwKJOlvngNw5+2pf3GCo+1VkfapcG//Ah5xQ3PMkrjgFwsG4Ws/X2XpBCYe9&#10;9SpNe+15Awl6d4g33z86loxXJjGyKZDOQhH5i07+/3R6bZgVKL+P7AedsmyZLkedEEJ6E8qCyEkk&#10;n3vQ6y6Fvi6yLCo0UWU5P/iwEwaVZscfPsA2VFw5zlgzzvhJj1MHT+DD4rcsxHPRVZyS7ipVTUEx&#10;jrjZmqN4MwgLN/mCGC+7Sl+jpqyPBQHYETH+Lfq7Rl6RH0HjvwfDUwaH/wjDVz7dC5PIE5WduIPx&#10;Wl1vlCyfpVKRrnf1/pty5MhiD8FvSMxfMKWjdBAYZ9DHKsUCNgRtoh/MVCsD9DolW2iU6RocDW6U&#10;jtcI7FZ92qCsx9KJs70pz/js0A4VDsHHwoeegDSG/hWbzvUaUZcuu/0D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AbEiLuSgIA&#10;AK0FAAAOAAAAAAAAAAAAAAAAAC4CAABkcnMvZTJvRG9jLnhtbFBLAQItABQABgAIAAAAIQCCpYxa&#10;2gAAAAQBAAAPAAAAAAAAAAAAAAAAAKQEAABkcnMvZG93bnJldi54bWxQSwUGAAAAAAQABADzAAAA&#10;qwUAAAAA&#10;">
            <v:shape id="Shape 44323" o:spid="_x0000_s1029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aWyAAAAN4AAAAPAAAAZHJzL2Rvd25yZXYueG1sRI9Ba8JA&#10;FITvhf6H5RW8SN2YhNamWaUUhByKGOvF2yP7moRk34bsVuO/dwtCj8PMfMPkm8n04kyjay0rWC4i&#10;EMSV1S3XCo7f2+cVCOeRNfaWScGVHGzWjw85ZtpeuKTzwdciQNhlqKDxfsikdFVDBt3CDsTB+7Gj&#10;QR/kWEs94iXATS/jKHqRBlsOCw0O9NlQ1R1+jYJTPSzLuTNf+9f+Le4KM0+P8U6p2dP08Q7C0+T/&#10;w/d2oRWkaRIn8HcnXAG5vgEAAP//AwBQSwECLQAUAAYACAAAACEA2+H2y+4AAACFAQAAEwAAAAAA&#10;AAAAAAAAAAAAAAAAW0NvbnRlbnRfVHlwZXNdLnhtbFBLAQItABQABgAIAAAAIQBa9CxbvwAAABUB&#10;AAALAAAAAAAAAAAAAAAAAB8BAABfcmVscy8ucmVsc1BLAQItABQABgAIAAAAIQCHZWaWyAAAAN4A&#10;AAAPAAAAAAAAAAAAAAAAAAcCAABkcnMvZG93bnJldi54bWxQSwUGAAAAAAMAAwC3AAAA/AI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18761D" w:rsidRPr="0018761D" w:rsidRDefault="0018761D" w:rsidP="0018761D">
      <w:pPr>
        <w:spacing w:after="19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8761D" w:rsidRPr="0018761D" w:rsidRDefault="0018761D" w:rsidP="0018761D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Числа и величины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Масса (единица массы — грамм); соотношение между килограммом и граммом; отношение «тяжелее/легче на/в».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Стоимость (единицы — рубль, копейка); установление отношения «дороже/дешевле на/в».</w:t>
      </w:r>
    </w:p>
    <w:p w:rsidR="0018761D" w:rsidRPr="0018761D" w:rsidRDefault="0018761D" w:rsidP="0018761D">
      <w:pPr>
        <w:spacing w:after="5" w:line="290" w:lineRule="auto"/>
        <w:ind w:left="1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Соотношение «цена, количество, стоимость» в практической ситуации.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Время (единица времени — секунда); установление отношения «быстрее/медленнее на/в».</w:t>
      </w:r>
    </w:p>
    <w:p w:rsidR="0018761D" w:rsidRPr="0018761D" w:rsidRDefault="0018761D" w:rsidP="0018761D">
      <w:pPr>
        <w:spacing w:after="5" w:line="290" w:lineRule="auto"/>
        <w:ind w:left="1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Соотношение «начало, окончание, продолжительность события» в практической ситуации.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Длина (единица длины — миллиметр, километр); соотношение между величинами в пределах тысячи.</w:t>
      </w:r>
    </w:p>
    <w:p w:rsidR="0018761D" w:rsidRPr="0018761D" w:rsidRDefault="0018761D" w:rsidP="0018761D">
      <w:pPr>
        <w:spacing w:after="19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18761D" w:rsidRPr="0018761D" w:rsidRDefault="0018761D" w:rsidP="0018761D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Арифметические действия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Устные вычисления, сводимые к действиям в пределах 100 (табличное и </w:t>
      </w:r>
      <w:proofErr w:type="spellStart"/>
      <w:r w:rsidRPr="0018761D">
        <w:rPr>
          <w:rFonts w:ascii="Times New Roman" w:eastAsia="Times New Roman" w:hAnsi="Times New Roman" w:cs="Times New Roman"/>
          <w:color w:val="000000"/>
          <w:sz w:val="24"/>
        </w:rPr>
        <w:t>внетабличное</w:t>
      </w:r>
      <w:proofErr w:type="spell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умножение, деление, действия с круглыми числами).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Письменное сложение, вычитание чисел в пределах 1000. Действия с числами 0 и 1.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Переместительное, сочетательное свойства сложения, умножения при вычислениях.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Нахождение неизвестного компонента арифметического действия.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18761D" w:rsidRPr="0018761D" w:rsidRDefault="0018761D" w:rsidP="0018761D">
      <w:pPr>
        <w:spacing w:after="197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Однородные величины: сложение и вычитание.</w:t>
      </w:r>
    </w:p>
    <w:p w:rsidR="0018761D" w:rsidRPr="0018761D" w:rsidRDefault="0018761D" w:rsidP="0018761D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Текстовые задачи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lastRenderedPageBreak/>
        <w:t>решение арифметическим способом. Задачи на понимание смысла арифметических действий (в том</w:t>
      </w:r>
    </w:p>
    <w:p w:rsidR="0018761D" w:rsidRPr="0018761D" w:rsidRDefault="0018761D" w:rsidP="0018761D">
      <w:pPr>
        <w:spacing w:after="0" w:line="290" w:lineRule="auto"/>
        <w:ind w:left="1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18761D" w:rsidRPr="0018761D" w:rsidRDefault="0018761D" w:rsidP="0018761D">
      <w:pPr>
        <w:spacing w:after="19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18761D" w:rsidRPr="0018761D" w:rsidRDefault="0018761D" w:rsidP="0018761D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Пространственные отношения и геометрические фигуры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Конструирование геометрических фигур (разбиение фигуры на части, составление фигуры из частей).</w:t>
      </w:r>
    </w:p>
    <w:p w:rsidR="0018761D" w:rsidRPr="0018761D" w:rsidRDefault="0018761D" w:rsidP="0018761D">
      <w:pPr>
        <w:spacing w:after="122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Периметр многоугольника: измерение, вычисление, запись равенства.</w:t>
      </w:r>
    </w:p>
    <w:p w:rsidR="0018761D" w:rsidRPr="0018761D" w:rsidRDefault="0018761D" w:rsidP="0018761D">
      <w:pPr>
        <w:spacing w:after="19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18761D" w:rsidRPr="0018761D" w:rsidRDefault="0018761D" w:rsidP="0018761D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Математическая информация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Классификация объектов по двум признакам.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18761D" w:rsidRPr="0018761D" w:rsidRDefault="0018761D" w:rsidP="0018761D">
      <w:pPr>
        <w:spacing w:after="0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Формализованное описание последовательности действий (инструкция, план, схема, алгоритм).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Столбчатая диаграмма: чтение, использование данных для решения учебных и практических задач.</w:t>
      </w:r>
    </w:p>
    <w:p w:rsidR="0018761D" w:rsidRPr="0018761D" w:rsidRDefault="0018761D" w:rsidP="0018761D">
      <w:pPr>
        <w:spacing w:after="19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18761D" w:rsidRPr="0018761D" w:rsidRDefault="0018761D" w:rsidP="0018761D">
      <w:pPr>
        <w:keepNext/>
        <w:keepLines/>
        <w:spacing w:after="132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</w:t>
      </w:r>
    </w:p>
    <w:p w:rsidR="0018761D" w:rsidRPr="0018761D" w:rsidRDefault="0018761D" w:rsidP="0018761D">
      <w:pPr>
        <w:spacing w:after="144" w:line="259" w:lineRule="auto"/>
        <w:ind w:left="1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сравнивать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математические объекты (числа, величины, геометрические фигуры);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приём вычисления, выполнения действия; конструировать геометрические фигуры;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классифицировать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объекты (числа, величины, геометрические фигуры, текстовые задачи в одно действие) по выбранному признаку;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прикидывать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размеры фигуры, её элементов; понимать смысл зависимостей и математических отношений, описанных в задаче;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различать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использовать разные приёмы и алгоритмы вычисления;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метод решения (моделирование ситуации, перебор вариантов, использование алгоритма);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соотносить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устанавливать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последовательность событий, действий сюжета текстовой задачи.</w:t>
      </w:r>
    </w:p>
    <w:p w:rsidR="0018761D" w:rsidRPr="0018761D" w:rsidRDefault="0018761D" w:rsidP="0018761D">
      <w:pPr>
        <w:spacing w:after="144" w:line="259" w:lineRule="auto"/>
        <w:ind w:left="1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читать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информацию, представленную в разных формах;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извлекать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интерпретировать числовые данные, представленные в таблице, на диаграмме;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заполнять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использовать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дополнительную литературу (справочники, словари) для установления и проверки значения математического термина (понятия).</w:t>
      </w:r>
    </w:p>
    <w:p w:rsidR="0018761D" w:rsidRPr="0018761D" w:rsidRDefault="0018761D" w:rsidP="0018761D">
      <w:pPr>
        <w:spacing w:after="144" w:line="259" w:lineRule="auto"/>
        <w:ind w:left="1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использовать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математическую терминологию для описания отношений и зависимостей;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строить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речевые высказывания для решения задач; составлять текстовую задачу;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объяснять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, осуществлять переход от одних единиц  измерения величины к другим в соответствии с практической ситуацией;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участвовать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 обсуждении ошибок в ходе и результате выполнения вычисления.</w:t>
      </w:r>
    </w:p>
    <w:p w:rsidR="0018761D" w:rsidRPr="0018761D" w:rsidRDefault="0018761D" w:rsidP="0018761D">
      <w:pPr>
        <w:spacing w:after="144" w:line="259" w:lineRule="auto"/>
        <w:ind w:left="1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проверять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ход и результат выполнения действия;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вести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поиск ошибок, характеризовать их и исправлять;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формулировать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ответ (вывод), подтверждать его объяснением, расчётами;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использовать различные приёмы прикидки и проверки правильности вычисления;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проверять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полноту и правильность заполнения таблиц сложения, умножения..</w:t>
      </w:r>
    </w:p>
    <w:p w:rsidR="0018761D" w:rsidRPr="0018761D" w:rsidRDefault="0018761D" w:rsidP="0018761D">
      <w:pPr>
        <w:spacing w:after="144" w:line="259" w:lineRule="auto"/>
        <w:ind w:left="1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при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договариваться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совместно прикидку и оценку результата выполнения общей работы.</w:t>
      </w:r>
    </w:p>
    <w:p w:rsidR="0018761D" w:rsidRPr="0018761D" w:rsidRDefault="0018761D" w:rsidP="0018761D">
      <w:pPr>
        <w:keepNext/>
        <w:keepLines/>
        <w:spacing w:after="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ПЛАНИРУЕМЫЕ ОБРАЗОВАТЕЛЬНЫЕ РЕЗУЛЬТАТЫ</w:t>
      </w:r>
    </w:p>
    <w:p w:rsidR="0018761D" w:rsidRPr="0018761D" w:rsidRDefault="009851F2" w:rsidP="0018761D">
      <w:pPr>
        <w:spacing w:after="266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pict>
          <v:group id="Group 32580" o:spid="_x0000_s1030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+OSQIAAK0FAAAOAAAAZHJzL2Uyb0RvYy54bWykVE1v2zAMvQ/YfxB0X5x4WdMZcXpY11yG&#10;rUC7H6DIsi1AX5CUOPn3o+jY8VKgGDIfZIl6ovgeKa4fjlqRg/BBWlPSxWxOiTDcVtI0Jf39+vTp&#10;npIQmamYskaU9CQCfdh8/LDuXCFy21pVCU/AiQlF50raxuiKLAu8FZqFmXXCwGZtvWYRlr7JKs86&#10;8K5Vls/nd1lnfeW85SIEsD72m3SD/uta8PirroOIRJUUYos4ehx3acw2a1Y0nrlW8nMY7IYoNJMG&#10;Lh1dPbLIyN7LN6605N4GW8cZtzqzdS25QA7AZjG/YrP1du+QS1N0jRtlAmmvdLrZLf95ePZEViX9&#10;nH+5B4UM05AmvJn0JpCoc00ByK13L+7Znw1Nv0qsj7XX6Q98yBHFPY3iimMkHIx3q/lquVpQwmFv&#10;dZfnvfa8hQS9OcTb7+8dy4YrsxTZGEjnoIjCRafwfzq9tMwJlD8k9medlkuQZdAJIaQ3oSyIHEUK&#10;RQC9blLo62K5TAqNVFnB9yFuhUWl2eFHiLANFVcNM9YOM340w9TDE3i3+B2L6Vxylaakm6SqLSnG&#10;kTa1PYhXi7B4lS+I8bKrzBQ1Zn0oCMAOiOHv0N8UOSE/gIZ/D4ZCBYf/CMNXPt4Lk8QTlR25g3Gq&#10;brBKVk9SqUQ3+Gb3TXlyYKmH4HdOzF8wZZJ0EBhn0MdqxSI2BGOTH8yUlhF6nZIaGmW+AkdnN8qk&#10;awR2qz5tUNZD6aTZzlYnfHZohwqH4FPhQ09AGuf+lZrOdI2oS5fd/A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pnf45JAgAA&#10;rQUAAA4AAAAAAAAAAAAAAAAALgIAAGRycy9lMm9Eb2MueG1sUEsBAi0AFAAGAAgAAAAhAIKljFra&#10;AAAABAEAAA8AAAAAAAAAAAAAAAAAowQAAGRycy9kb3ducmV2LnhtbFBLBQYAAAAABAAEAPMAAACq&#10;BQAAAAA=&#10;">
            <v:shape id="Shape 44325" o:spid="_x0000_s1031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t5yAAAAN4AAAAPAAAAZHJzL2Rvd25yZXYueG1sRI9Ba8JA&#10;FITvQv/D8gpepNkY09qmrlIKhRxEqubS2yP7mgSzb0N2NfHfdwuCx2FmvmFWm9G04kK9aywrmEcx&#10;COLS6oYrBcXx6+kVhPPIGlvLpOBKDjbrh8kKM20H3tPl4CsRIOwyVFB732VSurImgy6yHXHwfm1v&#10;0AfZV1L3OAS4aWUSxy/SYMNhocaOPmsqT4ezUfBTdfP9zJnt97J9S065maVFslNq+jh+vIPwNPp7&#10;+NbOtYI0XSTP8H8nXAG5/gMAAP//AwBQSwECLQAUAAYACAAAACEA2+H2y+4AAACFAQAAEwAAAAAA&#10;AAAAAAAAAAAAAAAAW0NvbnRlbnRfVHlwZXNdLnhtbFBLAQItABQABgAIAAAAIQBa9CxbvwAAABUB&#10;AAALAAAAAAAAAAAAAAAAAB8BAABfcmVscy8ucmVsc1BLAQItABQABgAIAAAAIQBnwFt5yAAAAN4A&#10;AAAPAAAAAAAAAAAAAAAAAAcCAABkcnMvZG93bnJldi54bWxQSwUGAAAAAAMAAwC3AAAA/AI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18761D" w:rsidRPr="0018761D" w:rsidRDefault="0018761D" w:rsidP="0018761D">
      <w:pPr>
        <w:spacing w:after="19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Изучение математики в 3 классе направлено на достижение обучающимися личностных, </w:t>
      </w:r>
      <w:proofErr w:type="spellStart"/>
      <w:r w:rsidRPr="0018761D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18761D" w:rsidRPr="0018761D" w:rsidRDefault="0018761D" w:rsidP="0018761D">
      <w:pPr>
        <w:spacing w:after="132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РЕЗУЛЬТАТЫ.</w:t>
      </w:r>
    </w:p>
    <w:p w:rsidR="0018761D" w:rsidRPr="0018761D" w:rsidRDefault="0018761D" w:rsidP="0018761D">
      <w:pPr>
        <w:spacing w:after="122" w:line="290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осознавать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развития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способности мыслить, рассуждать, выдвигать предположения и доказывать или опровергать их;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применять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осваивать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навыки организации безопасного поведения в информационной среде;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применять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работать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свои успехи в изучении математики, намечать пути устранения трудностей; </w:t>
      </w:r>
    </w:p>
    <w:p w:rsidR="0018761D" w:rsidRPr="0018761D" w:rsidRDefault="0018761D" w:rsidP="0018761D">
      <w:pPr>
        <w:spacing w:after="25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стремиться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18761D" w:rsidRPr="0018761D" w:rsidRDefault="0018761D" w:rsidP="0018761D">
      <w:pPr>
        <w:keepNext/>
        <w:keepLines/>
        <w:spacing w:after="132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МЕТАПРЕДМЕТНЫЕ РЕЗУЛЬТАТЫ</w:t>
      </w:r>
    </w:p>
    <w:p w:rsidR="0018761D" w:rsidRPr="0018761D" w:rsidRDefault="0018761D" w:rsidP="0018761D">
      <w:pPr>
        <w:spacing w:after="5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18761D" w:rsidRPr="0018761D" w:rsidRDefault="0018761D" w:rsidP="0018761D">
      <w:pPr>
        <w:spacing w:after="36" w:line="259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Универсальныепознавательные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учебные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действия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:</w:t>
      </w:r>
    </w:p>
    <w:p w:rsidR="0018761D" w:rsidRPr="0018761D" w:rsidRDefault="0018761D" w:rsidP="00C40DB4">
      <w:pPr>
        <w:numPr>
          <w:ilvl w:val="0"/>
          <w:numId w:val="6"/>
        </w:numPr>
        <w:spacing w:after="144" w:line="259" w:lineRule="auto"/>
        <w:ind w:right="1159" w:hanging="32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Базовые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логические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действия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устанавливать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применять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приобретать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представлять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8761D" w:rsidRPr="0018761D" w:rsidRDefault="0018761D" w:rsidP="00C40DB4">
      <w:pPr>
        <w:numPr>
          <w:ilvl w:val="0"/>
          <w:numId w:val="6"/>
        </w:numPr>
        <w:spacing w:after="144" w:line="259" w:lineRule="auto"/>
        <w:ind w:right="1159" w:hanging="32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Базовые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исследовательские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действия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проявлять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способность ориентироваться в учебном материале разных разделов курса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проявлять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способность ориентироваться в учебном материале разных разделов курса математики;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понимать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применять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изученные методы познания (измерение, моделирование, перебор вариантов)</w:t>
      </w:r>
    </w:p>
    <w:p w:rsidR="0018761D" w:rsidRPr="0018761D" w:rsidRDefault="0018761D" w:rsidP="00C40DB4">
      <w:pPr>
        <w:numPr>
          <w:ilvl w:val="0"/>
          <w:numId w:val="6"/>
        </w:numPr>
        <w:spacing w:after="144" w:line="259" w:lineRule="auto"/>
        <w:ind w:right="1159" w:hanging="32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Работа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с </w:t>
      </w: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информацией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находить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читать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представлять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принимать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правила, безопасно использовать предлагаемые электронные средства и источники информации.</w:t>
      </w:r>
    </w:p>
    <w:p w:rsidR="0018761D" w:rsidRPr="0018761D" w:rsidRDefault="0018761D" w:rsidP="0018761D">
      <w:pPr>
        <w:spacing w:after="132" w:line="259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коммуникативные учебные действия: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конструировать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утверждения, проверять их истинность; строить логическое рассуждение; </w:t>
      </w:r>
    </w:p>
    <w:p w:rsidR="0018761D" w:rsidRPr="0018761D" w:rsidRDefault="0018761D" w:rsidP="0018761D">
      <w:pPr>
        <w:spacing w:after="0" w:line="394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использовать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текст задания для объяснения способа и хода решения математической задачи; —  формулировать ответ;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комментировать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процесс вычисления, построения, решения; объяснять полученный ответ с использованием изученной терминологии;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создавать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18761D" w:rsidRPr="0018761D" w:rsidRDefault="0018761D" w:rsidP="0018761D">
      <w:pPr>
        <w:spacing w:after="0" w:line="394" w:lineRule="auto"/>
        <w:ind w:left="415" w:right="141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ориентироваться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 алгоритмах: воспроизводить, дополнять, исправлять деформированные; —  составлять по аналогии;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составлять тексты заданий, аналогичные типовым изученным.</w:t>
      </w:r>
    </w:p>
    <w:p w:rsidR="0018761D" w:rsidRPr="0018761D" w:rsidRDefault="0018761D" w:rsidP="0018761D">
      <w:pPr>
        <w:spacing w:after="36" w:line="259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Универсальные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регулятивные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учебные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действия</w:t>
      </w:r>
      <w:proofErr w:type="spellEnd"/>
      <w:r w:rsidRPr="0018761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:</w:t>
      </w:r>
    </w:p>
    <w:p w:rsidR="0018761D" w:rsidRPr="0018761D" w:rsidRDefault="0018761D" w:rsidP="00C40DB4">
      <w:pPr>
        <w:numPr>
          <w:ilvl w:val="0"/>
          <w:numId w:val="7"/>
        </w:numPr>
        <w:spacing w:after="144" w:line="259" w:lineRule="auto"/>
        <w:ind w:right="1159" w:hanging="32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Самоорганизация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планировать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этапы предстоящей работы, определять последовательность учебных действий;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правила безопасного использования электронных средств, предлагаемых в процессе обучения.</w:t>
      </w:r>
    </w:p>
    <w:p w:rsidR="0018761D" w:rsidRPr="0018761D" w:rsidRDefault="0018761D" w:rsidP="00C40DB4">
      <w:pPr>
        <w:numPr>
          <w:ilvl w:val="0"/>
          <w:numId w:val="7"/>
        </w:numPr>
        <w:spacing w:after="144" w:line="259" w:lineRule="auto"/>
        <w:ind w:right="1159" w:hanging="32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Самоконтроль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осуществлять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контроль процесса и результата своей деятельности, объективно оценивать их;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при необходимости корректировать способы действий;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находить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ошибки в своей работе, устанавливать их причины, вести поиск путей преодоления ошибок.</w:t>
      </w:r>
    </w:p>
    <w:p w:rsidR="0018761D" w:rsidRPr="0018761D" w:rsidRDefault="0018761D" w:rsidP="00C40DB4">
      <w:pPr>
        <w:numPr>
          <w:ilvl w:val="0"/>
          <w:numId w:val="7"/>
        </w:numPr>
        <w:spacing w:after="144" w:line="259" w:lineRule="auto"/>
        <w:ind w:right="1159" w:hanging="32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Самооценка</w:t>
      </w:r>
      <w:proofErr w:type="spellEnd"/>
      <w:r w:rsidRPr="0018761D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предвидеть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8761D" w:rsidRPr="0018761D" w:rsidRDefault="0018761D" w:rsidP="0018761D">
      <w:pPr>
        <w:spacing w:after="0" w:line="383" w:lineRule="auto"/>
        <w:ind w:left="180" w:right="58" w:firstLine="24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рациональность своих действий, давать им качественную характеристику. </w:t>
      </w: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участвовать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8761D">
        <w:rPr>
          <w:rFonts w:ascii="Times New Roman" w:eastAsia="Times New Roman" w:hAnsi="Times New Roman" w:cs="Times New Roman"/>
          <w:color w:val="000000"/>
          <w:sz w:val="24"/>
        </w:rPr>
        <w:t>контрпримеров</w:t>
      </w:r>
      <w:proofErr w:type="spell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согласовывать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 мнения в ходе поиска доказательств, выбора рационального способа, анализа информации;</w:t>
      </w:r>
    </w:p>
    <w:p w:rsidR="0018761D" w:rsidRPr="0018761D" w:rsidRDefault="0018761D" w:rsidP="0018761D">
      <w:pPr>
        <w:spacing w:after="25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осуществлять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8761D" w:rsidRPr="0018761D" w:rsidRDefault="0018761D" w:rsidP="0018761D">
      <w:pPr>
        <w:keepNext/>
        <w:keepLines/>
        <w:spacing w:after="132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ПРЕДМЕТНЫЕ РЕЗУЛЬТАТЫ</w:t>
      </w:r>
    </w:p>
    <w:p w:rsidR="0018761D" w:rsidRPr="0018761D" w:rsidRDefault="0018761D" w:rsidP="0018761D">
      <w:pPr>
        <w:spacing w:after="122" w:line="290" w:lineRule="auto"/>
        <w:ind w:left="190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>К концу обучения во 3</w:t>
      </w:r>
      <w:r w:rsidRPr="001876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классе </w:t>
      </w:r>
      <w:r w:rsidRPr="0018761D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читать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, записывать, сравнивать, упорядочивать числа в пределах 1000;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находить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число большее/меньшее данного числа на заданное число, в заданное число раз (в пределах 1000);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действия умножение и деление с числами 0 и 1, деление с остатком; </w:t>
      </w:r>
    </w:p>
    <w:p w:rsidR="0018761D" w:rsidRPr="0018761D" w:rsidRDefault="0018761D" w:rsidP="0018761D">
      <w:pPr>
        <w:spacing w:after="5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устанавливать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соблюдать порядок действий при вычислении значения числового выражения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находить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неизвестный компонент арифметического действия;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использовать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преобразовывать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одни единицы данной величины в другие;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определять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 помощью цифровых и аналоговых приборов, измерительных инструментов длину, массу, время;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прикидку и оценку результата измерений;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определять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называть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, находить долю величины (половина, четверть);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сравнивать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величины, выраженные долями;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знать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сложение и вычитание однородных величин, умножение и деление величины на однозначное число;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решать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конструировать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прямоугольник из данных фигур (квадратов), делить прямоугольник, многоугольник на заданные части;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сравнивать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фигуры по площади (наложение, сопоставление числовых значений);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находить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периметр прямоугольника (квадрата), площадь прямоугольника (квадрата), используя правило/алгоритм; </w:t>
      </w:r>
    </w:p>
    <w:p w:rsidR="0018761D" w:rsidRPr="0018761D" w:rsidRDefault="0018761D" w:rsidP="0018761D">
      <w:pPr>
        <w:spacing w:after="5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распознавать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верные (истинные) и неверные (ложные) утверждения со словами: «все»,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«некоторые», «и», «каждый», «если…, то…»;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формулировать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утверждение (вывод), строить логические рассуждения (одно/</w:t>
      </w:r>
      <w:proofErr w:type="spellStart"/>
      <w:r w:rsidRPr="0018761D">
        <w:rPr>
          <w:rFonts w:ascii="Times New Roman" w:eastAsia="Times New Roman" w:hAnsi="Times New Roman" w:cs="Times New Roman"/>
          <w:color w:val="000000"/>
          <w:sz w:val="24"/>
        </w:rPr>
        <w:t>двухшаговые</w:t>
      </w:r>
      <w:proofErr w:type="spell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), в том числе с использованием изученных связок; </w:t>
      </w:r>
    </w:p>
    <w:p w:rsidR="0018761D" w:rsidRPr="0018761D" w:rsidRDefault="0018761D" w:rsidP="0018761D">
      <w:pPr>
        <w:spacing w:after="122" w:line="290" w:lineRule="auto"/>
        <w:ind w:left="415" w:right="583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классифицировать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структурировать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информацию: заполнять простейшие таблицы по образцу;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составлять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план выполнения учебного задания и следовать ему;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действия по алгоритму; </w:t>
      </w:r>
    </w:p>
    <w:p w:rsidR="0018761D" w:rsidRP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сравнивать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математические объекты (находить общее, различное, уникальное); </w:t>
      </w:r>
    </w:p>
    <w:p w:rsidR="0018761D" w:rsidRDefault="0018761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8761D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18761D">
        <w:rPr>
          <w:rFonts w:ascii="Times New Roman" w:eastAsia="Times New Roman" w:hAnsi="Times New Roman" w:cs="Times New Roman"/>
          <w:color w:val="000000"/>
          <w:sz w:val="24"/>
        </w:rPr>
        <w:t xml:space="preserve"> верное решение математической задачи. </w:t>
      </w:r>
    </w:p>
    <w:p w:rsidR="00D53E0D" w:rsidRPr="0018761D" w:rsidRDefault="00D53E0D" w:rsidP="0018761D">
      <w:pPr>
        <w:spacing w:after="122" w:line="290" w:lineRule="auto"/>
        <w:ind w:left="415" w:right="58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D53E0D" w:rsidRPr="00D53E0D" w:rsidRDefault="00D53E0D" w:rsidP="00D53E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53E0D" w:rsidRPr="00D53E0D" w:rsidRDefault="00D53E0D" w:rsidP="00D53E0D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8761D" w:rsidRDefault="0018761D" w:rsidP="001876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46A9" w:rsidRDefault="00C046A9" w:rsidP="00AA0D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15E0" w:rsidRDefault="00F015E0" w:rsidP="00C0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4"/>
          <w:lang w:bidi="en-US"/>
        </w:rPr>
      </w:pPr>
    </w:p>
    <w:p w:rsidR="00AA0DEE" w:rsidRDefault="00AA0DEE" w:rsidP="00AA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DEE" w:rsidRDefault="00AA0DEE" w:rsidP="00AA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DEE" w:rsidRDefault="00AA0DEE" w:rsidP="00AA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DEE" w:rsidRDefault="00AA0DEE" w:rsidP="00AA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Нормы </w:t>
      </w:r>
      <w:proofErr w:type="gramStart"/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оценок  по</w:t>
      </w:r>
      <w:proofErr w:type="gramEnd"/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математике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Виды письменных работ и нормы оценивания: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Работа, состоящая из примеров: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«5»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без ошибок.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«4»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–1 грубая и 1–2 негрубые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«3»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2–3 грубые и 1–2 негрубые ошибки или 3 и более негрубых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«2»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4 и более грубых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Работа, состоящая из задач: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«5»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без ошибок.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Оценка «4»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1–2 негрубых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«3»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1 грубая и 3–4 негрубые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«2» </w:t>
      </w:r>
      <w:r w:rsidRPr="003507B8">
        <w:rPr>
          <w:rFonts w:ascii="Times New Roman" w:eastAsia="Calibri" w:hAnsi="Times New Roman" w:cs="Times New Roman"/>
          <w:sz w:val="24"/>
          <w:szCs w:val="24"/>
        </w:rPr>
        <w:t>– 2 и более грубых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Комбинированная работа (1 задача, примеры и задание другого вида)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"5"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вся работа выполнена безошибочно и нет исправлений.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"4"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допущены 1-2 вычислительные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"3"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допущены ошибки в ходе решения задачи при правильном выполнении всех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остальных заданий или допущены 3-4 вычислительные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"2"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- допущены ошибки в ходе решения задачи и хотя бы одна вычислительная ошибка </w:t>
      </w:r>
      <w:proofErr w:type="gramStart"/>
      <w:r w:rsidRPr="003507B8">
        <w:rPr>
          <w:rFonts w:ascii="Times New Roman" w:eastAsia="Calibri" w:hAnsi="Times New Roman" w:cs="Times New Roman"/>
          <w:sz w:val="24"/>
          <w:szCs w:val="24"/>
        </w:rPr>
        <w:t>или  допущено</w:t>
      </w:r>
      <w:proofErr w:type="gramEnd"/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 более 5 вычислительных ошибок при решении задачи и примеров.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Комбинированная работа (2 задачи и примеры)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"5"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вся работа выполнена безошибочно и нет исправлений.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"4"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допущены 1-2 вычислительные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"3"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- допущены ошибки в ходе решения одной из задач </w:t>
      </w:r>
      <w:proofErr w:type="gramStart"/>
      <w:r w:rsidRPr="003507B8">
        <w:rPr>
          <w:rFonts w:ascii="Times New Roman" w:eastAsia="Calibri" w:hAnsi="Times New Roman" w:cs="Times New Roman"/>
          <w:sz w:val="24"/>
          <w:szCs w:val="24"/>
        </w:rPr>
        <w:t>или  допущены</w:t>
      </w:r>
      <w:proofErr w:type="gramEnd"/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 3-4 вычислительные ошибки.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"2"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- допущены ошибки в ходе решения 2-ух задач </w:t>
      </w:r>
      <w:proofErr w:type="gramStart"/>
      <w:r w:rsidRPr="003507B8">
        <w:rPr>
          <w:rFonts w:ascii="Times New Roman" w:eastAsia="Calibri" w:hAnsi="Times New Roman" w:cs="Times New Roman"/>
          <w:sz w:val="24"/>
          <w:szCs w:val="24"/>
        </w:rPr>
        <w:t>или  допущена</w:t>
      </w:r>
      <w:proofErr w:type="gramEnd"/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 ошибка в ходе решения одной задачи и 4 вычислительные ошибки или допущено в решении.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Математический диктант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"5"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вся работа выполнена безошибочно и нет исправлений.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"4"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не выполнена 1/5 часть примеров от их общего числа.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"3"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не выполнена 1/4 часть примеров от их общего числа.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"2"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>- не выполнена 1/2 часть примеров от их общего числа.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Тест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"5"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 за 100% правильно выполненных заданий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"4"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 за 80% правильно выполненных заданий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"3"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 за 60% правильно выполненных заданий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"2" </w:t>
      </w:r>
      <w:r w:rsidRPr="003507B8">
        <w:rPr>
          <w:rFonts w:ascii="Times New Roman" w:eastAsia="Calibri" w:hAnsi="Times New Roman" w:cs="Times New Roman"/>
          <w:sz w:val="24"/>
          <w:szCs w:val="24"/>
        </w:rPr>
        <w:t>ставится, если правильно выполнено менее 60% заданий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 ошибок.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>Грубые ошибки: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Вычислительные ошибки в примерах и задачах.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Ошибки на незнание порядка выполнения арифметических действий.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 решенная до конца задача или пример.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Невыполненное задание.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Негрубые ошибки: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Нерациональный прием вычислений.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Неправильная постановка вопроса к действию при решении задачи.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Неверно сформулированный ответ задачи.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3507B8">
        <w:rPr>
          <w:rFonts w:ascii="Times New Roman" w:eastAsia="Calibri" w:hAnsi="Times New Roman" w:cs="Times New Roman"/>
          <w:sz w:val="24"/>
          <w:szCs w:val="24"/>
        </w:rPr>
        <w:t>Неправильное списывание данных (чисел, знаков).</w:t>
      </w:r>
    </w:p>
    <w:p w:rsidR="003507B8" w:rsidRP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35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7B8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 до конца преобразований.</w:t>
      </w:r>
    </w:p>
    <w:p w:rsidR="003507B8" w:rsidRDefault="003507B8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7B8">
        <w:rPr>
          <w:rFonts w:ascii="Times New Roman" w:eastAsia="Calibri" w:hAnsi="Times New Roman" w:cs="Times New Roman"/>
          <w:sz w:val="24"/>
          <w:szCs w:val="24"/>
        </w:rPr>
        <w:t xml:space="preserve">   За грамматические ошибки, допущенные в работе, оценка по математике не снижается.    За неряшливо оформленную работу, несоблюдение правил каллиграфии оценка по математике снижается на 1 балл, но не ниже «3».</w:t>
      </w:r>
    </w:p>
    <w:p w:rsidR="00AE22FA" w:rsidRDefault="00AE22FA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2FA" w:rsidRDefault="00AE22FA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2FA" w:rsidRDefault="00AE22FA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8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График контрольных работ</w:t>
      </w:r>
    </w:p>
    <w:p w:rsidR="00DA68D0" w:rsidRPr="00DA68D0" w:rsidRDefault="00DA68D0" w:rsidP="0035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12"/>
        <w:gridCol w:w="7"/>
        <w:gridCol w:w="3009"/>
        <w:gridCol w:w="1401"/>
      </w:tblGrid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№п/п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6C08D3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D570D6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6C08D3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</w:tr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570D6" w:rsidP="00D5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6C08D3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570D6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="006C08D3" w:rsidRPr="00B805C3">
              <w:rPr>
                <w:b/>
                <w:bCs/>
                <w:i/>
                <w:iCs/>
                <w:sz w:val="24"/>
                <w:szCs w:val="18"/>
              </w:rPr>
              <w:t xml:space="preserve"> Контр</w:t>
            </w:r>
            <w:r w:rsidR="006C08D3">
              <w:rPr>
                <w:b/>
                <w:bCs/>
                <w:i/>
                <w:iCs/>
                <w:sz w:val="24"/>
                <w:szCs w:val="18"/>
              </w:rPr>
              <w:t>ольная работа за I полугодие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570D6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08D3">
              <w:rPr>
                <w:sz w:val="24"/>
                <w:szCs w:val="24"/>
              </w:rPr>
              <w:t>.12</w:t>
            </w:r>
          </w:p>
        </w:tc>
      </w:tr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570D6" w:rsidP="00D5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6C08D3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</w:tr>
      <w:tr w:rsidR="00DA68D0" w:rsidRPr="00DA68D0" w:rsidTr="00DA68D0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A68D0" w:rsidP="00AE22FA">
            <w:pPr>
              <w:jc w:val="both"/>
              <w:rPr>
                <w:sz w:val="24"/>
                <w:szCs w:val="24"/>
              </w:rPr>
            </w:pPr>
            <w:r w:rsidRPr="00DA68D0">
              <w:rPr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D570D6" w:rsidP="00D5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0" w:rsidRPr="00DA68D0" w:rsidRDefault="006C08D3" w:rsidP="00AE2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</w:tr>
      <w:tr w:rsidR="00DA68D0" w:rsidRPr="00DA68D0" w:rsidTr="00DA68D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" w:type="dxa"/>
          </w:tcPr>
          <w:p w:rsidR="00DA68D0" w:rsidRPr="00DA68D0" w:rsidRDefault="00DA68D0" w:rsidP="00DA68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A68D0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6" w:type="dxa"/>
            <w:gridSpan w:val="2"/>
          </w:tcPr>
          <w:p w:rsidR="00DA68D0" w:rsidRPr="00DA68D0" w:rsidRDefault="00D570D6" w:rsidP="00D570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401" w:type="dxa"/>
          </w:tcPr>
          <w:p w:rsidR="00DA68D0" w:rsidRPr="00DA68D0" w:rsidRDefault="00F80F34" w:rsidP="00AE22FA">
            <w:pPr>
              <w:autoSpaceDE w:val="0"/>
              <w:autoSpaceDN w:val="0"/>
              <w:adjustRightInd w:val="0"/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20.04</w:t>
            </w:r>
          </w:p>
        </w:tc>
      </w:tr>
      <w:tr w:rsidR="00DA68D0" w:rsidRPr="00DA68D0" w:rsidTr="00DA68D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2" w:type="dxa"/>
          </w:tcPr>
          <w:p w:rsidR="00DA68D0" w:rsidRPr="00DA68D0" w:rsidRDefault="00DA68D0" w:rsidP="00DA68D0">
            <w:pPr>
              <w:spacing w:after="200" w:line="276" w:lineRule="auto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 w:rsidRPr="00DA68D0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6" w:type="dxa"/>
            <w:gridSpan w:val="2"/>
          </w:tcPr>
          <w:p w:rsidR="00DA68D0" w:rsidRPr="00DA68D0" w:rsidRDefault="00F80F34" w:rsidP="00DA68D0">
            <w:pPr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Итоговая </w:t>
            </w:r>
            <w:r w:rsidR="00DA68D0" w:rsidRPr="00DA68D0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01" w:type="dxa"/>
          </w:tcPr>
          <w:p w:rsidR="00DA68D0" w:rsidRPr="00DA68D0" w:rsidRDefault="00D570D6" w:rsidP="00AE22FA">
            <w:pPr>
              <w:ind w:left="108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12</w:t>
            </w:r>
            <w:r w:rsidR="00F80F34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.05</w:t>
            </w:r>
          </w:p>
        </w:tc>
      </w:tr>
    </w:tbl>
    <w:p w:rsidR="00DA68D0" w:rsidRDefault="00DA68D0" w:rsidP="00AA0DEE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F80F34" w:rsidRDefault="00F80F34" w:rsidP="006861C0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53E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ТЕМАТИЧЕСКОЕ ПЛАНИРОВАНИЕ. 3 класс</w:t>
      </w:r>
    </w:p>
    <w:tbl>
      <w:tblPr>
        <w:tblW w:w="117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819"/>
        <w:gridCol w:w="1482"/>
        <w:gridCol w:w="4485"/>
      </w:tblGrid>
      <w:tr w:rsidR="00F80F34" w:rsidRPr="001F5BC4" w:rsidTr="00F80F34">
        <w:trPr>
          <w:gridAfter w:val="1"/>
          <w:wAfter w:w="4485" w:type="dxa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F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F80F34" w:rsidRPr="001F5BC4" w:rsidTr="00F80F3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Числа от 1 до 100</w:t>
            </w:r>
          </w:p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34" w:rsidRPr="009851F2" w:rsidRDefault="006861C0" w:rsidP="00F8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9 часов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80F34" w:rsidRPr="001F5BC4" w:rsidRDefault="00F80F34" w:rsidP="00F8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F80F34" w:rsidRPr="001F5BC4" w:rsidTr="00F80F34">
        <w:trPr>
          <w:gridAfter w:val="1"/>
          <w:wAfter w:w="448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Табличное умножение и деление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68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 xml:space="preserve">    58 часов</w:t>
            </w:r>
          </w:p>
        </w:tc>
      </w:tr>
      <w:tr w:rsidR="00F80F34" w:rsidRPr="001F5BC4" w:rsidTr="00F80F34">
        <w:trPr>
          <w:gridAfter w:val="1"/>
          <w:wAfter w:w="448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Числа от 1 до 100</w:t>
            </w:r>
          </w:p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Внетабличное</w:t>
            </w:r>
            <w:proofErr w:type="spellEnd"/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умножение и деление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68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</w:tr>
      <w:tr w:rsidR="00F80F34" w:rsidRPr="001F5BC4" w:rsidTr="00F80F34">
        <w:trPr>
          <w:gridAfter w:val="1"/>
          <w:wAfter w:w="448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Числа от 1 до 1000</w:t>
            </w:r>
          </w:p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Нумерация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68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F80F34" w:rsidRPr="001F5BC4" w:rsidTr="00F80F34">
        <w:trPr>
          <w:gridAfter w:val="1"/>
          <w:wAfter w:w="448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Числа от 1 до 1000</w:t>
            </w:r>
          </w:p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68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 xml:space="preserve">  11 часов</w:t>
            </w:r>
          </w:p>
        </w:tc>
      </w:tr>
      <w:tr w:rsidR="00F80F34" w:rsidRPr="001F5BC4" w:rsidTr="00F80F34">
        <w:trPr>
          <w:gridAfter w:val="1"/>
          <w:wAfter w:w="448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Умножение и деление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62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 xml:space="preserve">  15 часов</w:t>
            </w:r>
          </w:p>
        </w:tc>
        <w:bookmarkStart w:id="0" w:name="_GoBack"/>
        <w:bookmarkEnd w:id="0"/>
      </w:tr>
      <w:tr w:rsidR="00F80F34" w:rsidRPr="001F5BC4" w:rsidTr="006861C0">
        <w:trPr>
          <w:gridAfter w:val="1"/>
          <w:wAfter w:w="4485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F34" w:rsidRPr="009851F2" w:rsidRDefault="00F80F34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34" w:rsidRPr="009851F2" w:rsidRDefault="0062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 xml:space="preserve">  2 часа</w:t>
            </w:r>
          </w:p>
        </w:tc>
      </w:tr>
      <w:tr w:rsidR="006861C0" w:rsidRPr="001F5BC4" w:rsidTr="006861C0">
        <w:trPr>
          <w:gridAfter w:val="1"/>
          <w:wAfter w:w="4485" w:type="dxa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C0" w:rsidRPr="009851F2" w:rsidRDefault="006861C0" w:rsidP="000D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C0" w:rsidRPr="009851F2" w:rsidRDefault="006861C0" w:rsidP="000D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C0" w:rsidRPr="009851F2" w:rsidRDefault="0068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F2">
              <w:rPr>
                <w:rFonts w:ascii="Times New Roman" w:hAnsi="Times New Roman" w:cs="Times New Roman"/>
                <w:sz w:val="24"/>
                <w:szCs w:val="24"/>
              </w:rPr>
              <w:t xml:space="preserve">       135 часов</w:t>
            </w:r>
          </w:p>
        </w:tc>
      </w:tr>
    </w:tbl>
    <w:p w:rsidR="00F80F34" w:rsidRDefault="00F80F34" w:rsidP="00F80F34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80F34" w:rsidRDefault="00F80F34" w:rsidP="00AA0DEE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AA0DEE" w:rsidRPr="00AA0DEE" w:rsidRDefault="00AA0DEE" w:rsidP="00AA0DEE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A0DEE">
        <w:rPr>
          <w:rFonts w:ascii="Times New Roman" w:eastAsia="Calibri" w:hAnsi="Times New Roman" w:cs="Times New Roman"/>
          <w:b/>
          <w:i/>
          <w:sz w:val="28"/>
        </w:rPr>
        <w:t xml:space="preserve">Календарно – тематическое планирование по </w:t>
      </w:r>
      <w:r>
        <w:rPr>
          <w:rFonts w:ascii="Times New Roman" w:eastAsia="Calibri" w:hAnsi="Times New Roman" w:cs="Times New Roman"/>
          <w:b/>
          <w:i/>
          <w:sz w:val="28"/>
        </w:rPr>
        <w:t>математике</w:t>
      </w:r>
    </w:p>
    <w:p w:rsidR="00AA0DEE" w:rsidRPr="00AA0DEE" w:rsidRDefault="00AA0DEE" w:rsidP="00AA0DE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AA0DEE">
        <w:rPr>
          <w:rFonts w:ascii="Times New Roman" w:eastAsia="Calibri" w:hAnsi="Times New Roman" w:cs="Times New Roman"/>
          <w:b/>
          <w:i/>
          <w:sz w:val="28"/>
        </w:rPr>
        <w:t xml:space="preserve">3 класс  </w:t>
      </w:r>
    </w:p>
    <w:p w:rsidR="00AA0DEE" w:rsidRDefault="00AA0DEE" w:rsidP="00AA0DE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tbl>
      <w:tblPr>
        <w:tblStyle w:val="af0"/>
        <w:tblW w:w="12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79"/>
        <w:gridCol w:w="24"/>
        <w:gridCol w:w="6"/>
        <w:gridCol w:w="34"/>
        <w:gridCol w:w="987"/>
        <w:gridCol w:w="6"/>
        <w:gridCol w:w="986"/>
        <w:gridCol w:w="6"/>
        <w:gridCol w:w="1134"/>
        <w:gridCol w:w="236"/>
        <w:gridCol w:w="992"/>
        <w:gridCol w:w="992"/>
      </w:tblGrid>
      <w:tr w:rsidR="00083003" w:rsidTr="00292CC8">
        <w:trPr>
          <w:gridAfter w:val="3"/>
          <w:wAfter w:w="2220" w:type="dxa"/>
        </w:trPr>
        <w:tc>
          <w:tcPr>
            <w:tcW w:w="851" w:type="dxa"/>
          </w:tcPr>
          <w:p w:rsidR="00083003" w:rsidRDefault="00083003" w:rsidP="00F771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№ урока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83003" w:rsidRDefault="00083003" w:rsidP="00F771F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83003" w:rsidRPr="009A5590" w:rsidRDefault="00083003" w:rsidP="00DF0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Вид урока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:rsidR="00083003" w:rsidRDefault="00083003" w:rsidP="00F7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</w:p>
          <w:p w:rsidR="00083003" w:rsidRPr="009A5590" w:rsidRDefault="00083003" w:rsidP="00F7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083003" w:rsidRDefault="00083003" w:rsidP="00F77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 факт</w:t>
            </w:r>
          </w:p>
        </w:tc>
        <w:tc>
          <w:tcPr>
            <w:tcW w:w="1134" w:type="dxa"/>
          </w:tcPr>
          <w:p w:rsidR="000224E7" w:rsidRDefault="000224E7" w:rsidP="000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</w:p>
          <w:p w:rsidR="00083003" w:rsidRPr="009A5590" w:rsidRDefault="000224E7" w:rsidP="0008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(цифровые ресурсы</w:t>
            </w:r>
          </w:p>
        </w:tc>
      </w:tr>
      <w:tr w:rsidR="00083003" w:rsidTr="004A4634">
        <w:trPr>
          <w:gridAfter w:val="3"/>
          <w:wAfter w:w="2220" w:type="dxa"/>
        </w:trPr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Числа от 1 до 100</w:t>
            </w:r>
          </w:p>
          <w:p w:rsidR="00083003" w:rsidRPr="005932A3" w:rsidRDefault="00083003" w:rsidP="00A107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A6C46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(продолжение) (9</w:t>
            </w:r>
            <w:r w:rsidRPr="003A6C46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ч)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</w:trPr>
        <w:tc>
          <w:tcPr>
            <w:tcW w:w="851" w:type="dxa"/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C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Повторение: сложение и вычитание,</w:t>
            </w:r>
            <w:r w:rsidRPr="005932A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5932A3">
              <w:rPr>
                <w:rFonts w:ascii="Times New Roman" w:hAnsi="Times New Roman" w:cs="Times New Roman"/>
                <w:sz w:val="24"/>
                <w:szCs w:val="18"/>
              </w:rPr>
              <w:t>стные и письмен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ные приёмы сложения и вычитания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3003" w:rsidRPr="00D570D6" w:rsidRDefault="004A4634" w:rsidP="004A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D570D6">
              <w:rPr>
                <w:rStyle w:val="c36"/>
                <w:shd w:val="clear" w:color="auto" w:fill="FFFFFF"/>
              </w:rPr>
              <w:t> </w:t>
            </w:r>
            <w:hyperlink r:id="rId6" w:history="1">
              <w:r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Pr="00D570D6">
              <w:rPr>
                <w:rStyle w:val="c36"/>
                <w:shd w:val="clear" w:color="auto" w:fill="FFFFFF"/>
              </w:rPr>
              <w:t xml:space="preserve">) </w:t>
            </w:r>
          </w:p>
        </w:tc>
      </w:tr>
      <w:tr w:rsidR="00083003" w:rsidTr="00292CC8">
        <w:trPr>
          <w:gridAfter w:val="3"/>
          <w:wAfter w:w="2220" w:type="dxa"/>
        </w:trPr>
        <w:tc>
          <w:tcPr>
            <w:tcW w:w="851" w:type="dxa"/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A3">
              <w:rPr>
                <w:rFonts w:ascii="Times New Roman" w:hAnsi="Times New Roman" w:cs="Times New Roman"/>
                <w:sz w:val="24"/>
                <w:szCs w:val="18"/>
              </w:rPr>
              <w:t>Письменные приёмы сложения и вычитания.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Работа над задачей в два действия. 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7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</w:trPr>
        <w:tc>
          <w:tcPr>
            <w:tcW w:w="851" w:type="dxa"/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83003" w:rsidRPr="005932A3" w:rsidRDefault="00083003" w:rsidP="00BB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Буквенные выражения. Решение уравнений способом подбора неизвестного                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</w:t>
            </w:r>
            <w:r w:rsidRPr="00DF5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нный урок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8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</w:trPr>
        <w:tc>
          <w:tcPr>
            <w:tcW w:w="851" w:type="dxa"/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9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уменьшаемым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0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A1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с неизвестным вычитаемым. Проверочная работа 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5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1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593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Закрепление изученного материала.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Тест №1 «</w:t>
            </w:r>
            <w:r w:rsidRPr="003642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Сложение и вычитание»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A107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AA0D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AA0D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4" w:history="1">
              <w:r w:rsidR="004A4634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4A4634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4A4634" w:rsidTr="004A4634">
        <w:trPr>
          <w:gridAfter w:val="3"/>
          <w:wAfter w:w="2220" w:type="dxa"/>
          <w:trHeight w:val="168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4" w:rsidRPr="00D570D6" w:rsidRDefault="004A4634" w:rsidP="00A107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Табличное умножение и деление-</w:t>
            </w:r>
            <w:r w:rsidR="00620EE8"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E60E3"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 часов</w:t>
            </w: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9E09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9E09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умножения и деления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9E098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9E098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9E098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</w:t>
              </w:r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93</w:t>
              </w:r>
            </w:hyperlink>
          </w:p>
          <w:p w:rsidR="00083003" w:rsidRPr="00D570D6" w:rsidRDefault="00083003" w:rsidP="009E09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умножения и деления.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883726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83726">
              <w:rPr>
                <w:rFonts w:ascii="Times New Roman" w:hAnsi="Times New Roman" w:cs="Times New Roman"/>
                <w:sz w:val="24"/>
                <w:szCs w:val="18"/>
              </w:rPr>
              <w:t>Чётные и нечётные числа.</w:t>
            </w:r>
            <w:r w:rsidR="00CB2031">
              <w:rPr>
                <w:rFonts w:ascii="Times New Roman" w:hAnsi="Times New Roman" w:cs="Times New Roman"/>
                <w:sz w:val="24"/>
                <w:szCs w:val="18"/>
              </w:rPr>
              <w:t xml:space="preserve"> Таблица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и деления с числом 2.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Таблица умножения и деления с числом 3</w:t>
            </w:r>
          </w:p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величинами: цена, количество, стоимость. Решение задач.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6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F308D0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308D0">
              <w:rPr>
                <w:rFonts w:ascii="Times New Roman" w:hAnsi="Times New Roman" w:cs="Times New Roman"/>
                <w:sz w:val="24"/>
                <w:szCs w:val="18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 числовых выражениях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D0">
              <w:rPr>
                <w:rFonts w:ascii="Times New Roman" w:hAnsi="Times New Roman" w:cs="Times New Roman"/>
                <w:sz w:val="24"/>
                <w:szCs w:val="18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 числовых выражениях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22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292CC8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23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Странички для любознательных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24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Закрепление изученного материала. </w:t>
            </w:r>
            <w:r w:rsidRPr="00A65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Тест № 2 «Умножение и деление»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95510B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Контрольная работа </w:t>
            </w:r>
            <w:r w:rsidRPr="0095510B">
              <w:rPr>
                <w:rFonts w:ascii="Times New Roman" w:hAnsi="Times New Roman" w:cs="Times New Roman"/>
                <w:sz w:val="24"/>
                <w:szCs w:val="18"/>
              </w:rPr>
              <w:t>по теме: «</w:t>
            </w:r>
            <w:r w:rsidRPr="003A6C46">
              <w:rPr>
                <w:rFonts w:ascii="Times New Roman" w:hAnsi="Times New Roman" w:cs="Times New Roman"/>
                <w:sz w:val="24"/>
                <w:szCs w:val="18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овторение: сложение и вычитание, п</w:t>
            </w:r>
            <w:r w:rsidRPr="0095510B">
              <w:rPr>
                <w:rFonts w:ascii="Times New Roman" w:hAnsi="Times New Roman" w:cs="Times New Roman"/>
                <w:sz w:val="24"/>
                <w:szCs w:val="18"/>
              </w:rPr>
              <w:t>онятие об умножении и делении»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5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292C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10B">
              <w:rPr>
                <w:rFonts w:ascii="Times New Roman" w:hAnsi="Times New Roman" w:cs="Times New Roman"/>
                <w:sz w:val="24"/>
                <w:szCs w:val="18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95510B">
              <w:rPr>
                <w:rFonts w:ascii="Times New Roman" w:hAnsi="Times New Roman" w:cs="Times New Roman"/>
                <w:sz w:val="24"/>
                <w:szCs w:val="18"/>
              </w:rPr>
              <w:t xml:space="preserve">Таблица умножения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 деления с числом 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 Таблица Пифагора.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увеличение числа в несколько раз.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уменьшение числа в несколько раз. </w:t>
            </w:r>
          </w:p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2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6" w:rsidRDefault="00D570D6" w:rsidP="00D570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увеличение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уменьшение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)числа в несколько раз. </w:t>
            </w:r>
          </w:p>
          <w:p w:rsidR="00D570D6" w:rsidRPr="00343375" w:rsidRDefault="00D570D6" w:rsidP="00D570D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5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3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0D2F3D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D2F3D">
              <w:rPr>
                <w:rFonts w:ascii="Times New Roman" w:hAnsi="Times New Roman" w:cs="Times New Roman"/>
                <w:sz w:val="24"/>
                <w:szCs w:val="18"/>
              </w:rPr>
              <w:t xml:space="preserve">Таблица умножения и деления с </w:t>
            </w:r>
            <w:r w:rsidRPr="000D2F3D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числом 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Комбинирован</w:t>
            </w: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4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</w:t>
              </w:r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lastRenderedPageBreak/>
                <w:t>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0D2F3D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D2F3D">
              <w:rPr>
                <w:rFonts w:ascii="Times New Roman" w:hAnsi="Times New Roman" w:cs="Times New Roman"/>
                <w:sz w:val="24"/>
                <w:szCs w:val="18"/>
              </w:rPr>
              <w:t>Задачи на кратное сравнение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5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4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8"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адачи на </w:t>
            </w:r>
            <w:r w:rsidRPr="00266008">
              <w:rPr>
                <w:rFonts w:ascii="Times New Roman" w:hAnsi="Times New Roman" w:cs="Times New Roman"/>
                <w:sz w:val="24"/>
                <w:szCs w:val="18"/>
              </w:rPr>
              <w:t>кратное и разностное сравнение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8">
              <w:rPr>
                <w:rFonts w:ascii="Times New Roman" w:hAnsi="Times New Roman" w:cs="Times New Roman"/>
                <w:sz w:val="24"/>
                <w:szCs w:val="18"/>
              </w:rPr>
              <w:t>Таблица умножения и деления с числом 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7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материала. Решение задач.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8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четвёртого пропорционального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39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FC7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8">
              <w:rPr>
                <w:rFonts w:ascii="Times New Roman" w:hAnsi="Times New Roman" w:cs="Times New Roman"/>
                <w:sz w:val="24"/>
                <w:szCs w:val="18"/>
              </w:rPr>
              <w:t>Таблица умножения и деления с числом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7. </w:t>
            </w:r>
            <w:r w:rsidR="00FC7A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Тест № 3 «Увеличение и уменьшение числа в несколько раз</w:t>
            </w:r>
            <w:r w:rsidR="00FC7A16" w:rsidRPr="00A65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«Математические сказки»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FC7A16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42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</w:t>
            </w:r>
          </w:p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  <w:r w:rsidR="00FC7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Площадь. Сравнение площадей </w:t>
            </w:r>
            <w:r w:rsidRPr="000F0BAA">
              <w:rPr>
                <w:rFonts w:ascii="Times New Roman" w:hAnsi="Times New Roman" w:cs="Times New Roman"/>
                <w:sz w:val="24"/>
                <w:szCs w:val="18"/>
              </w:rPr>
              <w:t>фигур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  <w:r w:rsidR="00FC7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площади – квадратный сантиметр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</w:t>
            </w: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FC7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45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  <w:r w:rsidR="00FC7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8">
              <w:rPr>
                <w:rFonts w:ascii="Times New Roman" w:hAnsi="Times New Roman" w:cs="Times New Roman"/>
                <w:sz w:val="24"/>
                <w:szCs w:val="18"/>
              </w:rPr>
              <w:t>Таблица умножения и деления с числом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Закрепление изученного материала.</w:t>
            </w:r>
          </w:p>
          <w:p w:rsidR="00083003" w:rsidRPr="000F0BAA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Проверочная работа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0F0BAA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F0BAA">
              <w:rPr>
                <w:rFonts w:ascii="Times New Roman" w:hAnsi="Times New Roman" w:cs="Times New Roman"/>
                <w:sz w:val="24"/>
                <w:szCs w:val="18"/>
              </w:rPr>
              <w:t>Закрепление изученного. Решение задач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45.36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8">
              <w:rPr>
                <w:rFonts w:ascii="Times New Roman" w:hAnsi="Times New Roman" w:cs="Times New Roman"/>
                <w:sz w:val="24"/>
                <w:szCs w:val="18"/>
              </w:rPr>
              <w:t>Таблица умножения и деления с числом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46.37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площади – квадратный дециметр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3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455C5F" w:rsidRDefault="00083003" w:rsidP="00622D8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0F0BAA">
              <w:rPr>
                <w:rFonts w:ascii="Times New Roman" w:hAnsi="Times New Roman" w:cs="Times New Roman"/>
                <w:sz w:val="24"/>
                <w:szCs w:val="18"/>
              </w:rPr>
              <w:t>Таблица умножения. Закрепление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изученного материала</w:t>
            </w:r>
            <w:r w:rsidRPr="000F0BAA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48.39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9A0BDE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Контрольная работа </w:t>
            </w:r>
            <w:r w:rsidRPr="009A0BDE">
              <w:rPr>
                <w:rFonts w:ascii="Times New Roman" w:hAnsi="Times New Roman" w:cs="Times New Roman"/>
                <w:sz w:val="24"/>
                <w:szCs w:val="18"/>
              </w:rPr>
              <w:t>по теме «Таблица умножения и деления»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57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455C5F" w:rsidRDefault="00083003" w:rsidP="0062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площади –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к</w:t>
            </w:r>
            <w:r w:rsidRPr="00455C5F">
              <w:rPr>
                <w:rFonts w:ascii="Times New Roman" w:hAnsi="Times New Roman" w:cs="Times New Roman"/>
                <w:sz w:val="24"/>
                <w:szCs w:val="18"/>
              </w:rPr>
              <w:t xml:space="preserve">вадратный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метр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50.41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622D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Закрепление изученного материала.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Странички для любознательных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622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3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1071C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52.43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</w:t>
            </w:r>
            <w:r w:rsidRPr="00A65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Тест № 4 «Умножение и деление»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A64DEE">
        <w:trPr>
          <w:gridAfter w:val="3"/>
          <w:wAfter w:w="2220" w:type="dxa"/>
          <w:trHeight w:val="16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53.44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657F9" w:rsidRDefault="00083003" w:rsidP="00D1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7F9">
              <w:rPr>
                <w:rFonts w:ascii="Times New Roman" w:hAnsi="Times New Roman" w:cs="Times New Roman"/>
                <w:sz w:val="24"/>
                <w:szCs w:val="18"/>
              </w:rPr>
              <w:t>Умножение на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8.12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54.45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E" w:rsidRPr="005932A3" w:rsidRDefault="00A64DEE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I полугодие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9.12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A64DEE">
        <w:trPr>
          <w:gridAfter w:val="3"/>
          <w:wAfter w:w="2220" w:type="dxa"/>
          <w:trHeight w:val="12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55.46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E" w:rsidRDefault="00A64DEE" w:rsidP="00A64DE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Анализ контрольной работы.</w:t>
            </w:r>
          </w:p>
          <w:p w:rsidR="00A64DEE" w:rsidRDefault="00A64DEE" w:rsidP="00A64DE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657F9">
              <w:rPr>
                <w:rFonts w:ascii="Times New Roman" w:hAnsi="Times New Roman" w:cs="Times New Roman"/>
                <w:sz w:val="24"/>
                <w:szCs w:val="18"/>
              </w:rPr>
              <w:t>Умножение на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0</w:t>
            </w:r>
          </w:p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56.47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A64DEE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вида </w:t>
            </w:r>
            <w:proofErr w:type="gramStart"/>
            <w:r w:rsidRPr="00A64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:</w:t>
            </w:r>
            <w:proofErr w:type="gramEnd"/>
            <w:r w:rsidRPr="00A64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а; а : 1. Деление нуля на число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57.48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F94950" w:rsidRDefault="00A64DEE" w:rsidP="00D1702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</w:pPr>
            <w:r w:rsidRPr="00A64D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Задачи в три действия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58.49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805C3" w:rsidRDefault="00A64DEE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Странички для любознательных. Закрепление изученного материала.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 Образование и сравнение долей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окружности (круга)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доли числа и числа по его доле.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 – год, месяц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 – сутки. Странички для любознательных.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Закрепление изученного материала.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  <w:p w:rsidR="00AE60E3" w:rsidRPr="005932A3" w:rsidRDefault="00AE60E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AE60E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60E3" w:rsidRDefault="00AE60E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3" w:rsidRDefault="00AE60E3" w:rsidP="00AE60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BC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Внетабличное</w:t>
            </w:r>
            <w:proofErr w:type="spellEnd"/>
            <w:r w:rsidRPr="001F5BC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умножение и деление</w:t>
            </w:r>
            <w:r w:rsidR="004E16E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3" w:rsidRPr="00B32DFE" w:rsidRDefault="00AE60E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3" w:rsidRDefault="00AE60E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3" w:rsidRDefault="00AE60E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0E3" w:rsidRPr="00D570D6" w:rsidRDefault="00AE60E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3D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D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и деления для случаев вида 20 • 3; 3 • 20; 60: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3D2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9.01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6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для случаев вида 80: 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E41853" w:rsidRDefault="00083003" w:rsidP="00D1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853">
              <w:rPr>
                <w:rFonts w:ascii="Times New Roman" w:hAnsi="Times New Roman" w:cs="Times New Roman"/>
                <w:sz w:val="24"/>
                <w:szCs w:val="18"/>
              </w:rPr>
              <w:t>Умножение суммы на число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61A38" w:rsidRDefault="00083003" w:rsidP="00D1702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61A38">
              <w:rPr>
                <w:rFonts w:ascii="Times New Roman" w:hAnsi="Times New Roman" w:cs="Times New Roman"/>
                <w:sz w:val="24"/>
                <w:szCs w:val="18"/>
              </w:rPr>
              <w:t>Умножение суммы на число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 Решение задач несколькими способами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B32DFE" w:rsidRDefault="00083003" w:rsidP="00D17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умножения для случаев вида 23 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4;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• 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A38">
              <w:rPr>
                <w:rFonts w:ascii="Times New Roman" w:hAnsi="Times New Roman" w:cs="Times New Roman"/>
                <w:sz w:val="24"/>
                <w:szCs w:val="18"/>
              </w:rPr>
              <w:t>Умножение двузначного числа на однозначное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четвёртого пропорционального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 двумя переменными.</w:t>
            </w:r>
          </w:p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  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77.11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69:3; 78:2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числами при делении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79.13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4203F0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80.14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деления для случаев вида 87:29; 66:22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81.15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 с помощью деления.</w:t>
            </w:r>
          </w:p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82.16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83.17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6.02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84.18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85.19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Контрольная работа </w:t>
            </w:r>
            <w:r w:rsidRPr="00460730">
              <w:rPr>
                <w:rFonts w:ascii="Times New Roman" w:hAnsi="Times New Roman" w:cs="Times New Roman"/>
                <w:sz w:val="24"/>
                <w:szCs w:val="18"/>
              </w:rPr>
              <w:t>по теме «</w:t>
            </w:r>
            <w:proofErr w:type="spellStart"/>
            <w:r w:rsidRPr="00460730">
              <w:rPr>
                <w:rFonts w:ascii="Times New Roman" w:hAnsi="Times New Roman" w:cs="Times New Roman"/>
                <w:sz w:val="24"/>
                <w:szCs w:val="18"/>
              </w:rPr>
              <w:t>Внетабличное</w:t>
            </w:r>
            <w:proofErr w:type="spellEnd"/>
            <w:r w:rsidRPr="00460730">
              <w:rPr>
                <w:rFonts w:ascii="Times New Roman" w:hAnsi="Times New Roman" w:cs="Times New Roman"/>
                <w:sz w:val="24"/>
                <w:szCs w:val="18"/>
              </w:rPr>
              <w:t xml:space="preserve"> умножение и деление чисел в пределах 100».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9.02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86.20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460730" w:rsidRDefault="00083003" w:rsidP="00D1702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0730">
              <w:rPr>
                <w:rFonts w:ascii="Times New Roman" w:hAnsi="Times New Roman" w:cs="Times New Roman"/>
                <w:sz w:val="24"/>
                <w:szCs w:val="18"/>
              </w:rPr>
              <w:t>Анализ контрольной работы. Деление с остатком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87.21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730">
              <w:rPr>
                <w:rFonts w:ascii="Times New Roman" w:hAnsi="Times New Roman" w:cs="Times New Roman"/>
                <w:sz w:val="24"/>
                <w:szCs w:val="18"/>
              </w:rPr>
              <w:t>Деление с остатком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</w:t>
              </w:r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88.22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нахождения частного и остатка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нахождения частного и остатка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90.24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460730" w:rsidRDefault="00083003" w:rsidP="00D1702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0730">
              <w:rPr>
                <w:rFonts w:ascii="Times New Roman" w:hAnsi="Times New Roman" w:cs="Times New Roman"/>
                <w:sz w:val="24"/>
                <w:szCs w:val="18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ние задач на деление с остатком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меньшего числа на большее.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92.26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93.27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материала.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94.28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Контрольная работа </w:t>
            </w:r>
            <w:r w:rsidRPr="00FC103D">
              <w:rPr>
                <w:rFonts w:ascii="Times New Roman" w:hAnsi="Times New Roman" w:cs="Times New Roman"/>
                <w:sz w:val="24"/>
                <w:szCs w:val="18"/>
              </w:rPr>
              <w:t>по теме «Деление с остатком»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95.29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3D">
              <w:rPr>
                <w:rFonts w:ascii="Times New Roman" w:hAnsi="Times New Roman" w:cs="Times New Roman"/>
                <w:sz w:val="24"/>
                <w:szCs w:val="18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«Задачи-расчёты»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4A4634">
        <w:trPr>
          <w:trHeight w:val="450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3" w:rsidRPr="00D570D6" w:rsidRDefault="00AE60E3" w:rsidP="00AE6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1000</w:t>
            </w:r>
            <w:r w:rsidR="006861C0"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Нумерация-12</w:t>
            </w: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  <w:p w:rsidR="00083003" w:rsidRPr="00D570D6" w:rsidRDefault="00083003" w:rsidP="00AE6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D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703797" w:rsidRDefault="00083003" w:rsidP="003D24B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03797">
              <w:rPr>
                <w:rFonts w:ascii="Times New Roman" w:hAnsi="Times New Roman" w:cs="Times New Roman"/>
                <w:sz w:val="24"/>
                <w:szCs w:val="18"/>
              </w:rPr>
              <w:t>Тысяча. Действия над сотнями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97">
              <w:rPr>
                <w:rFonts w:ascii="Times New Roman" w:hAnsi="Times New Roman" w:cs="Times New Roman"/>
                <w:sz w:val="24"/>
                <w:szCs w:val="18"/>
              </w:rPr>
              <w:t>Образование и названия трёхзначных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703797" w:rsidRDefault="00083003" w:rsidP="00D1702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Разряды счётных единиц.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Запись трёхзначных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7903C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9.03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Натуральная последовательность трёхзначных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97">
              <w:rPr>
                <w:rFonts w:ascii="Times New Roman" w:hAnsi="Times New Roman" w:cs="Times New Roman"/>
                <w:sz w:val="24"/>
                <w:szCs w:val="18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 и уменьшение чисел в 10;</w:t>
            </w:r>
            <w:r w:rsidRPr="00703797">
              <w:rPr>
                <w:rFonts w:ascii="Times New Roman" w:hAnsi="Times New Roman" w:cs="Times New Roman"/>
                <w:sz w:val="24"/>
                <w:szCs w:val="18"/>
              </w:rPr>
              <w:t xml:space="preserve"> 100 раз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C" w:rsidRDefault="00A64DEE" w:rsidP="00066C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Самостоятельная работа работа </w:t>
            </w:r>
          </w:p>
          <w:p w:rsidR="00066CFC" w:rsidRDefault="00066CFC" w:rsidP="00066CFC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по теме «Устная и письменная </w:t>
            </w:r>
            <w:r w:rsidRPr="009E0982">
              <w:rPr>
                <w:rFonts w:ascii="Times New Roman" w:hAnsi="Times New Roman" w:cs="Times New Roman"/>
                <w:sz w:val="24"/>
                <w:szCs w:val="18"/>
              </w:rPr>
              <w:t>нумерация чисел в пределах 1000»</w:t>
            </w:r>
          </w:p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6C08D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6" w:rsidRPr="005932A3" w:rsidRDefault="00280036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C2">
              <w:rPr>
                <w:rFonts w:ascii="Times New Roman" w:hAnsi="Times New Roman" w:cs="Times New Roman"/>
                <w:sz w:val="24"/>
                <w:szCs w:val="18"/>
              </w:rPr>
              <w:t>Представление трёхзначных чисел в виде суммы разрядных слагаемых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6" w:rsidRDefault="00280036" w:rsidP="00280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на основе десятичного состава трёхзначных чисел</w:t>
            </w:r>
          </w:p>
          <w:p w:rsidR="00280036" w:rsidRPr="005932A3" w:rsidRDefault="00280036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280036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6" w:rsidRDefault="00280036" w:rsidP="00280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трёхзначных чисел</w:t>
            </w:r>
          </w:p>
          <w:p w:rsidR="00280036" w:rsidRPr="005932A3" w:rsidRDefault="00280036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27.03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6" w:rsidRDefault="00280036" w:rsidP="00280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числа единиц, десятков, сотен в числе. Проверочная работа</w:t>
            </w:r>
          </w:p>
          <w:p w:rsidR="00280036" w:rsidRPr="005932A3" w:rsidRDefault="00280036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29.03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6" w:rsidRDefault="00280036" w:rsidP="00280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Единицы массы. Грамм</w:t>
            </w:r>
          </w:p>
          <w:p w:rsidR="00280036" w:rsidRPr="005932A3" w:rsidRDefault="00280036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lastRenderedPageBreak/>
              <w:t>30.03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</w:t>
              </w:r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halka.info/about/193</w:t>
              </w:r>
            </w:hyperlink>
          </w:p>
          <w:p w:rsidR="00083003" w:rsidRPr="00D570D6" w:rsidRDefault="00083003" w:rsidP="00D170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D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107.12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C" w:rsidRDefault="00066CFC" w:rsidP="00066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</w:t>
            </w:r>
          </w:p>
          <w:p w:rsidR="00066CFC" w:rsidRPr="005932A3" w:rsidRDefault="00066CFC" w:rsidP="00D1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4A4634">
        <w:trPr>
          <w:trHeight w:val="168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E9" w:rsidRPr="00D570D6" w:rsidRDefault="004E16E9" w:rsidP="004E1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1000</w:t>
            </w:r>
          </w:p>
          <w:p w:rsidR="00083003" w:rsidRPr="00D570D6" w:rsidRDefault="004E16E9" w:rsidP="004E1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</w:t>
            </w:r>
            <w:r w:rsidR="006861C0"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-11</w:t>
            </w: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Default="00083003" w:rsidP="003D24B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Приёмы устных вычислений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C8" w:rsidRPr="00D570D6" w:rsidRDefault="009851F2" w:rsidP="00292CC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292CC8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</w:t>
              </w:r>
            </w:hyperlink>
          </w:p>
          <w:p w:rsidR="00083003" w:rsidRPr="00D570D6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52E">
              <w:rPr>
                <w:rFonts w:ascii="Times New Roman" w:hAnsi="Times New Roman" w:cs="Times New Roman"/>
                <w:sz w:val="24"/>
                <w:szCs w:val="18"/>
              </w:rPr>
              <w:t>Приёмы устных вычислений вида 450+30, 620-200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5.04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52E">
              <w:rPr>
                <w:rFonts w:ascii="Times New Roman" w:hAnsi="Times New Roman" w:cs="Times New Roman"/>
                <w:sz w:val="24"/>
                <w:szCs w:val="18"/>
              </w:rPr>
              <w:t>Приёмы устных вычислений вида 470+80, 560-90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4E16E9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5" w:tgtFrame="_blank" w:history="1">
              <w:proofErr w:type="gramStart"/>
              <w:r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http://olympia.pp/ru/course/category.php</w:t>
              </w:r>
            </w:hyperlink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</w:p>
          <w:p w:rsidR="004E16E9" w:rsidRPr="00D570D6" w:rsidRDefault="004E16E9" w:rsidP="004E16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03" w:rsidRPr="00D570D6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52E">
              <w:rPr>
                <w:rFonts w:ascii="Times New Roman" w:hAnsi="Times New Roman" w:cs="Times New Roman"/>
                <w:sz w:val="24"/>
                <w:szCs w:val="18"/>
              </w:rPr>
              <w:t>Приёмы устных вычислений вида 260+310, 670-140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083003" w:rsidRPr="00D570D6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52E">
              <w:rPr>
                <w:rFonts w:ascii="Times New Roman" w:hAnsi="Times New Roman" w:cs="Times New Roman"/>
                <w:sz w:val="24"/>
                <w:szCs w:val="18"/>
              </w:rPr>
              <w:t>Приёмы письменных вычислений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17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E152E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52E">
              <w:rPr>
                <w:rFonts w:ascii="Times New Roman" w:hAnsi="Times New Roman" w:cs="Times New Roman"/>
                <w:sz w:val="24"/>
                <w:szCs w:val="18"/>
              </w:rPr>
              <w:t>Алгоритм сложения трёхзначных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18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52E">
              <w:rPr>
                <w:rFonts w:ascii="Times New Roman" w:hAnsi="Times New Roman" w:cs="Times New Roman"/>
                <w:sz w:val="24"/>
                <w:szCs w:val="18"/>
              </w:rPr>
              <w:t>Алгоритм вычитания трёхзначных чисел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19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Урок ознакомления </w:t>
            </w: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lastRenderedPageBreak/>
              <w:t>14.04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0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</w:t>
              </w:r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lastRenderedPageBreak/>
                <w:t>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66CFC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4E16E9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1" w:tgtFrame="_blank" w:history="1">
              <w:proofErr w:type="gramStart"/>
              <w:r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http://olympia.pp/ru/course/category.php</w:t>
              </w:r>
            </w:hyperlink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</w:p>
          <w:p w:rsidR="004E16E9" w:rsidRPr="00D570D6" w:rsidRDefault="004E16E9" w:rsidP="004E16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03" w:rsidRPr="00D570D6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материала.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9851F2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proofErr w:type="gramStart"/>
              <w:r w:rsidR="004E16E9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http://olympia.pp/ru/course/category.php</w:t>
              </w:r>
            </w:hyperlink>
            <w:r w:rsidR="004E16E9"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</w:p>
          <w:p w:rsidR="004E16E9" w:rsidRPr="00D570D6" w:rsidRDefault="004E16E9" w:rsidP="004E16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03" w:rsidRPr="00D570D6" w:rsidRDefault="00083003" w:rsidP="002F52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118.11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2F5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</w:rPr>
              <w:t xml:space="preserve">ьная работа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 теме «Сложение и вычитание трёхзначных чисел»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1A" w:rsidRPr="00D570D6" w:rsidRDefault="009851F2" w:rsidP="008D36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8D361A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083003" w:rsidRPr="00D570D6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4A4634">
        <w:trPr>
          <w:trHeight w:val="150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D570D6" w:rsidRDefault="00620EE8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деление-15</w:t>
            </w:r>
            <w:r w:rsidR="006861C0"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</w:t>
            </w:r>
            <w:r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6861C0" w:rsidRPr="00D570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3D">
              <w:rPr>
                <w:rFonts w:ascii="Times New Roman" w:hAnsi="Times New Roman" w:cs="Times New Roman"/>
                <w:sz w:val="24"/>
                <w:szCs w:val="18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Приёмы устных вычислений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4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Приёмы устных вычислений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B32DF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4E16E9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5" w:tgtFrame="_blank" w:history="1">
              <w:proofErr w:type="gramStart"/>
              <w:r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http://olympia.pp/ru/course/category.php</w:t>
              </w:r>
            </w:hyperlink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</w:p>
          <w:p w:rsidR="004E16E9" w:rsidRPr="00D570D6" w:rsidRDefault="004E16E9" w:rsidP="004E16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03" w:rsidRPr="00D570D6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42662A" w:rsidRDefault="00083003" w:rsidP="0036426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Приёмы устных вычислений.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6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 по видам углов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7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8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42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умножения трёхзначного числа на однозначное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29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умножения трёхзначного числа на однозначное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0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42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трёхзначного числа на однозначное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5.05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1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 Проверочная работа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10.95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4E16E9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http://school- </w:t>
            </w:r>
            <w:hyperlink r:id="rId132" w:tgtFrame="_blank" w:history="1">
              <w:r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collection.edu.ru</w:t>
              </w:r>
            </w:hyperlink>
          </w:p>
          <w:p w:rsidR="00083003" w:rsidRPr="00D570D6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42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письменного деления трёхзначного числа на однозначное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3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BD7239">
        <w:trPr>
          <w:gridAfter w:val="3"/>
          <w:wAfter w:w="2220" w:type="dxa"/>
          <w:trHeight w:val="1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129.11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9" w:rsidRDefault="00BD7239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 контрольная</w:t>
            </w:r>
            <w:proofErr w:type="gramEnd"/>
            <w:r w:rsidRPr="00BD7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за курс 3 класса</w:t>
            </w:r>
          </w:p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E9" w:rsidRPr="00D570D6" w:rsidRDefault="004E16E9" w:rsidP="004E16E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http://school- </w:t>
            </w:r>
            <w:hyperlink r:id="rId134" w:tgtFrame="_blank" w:history="1">
              <w:r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collection.edu.ru</w:t>
              </w:r>
            </w:hyperlink>
          </w:p>
          <w:p w:rsidR="00083003" w:rsidRPr="00D570D6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83003" w:rsidTr="00292CC8">
        <w:trPr>
          <w:gridAfter w:val="3"/>
          <w:wAfter w:w="2220" w:type="dxa"/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130.12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9" w:rsidRDefault="00BD7239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  <w:p w:rsidR="00083003" w:rsidRPr="005932A3" w:rsidRDefault="00BD7239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письменного деления трёхзначного числа на однозначное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5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131.13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BD7239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6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132.14</w:t>
            </w:r>
          </w:p>
          <w:p w:rsidR="00620EE8" w:rsidRPr="005932A3" w:rsidRDefault="00620EE8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6C08D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калькулятором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7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083003" w:rsidTr="00292CC8">
        <w:trPr>
          <w:gridAfter w:val="3"/>
          <w:wAfter w:w="2220" w:type="dxa"/>
          <w:trHeight w:val="4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00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133.15</w:t>
            </w:r>
          </w:p>
          <w:p w:rsidR="00817F73" w:rsidRPr="005932A3" w:rsidRDefault="00817F7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5932A3" w:rsidRDefault="0008300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Закрепление изученного материала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Pr="00AF3DEE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03" w:rsidRDefault="0008300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3" w:rsidRPr="00D570D6" w:rsidRDefault="009851F2" w:rsidP="003642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hyperlink r:id="rId138" w:history="1">
              <w:r w:rsidR="008D361A" w:rsidRPr="00D570D6">
                <w:rPr>
                  <w:rStyle w:val="af2"/>
                  <w:color w:val="auto"/>
                  <w:shd w:val="clear" w:color="auto" w:fill="FFFFFF"/>
                </w:rPr>
                <w:t>http://school-collection.edu.ru/</w:t>
              </w:r>
            </w:hyperlink>
            <w:r w:rsidR="008D361A" w:rsidRPr="00D570D6">
              <w:rPr>
                <w:rStyle w:val="c36"/>
                <w:shd w:val="clear" w:color="auto" w:fill="FFFFFF"/>
              </w:rPr>
              <w:t>)</w:t>
            </w:r>
          </w:p>
        </w:tc>
      </w:tr>
      <w:tr w:rsidR="00620EE8" w:rsidTr="00292CC8">
        <w:trPr>
          <w:gridAfter w:val="3"/>
          <w:wAfter w:w="2220" w:type="dxa"/>
          <w:trHeight w:val="4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0EE8" w:rsidRDefault="00620EE8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8" w:rsidRDefault="00620EE8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повторение-2 часа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8" w:rsidRPr="00AF3DEE" w:rsidRDefault="00620EE8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8" w:rsidRDefault="00620EE8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8" w:rsidRDefault="00620EE8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EE8" w:rsidRPr="00D570D6" w:rsidRDefault="00620EE8" w:rsidP="00364269">
            <w:pPr>
              <w:jc w:val="center"/>
              <w:rPr>
                <w:rStyle w:val="c47"/>
                <w:u w:val="single"/>
                <w:shd w:val="clear" w:color="auto" w:fill="FFFFFF"/>
              </w:rPr>
            </w:pPr>
          </w:p>
        </w:tc>
      </w:tr>
      <w:tr w:rsidR="00817F73" w:rsidTr="00292CC8">
        <w:trPr>
          <w:gridAfter w:val="3"/>
          <w:wAfter w:w="2220" w:type="dxa"/>
          <w:trHeight w:val="4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7F73" w:rsidRDefault="00817F7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3" w:rsidRDefault="00817F73" w:rsidP="00364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3" w:rsidRPr="00AF3DEE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3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Урок обобщения и систематизация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22.05</w:t>
            </w:r>
          </w:p>
          <w:p w:rsidR="00817F7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3" w:rsidRDefault="00817F73" w:rsidP="003642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F73" w:rsidRPr="00D570D6" w:rsidRDefault="009851F2" w:rsidP="00817F7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817F73" w:rsidRPr="00D570D6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  <w:p w:rsidR="00817F73" w:rsidRPr="00D570D6" w:rsidRDefault="00817F73" w:rsidP="00364269">
            <w:pPr>
              <w:jc w:val="center"/>
              <w:rPr>
                <w:rStyle w:val="c47"/>
                <w:u w:val="single"/>
                <w:shd w:val="clear" w:color="auto" w:fill="FFFFFF"/>
              </w:rPr>
            </w:pPr>
          </w:p>
        </w:tc>
      </w:tr>
    </w:tbl>
    <w:p w:rsidR="00AA0DEE" w:rsidRDefault="00AA0DEE" w:rsidP="00AA0DE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C046A9" w:rsidRPr="00AA0DEE" w:rsidRDefault="00C046A9" w:rsidP="00AA0DE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BD7239" w:rsidRDefault="00BD7239" w:rsidP="00F771F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771F8" w:rsidRDefault="00F771F8" w:rsidP="00F771F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F771F8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 xml:space="preserve">Описание материально-технического обеспечения </w:t>
      </w:r>
    </w:p>
    <w:p w:rsidR="00AA0DEE" w:rsidRPr="00F771F8" w:rsidRDefault="00F771F8" w:rsidP="00F771F8">
      <w:pPr>
        <w:spacing w:after="0"/>
        <w:jc w:val="center"/>
        <w:rPr>
          <w:rFonts w:ascii="Times New Roman" w:eastAsia="Calibri" w:hAnsi="Times New Roman" w:cs="Times New Roman"/>
          <w:color w:val="00000A"/>
          <w:sz w:val="24"/>
          <w:szCs w:val="20"/>
        </w:rPr>
      </w:pPr>
      <w:r w:rsidRPr="00F771F8">
        <w:rPr>
          <w:rFonts w:ascii="Times New Roman" w:eastAsia="Calibri" w:hAnsi="Times New Roman" w:cs="Times New Roman"/>
          <w:b/>
          <w:smallCaps/>
          <w:sz w:val="24"/>
          <w:szCs w:val="24"/>
        </w:rPr>
        <w:t>образовательного процесса</w:t>
      </w:r>
    </w:p>
    <w:p w:rsidR="00F771F8" w:rsidRDefault="00F771F8" w:rsidP="00F771F8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1F8" w:rsidRPr="009E1AE3" w:rsidRDefault="00F771F8" w:rsidP="00F771F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9E">
        <w:rPr>
          <w:rFonts w:ascii="Times New Roman" w:hAnsi="Times New Roman"/>
          <w:b/>
          <w:bCs/>
          <w:sz w:val="24"/>
          <w:szCs w:val="24"/>
        </w:rPr>
        <w:t>1.</w:t>
      </w:r>
      <w:r w:rsidRPr="009E1AE3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E3">
        <w:rPr>
          <w:rFonts w:ascii="Times New Roman" w:hAnsi="Times New Roman" w:cs="Times New Roman"/>
          <w:bCs/>
          <w:sz w:val="24"/>
          <w:szCs w:val="24"/>
        </w:rPr>
        <w:t>Технические средства: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E3">
        <w:rPr>
          <w:rFonts w:ascii="Times New Roman" w:hAnsi="Times New Roman" w:cs="Times New Roman"/>
          <w:sz w:val="24"/>
          <w:szCs w:val="24"/>
        </w:rPr>
        <w:t xml:space="preserve">Оборудование рабочего места учителя. 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E3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таблиц. 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E3">
        <w:rPr>
          <w:rFonts w:ascii="Times New Roman" w:hAnsi="Times New Roman" w:cs="Times New Roman"/>
          <w:sz w:val="24"/>
          <w:szCs w:val="24"/>
        </w:rPr>
        <w:t xml:space="preserve">Магнитная доска. 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E3">
        <w:rPr>
          <w:rFonts w:ascii="Times New Roman" w:hAnsi="Times New Roman" w:cs="Times New Roman"/>
          <w:sz w:val="24"/>
          <w:szCs w:val="24"/>
        </w:rPr>
        <w:t xml:space="preserve">Персональный компьютер с принтером. 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E3">
        <w:rPr>
          <w:rFonts w:ascii="Times New Roman" w:hAnsi="Times New Roman" w:cs="Times New Roman"/>
          <w:sz w:val="24"/>
          <w:szCs w:val="24"/>
        </w:rPr>
        <w:t xml:space="preserve">Мультимедийный проектор. 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E3">
        <w:rPr>
          <w:rFonts w:ascii="Times New Roman" w:hAnsi="Times New Roman" w:cs="Times New Roman"/>
          <w:bCs/>
          <w:sz w:val="24"/>
          <w:szCs w:val="24"/>
        </w:rPr>
        <w:t>Учебный диск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AE3">
        <w:rPr>
          <w:rFonts w:ascii="Times New Roman" w:hAnsi="Times New Roman" w:cs="Times New Roman"/>
          <w:b/>
          <w:bCs/>
          <w:sz w:val="24"/>
          <w:szCs w:val="24"/>
        </w:rPr>
        <w:t>2. Учебные средства: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9E1AE3">
          <w:rPr>
            <w:rFonts w:ascii="Times New Roman" w:hAnsi="Times New Roman" w:cs="Times New Roman"/>
            <w:sz w:val="24"/>
            <w:szCs w:val="24"/>
          </w:rPr>
          <w:t xml:space="preserve">1. </w:t>
        </w:r>
        <w:proofErr w:type="spellStart"/>
        <w:r w:rsidRPr="009E1AE3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9E1AE3">
        <w:rPr>
          <w:rFonts w:ascii="Times New Roman" w:hAnsi="Times New Roman" w:cs="Times New Roman"/>
          <w:sz w:val="24"/>
          <w:szCs w:val="24"/>
        </w:rPr>
        <w:t>.И.Моро</w:t>
      </w:r>
      <w:proofErr w:type="spellEnd"/>
      <w:r w:rsidRPr="009E1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AE3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9E1AE3">
        <w:rPr>
          <w:rFonts w:ascii="Times New Roman" w:hAnsi="Times New Roman" w:cs="Times New Roman"/>
          <w:sz w:val="24"/>
          <w:szCs w:val="24"/>
        </w:rPr>
        <w:t xml:space="preserve"> и др. Математика: Учебник. 3 класс: в 2-х частях, часть </w:t>
      </w:r>
      <w:smartTag w:uri="urn:schemas-microsoft-com:office:smarttags" w:element="metricconverter">
        <w:smartTagPr>
          <w:attr w:name="ProductID" w:val="1. М"/>
        </w:smartTagPr>
        <w:r w:rsidRPr="009E1AE3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="00AF3DEE">
        <w:rPr>
          <w:rFonts w:ascii="Times New Roman" w:hAnsi="Times New Roman" w:cs="Times New Roman"/>
          <w:sz w:val="24"/>
          <w:szCs w:val="24"/>
        </w:rPr>
        <w:t>., «Просвещение», 2020</w:t>
      </w:r>
      <w:r w:rsidRPr="009E1AE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71F8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1AE3">
        <w:rPr>
          <w:rFonts w:ascii="Times New Roman" w:hAnsi="Times New Roman" w:cs="Times New Roman"/>
          <w:sz w:val="24"/>
          <w:szCs w:val="24"/>
        </w:rPr>
        <w:t>Волкова С. И. Математика. Проверочные работы. 3 класс.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E3">
        <w:rPr>
          <w:rFonts w:ascii="Times New Roman" w:hAnsi="Times New Roman" w:cs="Times New Roman"/>
          <w:b/>
          <w:bCs/>
          <w:sz w:val="24"/>
          <w:szCs w:val="24"/>
        </w:rPr>
        <w:t>3. Информационные материалы</w:t>
      </w:r>
      <w:r w:rsidRPr="009E1AE3">
        <w:rPr>
          <w:rFonts w:ascii="Times New Roman" w:hAnsi="Times New Roman" w:cs="Times New Roman"/>
          <w:bCs/>
          <w:sz w:val="24"/>
          <w:szCs w:val="24"/>
        </w:rPr>
        <w:t xml:space="preserve"> (программно-методическое обеспечение) </w:t>
      </w:r>
    </w:p>
    <w:p w:rsidR="00F771F8" w:rsidRPr="009E1AE3" w:rsidRDefault="00F771F8" w:rsidP="00F771F8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9E1AE3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9E1AE3">
        <w:rPr>
          <w:rFonts w:ascii="Times New Roman" w:hAnsi="Times New Roman" w:cs="Times New Roman"/>
          <w:sz w:val="24"/>
          <w:szCs w:val="24"/>
        </w:rPr>
        <w:t>.И.</w:t>
      </w:r>
      <w:r w:rsidR="00832EDF">
        <w:rPr>
          <w:rFonts w:ascii="Times New Roman" w:hAnsi="Times New Roman" w:cs="Times New Roman"/>
          <w:sz w:val="24"/>
          <w:szCs w:val="24"/>
        </w:rPr>
        <w:t xml:space="preserve"> </w:t>
      </w:r>
      <w:r w:rsidRPr="009E1AE3">
        <w:rPr>
          <w:rFonts w:ascii="Times New Roman" w:hAnsi="Times New Roman" w:cs="Times New Roman"/>
          <w:sz w:val="24"/>
          <w:szCs w:val="24"/>
        </w:rPr>
        <w:t>Моро. Уроки математики: Методические рекомендации для учителя. 3 класс.  М.: Просвещение, 2012.</w:t>
      </w:r>
    </w:p>
    <w:p w:rsidR="00F771F8" w:rsidRPr="009E1AE3" w:rsidRDefault="00F771F8" w:rsidP="00F771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E3">
        <w:rPr>
          <w:rFonts w:ascii="Times New Roman" w:hAnsi="Times New Roman" w:cs="Times New Roman"/>
          <w:sz w:val="24"/>
          <w:szCs w:val="24"/>
        </w:rPr>
        <w:t xml:space="preserve">2. «Школа России»: Программы для начальной школы. — М.: «Просвещение», </w:t>
      </w:r>
      <w:r w:rsidR="00DF063D">
        <w:rPr>
          <w:rFonts w:ascii="Times New Roman" w:hAnsi="Times New Roman" w:cs="Times New Roman"/>
          <w:sz w:val="24"/>
          <w:szCs w:val="24"/>
        </w:rPr>
        <w:t>2018</w:t>
      </w:r>
      <w:r w:rsidRPr="009E1AE3">
        <w:rPr>
          <w:rFonts w:ascii="Times New Roman" w:hAnsi="Times New Roman" w:cs="Times New Roman"/>
          <w:sz w:val="24"/>
          <w:szCs w:val="24"/>
        </w:rPr>
        <w:t>.</w:t>
      </w:r>
    </w:p>
    <w:p w:rsidR="00F771F8" w:rsidRDefault="00F771F8" w:rsidP="00F771F8"/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Сайт МОУ лицей № 8 «Олимпия»: центр дистанционного образования, курс «Начальная школа». – Режим доступа : </w:t>
      </w:r>
      <w:hyperlink r:id="rId140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http://olympia.pp/ru/course/category.php</w:t>
        </w:r>
      </w:hyperlink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spellStart"/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</w:t>
      </w:r>
      <w:proofErr w:type="spellEnd"/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</w:t>
      </w:r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Единая коллекция Цифровых Образовательных Ресурсов. – Режим доступа : http://school- </w:t>
      </w:r>
      <w:hyperlink r:id="rId141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collection.edu.ru</w:t>
        </w:r>
      </w:hyperlink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Справочно-информационный Интернет-портал. – Режим доступа : </w:t>
      </w:r>
      <w:hyperlink r:id="rId142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http://www.gramota.ru</w:t>
        </w:r>
      </w:hyperlink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иду на урок начальной школы (материалы к уроку). – Режим доступа : </w:t>
      </w:r>
      <w:hyperlink r:id="rId143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http://nsc.1september.ru/urok</w:t>
        </w:r>
      </w:hyperlink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Презентации уроков «Начальная школа». – Режим доступа : </w:t>
      </w:r>
      <w:hyperlink r:id="rId144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Максимов, Л. К. Достойна уважения таблица умножения [Электронный ресурс] / Л. К. Максимов, Л. В. Максимова. – Режим доступа : </w:t>
      </w:r>
      <w:hyperlink r:id="rId145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http://olympia.pp/ru/course/category.php</w:t>
        </w:r>
      </w:hyperlink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spellStart"/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</w:t>
      </w:r>
      <w:proofErr w:type="spellEnd"/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</w:t>
      </w:r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Максимов, Л. К. Решаем уравнения и задачи [Электронный ресурс] / Л. К. Максимов, Л. В. Максимова. – Режим доступа : </w:t>
      </w:r>
      <w:hyperlink r:id="rId146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http://olympia.pp/ru/course/category.php</w:t>
        </w:r>
      </w:hyperlink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spellStart"/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</w:t>
      </w:r>
      <w:proofErr w:type="spellEnd"/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</w:t>
      </w:r>
    </w:p>
    <w:p w:rsidR="00292CC8" w:rsidRPr="00292CC8" w:rsidRDefault="00292CC8" w:rsidP="0029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Максимов, Л. К. Делим и умножаем многозначные числа [Электронный ресурс] / Л. К. Максимов, Л. В. Максимова. – Режим доступа : </w:t>
      </w:r>
      <w:hyperlink r:id="rId147" w:tgtFrame="_blank" w:history="1">
        <w:r w:rsidRPr="00292CC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http://olympia.pp/ru/course/category.php</w:t>
        </w:r>
      </w:hyperlink>
      <w:r w:rsidRPr="0029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</w:p>
    <w:p w:rsidR="00292CC8" w:rsidRPr="00292CC8" w:rsidRDefault="00292CC8" w:rsidP="00292C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1F8" w:rsidRDefault="00F771F8" w:rsidP="00F771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666"/>
      </w:tblGrid>
      <w:tr w:rsidR="00C046A9" w:rsidRPr="00C046A9" w:rsidTr="00AE22FA">
        <w:trPr>
          <w:trHeight w:val="3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9" w:rsidRPr="00C046A9" w:rsidRDefault="00C046A9" w:rsidP="00C046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C0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</w:t>
            </w:r>
          </w:p>
          <w:p w:rsidR="00C046A9" w:rsidRPr="00C046A9" w:rsidRDefault="00C046A9" w:rsidP="00C046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«РАССМОТРЕНО»</w:t>
            </w:r>
          </w:p>
          <w:p w:rsidR="00C046A9" w:rsidRPr="00C046A9" w:rsidRDefault="00C046A9" w:rsidP="00C046A9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C046A9" w:rsidRPr="00C046A9" w:rsidRDefault="00C046A9" w:rsidP="00C046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C046A9" w:rsidRPr="00C046A9" w:rsidRDefault="00C046A9" w:rsidP="00C046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46A9" w:rsidRPr="00C046A9" w:rsidRDefault="00C046A9" w:rsidP="00C04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A9" w:rsidRPr="00C046A9" w:rsidRDefault="00C046A9" w:rsidP="00C046A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  <w:p w:rsidR="00C046A9" w:rsidRPr="00C046A9" w:rsidRDefault="00C046A9" w:rsidP="00C046A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«СОГЛАСОВАНО»</w:t>
            </w:r>
          </w:p>
          <w:p w:rsidR="00C046A9" w:rsidRPr="00C046A9" w:rsidRDefault="00C046A9" w:rsidP="00C046A9">
            <w:pPr>
              <w:suppressAutoHyphens/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УВР                                                            </w:t>
            </w:r>
            <w:r w:rsidR="006C08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_____________ </w:t>
            </w:r>
            <w:proofErr w:type="spellStart"/>
            <w:r w:rsidR="006C08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Цвиринько</w:t>
            </w:r>
            <w:proofErr w:type="spellEnd"/>
            <w:r w:rsidR="006C08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И.П.</w:t>
            </w: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</w:t>
            </w:r>
            <w:r w:rsidRPr="00C04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  <w:r w:rsidRPr="00C046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____    _________ 20___ г                                                                                                                                              </w:t>
            </w:r>
            <w:r w:rsidRPr="00C04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(дата)</w:t>
            </w:r>
          </w:p>
        </w:tc>
      </w:tr>
    </w:tbl>
    <w:p w:rsidR="00AA0DEE" w:rsidRPr="003578AC" w:rsidRDefault="00AA0DEE" w:rsidP="003578AC"/>
    <w:sectPr w:rsidR="00AA0DEE" w:rsidRPr="003578AC" w:rsidSect="0035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AA6449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14E8AD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50228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D444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A5066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37DA6"/>
    <w:multiLevelType w:val="hybridMultilevel"/>
    <w:tmpl w:val="16144BE4"/>
    <w:lvl w:ilvl="0" w:tplc="F88A59D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051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6E26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E7B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21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CB60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E61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257A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9E3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A85F04"/>
    <w:multiLevelType w:val="hybridMultilevel"/>
    <w:tmpl w:val="D2EAE84E"/>
    <w:lvl w:ilvl="0" w:tplc="BE22C182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6061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BE0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25B7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E7FE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15D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7EC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CD0B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EA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7FE"/>
    <w:rsid w:val="000224E7"/>
    <w:rsid w:val="000230D6"/>
    <w:rsid w:val="00035B87"/>
    <w:rsid w:val="00052AC1"/>
    <w:rsid w:val="00054727"/>
    <w:rsid w:val="00066CFC"/>
    <w:rsid w:val="00083003"/>
    <w:rsid w:val="000B344D"/>
    <w:rsid w:val="000D1311"/>
    <w:rsid w:val="000D2F3D"/>
    <w:rsid w:val="000F0BAA"/>
    <w:rsid w:val="0018761D"/>
    <w:rsid w:val="001D1B7D"/>
    <w:rsid w:val="001E0315"/>
    <w:rsid w:val="001F5BC4"/>
    <w:rsid w:val="0023087A"/>
    <w:rsid w:val="00266008"/>
    <w:rsid w:val="00280036"/>
    <w:rsid w:val="00292CC8"/>
    <w:rsid w:val="002A5AB2"/>
    <w:rsid w:val="002A78CB"/>
    <w:rsid w:val="002C747E"/>
    <w:rsid w:val="002E3B66"/>
    <w:rsid w:val="002F52B5"/>
    <w:rsid w:val="00311A13"/>
    <w:rsid w:val="00343375"/>
    <w:rsid w:val="003507B8"/>
    <w:rsid w:val="0035263F"/>
    <w:rsid w:val="003578AC"/>
    <w:rsid w:val="00364269"/>
    <w:rsid w:val="003A6C46"/>
    <w:rsid w:val="003B319A"/>
    <w:rsid w:val="003B6B1D"/>
    <w:rsid w:val="003D24BB"/>
    <w:rsid w:val="003F77FE"/>
    <w:rsid w:val="00404032"/>
    <w:rsid w:val="0041645D"/>
    <w:rsid w:val="00416A79"/>
    <w:rsid w:val="004203F0"/>
    <w:rsid w:val="0042662A"/>
    <w:rsid w:val="004348D6"/>
    <w:rsid w:val="0044420C"/>
    <w:rsid w:val="00455C5F"/>
    <w:rsid w:val="00460730"/>
    <w:rsid w:val="00471A6B"/>
    <w:rsid w:val="004A4634"/>
    <w:rsid w:val="004B2CED"/>
    <w:rsid w:val="004C6444"/>
    <w:rsid w:val="004D4C0C"/>
    <w:rsid w:val="004D7120"/>
    <w:rsid w:val="004E16E9"/>
    <w:rsid w:val="004E6CB0"/>
    <w:rsid w:val="005932A3"/>
    <w:rsid w:val="005C1F10"/>
    <w:rsid w:val="005C7298"/>
    <w:rsid w:val="00620EE8"/>
    <w:rsid w:val="00622D88"/>
    <w:rsid w:val="006263FE"/>
    <w:rsid w:val="006861C0"/>
    <w:rsid w:val="00695CC4"/>
    <w:rsid w:val="006C08D3"/>
    <w:rsid w:val="00702AEA"/>
    <w:rsid w:val="00703797"/>
    <w:rsid w:val="00732B12"/>
    <w:rsid w:val="007605CD"/>
    <w:rsid w:val="00773953"/>
    <w:rsid w:val="00780985"/>
    <w:rsid w:val="007903C2"/>
    <w:rsid w:val="007934A6"/>
    <w:rsid w:val="00817F73"/>
    <w:rsid w:val="0082716C"/>
    <w:rsid w:val="00832EDF"/>
    <w:rsid w:val="00874781"/>
    <w:rsid w:val="00876FFA"/>
    <w:rsid w:val="00883726"/>
    <w:rsid w:val="008B12AE"/>
    <w:rsid w:val="008B5954"/>
    <w:rsid w:val="008D361A"/>
    <w:rsid w:val="008D6BFB"/>
    <w:rsid w:val="008E356C"/>
    <w:rsid w:val="008F38AA"/>
    <w:rsid w:val="00901C7C"/>
    <w:rsid w:val="0095510B"/>
    <w:rsid w:val="00983AD6"/>
    <w:rsid w:val="009851F2"/>
    <w:rsid w:val="0099662B"/>
    <w:rsid w:val="009A0BDE"/>
    <w:rsid w:val="009C2F72"/>
    <w:rsid w:val="009D5FC1"/>
    <w:rsid w:val="009E0982"/>
    <w:rsid w:val="009E1AE3"/>
    <w:rsid w:val="00A1071C"/>
    <w:rsid w:val="00A212CF"/>
    <w:rsid w:val="00A45124"/>
    <w:rsid w:val="00A6450E"/>
    <w:rsid w:val="00A64DEE"/>
    <w:rsid w:val="00A657F9"/>
    <w:rsid w:val="00A67EEC"/>
    <w:rsid w:val="00AA0DEE"/>
    <w:rsid w:val="00AC4EF2"/>
    <w:rsid w:val="00AD3C4C"/>
    <w:rsid w:val="00AE152E"/>
    <w:rsid w:val="00AE22FA"/>
    <w:rsid w:val="00AE60E3"/>
    <w:rsid w:val="00AF1766"/>
    <w:rsid w:val="00AF3DEE"/>
    <w:rsid w:val="00B32DFE"/>
    <w:rsid w:val="00B524A9"/>
    <w:rsid w:val="00B61A38"/>
    <w:rsid w:val="00B805C3"/>
    <w:rsid w:val="00BB0F28"/>
    <w:rsid w:val="00BD7239"/>
    <w:rsid w:val="00BE768C"/>
    <w:rsid w:val="00C002AC"/>
    <w:rsid w:val="00C046A9"/>
    <w:rsid w:val="00C063F7"/>
    <w:rsid w:val="00C40DB4"/>
    <w:rsid w:val="00C865BA"/>
    <w:rsid w:val="00C90E0A"/>
    <w:rsid w:val="00C95BC3"/>
    <w:rsid w:val="00CB2031"/>
    <w:rsid w:val="00CE210E"/>
    <w:rsid w:val="00D17022"/>
    <w:rsid w:val="00D2507D"/>
    <w:rsid w:val="00D348C2"/>
    <w:rsid w:val="00D479B6"/>
    <w:rsid w:val="00D53E0D"/>
    <w:rsid w:val="00D570D6"/>
    <w:rsid w:val="00D86BA0"/>
    <w:rsid w:val="00D87633"/>
    <w:rsid w:val="00DA68D0"/>
    <w:rsid w:val="00DC22F5"/>
    <w:rsid w:val="00DF063D"/>
    <w:rsid w:val="00DF5707"/>
    <w:rsid w:val="00DF6A01"/>
    <w:rsid w:val="00E17C77"/>
    <w:rsid w:val="00E41853"/>
    <w:rsid w:val="00E60E83"/>
    <w:rsid w:val="00EC4DFC"/>
    <w:rsid w:val="00F015E0"/>
    <w:rsid w:val="00F01AFC"/>
    <w:rsid w:val="00F308D0"/>
    <w:rsid w:val="00F57FD0"/>
    <w:rsid w:val="00F771F8"/>
    <w:rsid w:val="00F80F34"/>
    <w:rsid w:val="00F93468"/>
    <w:rsid w:val="00F94950"/>
    <w:rsid w:val="00FC103D"/>
    <w:rsid w:val="00FC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97D2423F-8E3E-44DD-B581-CC967BF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7FE"/>
  </w:style>
  <w:style w:type="paragraph" w:styleId="1">
    <w:name w:val="heading 1"/>
    <w:basedOn w:val="a0"/>
    <w:next w:val="a0"/>
    <w:link w:val="10"/>
    <w:uiPriority w:val="99"/>
    <w:qFormat/>
    <w:rsid w:val="001E0315"/>
    <w:pPr>
      <w:keepNext/>
      <w:tabs>
        <w:tab w:val="left" w:pos="1170"/>
      </w:tabs>
      <w:spacing w:after="0" w:line="240" w:lineRule="auto"/>
      <w:outlineLvl w:val="0"/>
    </w:pPr>
    <w:rPr>
      <w:rFonts w:ascii="Calibri" w:eastAsia="Times New Roman" w:hAnsi="Calibri" w:cs="Calibri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1E0315"/>
    <w:pPr>
      <w:keepNext/>
      <w:spacing w:after="0" w:line="240" w:lineRule="auto"/>
      <w:outlineLvl w:val="1"/>
    </w:pPr>
    <w:rPr>
      <w:rFonts w:ascii="Calibri" w:eastAsia="Times New Roman" w:hAnsi="Calibri" w:cs="Calibri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1E0315"/>
    <w:pPr>
      <w:keepNext/>
      <w:spacing w:after="0" w:line="240" w:lineRule="auto"/>
      <w:outlineLvl w:val="2"/>
    </w:pPr>
    <w:rPr>
      <w:rFonts w:ascii="Calibri" w:eastAsia="Times New Roman" w:hAnsi="Calibri" w:cs="Calibri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1E0315"/>
    <w:pPr>
      <w:keepNext/>
      <w:spacing w:after="0" w:line="240" w:lineRule="auto"/>
      <w:ind w:firstLine="708"/>
      <w:outlineLvl w:val="3"/>
    </w:pPr>
    <w:rPr>
      <w:rFonts w:ascii="Calibri" w:eastAsia="Times New Roman" w:hAnsi="Calibri" w:cs="Calibri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1E0315"/>
    <w:pPr>
      <w:keepNext/>
      <w:spacing w:after="0" w:line="240" w:lineRule="auto"/>
      <w:outlineLvl w:val="4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E031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uiPriority w:val="99"/>
    <w:rsid w:val="003B3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C2F72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1E0315"/>
    <w:rPr>
      <w:rFonts w:ascii="Calibri" w:eastAsia="Times New Roman" w:hAnsi="Calibri" w:cs="Calibri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1E0315"/>
    <w:rPr>
      <w:rFonts w:ascii="Calibri" w:eastAsia="Times New Roman" w:hAnsi="Calibri" w:cs="Calibri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"/>
    <w:rsid w:val="001E0315"/>
    <w:rPr>
      <w:rFonts w:ascii="Calibri" w:eastAsia="Times New Roman" w:hAnsi="Calibri" w:cs="Calibri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1E0315"/>
    <w:rPr>
      <w:rFonts w:ascii="Calibri" w:eastAsia="Times New Roman" w:hAnsi="Calibri" w:cs="Calibri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1E031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E0315"/>
    <w:rPr>
      <w:rFonts w:ascii="Arial" w:eastAsia="Times New Roman" w:hAnsi="Arial" w:cs="Arial"/>
      <w:lang w:val="en-US"/>
    </w:rPr>
  </w:style>
  <w:style w:type="paragraph" w:styleId="a6">
    <w:name w:val="Normal (Web)"/>
    <w:basedOn w:val="a0"/>
    <w:uiPriority w:val="99"/>
    <w:semiHidden/>
    <w:unhideWhenUsed/>
    <w:rsid w:val="001E031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1E0315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1E0315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toa heading"/>
    <w:basedOn w:val="a0"/>
    <w:next w:val="a0"/>
    <w:uiPriority w:val="99"/>
    <w:semiHidden/>
    <w:unhideWhenUsed/>
    <w:rsid w:val="001E0315"/>
    <w:pPr>
      <w:spacing w:before="120" w:after="0" w:line="240" w:lineRule="auto"/>
    </w:pPr>
    <w:rPr>
      <w:rFonts w:ascii="Calibri" w:eastAsia="Times New Roman" w:hAnsi="Calibri" w:cs="Calibri"/>
      <w:kern w:val="32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1E0315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Calibri" w:eastAsia="Times New Roman" w:hAnsi="Calibri" w:cs="Calibri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1E0315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Calibri" w:eastAsia="Times New Roman" w:hAnsi="Calibri" w:cs="Calibri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1E0315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Calibri" w:eastAsia="Times New Roman" w:hAnsi="Calibri" w:cs="Calibri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1E0315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Calibri" w:eastAsia="Times New Roman" w:hAnsi="Calibri" w:cs="Calibri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1E0315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Calibri" w:eastAsia="Times New Roman" w:hAnsi="Calibri" w:cs="Calibri"/>
      <w:color w:val="000000"/>
      <w:spacing w:val="-2"/>
      <w:sz w:val="24"/>
      <w:szCs w:val="24"/>
    </w:rPr>
  </w:style>
  <w:style w:type="paragraph" w:styleId="aa">
    <w:name w:val="Body Text"/>
    <w:basedOn w:val="a0"/>
    <w:link w:val="ab"/>
    <w:uiPriority w:val="99"/>
    <w:semiHidden/>
    <w:unhideWhenUsed/>
    <w:rsid w:val="001E0315"/>
    <w:pPr>
      <w:tabs>
        <w:tab w:val="right" w:pos="8640"/>
      </w:tabs>
      <w:spacing w:after="280" w:line="360" w:lineRule="auto"/>
      <w:jc w:val="both"/>
    </w:pPr>
    <w:rPr>
      <w:rFonts w:ascii="Calibri" w:eastAsia="Times New Roman" w:hAnsi="Calibri" w:cs="Calibri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1E0315"/>
    <w:rPr>
      <w:rFonts w:ascii="Calibri" w:eastAsia="Times New Roman" w:hAnsi="Calibri" w:cs="Calibri"/>
      <w:color w:val="000000"/>
      <w:spacing w:val="-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1E0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1E031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1E0315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0"/>
    <w:uiPriority w:val="34"/>
    <w:qFormat/>
    <w:rsid w:val="001E031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Zag2">
    <w:name w:val="Zag_2"/>
    <w:basedOn w:val="a0"/>
    <w:uiPriority w:val="99"/>
    <w:rsid w:val="001E031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val="en-US" w:eastAsia="ru-RU"/>
    </w:rPr>
  </w:style>
  <w:style w:type="paragraph" w:customStyle="1" w:styleId="Style19">
    <w:name w:val="Style19"/>
    <w:basedOn w:val="a0"/>
    <w:uiPriority w:val="99"/>
    <w:rsid w:val="001E0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Zag11">
    <w:name w:val="Zag_11"/>
    <w:uiPriority w:val="99"/>
    <w:rsid w:val="001E0315"/>
  </w:style>
  <w:style w:type="character" w:customStyle="1" w:styleId="FontStyle19">
    <w:name w:val="Font Style19"/>
    <w:uiPriority w:val="99"/>
    <w:rsid w:val="001E0315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uiPriority w:val="99"/>
    <w:rsid w:val="001E031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1">
    <w:name w:val="Font Style91"/>
    <w:uiPriority w:val="99"/>
    <w:rsid w:val="001E0315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92">
    <w:name w:val="Font Style92"/>
    <w:uiPriority w:val="99"/>
    <w:rsid w:val="001E031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97">
    <w:name w:val="Font Style97"/>
    <w:uiPriority w:val="99"/>
    <w:rsid w:val="001E0315"/>
    <w:rPr>
      <w:rFonts w:ascii="Times New Roman" w:hAnsi="Times New Roman" w:cs="Times New Roman" w:hint="default"/>
      <w:sz w:val="18"/>
      <w:szCs w:val="18"/>
    </w:rPr>
  </w:style>
  <w:style w:type="character" w:customStyle="1" w:styleId="FontStyle93">
    <w:name w:val="Font Style93"/>
    <w:uiPriority w:val="99"/>
    <w:rsid w:val="001E0315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110">
    <w:name w:val="Font Style110"/>
    <w:uiPriority w:val="99"/>
    <w:rsid w:val="001E03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uiPriority w:val="99"/>
    <w:rsid w:val="001E0315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44">
    <w:name w:val="Font Style144"/>
    <w:uiPriority w:val="99"/>
    <w:rsid w:val="001E0315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96">
    <w:name w:val="Font Style96"/>
    <w:uiPriority w:val="99"/>
    <w:rsid w:val="001E0315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uiPriority w:val="99"/>
    <w:rsid w:val="001E0315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uiPriority w:val="99"/>
    <w:rsid w:val="001E0315"/>
    <w:rPr>
      <w:rFonts w:ascii="Book Antiqua" w:hAnsi="Book Antiqua" w:cs="Book Antiqua" w:hint="default"/>
      <w:i/>
      <w:iCs/>
      <w:sz w:val="20"/>
      <w:szCs w:val="20"/>
    </w:rPr>
  </w:style>
  <w:style w:type="character" w:customStyle="1" w:styleId="FontStyle108">
    <w:name w:val="Font Style108"/>
    <w:uiPriority w:val="99"/>
    <w:rsid w:val="001E0315"/>
    <w:rPr>
      <w:rFonts w:ascii="Book Antiqua" w:hAnsi="Book Antiqua" w:cs="Book Antiqua" w:hint="default"/>
      <w:sz w:val="20"/>
      <w:szCs w:val="20"/>
    </w:rPr>
  </w:style>
  <w:style w:type="character" w:customStyle="1" w:styleId="FontStyle109">
    <w:name w:val="Font Style109"/>
    <w:uiPriority w:val="99"/>
    <w:rsid w:val="001E0315"/>
    <w:rPr>
      <w:rFonts w:ascii="Book Antiqua" w:hAnsi="Book Antiqua" w:cs="Book Antiqua" w:hint="default"/>
      <w:sz w:val="20"/>
      <w:szCs w:val="20"/>
    </w:rPr>
  </w:style>
  <w:style w:type="character" w:customStyle="1" w:styleId="FontStyle94">
    <w:name w:val="Font Style94"/>
    <w:uiPriority w:val="99"/>
    <w:rsid w:val="001E0315"/>
    <w:rPr>
      <w:rFonts w:ascii="Times New Roman" w:hAnsi="Times New Roman" w:cs="Times New Roman" w:hint="default"/>
      <w:sz w:val="10"/>
      <w:szCs w:val="10"/>
    </w:rPr>
  </w:style>
  <w:style w:type="character" w:customStyle="1" w:styleId="FontStyle141">
    <w:name w:val="Font Style141"/>
    <w:uiPriority w:val="99"/>
    <w:rsid w:val="001E0315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22">
    <w:name w:val="Font Style122"/>
    <w:uiPriority w:val="99"/>
    <w:rsid w:val="001E0315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uiPriority w:val="99"/>
    <w:rsid w:val="001E0315"/>
    <w:rPr>
      <w:rFonts w:ascii="Arial" w:hAnsi="Arial" w:cs="Arial" w:hint="default"/>
      <w:sz w:val="22"/>
      <w:szCs w:val="22"/>
    </w:rPr>
  </w:style>
  <w:style w:type="character" w:customStyle="1" w:styleId="FontStyle131">
    <w:name w:val="Font Style131"/>
    <w:uiPriority w:val="99"/>
    <w:rsid w:val="001E0315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table" w:styleId="af0">
    <w:name w:val="Table Grid"/>
    <w:basedOn w:val="a2"/>
    <w:uiPriority w:val="99"/>
    <w:rsid w:val="001E031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азовый"/>
    <w:uiPriority w:val="99"/>
    <w:rsid w:val="00AA0DEE"/>
    <w:pPr>
      <w:widowControl w:val="0"/>
      <w:suppressAutoHyphens/>
      <w:spacing w:after="0" w:line="100" w:lineRule="atLeast"/>
    </w:pPr>
    <w:rPr>
      <w:rFonts w:ascii="Calibri" w:eastAsia="Calibri" w:hAnsi="Calibri" w:cs="Arial"/>
      <w:color w:val="00000A"/>
      <w:sz w:val="20"/>
      <w:szCs w:val="20"/>
      <w:lang w:val="en-US"/>
    </w:rPr>
  </w:style>
  <w:style w:type="table" w:customStyle="1" w:styleId="11">
    <w:name w:val="Сетка таблицы1"/>
    <w:basedOn w:val="a2"/>
    <w:next w:val="af0"/>
    <w:uiPriority w:val="39"/>
    <w:rsid w:val="00C0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0"/>
    <w:rsid w:val="00AE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D53E0D"/>
  </w:style>
  <w:style w:type="paragraph" w:customStyle="1" w:styleId="western">
    <w:name w:val="western"/>
    <w:basedOn w:val="a0"/>
    <w:rsid w:val="00D5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1"/>
    <w:rsid w:val="004A4634"/>
  </w:style>
  <w:style w:type="character" w:customStyle="1" w:styleId="c47">
    <w:name w:val="c47"/>
    <w:basedOn w:val="a1"/>
    <w:rsid w:val="004A4634"/>
  </w:style>
  <w:style w:type="character" w:styleId="af2">
    <w:name w:val="Hyperlink"/>
    <w:basedOn w:val="a1"/>
    <w:uiPriority w:val="99"/>
    <w:semiHidden/>
    <w:unhideWhenUsed/>
    <w:rsid w:val="004A4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8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080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107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56560787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8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chalka.info/about/193" TargetMode="External"/><Relationship Id="rId117" Type="http://schemas.openxmlformats.org/officeDocument/2006/relationships/hyperlink" Target="https://www.google.com/url?q=http://school-collection.edu.ru/&amp;sa=D&amp;usg=AFQjCNFg8Gtfo1eBcnPP8_6-OMVeXyUWZw" TargetMode="External"/><Relationship Id="rId21" Type="http://schemas.openxmlformats.org/officeDocument/2006/relationships/hyperlink" Target="http://nachalka.info/about/193" TargetMode="External"/><Relationship Id="rId42" Type="http://schemas.openxmlformats.org/officeDocument/2006/relationships/hyperlink" Target="https://www.google.com/url?q=http://school-collection.edu.ru/&amp;sa=D&amp;usg=AFQjCNFg8Gtfo1eBcnPP8_6-OMVeXyUWZw" TargetMode="External"/><Relationship Id="rId47" Type="http://schemas.openxmlformats.org/officeDocument/2006/relationships/hyperlink" Target="http://www.gramota.ru/" TargetMode="External"/><Relationship Id="rId63" Type="http://schemas.openxmlformats.org/officeDocument/2006/relationships/hyperlink" Target="http://nsc.1september.ru/urok" TargetMode="External"/><Relationship Id="rId68" Type="http://schemas.openxmlformats.org/officeDocument/2006/relationships/hyperlink" Target="http://nsc.1september.ru/urok" TargetMode="External"/><Relationship Id="rId84" Type="http://schemas.openxmlformats.org/officeDocument/2006/relationships/hyperlink" Target="http://www.gramota.ru/" TargetMode="External"/><Relationship Id="rId89" Type="http://schemas.openxmlformats.org/officeDocument/2006/relationships/hyperlink" Target="http://www.gramota.ru/" TargetMode="External"/><Relationship Id="rId112" Type="http://schemas.openxmlformats.org/officeDocument/2006/relationships/hyperlink" Target="http://www.gramota.ru/" TargetMode="External"/><Relationship Id="rId133" Type="http://schemas.openxmlformats.org/officeDocument/2006/relationships/hyperlink" Target="https://www.google.com/url?q=http://school-collection.edu.ru/&amp;sa=D&amp;usg=AFQjCNFg8Gtfo1eBcnPP8_6-OMVeXyUWZw" TargetMode="External"/><Relationship Id="rId138" Type="http://schemas.openxmlformats.org/officeDocument/2006/relationships/hyperlink" Target="https://www.google.com/url?q=http://school-collection.edu.ru/&amp;sa=D&amp;usg=AFQjCNFg8Gtfo1eBcnPP8_6-OMVeXyUWZw" TargetMode="External"/><Relationship Id="rId16" Type="http://schemas.openxmlformats.org/officeDocument/2006/relationships/hyperlink" Target="http://nachalka.info/about/193" TargetMode="External"/><Relationship Id="rId107" Type="http://schemas.openxmlformats.org/officeDocument/2006/relationships/hyperlink" Target="http://nachalka.info/about/193" TargetMode="External"/><Relationship Id="rId11" Type="http://schemas.openxmlformats.org/officeDocument/2006/relationships/hyperlink" Target="https://www.google.com/url?q=http://school-collection.edu.ru/&amp;sa=D&amp;usg=AFQjCNFg8Gtfo1eBcnPP8_6-OMVeXyUWZw" TargetMode="External"/><Relationship Id="rId32" Type="http://schemas.openxmlformats.org/officeDocument/2006/relationships/hyperlink" Target="https://www.google.com/url?q=http://school-collection.edu.ru/&amp;sa=D&amp;usg=AFQjCNFg8Gtfo1eBcnPP8_6-OMVeXyUWZw" TargetMode="External"/><Relationship Id="rId37" Type="http://schemas.openxmlformats.org/officeDocument/2006/relationships/hyperlink" Target="https://www.google.com/url?q=http://school-collection.edu.ru/&amp;sa=D&amp;usg=AFQjCNFg8Gtfo1eBcnPP8_6-OMVeXyUWZw" TargetMode="External"/><Relationship Id="rId53" Type="http://schemas.openxmlformats.org/officeDocument/2006/relationships/hyperlink" Target="http://www.gramota.ru/" TargetMode="External"/><Relationship Id="rId58" Type="http://schemas.openxmlformats.org/officeDocument/2006/relationships/hyperlink" Target="http://www.gramota.ru/" TargetMode="External"/><Relationship Id="rId74" Type="http://schemas.openxmlformats.org/officeDocument/2006/relationships/hyperlink" Target="http://www.gramota.ru/" TargetMode="External"/><Relationship Id="rId79" Type="http://schemas.openxmlformats.org/officeDocument/2006/relationships/hyperlink" Target="http://nsc.1september.ru/urok" TargetMode="External"/><Relationship Id="rId102" Type="http://schemas.openxmlformats.org/officeDocument/2006/relationships/hyperlink" Target="http://www.gramota.ru/" TargetMode="External"/><Relationship Id="rId123" Type="http://schemas.openxmlformats.org/officeDocument/2006/relationships/hyperlink" Target="http://www.gramota.ru/" TargetMode="External"/><Relationship Id="rId128" Type="http://schemas.openxmlformats.org/officeDocument/2006/relationships/hyperlink" Target="https://www.google.com/url?q=http://school-collection.edu.ru/&amp;sa=D&amp;usg=AFQjCNFg8Gtfo1eBcnPP8_6-OMVeXyUWZw" TargetMode="External"/><Relationship Id="rId144" Type="http://schemas.openxmlformats.org/officeDocument/2006/relationships/hyperlink" Target="http://nachalka.info/about/193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gramota.ru/" TargetMode="External"/><Relationship Id="rId95" Type="http://schemas.openxmlformats.org/officeDocument/2006/relationships/hyperlink" Target="http://www.gramota.ru/" TargetMode="External"/><Relationship Id="rId22" Type="http://schemas.openxmlformats.org/officeDocument/2006/relationships/hyperlink" Target="https://www.google.com/url?q=http://school-collection.edu.ru/&amp;sa=D&amp;usg=AFQjCNFg8Gtfo1eBcnPP8_6-OMVeXyUWZw" TargetMode="External"/><Relationship Id="rId27" Type="http://schemas.openxmlformats.org/officeDocument/2006/relationships/hyperlink" Target="http://nachalka.info/about/193" TargetMode="External"/><Relationship Id="rId43" Type="http://schemas.openxmlformats.org/officeDocument/2006/relationships/hyperlink" Target="http://www.gramota.ru/" TargetMode="External"/><Relationship Id="rId48" Type="http://schemas.openxmlformats.org/officeDocument/2006/relationships/hyperlink" Target="http://www.gramota.ru/" TargetMode="External"/><Relationship Id="rId64" Type="http://schemas.openxmlformats.org/officeDocument/2006/relationships/hyperlink" Target="http://nsc.1september.ru/urok" TargetMode="External"/><Relationship Id="rId69" Type="http://schemas.openxmlformats.org/officeDocument/2006/relationships/hyperlink" Target="http://nsc.1september.ru/urok" TargetMode="External"/><Relationship Id="rId113" Type="http://schemas.openxmlformats.org/officeDocument/2006/relationships/hyperlink" Target="http://nsc.1september.ru/urok" TargetMode="External"/><Relationship Id="rId118" Type="http://schemas.openxmlformats.org/officeDocument/2006/relationships/hyperlink" Target="https://www.google.com/url?q=http://school-collection.edu.ru/&amp;sa=D&amp;usg=AFQjCNFg8Gtfo1eBcnPP8_6-OMVeXyUWZw" TargetMode="External"/><Relationship Id="rId134" Type="http://schemas.openxmlformats.org/officeDocument/2006/relationships/hyperlink" Target="http://collection.edu.ru/" TargetMode="External"/><Relationship Id="rId139" Type="http://schemas.openxmlformats.org/officeDocument/2006/relationships/hyperlink" Target="http://www.gramota.ru/" TargetMode="External"/><Relationship Id="rId80" Type="http://schemas.openxmlformats.org/officeDocument/2006/relationships/hyperlink" Target="http://nsc.1september.ru/urok" TargetMode="External"/><Relationship Id="rId85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://school-collection.edu.ru/&amp;sa=D&amp;usg=AFQjCNFg8Gtfo1eBcnPP8_6-OMVeXyUWZw" TargetMode="External"/><Relationship Id="rId17" Type="http://schemas.openxmlformats.org/officeDocument/2006/relationships/hyperlink" Target="http://nachalka.info/about/193" TargetMode="External"/><Relationship Id="rId25" Type="http://schemas.openxmlformats.org/officeDocument/2006/relationships/hyperlink" Target="http://nachalka.info/about/193" TargetMode="External"/><Relationship Id="rId33" Type="http://schemas.openxmlformats.org/officeDocument/2006/relationships/hyperlink" Target="https://www.google.com/url?q=http://school-collection.edu.ru/&amp;sa=D&amp;usg=AFQjCNFg8Gtfo1eBcnPP8_6-OMVeXyUWZw" TargetMode="External"/><Relationship Id="rId38" Type="http://schemas.openxmlformats.org/officeDocument/2006/relationships/hyperlink" Target="https://www.google.com/url?q=http://school-collection.edu.ru/&amp;sa=D&amp;usg=AFQjCNFg8Gtfo1eBcnPP8_6-OMVeXyUWZw" TargetMode="External"/><Relationship Id="rId46" Type="http://schemas.openxmlformats.org/officeDocument/2006/relationships/hyperlink" Target="http://www.gramota.ru/" TargetMode="External"/><Relationship Id="rId59" Type="http://schemas.openxmlformats.org/officeDocument/2006/relationships/hyperlink" Target="http://www.gramota.ru/" TargetMode="External"/><Relationship Id="rId67" Type="http://schemas.openxmlformats.org/officeDocument/2006/relationships/hyperlink" Target="http://www.gramota.ru/" TargetMode="External"/><Relationship Id="rId103" Type="http://schemas.openxmlformats.org/officeDocument/2006/relationships/hyperlink" Target="http://www.gramota.ru/" TargetMode="External"/><Relationship Id="rId108" Type="http://schemas.openxmlformats.org/officeDocument/2006/relationships/hyperlink" Target="http://www.gramota.ru/" TargetMode="External"/><Relationship Id="rId116" Type="http://schemas.openxmlformats.org/officeDocument/2006/relationships/hyperlink" Target="http://nachalka.info/about/193" TargetMode="External"/><Relationship Id="rId124" Type="http://schemas.openxmlformats.org/officeDocument/2006/relationships/hyperlink" Target="https://www.google.com/url?q=http://school-collection.edu.ru/&amp;sa=D&amp;usg=AFQjCNFg8Gtfo1eBcnPP8_6-OMVeXyUWZw" TargetMode="External"/><Relationship Id="rId129" Type="http://schemas.openxmlformats.org/officeDocument/2006/relationships/hyperlink" Target="https://www.google.com/url?q=http://school-collection.edu.ru/&amp;sa=D&amp;usg=AFQjCNFg8Gtfo1eBcnPP8_6-OMVeXyUWZw" TargetMode="External"/><Relationship Id="rId137" Type="http://schemas.openxmlformats.org/officeDocument/2006/relationships/hyperlink" Target="https://www.google.com/url?q=http://school-collection.edu.ru/&amp;sa=D&amp;usg=AFQjCNFg8Gtfo1eBcnPP8_6-OMVeXyUWZw" TargetMode="External"/><Relationship Id="rId20" Type="http://schemas.openxmlformats.org/officeDocument/2006/relationships/hyperlink" Target="http://nachalka.info/about/193" TargetMode="External"/><Relationship Id="rId41" Type="http://schemas.openxmlformats.org/officeDocument/2006/relationships/hyperlink" Target="http://www.gramota.ru/" TargetMode="External"/><Relationship Id="rId54" Type="http://schemas.openxmlformats.org/officeDocument/2006/relationships/hyperlink" Target="http://www.gramota.ru/" TargetMode="External"/><Relationship Id="rId62" Type="http://schemas.openxmlformats.org/officeDocument/2006/relationships/hyperlink" Target="http://nsc.1september.ru/urok" TargetMode="External"/><Relationship Id="rId70" Type="http://schemas.openxmlformats.org/officeDocument/2006/relationships/hyperlink" Target="http://nsc.1september.ru/urok" TargetMode="External"/><Relationship Id="rId75" Type="http://schemas.openxmlformats.org/officeDocument/2006/relationships/hyperlink" Target="http://www.gramota.ru/" TargetMode="External"/><Relationship Id="rId83" Type="http://schemas.openxmlformats.org/officeDocument/2006/relationships/hyperlink" Target="http://nsc.1september.ru/urok" TargetMode="External"/><Relationship Id="rId88" Type="http://schemas.openxmlformats.org/officeDocument/2006/relationships/hyperlink" Target="http://www.gramota.ru/" TargetMode="External"/><Relationship Id="rId91" Type="http://schemas.openxmlformats.org/officeDocument/2006/relationships/hyperlink" Target="http://www.gramota.ru/" TargetMode="External"/><Relationship Id="rId96" Type="http://schemas.openxmlformats.org/officeDocument/2006/relationships/hyperlink" Target="http://www.gramota.ru/" TargetMode="External"/><Relationship Id="rId111" Type="http://schemas.openxmlformats.org/officeDocument/2006/relationships/hyperlink" Target="http://nachalka.info/about/193" TargetMode="External"/><Relationship Id="rId132" Type="http://schemas.openxmlformats.org/officeDocument/2006/relationships/hyperlink" Target="http://collection.edu.ru/" TargetMode="External"/><Relationship Id="rId140" Type="http://schemas.openxmlformats.org/officeDocument/2006/relationships/hyperlink" Target="http://olympia.pp/ru/course/category.php" TargetMode="External"/><Relationship Id="rId145" Type="http://schemas.openxmlformats.org/officeDocument/2006/relationships/hyperlink" Target="http://olympia.pp/ru/course/category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/&amp;sa=D&amp;usg=AFQjCNFg8Gtfo1eBcnPP8_6-OMVeXyUWZw" TargetMode="External"/><Relationship Id="rId15" Type="http://schemas.openxmlformats.org/officeDocument/2006/relationships/hyperlink" Target="http://nachalka.info/about/193" TargetMode="External"/><Relationship Id="rId23" Type="http://schemas.openxmlformats.org/officeDocument/2006/relationships/hyperlink" Target="https://www.google.com/url?q=http://school-collection.edu.ru/&amp;sa=D&amp;usg=AFQjCNFg8Gtfo1eBcnPP8_6-OMVeXyUWZw" TargetMode="External"/><Relationship Id="rId28" Type="http://schemas.openxmlformats.org/officeDocument/2006/relationships/hyperlink" Target="http://nachalka.info/about/193" TargetMode="External"/><Relationship Id="rId36" Type="http://schemas.openxmlformats.org/officeDocument/2006/relationships/hyperlink" Target="http://nachalka.info/about/193" TargetMode="External"/><Relationship Id="rId49" Type="http://schemas.openxmlformats.org/officeDocument/2006/relationships/hyperlink" Target="http://www.gramota.ru/" TargetMode="External"/><Relationship Id="rId57" Type="http://schemas.openxmlformats.org/officeDocument/2006/relationships/hyperlink" Target="http://www.gramota.ru/" TargetMode="External"/><Relationship Id="rId106" Type="http://schemas.openxmlformats.org/officeDocument/2006/relationships/hyperlink" Target="http://www.gramota.ru/" TargetMode="External"/><Relationship Id="rId114" Type="http://schemas.openxmlformats.org/officeDocument/2006/relationships/hyperlink" Target="http://nachalka.info/about/193" TargetMode="External"/><Relationship Id="rId119" Type="http://schemas.openxmlformats.org/officeDocument/2006/relationships/hyperlink" Target="https://www.google.com/url?q=http://school-collection.edu.ru/&amp;sa=D&amp;usg=AFQjCNFg8Gtfo1eBcnPP8_6-OMVeXyUWZw" TargetMode="External"/><Relationship Id="rId127" Type="http://schemas.openxmlformats.org/officeDocument/2006/relationships/hyperlink" Target="https://www.google.com/url?q=http://school-collection.edu.ru/&amp;sa=D&amp;usg=AFQjCNFg8Gtfo1eBcnPP8_6-OMVeXyUWZw" TargetMode="External"/><Relationship Id="rId10" Type="http://schemas.openxmlformats.org/officeDocument/2006/relationships/hyperlink" Target="https://www.google.com/url?q=http://school-collection.edu.ru/&amp;sa=D&amp;usg=AFQjCNFg8Gtfo1eBcnPP8_6-OMVeXyUWZw" TargetMode="External"/><Relationship Id="rId31" Type="http://schemas.openxmlformats.org/officeDocument/2006/relationships/hyperlink" Target="http://nachalka.info/about/193" TargetMode="External"/><Relationship Id="rId44" Type="http://schemas.openxmlformats.org/officeDocument/2006/relationships/hyperlink" Target="http://www.gramota.ru/" TargetMode="External"/><Relationship Id="rId52" Type="http://schemas.openxmlformats.org/officeDocument/2006/relationships/hyperlink" Target="http://www.gramota.ru/" TargetMode="External"/><Relationship Id="rId60" Type="http://schemas.openxmlformats.org/officeDocument/2006/relationships/hyperlink" Target="http://nsc.1september.ru/urok" TargetMode="External"/><Relationship Id="rId65" Type="http://schemas.openxmlformats.org/officeDocument/2006/relationships/hyperlink" Target="http://www.gramota.ru/" TargetMode="External"/><Relationship Id="rId73" Type="http://schemas.openxmlformats.org/officeDocument/2006/relationships/hyperlink" Target="http://www.gramota.ru/" TargetMode="External"/><Relationship Id="rId78" Type="http://schemas.openxmlformats.org/officeDocument/2006/relationships/hyperlink" Target="http://www.gramota.ru/" TargetMode="External"/><Relationship Id="rId81" Type="http://schemas.openxmlformats.org/officeDocument/2006/relationships/hyperlink" Target="http://nsc.1september.ru/urok" TargetMode="External"/><Relationship Id="rId86" Type="http://schemas.openxmlformats.org/officeDocument/2006/relationships/hyperlink" Target="http://www.gramota.ru/" TargetMode="External"/><Relationship Id="rId94" Type="http://schemas.openxmlformats.org/officeDocument/2006/relationships/hyperlink" Target="http://www.gramota.ru/" TargetMode="External"/><Relationship Id="rId99" Type="http://schemas.openxmlformats.org/officeDocument/2006/relationships/hyperlink" Target="http://www.gramota.ru/" TargetMode="External"/><Relationship Id="rId101" Type="http://schemas.openxmlformats.org/officeDocument/2006/relationships/hyperlink" Target="http://www.gramota.ru/" TargetMode="External"/><Relationship Id="rId122" Type="http://schemas.openxmlformats.org/officeDocument/2006/relationships/hyperlink" Target="http://olympia.pp/ru/course/category.php" TargetMode="External"/><Relationship Id="rId130" Type="http://schemas.openxmlformats.org/officeDocument/2006/relationships/hyperlink" Target="https://www.google.com/url?q=http://school-collection.edu.ru/&amp;sa=D&amp;usg=AFQjCNFg8Gtfo1eBcnPP8_6-OMVeXyUWZw" TargetMode="External"/><Relationship Id="rId135" Type="http://schemas.openxmlformats.org/officeDocument/2006/relationships/hyperlink" Target="https://www.google.com/url?q=http://school-collection.edu.ru/&amp;sa=D&amp;usg=AFQjCNFg8Gtfo1eBcnPP8_6-OMVeXyUWZw" TargetMode="External"/><Relationship Id="rId143" Type="http://schemas.openxmlformats.org/officeDocument/2006/relationships/hyperlink" Target="http://nsc.1september.ru/urok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/&amp;sa=D&amp;usg=AFQjCNFg8Gtfo1eBcnPP8_6-OMVeXyUWZw" TargetMode="External"/><Relationship Id="rId13" Type="http://schemas.openxmlformats.org/officeDocument/2006/relationships/hyperlink" Target="https://www.google.com/url?q=http://school-collection.edu.ru/&amp;sa=D&amp;usg=AFQjCNFg8Gtfo1eBcnPP8_6-OMVeXyUWZw" TargetMode="External"/><Relationship Id="rId18" Type="http://schemas.openxmlformats.org/officeDocument/2006/relationships/hyperlink" Target="http://nachalka.info/about/193" TargetMode="External"/><Relationship Id="rId39" Type="http://schemas.openxmlformats.org/officeDocument/2006/relationships/hyperlink" Target="https://www.google.com/url?q=http://school-collection.edu.ru/&amp;sa=D&amp;usg=AFQjCNFg8Gtfo1eBcnPP8_6-OMVeXyUWZw" TargetMode="External"/><Relationship Id="rId109" Type="http://schemas.openxmlformats.org/officeDocument/2006/relationships/hyperlink" Target="http://nachalka.info/about/193" TargetMode="External"/><Relationship Id="rId34" Type="http://schemas.openxmlformats.org/officeDocument/2006/relationships/hyperlink" Target="https://www.google.com/url?q=http://school-collection.edu.ru/&amp;sa=D&amp;usg=AFQjCNFg8Gtfo1eBcnPP8_6-OMVeXyUWZw" TargetMode="External"/><Relationship Id="rId50" Type="http://schemas.openxmlformats.org/officeDocument/2006/relationships/hyperlink" Target="http://www.gramota.ru/" TargetMode="External"/><Relationship Id="rId55" Type="http://schemas.openxmlformats.org/officeDocument/2006/relationships/hyperlink" Target="http://www.gramota.ru/" TargetMode="External"/><Relationship Id="rId76" Type="http://schemas.openxmlformats.org/officeDocument/2006/relationships/hyperlink" Target="http://www.gramota.ru/" TargetMode="External"/><Relationship Id="rId97" Type="http://schemas.openxmlformats.org/officeDocument/2006/relationships/hyperlink" Target="http://www.gramota.ru/" TargetMode="External"/><Relationship Id="rId104" Type="http://schemas.openxmlformats.org/officeDocument/2006/relationships/hyperlink" Target="http://nachalka.info/about/193" TargetMode="External"/><Relationship Id="rId120" Type="http://schemas.openxmlformats.org/officeDocument/2006/relationships/hyperlink" Target="https://www.google.com/url?q=http://school-collection.edu.ru/&amp;sa=D&amp;usg=AFQjCNFg8Gtfo1eBcnPP8_6-OMVeXyUWZw" TargetMode="External"/><Relationship Id="rId125" Type="http://schemas.openxmlformats.org/officeDocument/2006/relationships/hyperlink" Target="http://olympia.pp/ru/course/category.php" TargetMode="External"/><Relationship Id="rId141" Type="http://schemas.openxmlformats.org/officeDocument/2006/relationships/hyperlink" Target="http://collection.edu.ru/" TargetMode="External"/><Relationship Id="rId146" Type="http://schemas.openxmlformats.org/officeDocument/2006/relationships/hyperlink" Target="http://olympia.pp/ru/course/category.php" TargetMode="External"/><Relationship Id="rId7" Type="http://schemas.openxmlformats.org/officeDocument/2006/relationships/hyperlink" Target="https://www.google.com/url?q=http://school-collection.edu.ru/&amp;sa=D&amp;usg=AFQjCNFg8Gtfo1eBcnPP8_6-OMVeXyUWZw" TargetMode="External"/><Relationship Id="rId71" Type="http://schemas.openxmlformats.org/officeDocument/2006/relationships/hyperlink" Target="http://www.gramota.ru/" TargetMode="External"/><Relationship Id="rId92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chalka.info/about/193" TargetMode="External"/><Relationship Id="rId24" Type="http://schemas.openxmlformats.org/officeDocument/2006/relationships/hyperlink" Target="https://www.google.com/url?q=http://school-collection.edu.ru/&amp;sa=D&amp;usg=AFQjCNFg8Gtfo1eBcnPP8_6-OMVeXyUWZw" TargetMode="External"/><Relationship Id="rId40" Type="http://schemas.openxmlformats.org/officeDocument/2006/relationships/hyperlink" Target="http://www.gramota.ru/" TargetMode="External"/><Relationship Id="rId45" Type="http://schemas.openxmlformats.org/officeDocument/2006/relationships/hyperlink" Target="https://www.google.com/url?q=http://school-collection.edu.ru/&amp;sa=D&amp;usg=AFQjCNFg8Gtfo1eBcnPP8_6-OMVeXyUWZw" TargetMode="External"/><Relationship Id="rId66" Type="http://schemas.openxmlformats.org/officeDocument/2006/relationships/hyperlink" Target="http://www.gramota.ru/" TargetMode="External"/><Relationship Id="rId87" Type="http://schemas.openxmlformats.org/officeDocument/2006/relationships/hyperlink" Target="http://www.gramota.ru/" TargetMode="External"/><Relationship Id="rId110" Type="http://schemas.openxmlformats.org/officeDocument/2006/relationships/hyperlink" Target="http://nachalka.info/about/193" TargetMode="External"/><Relationship Id="rId115" Type="http://schemas.openxmlformats.org/officeDocument/2006/relationships/hyperlink" Target="http://olympia.pp/ru/course/category.php" TargetMode="External"/><Relationship Id="rId131" Type="http://schemas.openxmlformats.org/officeDocument/2006/relationships/hyperlink" Target="https://www.google.com/url?q=http://school-collection.edu.ru/&amp;sa=D&amp;usg=AFQjCNFg8Gtfo1eBcnPP8_6-OMVeXyUWZw" TargetMode="External"/><Relationship Id="rId136" Type="http://schemas.openxmlformats.org/officeDocument/2006/relationships/hyperlink" Target="https://www.google.com/url?q=http://school-collection.edu.ru/&amp;sa=D&amp;usg=AFQjCNFg8Gtfo1eBcnPP8_6-OMVeXyUWZw" TargetMode="External"/><Relationship Id="rId61" Type="http://schemas.openxmlformats.org/officeDocument/2006/relationships/hyperlink" Target="http://www.gramota.ru/" TargetMode="External"/><Relationship Id="rId82" Type="http://schemas.openxmlformats.org/officeDocument/2006/relationships/hyperlink" Target="http://nsc.1september.ru/urok" TargetMode="External"/><Relationship Id="rId19" Type="http://schemas.openxmlformats.org/officeDocument/2006/relationships/hyperlink" Target="http://nachalka.info/about/193" TargetMode="External"/><Relationship Id="rId14" Type="http://schemas.openxmlformats.org/officeDocument/2006/relationships/hyperlink" Target="https://www.google.com/url?q=http://school-collection.edu.ru/&amp;sa=D&amp;usg=AFQjCNFg8Gtfo1eBcnPP8_6-OMVeXyUWZw" TargetMode="External"/><Relationship Id="rId30" Type="http://schemas.openxmlformats.org/officeDocument/2006/relationships/hyperlink" Target="http://nachalka.info/about/193" TargetMode="External"/><Relationship Id="rId35" Type="http://schemas.openxmlformats.org/officeDocument/2006/relationships/hyperlink" Target="https://www.google.com/url?q=http://school-collection.edu.ru/&amp;sa=D&amp;usg=AFQjCNFg8Gtfo1eBcnPP8_6-OMVeXyUWZw" TargetMode="External"/><Relationship Id="rId56" Type="http://schemas.openxmlformats.org/officeDocument/2006/relationships/hyperlink" Target="http://www.gramota.ru/" TargetMode="External"/><Relationship Id="rId77" Type="http://schemas.openxmlformats.org/officeDocument/2006/relationships/hyperlink" Target="http://www.gramota.ru/" TargetMode="External"/><Relationship Id="rId100" Type="http://schemas.openxmlformats.org/officeDocument/2006/relationships/hyperlink" Target="http://www.gramota.ru/" TargetMode="External"/><Relationship Id="rId105" Type="http://schemas.openxmlformats.org/officeDocument/2006/relationships/hyperlink" Target="http://www.gramota.ru/" TargetMode="External"/><Relationship Id="rId126" Type="http://schemas.openxmlformats.org/officeDocument/2006/relationships/hyperlink" Target="https://www.google.com/url?q=http://school-collection.edu.ru/&amp;sa=D&amp;usg=AFQjCNFg8Gtfo1eBcnPP8_6-OMVeXyUWZw" TargetMode="External"/><Relationship Id="rId147" Type="http://schemas.openxmlformats.org/officeDocument/2006/relationships/hyperlink" Target="http://olympia.pp/ru/course/category.php" TargetMode="External"/><Relationship Id="rId8" Type="http://schemas.openxmlformats.org/officeDocument/2006/relationships/hyperlink" Target="https://www.google.com/url?q=http://school-collection.edu.ru/&amp;sa=D&amp;usg=AFQjCNFg8Gtfo1eBcnPP8_6-OMVeXyUWZw" TargetMode="External"/><Relationship Id="rId51" Type="http://schemas.openxmlformats.org/officeDocument/2006/relationships/hyperlink" Target="http://www.gramota.ru/" TargetMode="External"/><Relationship Id="rId72" Type="http://schemas.openxmlformats.org/officeDocument/2006/relationships/hyperlink" Target="http://www.gramota.ru/" TargetMode="External"/><Relationship Id="rId93" Type="http://schemas.openxmlformats.org/officeDocument/2006/relationships/hyperlink" Target="http://www.gramota.ru/" TargetMode="External"/><Relationship Id="rId98" Type="http://schemas.openxmlformats.org/officeDocument/2006/relationships/hyperlink" Target="http://www.gramota.ru/" TargetMode="External"/><Relationship Id="rId121" Type="http://schemas.openxmlformats.org/officeDocument/2006/relationships/hyperlink" Target="http://olympia.pp/ru/course/category.php" TargetMode="External"/><Relationship Id="rId142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443C-0D4F-40BF-AA88-F22DDDD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29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70</cp:revision>
  <dcterms:created xsi:type="dcterms:W3CDTF">2015-06-22T16:24:00Z</dcterms:created>
  <dcterms:modified xsi:type="dcterms:W3CDTF">2022-09-23T09:09:00Z</dcterms:modified>
</cp:coreProperties>
</file>