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82" w:rsidRDefault="004D0982" w:rsidP="00E958BE">
      <w:pPr>
        <w:jc w:val="center"/>
        <w:rPr>
          <w:b/>
        </w:rPr>
      </w:pPr>
    </w:p>
    <w:p w:rsidR="004D0982" w:rsidRDefault="004D0982" w:rsidP="00E74DCF">
      <w:pPr>
        <w:jc w:val="center"/>
        <w:rPr>
          <w:b/>
        </w:rPr>
      </w:pPr>
    </w:p>
    <w:p w:rsidR="004D0982" w:rsidRDefault="004D0982" w:rsidP="00E74DCF">
      <w:pPr>
        <w:jc w:val="center"/>
        <w:rPr>
          <w:b/>
        </w:rPr>
      </w:pPr>
    </w:p>
    <w:p w:rsidR="004D0982" w:rsidRDefault="004D0982" w:rsidP="00E74DCF">
      <w:pPr>
        <w:jc w:val="center"/>
        <w:rPr>
          <w:b/>
        </w:rPr>
      </w:pPr>
    </w:p>
    <w:p w:rsidR="004D0982" w:rsidRPr="004D0982" w:rsidRDefault="004D0982" w:rsidP="004D0982">
      <w:pPr>
        <w:suppressAutoHyphens/>
        <w:jc w:val="center"/>
        <w:rPr>
          <w:sz w:val="28"/>
          <w:szCs w:val="28"/>
          <w:lang w:eastAsia="ar-SA"/>
        </w:rPr>
      </w:pPr>
      <w:r w:rsidRPr="004D0982">
        <w:rPr>
          <w:sz w:val="28"/>
          <w:szCs w:val="28"/>
          <w:lang w:eastAsia="ar-SA"/>
        </w:rPr>
        <w:t>Азовский район, с. Советский Дар</w:t>
      </w:r>
    </w:p>
    <w:p w:rsidR="004D0982" w:rsidRPr="004D0982" w:rsidRDefault="004D0982" w:rsidP="004D0982">
      <w:pPr>
        <w:suppressAutoHyphens/>
        <w:jc w:val="center"/>
        <w:rPr>
          <w:sz w:val="28"/>
          <w:szCs w:val="28"/>
          <w:lang w:eastAsia="ar-SA"/>
        </w:rPr>
      </w:pPr>
    </w:p>
    <w:p w:rsidR="004D0982" w:rsidRPr="004D0982" w:rsidRDefault="004D0982" w:rsidP="004D0982">
      <w:pPr>
        <w:suppressAutoHyphens/>
        <w:jc w:val="center"/>
        <w:rPr>
          <w:sz w:val="28"/>
          <w:szCs w:val="28"/>
          <w:lang w:eastAsia="ar-SA"/>
        </w:rPr>
      </w:pPr>
      <w:r w:rsidRPr="004D0982">
        <w:rPr>
          <w:sz w:val="28"/>
          <w:szCs w:val="28"/>
          <w:lang w:eastAsia="ar-SA"/>
        </w:rPr>
        <w:t xml:space="preserve">Муниципальное бюджетное общеобразовательное учреждение </w:t>
      </w:r>
    </w:p>
    <w:p w:rsidR="004D0982" w:rsidRPr="004D0982" w:rsidRDefault="004D0982" w:rsidP="004D0982">
      <w:pPr>
        <w:suppressAutoHyphens/>
        <w:jc w:val="center"/>
        <w:rPr>
          <w:sz w:val="28"/>
          <w:szCs w:val="28"/>
          <w:lang w:eastAsia="ar-SA"/>
        </w:rPr>
      </w:pPr>
      <w:r w:rsidRPr="004D0982">
        <w:rPr>
          <w:sz w:val="28"/>
          <w:szCs w:val="28"/>
          <w:lang w:eastAsia="ar-SA"/>
        </w:rPr>
        <w:t>Сов-</w:t>
      </w:r>
      <w:proofErr w:type="spellStart"/>
      <w:r w:rsidRPr="004D0982">
        <w:rPr>
          <w:sz w:val="28"/>
          <w:szCs w:val="28"/>
          <w:lang w:eastAsia="ar-SA"/>
        </w:rPr>
        <w:t>Дарская</w:t>
      </w:r>
      <w:proofErr w:type="spellEnd"/>
      <w:r w:rsidRPr="004D0982">
        <w:rPr>
          <w:sz w:val="28"/>
          <w:szCs w:val="28"/>
          <w:lang w:eastAsia="ar-SA"/>
        </w:rPr>
        <w:t xml:space="preserve"> основная общеобразовательная </w:t>
      </w:r>
      <w:proofErr w:type="gramStart"/>
      <w:r w:rsidRPr="004D0982">
        <w:rPr>
          <w:sz w:val="28"/>
          <w:szCs w:val="28"/>
          <w:lang w:eastAsia="ar-SA"/>
        </w:rPr>
        <w:t>школа  Азовского</w:t>
      </w:r>
      <w:proofErr w:type="gramEnd"/>
      <w:r w:rsidRPr="004D0982">
        <w:rPr>
          <w:sz w:val="28"/>
          <w:szCs w:val="28"/>
          <w:lang w:eastAsia="ar-SA"/>
        </w:rPr>
        <w:t xml:space="preserve"> района</w:t>
      </w:r>
    </w:p>
    <w:p w:rsidR="004D0982" w:rsidRPr="004D0982" w:rsidRDefault="004D0982" w:rsidP="004D0982">
      <w:pPr>
        <w:suppressAutoHyphens/>
        <w:jc w:val="right"/>
        <w:rPr>
          <w:sz w:val="28"/>
          <w:szCs w:val="28"/>
          <w:lang w:eastAsia="ar-SA"/>
        </w:rPr>
      </w:pPr>
    </w:p>
    <w:p w:rsidR="004D0982" w:rsidRPr="004D0982" w:rsidRDefault="004D0982" w:rsidP="004D0982">
      <w:pPr>
        <w:suppressAutoHyphens/>
        <w:jc w:val="right"/>
        <w:rPr>
          <w:sz w:val="28"/>
          <w:szCs w:val="28"/>
          <w:lang w:eastAsia="ar-SA"/>
        </w:rPr>
      </w:pPr>
      <w:r>
        <w:rPr>
          <w:sz w:val="28"/>
          <w:szCs w:val="28"/>
          <w:lang w:eastAsia="ar-SA"/>
        </w:rPr>
        <w:t xml:space="preserve">                                                             </w:t>
      </w:r>
      <w:r w:rsidRPr="004D0982">
        <w:rPr>
          <w:sz w:val="28"/>
          <w:szCs w:val="28"/>
          <w:lang w:eastAsia="ar-SA"/>
        </w:rPr>
        <w:t>«</w:t>
      </w:r>
      <w:proofErr w:type="gramStart"/>
      <w:r w:rsidRPr="004D0982">
        <w:rPr>
          <w:sz w:val="28"/>
          <w:szCs w:val="28"/>
          <w:lang w:eastAsia="ar-SA"/>
        </w:rPr>
        <w:t xml:space="preserve">Утверждаю»   </w:t>
      </w:r>
      <w:proofErr w:type="gramEnd"/>
      <w:r w:rsidRPr="004D0982">
        <w:rPr>
          <w:sz w:val="28"/>
          <w:szCs w:val="28"/>
          <w:lang w:eastAsia="ar-SA"/>
        </w:rPr>
        <w:t xml:space="preserve">                                                                                                           Директор МБОУ Сов-</w:t>
      </w:r>
      <w:proofErr w:type="spellStart"/>
      <w:r w:rsidRPr="004D0982">
        <w:rPr>
          <w:sz w:val="28"/>
          <w:szCs w:val="28"/>
          <w:lang w:eastAsia="ar-SA"/>
        </w:rPr>
        <w:t>Дарской</w:t>
      </w:r>
      <w:proofErr w:type="spellEnd"/>
      <w:r w:rsidRPr="004D0982">
        <w:rPr>
          <w:sz w:val="28"/>
          <w:szCs w:val="28"/>
          <w:lang w:eastAsia="ar-SA"/>
        </w:rPr>
        <w:t xml:space="preserve"> ООШ                                                                                                                                                                            </w:t>
      </w:r>
    </w:p>
    <w:p w:rsidR="004D0982" w:rsidRPr="004D0982" w:rsidRDefault="004D0982" w:rsidP="004D0982">
      <w:pPr>
        <w:suppressAutoHyphens/>
        <w:jc w:val="right"/>
        <w:rPr>
          <w:sz w:val="28"/>
          <w:szCs w:val="28"/>
          <w:lang w:eastAsia="ar-SA"/>
        </w:rPr>
      </w:pPr>
      <w:r w:rsidRPr="004D0982">
        <w:rPr>
          <w:sz w:val="28"/>
          <w:szCs w:val="28"/>
          <w:lang w:eastAsia="ar-SA"/>
        </w:rPr>
        <w:t xml:space="preserve">___________ </w:t>
      </w:r>
      <w:proofErr w:type="spellStart"/>
      <w:r w:rsidRPr="004D0982">
        <w:rPr>
          <w:sz w:val="28"/>
          <w:szCs w:val="28"/>
          <w:lang w:eastAsia="ar-SA"/>
        </w:rPr>
        <w:t>Т.И.Высавская</w:t>
      </w:r>
      <w:proofErr w:type="spellEnd"/>
      <w:r w:rsidRPr="004D0982">
        <w:rPr>
          <w:sz w:val="28"/>
          <w:szCs w:val="28"/>
          <w:lang w:eastAsia="ar-SA"/>
        </w:rPr>
        <w:t xml:space="preserve"> </w:t>
      </w:r>
    </w:p>
    <w:p w:rsidR="004D0982" w:rsidRPr="004D0982" w:rsidRDefault="004D0982" w:rsidP="004D0982">
      <w:pPr>
        <w:suppressAutoHyphens/>
        <w:jc w:val="right"/>
        <w:rPr>
          <w:sz w:val="28"/>
          <w:szCs w:val="28"/>
          <w:lang w:eastAsia="ar-SA"/>
        </w:rPr>
      </w:pPr>
      <w:r>
        <w:rPr>
          <w:sz w:val="28"/>
          <w:szCs w:val="28"/>
          <w:lang w:eastAsia="ar-SA"/>
        </w:rPr>
        <w:t>Приказ от</w:t>
      </w:r>
      <w:r w:rsidR="00F113B0">
        <w:rPr>
          <w:sz w:val="28"/>
          <w:szCs w:val="28"/>
          <w:lang w:eastAsia="ar-SA"/>
        </w:rPr>
        <w:t xml:space="preserve"> 17.08.2022</w:t>
      </w:r>
      <w:r w:rsidR="004E12C0">
        <w:rPr>
          <w:sz w:val="28"/>
          <w:szCs w:val="28"/>
          <w:lang w:eastAsia="ar-SA"/>
        </w:rPr>
        <w:t>г</w:t>
      </w:r>
      <w:r>
        <w:rPr>
          <w:sz w:val="28"/>
          <w:szCs w:val="28"/>
          <w:lang w:eastAsia="ar-SA"/>
        </w:rPr>
        <w:t>_ №</w:t>
      </w:r>
      <w:r w:rsidR="00F113B0">
        <w:rPr>
          <w:sz w:val="28"/>
          <w:szCs w:val="28"/>
          <w:lang w:eastAsia="ar-SA"/>
        </w:rPr>
        <w:t>99</w:t>
      </w:r>
      <w:r>
        <w:rPr>
          <w:sz w:val="28"/>
          <w:szCs w:val="28"/>
          <w:lang w:eastAsia="ar-SA"/>
        </w:rPr>
        <w:t>_</w:t>
      </w:r>
      <w:r w:rsidRPr="004D0982">
        <w:rPr>
          <w:sz w:val="28"/>
          <w:szCs w:val="28"/>
          <w:lang w:eastAsia="ar-SA"/>
        </w:rPr>
        <w:t xml:space="preserve">______                                                                                                                                                                      </w:t>
      </w:r>
      <w:r w:rsidR="00C25D91">
        <w:rPr>
          <w:sz w:val="28"/>
          <w:szCs w:val="28"/>
          <w:lang w:eastAsia="ar-SA"/>
        </w:rPr>
        <w:t xml:space="preserve">       </w:t>
      </w:r>
      <w:r w:rsidRPr="004D0982">
        <w:rPr>
          <w:sz w:val="28"/>
          <w:szCs w:val="28"/>
          <w:lang w:eastAsia="ar-SA"/>
        </w:rPr>
        <w:t>Печать.</w:t>
      </w:r>
    </w:p>
    <w:p w:rsidR="004D0982" w:rsidRPr="004D0982" w:rsidRDefault="004D0982" w:rsidP="004D0982">
      <w:pPr>
        <w:suppressAutoHyphens/>
        <w:jc w:val="center"/>
        <w:rPr>
          <w:sz w:val="28"/>
          <w:szCs w:val="28"/>
          <w:lang w:eastAsia="ar-SA"/>
        </w:rPr>
      </w:pPr>
    </w:p>
    <w:p w:rsidR="004D0982" w:rsidRPr="004D0982" w:rsidRDefault="004D0982" w:rsidP="004D0982">
      <w:pPr>
        <w:suppressAutoHyphens/>
        <w:jc w:val="center"/>
        <w:rPr>
          <w:sz w:val="28"/>
          <w:szCs w:val="28"/>
          <w:lang w:eastAsia="ar-SA"/>
        </w:rPr>
      </w:pPr>
    </w:p>
    <w:p w:rsidR="004D0982" w:rsidRPr="004D0982" w:rsidRDefault="004D0982" w:rsidP="004D0982">
      <w:pPr>
        <w:suppressAutoHyphens/>
        <w:jc w:val="center"/>
        <w:rPr>
          <w:sz w:val="28"/>
          <w:szCs w:val="28"/>
          <w:lang w:eastAsia="ar-SA"/>
        </w:rPr>
      </w:pPr>
    </w:p>
    <w:p w:rsidR="004D0982" w:rsidRPr="004D0982" w:rsidRDefault="004D0982" w:rsidP="004D0982">
      <w:pPr>
        <w:suppressAutoHyphens/>
        <w:jc w:val="center"/>
        <w:rPr>
          <w:sz w:val="28"/>
          <w:szCs w:val="28"/>
          <w:lang w:eastAsia="ar-SA"/>
        </w:rPr>
      </w:pPr>
      <w:r w:rsidRPr="004D0982">
        <w:rPr>
          <w:sz w:val="28"/>
          <w:szCs w:val="28"/>
          <w:lang w:eastAsia="ar-SA"/>
        </w:rPr>
        <w:t>РАБОЧАЯ ПРОГРАММА</w:t>
      </w:r>
    </w:p>
    <w:p w:rsidR="00571393" w:rsidRDefault="004D0982" w:rsidP="00571393">
      <w:pPr>
        <w:suppressAutoHyphens/>
        <w:jc w:val="center"/>
        <w:rPr>
          <w:sz w:val="28"/>
          <w:szCs w:val="28"/>
          <w:lang w:eastAsia="ar-SA"/>
        </w:rPr>
      </w:pPr>
      <w:r w:rsidRPr="004D0982">
        <w:rPr>
          <w:sz w:val="28"/>
          <w:szCs w:val="28"/>
          <w:lang w:eastAsia="ar-SA"/>
        </w:rPr>
        <w:t>по __литературному чтению</w:t>
      </w:r>
      <w:r w:rsidR="00571393">
        <w:rPr>
          <w:sz w:val="28"/>
          <w:szCs w:val="28"/>
          <w:lang w:eastAsia="ar-SA"/>
        </w:rPr>
        <w:t xml:space="preserve"> сформирована </w:t>
      </w:r>
      <w:proofErr w:type="spellStart"/>
      <w:r w:rsidR="00571393" w:rsidRPr="00571393">
        <w:rPr>
          <w:sz w:val="28"/>
          <w:szCs w:val="28"/>
          <w:lang w:eastAsia="ar-SA"/>
        </w:rPr>
        <w:t>сформиро</w:t>
      </w:r>
      <w:r w:rsidR="00571393">
        <w:rPr>
          <w:sz w:val="28"/>
          <w:szCs w:val="28"/>
          <w:lang w:eastAsia="ar-SA"/>
        </w:rPr>
        <w:t>вана</w:t>
      </w:r>
      <w:proofErr w:type="spellEnd"/>
      <w:r w:rsidR="00571393">
        <w:rPr>
          <w:sz w:val="28"/>
          <w:szCs w:val="28"/>
          <w:lang w:eastAsia="ar-SA"/>
        </w:rPr>
        <w:t xml:space="preserve"> с учетом рабочей программы</w:t>
      </w:r>
    </w:p>
    <w:p w:rsidR="00571393" w:rsidRPr="00571393" w:rsidRDefault="00571393" w:rsidP="00571393">
      <w:pPr>
        <w:suppressAutoHyphens/>
        <w:rPr>
          <w:sz w:val="28"/>
          <w:szCs w:val="28"/>
          <w:lang w:eastAsia="ar-SA"/>
        </w:rPr>
      </w:pPr>
      <w:r w:rsidRPr="00571393">
        <w:rPr>
          <w:sz w:val="28"/>
          <w:szCs w:val="28"/>
          <w:lang w:eastAsia="ar-SA"/>
        </w:rPr>
        <w:t>воспитания</w:t>
      </w:r>
      <w:r w:rsidRPr="00571393">
        <w:rPr>
          <w:sz w:val="28"/>
          <w:szCs w:val="28"/>
          <w:lang w:eastAsia="ar-SA"/>
        </w:rPr>
        <w:t xml:space="preserve"> </w:t>
      </w:r>
      <w:r w:rsidRPr="00571393">
        <w:rPr>
          <w:sz w:val="28"/>
          <w:szCs w:val="28"/>
          <w:lang w:eastAsia="ar-SA"/>
        </w:rPr>
        <w:t>МБОУ Сов-</w:t>
      </w:r>
      <w:proofErr w:type="spellStart"/>
      <w:r w:rsidRPr="00571393">
        <w:rPr>
          <w:sz w:val="28"/>
          <w:szCs w:val="28"/>
          <w:lang w:eastAsia="ar-SA"/>
        </w:rPr>
        <w:t>Дарской</w:t>
      </w:r>
      <w:proofErr w:type="spellEnd"/>
      <w:r w:rsidRPr="00571393">
        <w:rPr>
          <w:sz w:val="28"/>
          <w:szCs w:val="28"/>
          <w:lang w:eastAsia="ar-SA"/>
        </w:rPr>
        <w:t xml:space="preserve"> ООШ</w:t>
      </w:r>
      <w:r w:rsidRPr="00571393">
        <w:rPr>
          <w:sz w:val="28"/>
          <w:szCs w:val="28"/>
          <w:lang w:eastAsia="ar-SA"/>
        </w:rPr>
        <w:t xml:space="preserve"> </w:t>
      </w:r>
      <w:r w:rsidRPr="00571393">
        <w:rPr>
          <w:sz w:val="28"/>
          <w:szCs w:val="28"/>
          <w:lang w:eastAsia="ar-SA"/>
        </w:rPr>
        <w:t>_         ___________________________________________________</w:t>
      </w:r>
      <w:r>
        <w:rPr>
          <w:sz w:val="28"/>
          <w:szCs w:val="28"/>
          <w:lang w:eastAsia="ar-SA"/>
        </w:rPr>
        <w:t>__</w:t>
      </w:r>
    </w:p>
    <w:p w:rsidR="004D0982" w:rsidRPr="004D0982" w:rsidRDefault="00571393" w:rsidP="00571393">
      <w:pPr>
        <w:suppressAutoHyphens/>
        <w:jc w:val="center"/>
        <w:rPr>
          <w:sz w:val="28"/>
          <w:szCs w:val="28"/>
          <w:lang w:eastAsia="ar-SA"/>
        </w:rPr>
      </w:pPr>
      <w:r w:rsidRPr="00571393">
        <w:rPr>
          <w:sz w:val="28"/>
          <w:szCs w:val="28"/>
          <w:lang w:eastAsia="ar-SA"/>
        </w:rPr>
        <w:t xml:space="preserve">                                                    </w:t>
      </w:r>
      <w:r w:rsidR="004D0982" w:rsidRPr="004D0982">
        <w:rPr>
          <w:sz w:val="28"/>
          <w:szCs w:val="28"/>
          <w:lang w:eastAsia="ar-SA"/>
        </w:rPr>
        <w:t>(</w:t>
      </w:r>
      <w:r w:rsidR="004D0982" w:rsidRPr="004D0982">
        <w:rPr>
          <w:lang w:eastAsia="ar-SA"/>
        </w:rPr>
        <w:t>указать учебный предмет, курс)</w:t>
      </w:r>
    </w:p>
    <w:p w:rsidR="004D0982" w:rsidRPr="004D0982" w:rsidRDefault="004D0982" w:rsidP="004D0982">
      <w:pPr>
        <w:suppressAutoHyphens/>
        <w:rPr>
          <w:sz w:val="28"/>
          <w:szCs w:val="28"/>
          <w:lang w:eastAsia="ar-SA"/>
        </w:rPr>
      </w:pPr>
      <w:r w:rsidRPr="004D0982">
        <w:rPr>
          <w:sz w:val="28"/>
          <w:szCs w:val="28"/>
          <w:lang w:eastAsia="ar-SA"/>
        </w:rPr>
        <w:t>уровень общего образования (класс)</w:t>
      </w:r>
    </w:p>
    <w:p w:rsidR="004D0982" w:rsidRPr="004D0982" w:rsidRDefault="004D0982" w:rsidP="004D0982">
      <w:pPr>
        <w:suppressAutoHyphens/>
        <w:jc w:val="center"/>
        <w:rPr>
          <w:lang w:eastAsia="ar-SA"/>
        </w:rPr>
      </w:pPr>
      <w:r w:rsidRPr="004D0982">
        <w:rPr>
          <w:sz w:val="28"/>
          <w:szCs w:val="28"/>
          <w:lang w:eastAsia="ar-SA"/>
        </w:rPr>
        <w:t xml:space="preserve">начальное </w:t>
      </w:r>
      <w:r>
        <w:rPr>
          <w:sz w:val="28"/>
          <w:szCs w:val="28"/>
          <w:lang w:eastAsia="ar-SA"/>
        </w:rPr>
        <w:t>общее 3</w:t>
      </w:r>
      <w:r w:rsidRPr="004D0982">
        <w:rPr>
          <w:sz w:val="28"/>
          <w:szCs w:val="28"/>
          <w:lang w:eastAsia="ar-SA"/>
        </w:rPr>
        <w:t xml:space="preserve"> класс_________________________                                                         </w:t>
      </w:r>
      <w:proofErr w:type="gramStart"/>
      <w:r w:rsidRPr="004D0982">
        <w:rPr>
          <w:sz w:val="28"/>
          <w:szCs w:val="28"/>
          <w:lang w:eastAsia="ar-SA"/>
        </w:rPr>
        <w:t xml:space="preserve">   (</w:t>
      </w:r>
      <w:proofErr w:type="gramEnd"/>
      <w:r w:rsidRPr="004D0982">
        <w:rPr>
          <w:lang w:eastAsia="ar-SA"/>
        </w:rPr>
        <w:t>начальное общее, основное общее, среднее общее образование с указанием класса)</w:t>
      </w:r>
    </w:p>
    <w:p w:rsidR="004D0982" w:rsidRPr="004D0982" w:rsidRDefault="004D0982" w:rsidP="004D0982">
      <w:pPr>
        <w:suppressAutoHyphens/>
        <w:rPr>
          <w:sz w:val="28"/>
          <w:szCs w:val="28"/>
          <w:lang w:eastAsia="ar-SA"/>
        </w:rPr>
      </w:pPr>
      <w:r w:rsidRPr="004D0982">
        <w:rPr>
          <w:sz w:val="28"/>
          <w:szCs w:val="28"/>
          <w:lang w:eastAsia="ar-SA"/>
        </w:rPr>
        <w:t>Количество часов ____</w:t>
      </w:r>
      <w:r w:rsidR="008C53C3">
        <w:rPr>
          <w:sz w:val="28"/>
          <w:szCs w:val="28"/>
          <w:lang w:eastAsia="ar-SA"/>
        </w:rPr>
        <w:t>132</w:t>
      </w:r>
      <w:r w:rsidRPr="004D0982">
        <w:rPr>
          <w:sz w:val="28"/>
          <w:szCs w:val="28"/>
          <w:lang w:eastAsia="ar-SA"/>
        </w:rPr>
        <w:t>______</w:t>
      </w:r>
    </w:p>
    <w:p w:rsidR="004D0982" w:rsidRPr="004D0982" w:rsidRDefault="004D0982" w:rsidP="004D0982">
      <w:pPr>
        <w:suppressAutoHyphens/>
        <w:jc w:val="center"/>
        <w:rPr>
          <w:lang w:eastAsia="ar-SA"/>
        </w:rPr>
      </w:pPr>
      <w:r w:rsidRPr="004D0982">
        <w:rPr>
          <w:sz w:val="28"/>
          <w:szCs w:val="28"/>
          <w:lang w:eastAsia="ar-SA"/>
        </w:rPr>
        <w:t xml:space="preserve">Учитель Сиваш Ольга Анатольевна, учитель 1 категории______                                     </w:t>
      </w:r>
      <w:proofErr w:type="gramStart"/>
      <w:r w:rsidRPr="004D0982">
        <w:rPr>
          <w:sz w:val="28"/>
          <w:szCs w:val="28"/>
          <w:lang w:eastAsia="ar-SA"/>
        </w:rPr>
        <w:t xml:space="preserve">   </w:t>
      </w:r>
      <w:r w:rsidRPr="004D0982">
        <w:rPr>
          <w:lang w:eastAsia="ar-SA"/>
        </w:rPr>
        <w:t>(</w:t>
      </w:r>
      <w:proofErr w:type="gramEnd"/>
      <w:r w:rsidRPr="004D0982">
        <w:rPr>
          <w:lang w:eastAsia="ar-SA"/>
        </w:rPr>
        <w:t>ФИО)</w:t>
      </w:r>
    </w:p>
    <w:p w:rsidR="004D0982" w:rsidRPr="004D0982" w:rsidRDefault="004D0982" w:rsidP="004D0982">
      <w:pPr>
        <w:suppressAutoHyphens/>
        <w:rPr>
          <w:sz w:val="28"/>
          <w:szCs w:val="28"/>
          <w:lang w:eastAsia="ar-SA"/>
        </w:rPr>
      </w:pPr>
      <w:r w:rsidRPr="004D0982">
        <w:rPr>
          <w:sz w:val="28"/>
          <w:szCs w:val="28"/>
          <w:lang w:eastAsia="ar-SA"/>
        </w:rPr>
        <w:t>Программа разработана на основе</w:t>
      </w:r>
    </w:p>
    <w:p w:rsidR="004D0982" w:rsidRPr="004D0982" w:rsidRDefault="004D0982" w:rsidP="004D0982">
      <w:pPr>
        <w:suppressAutoHyphens/>
        <w:jc w:val="center"/>
        <w:rPr>
          <w:sz w:val="28"/>
          <w:szCs w:val="28"/>
          <w:lang w:eastAsia="ar-SA"/>
        </w:rPr>
      </w:pPr>
      <w:r w:rsidRPr="004D0982">
        <w:rPr>
          <w:sz w:val="28"/>
          <w:szCs w:val="28"/>
          <w:lang w:eastAsia="ar-SA"/>
        </w:rPr>
        <w:t>УМК «Школа России</w:t>
      </w:r>
      <w:proofErr w:type="gramStart"/>
      <w:r w:rsidRPr="004D0982">
        <w:rPr>
          <w:sz w:val="28"/>
          <w:szCs w:val="28"/>
          <w:lang w:eastAsia="ar-SA"/>
        </w:rPr>
        <w:t>»,_</w:t>
      </w:r>
      <w:proofErr w:type="gramEnd"/>
      <w:r w:rsidR="00F113B0">
        <w:rPr>
          <w:sz w:val="28"/>
          <w:szCs w:val="28"/>
          <w:lang w:eastAsia="ar-SA"/>
        </w:rPr>
        <w:t xml:space="preserve"> </w:t>
      </w:r>
      <w:r w:rsidRPr="004D0982">
        <w:rPr>
          <w:sz w:val="28"/>
          <w:szCs w:val="28"/>
          <w:lang w:eastAsia="ar-SA"/>
        </w:rPr>
        <w:t>авторской программы</w:t>
      </w:r>
      <w:r w:rsidR="00F113B0">
        <w:rPr>
          <w:sz w:val="28"/>
          <w:szCs w:val="28"/>
          <w:lang w:eastAsia="ar-SA"/>
        </w:rPr>
        <w:t xml:space="preserve"> </w:t>
      </w:r>
      <w:r w:rsidRPr="004D0982">
        <w:rPr>
          <w:sz w:val="28"/>
          <w:szCs w:val="28"/>
          <w:lang w:eastAsia="ar-SA"/>
        </w:rPr>
        <w:t>Л</w:t>
      </w:r>
      <w:r w:rsidR="00F113B0">
        <w:rPr>
          <w:sz w:val="28"/>
          <w:szCs w:val="28"/>
          <w:lang w:eastAsia="ar-SA"/>
        </w:rPr>
        <w:t xml:space="preserve"> </w:t>
      </w:r>
      <w:r w:rsidRPr="004D0982">
        <w:rPr>
          <w:sz w:val="28"/>
          <w:szCs w:val="28"/>
          <w:lang w:eastAsia="ar-SA"/>
        </w:rPr>
        <w:t>.Ф.</w:t>
      </w:r>
      <w:r w:rsidR="00F113B0">
        <w:rPr>
          <w:sz w:val="28"/>
          <w:szCs w:val="28"/>
          <w:lang w:eastAsia="ar-SA"/>
        </w:rPr>
        <w:t xml:space="preserve"> </w:t>
      </w:r>
      <w:r w:rsidRPr="004D0982">
        <w:rPr>
          <w:sz w:val="28"/>
          <w:szCs w:val="28"/>
          <w:lang w:eastAsia="ar-SA"/>
        </w:rPr>
        <w:t>Климановой, В.</w:t>
      </w:r>
      <w:r w:rsidR="00F113B0">
        <w:rPr>
          <w:sz w:val="28"/>
          <w:szCs w:val="28"/>
          <w:lang w:eastAsia="ar-SA"/>
        </w:rPr>
        <w:t xml:space="preserve"> </w:t>
      </w:r>
      <w:r w:rsidRPr="004D0982">
        <w:rPr>
          <w:sz w:val="28"/>
          <w:szCs w:val="28"/>
          <w:lang w:eastAsia="ar-SA"/>
        </w:rPr>
        <w:t>Г.</w:t>
      </w:r>
      <w:r w:rsidR="00F113B0">
        <w:rPr>
          <w:sz w:val="28"/>
          <w:szCs w:val="28"/>
          <w:lang w:eastAsia="ar-SA"/>
        </w:rPr>
        <w:t xml:space="preserve"> </w:t>
      </w:r>
      <w:r w:rsidRPr="004D0982">
        <w:rPr>
          <w:sz w:val="28"/>
          <w:szCs w:val="28"/>
          <w:lang w:eastAsia="ar-SA"/>
        </w:rPr>
        <w:t>Горецкого, М.</w:t>
      </w:r>
      <w:r w:rsidR="00F113B0">
        <w:rPr>
          <w:sz w:val="28"/>
          <w:szCs w:val="28"/>
          <w:lang w:eastAsia="ar-SA"/>
        </w:rPr>
        <w:t xml:space="preserve"> </w:t>
      </w:r>
      <w:r w:rsidRPr="004D0982">
        <w:rPr>
          <w:sz w:val="28"/>
          <w:szCs w:val="28"/>
          <w:lang w:eastAsia="ar-SA"/>
        </w:rPr>
        <w:t>В.</w:t>
      </w:r>
      <w:r w:rsidR="00F113B0">
        <w:rPr>
          <w:sz w:val="28"/>
          <w:szCs w:val="28"/>
          <w:lang w:eastAsia="ar-SA"/>
        </w:rPr>
        <w:t xml:space="preserve"> </w:t>
      </w:r>
      <w:proofErr w:type="spellStart"/>
      <w:r w:rsidRPr="004D0982">
        <w:rPr>
          <w:sz w:val="28"/>
          <w:szCs w:val="28"/>
          <w:lang w:eastAsia="ar-SA"/>
        </w:rPr>
        <w:t>Головановой</w:t>
      </w:r>
      <w:proofErr w:type="spellEnd"/>
      <w:r w:rsidRPr="004D0982">
        <w:rPr>
          <w:sz w:val="28"/>
          <w:szCs w:val="28"/>
          <w:lang w:eastAsia="ar-SA"/>
        </w:rPr>
        <w:t xml:space="preserve"> «Литературное</w:t>
      </w:r>
    </w:p>
    <w:p w:rsidR="004D0982" w:rsidRPr="004D0982" w:rsidRDefault="004D0982" w:rsidP="004D0982">
      <w:pPr>
        <w:suppressAutoHyphens/>
        <w:jc w:val="center"/>
        <w:rPr>
          <w:sz w:val="28"/>
          <w:szCs w:val="28"/>
          <w:lang w:eastAsia="ar-SA"/>
        </w:rPr>
      </w:pPr>
      <w:r w:rsidRPr="004D0982">
        <w:rPr>
          <w:sz w:val="28"/>
          <w:szCs w:val="28"/>
          <w:lang w:eastAsia="ar-SA"/>
        </w:rPr>
        <w:t xml:space="preserve">чтение» </w:t>
      </w:r>
    </w:p>
    <w:p w:rsidR="004D0982" w:rsidRPr="004D0982" w:rsidRDefault="004D0982" w:rsidP="004D0982">
      <w:pPr>
        <w:suppressAutoHyphens/>
        <w:jc w:val="center"/>
        <w:rPr>
          <w:sz w:val="28"/>
          <w:szCs w:val="28"/>
          <w:lang w:eastAsia="ar-SA"/>
        </w:rPr>
      </w:pPr>
      <w:r w:rsidRPr="004D0982">
        <w:rPr>
          <w:sz w:val="28"/>
          <w:szCs w:val="28"/>
          <w:lang w:eastAsia="ar-SA"/>
        </w:rPr>
        <w:t xml:space="preserve"> </w:t>
      </w:r>
      <w:r w:rsidRPr="004D0982">
        <w:rPr>
          <w:lang w:eastAsia="ar-SA"/>
        </w:rPr>
        <w:t xml:space="preserve">(указать примерную программу/программы, издательство, год издания при наличии) </w:t>
      </w:r>
    </w:p>
    <w:p w:rsidR="004D0982" w:rsidRDefault="004D0982"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Default="00F113B0" w:rsidP="004D0982">
      <w:pPr>
        <w:suppressAutoHyphens/>
        <w:jc w:val="center"/>
        <w:rPr>
          <w:sz w:val="28"/>
          <w:szCs w:val="28"/>
          <w:lang w:eastAsia="ar-SA"/>
        </w:rPr>
      </w:pPr>
    </w:p>
    <w:p w:rsidR="00F113B0" w:rsidRPr="004D0982" w:rsidRDefault="00F113B0" w:rsidP="004D0982">
      <w:pPr>
        <w:suppressAutoHyphens/>
        <w:jc w:val="center"/>
        <w:rPr>
          <w:sz w:val="28"/>
          <w:szCs w:val="28"/>
          <w:lang w:eastAsia="ar-SA"/>
        </w:rPr>
      </w:pPr>
    </w:p>
    <w:p w:rsidR="004D0982" w:rsidRPr="004D0982" w:rsidRDefault="00F113B0" w:rsidP="004D0982">
      <w:pPr>
        <w:suppressAutoHyphens/>
        <w:spacing w:after="200" w:line="276" w:lineRule="auto"/>
        <w:jc w:val="center"/>
        <w:rPr>
          <w:rFonts w:ascii="Calibri" w:eastAsia="Calibri" w:hAnsi="Calibri"/>
          <w:sz w:val="28"/>
          <w:szCs w:val="28"/>
          <w:lang w:eastAsia="ar-SA"/>
        </w:rPr>
      </w:pPr>
      <w:r>
        <w:rPr>
          <w:rFonts w:ascii="Calibri" w:eastAsia="Calibri" w:hAnsi="Calibri"/>
          <w:sz w:val="28"/>
          <w:szCs w:val="28"/>
          <w:lang w:eastAsia="ar-SA"/>
        </w:rPr>
        <w:t>2022-2023</w:t>
      </w:r>
      <w:r w:rsidR="004D0982" w:rsidRPr="004D0982">
        <w:rPr>
          <w:rFonts w:ascii="Calibri" w:eastAsia="Calibri" w:hAnsi="Calibri"/>
          <w:sz w:val="28"/>
          <w:szCs w:val="28"/>
          <w:lang w:eastAsia="ar-SA"/>
        </w:rPr>
        <w:t xml:space="preserve"> учебный год</w:t>
      </w:r>
    </w:p>
    <w:p w:rsidR="004D0982" w:rsidRPr="004D0982" w:rsidRDefault="004D0982" w:rsidP="004D0982">
      <w:pPr>
        <w:suppressAutoHyphens/>
        <w:jc w:val="center"/>
        <w:rPr>
          <w:sz w:val="28"/>
          <w:szCs w:val="28"/>
          <w:lang w:eastAsia="ar-SA"/>
        </w:rPr>
      </w:pPr>
    </w:p>
    <w:p w:rsidR="004D0982" w:rsidRPr="004D0982" w:rsidRDefault="004D0982" w:rsidP="004D0982">
      <w:pPr>
        <w:suppressAutoHyphens/>
        <w:spacing w:after="200" w:line="276" w:lineRule="auto"/>
        <w:jc w:val="center"/>
        <w:rPr>
          <w:color w:val="000000"/>
        </w:rPr>
      </w:pPr>
    </w:p>
    <w:p w:rsidR="004D0982" w:rsidRPr="004D0982" w:rsidRDefault="004D0982" w:rsidP="004D0982">
      <w:pPr>
        <w:suppressAutoHyphens/>
        <w:spacing w:after="200" w:line="276" w:lineRule="auto"/>
        <w:jc w:val="center"/>
        <w:rPr>
          <w:rFonts w:ascii="Calibri" w:eastAsia="Calibri" w:hAnsi="Calibri"/>
          <w:b/>
          <w:sz w:val="28"/>
          <w:szCs w:val="28"/>
          <w:lang w:eastAsia="ar-SA"/>
        </w:rPr>
      </w:pPr>
    </w:p>
    <w:p w:rsidR="004D0982" w:rsidRDefault="004D0982" w:rsidP="00E74DCF">
      <w:pPr>
        <w:jc w:val="center"/>
        <w:rPr>
          <w:b/>
        </w:rPr>
      </w:pPr>
    </w:p>
    <w:p w:rsidR="004D0982" w:rsidRDefault="004D0982" w:rsidP="00E74DCF">
      <w:pPr>
        <w:jc w:val="center"/>
        <w:rPr>
          <w:b/>
        </w:rPr>
      </w:pPr>
    </w:p>
    <w:p w:rsidR="004D0982" w:rsidRDefault="004D0982" w:rsidP="00E74DCF">
      <w:pPr>
        <w:jc w:val="center"/>
        <w:rPr>
          <w:b/>
        </w:rPr>
      </w:pPr>
    </w:p>
    <w:p w:rsidR="00F113B0" w:rsidRDefault="00F113B0" w:rsidP="00E74DCF">
      <w:pPr>
        <w:jc w:val="center"/>
        <w:rPr>
          <w:b/>
        </w:rPr>
      </w:pPr>
    </w:p>
    <w:p w:rsidR="00F113B0" w:rsidRDefault="00F113B0" w:rsidP="00E74DCF">
      <w:pPr>
        <w:jc w:val="center"/>
        <w:rPr>
          <w:b/>
        </w:rPr>
      </w:pPr>
      <w:r>
        <w:rPr>
          <w:b/>
        </w:rPr>
        <w:t>\</w:t>
      </w:r>
    </w:p>
    <w:p w:rsidR="00F113B0" w:rsidRDefault="00F113B0" w:rsidP="00E74DCF">
      <w:pPr>
        <w:jc w:val="center"/>
        <w:rPr>
          <w:b/>
        </w:rPr>
      </w:pPr>
    </w:p>
    <w:p w:rsidR="00F113B0" w:rsidRDefault="00F113B0" w:rsidP="00E74DCF">
      <w:pPr>
        <w:jc w:val="center"/>
        <w:rPr>
          <w:b/>
        </w:rPr>
      </w:pPr>
    </w:p>
    <w:p w:rsidR="00F113B0" w:rsidRDefault="00F113B0" w:rsidP="00E74DCF">
      <w:pPr>
        <w:jc w:val="center"/>
        <w:rPr>
          <w:b/>
        </w:rPr>
      </w:pPr>
    </w:p>
    <w:p w:rsidR="00F113B0" w:rsidRDefault="00F113B0" w:rsidP="00E74DCF">
      <w:pPr>
        <w:jc w:val="center"/>
        <w:rPr>
          <w:b/>
        </w:rPr>
      </w:pPr>
    </w:p>
    <w:p w:rsidR="00F113B0" w:rsidRDefault="00F113B0" w:rsidP="00E74DCF">
      <w:pPr>
        <w:jc w:val="center"/>
        <w:rPr>
          <w:b/>
        </w:rPr>
      </w:pPr>
    </w:p>
    <w:p w:rsidR="004D0982" w:rsidRDefault="004D0982" w:rsidP="00E74DCF">
      <w:pPr>
        <w:jc w:val="center"/>
        <w:rPr>
          <w:b/>
        </w:rPr>
      </w:pPr>
    </w:p>
    <w:p w:rsidR="004D0982" w:rsidRDefault="004D0982" w:rsidP="00E74DCF">
      <w:pPr>
        <w:jc w:val="center"/>
        <w:rPr>
          <w:b/>
        </w:rPr>
      </w:pPr>
    </w:p>
    <w:p w:rsidR="00F5758E" w:rsidRPr="00F5758E" w:rsidRDefault="00F5758E" w:rsidP="00F5758E">
      <w:pPr>
        <w:pStyle w:val="1"/>
        <w:spacing w:after="0"/>
        <w:ind w:left="-5"/>
        <w:rPr>
          <w:rFonts w:ascii="Times New Roman" w:hAnsi="Times New Roman"/>
          <w:bCs w:val="0"/>
          <w:color w:val="000000"/>
          <w:kern w:val="0"/>
          <w:sz w:val="24"/>
          <w:szCs w:val="22"/>
          <w:lang w:val="en-US"/>
        </w:rPr>
      </w:pPr>
      <w:r>
        <w:tab/>
      </w:r>
      <w:r w:rsidRPr="00F5758E">
        <w:rPr>
          <w:rFonts w:ascii="Times New Roman" w:hAnsi="Times New Roman"/>
          <w:bCs w:val="0"/>
          <w:color w:val="000000"/>
          <w:kern w:val="0"/>
          <w:sz w:val="24"/>
          <w:szCs w:val="22"/>
          <w:lang w:val="en-US"/>
        </w:rPr>
        <w:t>ПОЯСНИТЕЛЬНАЯ ЗАПИСКА</w:t>
      </w:r>
    </w:p>
    <w:p w:rsidR="00F5758E" w:rsidRPr="00F5758E" w:rsidRDefault="00F5758E" w:rsidP="00F5758E">
      <w:pPr>
        <w:spacing w:after="266" w:line="256" w:lineRule="auto"/>
        <w:rPr>
          <w:color w:val="000000"/>
          <w:szCs w:val="22"/>
          <w:lang w:val="en-US" w:eastAsia="en-US"/>
        </w:rPr>
      </w:pPr>
      <w:r w:rsidRPr="00F5758E">
        <w:rPr>
          <w:noProof/>
          <w:color w:val="000000"/>
          <w:szCs w:val="22"/>
        </w:rPr>
        <mc:AlternateContent>
          <mc:Choice Requires="wpg">
            <w:drawing>
              <wp:inline distT="0" distB="0" distL="0" distR="0" wp14:anchorId="49CA3EB0" wp14:editId="7D60A009">
                <wp:extent cx="6707505" cy="7620"/>
                <wp:effectExtent l="0" t="0" r="0" b="1905"/>
                <wp:docPr id="5" name="Group 13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6" name="Shape 19812"/>
                        <wps:cNvSpPr>
                          <a:spLocks/>
                        </wps:cNvSpPr>
                        <wps:spPr bwMode="auto">
                          <a:xfrm>
                            <a:off x="0" y="0"/>
                            <a:ext cx="67074" cy="91"/>
                          </a:xfrm>
                          <a:custGeom>
                            <a:avLst/>
                            <a:gdLst>
                              <a:gd name="T0" fmla="*/ 0 w 6707471"/>
                              <a:gd name="T1" fmla="*/ 0 h 9144"/>
                              <a:gd name="T2" fmla="*/ 6707471 w 6707471"/>
                              <a:gd name="T3" fmla="*/ 0 h 9144"/>
                              <a:gd name="T4" fmla="*/ 6707471 w 6707471"/>
                              <a:gd name="T5" fmla="*/ 9144 h 9144"/>
                              <a:gd name="T6" fmla="*/ 0 w 6707471"/>
                              <a:gd name="T7" fmla="*/ 9144 h 9144"/>
                              <a:gd name="T8" fmla="*/ 0 w 6707471"/>
                              <a:gd name="T9" fmla="*/ 0 h 9144"/>
                              <a:gd name="T10" fmla="*/ 0 w 6707471"/>
                              <a:gd name="T11" fmla="*/ 0 h 9144"/>
                              <a:gd name="T12" fmla="*/ 6707471 w 6707471"/>
                              <a:gd name="T13" fmla="*/ 9144 h 9144"/>
                            </a:gdLst>
                            <a:ahLst/>
                            <a:cxnLst>
                              <a:cxn ang="0">
                                <a:pos x="T0" y="T1"/>
                              </a:cxn>
                              <a:cxn ang="0">
                                <a:pos x="T2" y="T3"/>
                              </a:cxn>
                              <a:cxn ang="0">
                                <a:pos x="T4" y="T5"/>
                              </a:cxn>
                              <a:cxn ang="0">
                                <a:pos x="T6" y="T7"/>
                              </a:cxn>
                              <a:cxn ang="0">
                                <a:pos x="T8" y="T9"/>
                              </a:cxn>
                            </a:cxnLst>
                            <a:rect l="T10" t="T11" r="T12" b="T13"/>
                            <a:pathLst>
                              <a:path w="6707471" h="9144">
                                <a:moveTo>
                                  <a:pt x="0" y="0"/>
                                </a:moveTo>
                                <a:lnTo>
                                  <a:pt x="6707471" y="0"/>
                                </a:lnTo>
                                <a:lnTo>
                                  <a:pt x="67074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7CF56D" id="Group 13257"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">
                <v:shape id="Shape 19812"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vcUA&#10;AADaAAAADwAAAGRycy9kb3ducmV2LnhtbESPT2vCQBTE74V+h+UVvOmmYqVEV6mWSg9eYkOpt2f2&#10;5Q9m34bsGqOf3hWEHoeZ+Q0zX/amFh21rrKs4HUUgSDOrK64UJD+fA3fQTiPrLG2TAou5GC5eH6a&#10;Y6ztmRPqdr4QAcIuRgWl900spctKMuhGtiEOXm5bgz7ItpC6xXOAm1qOo2gqDVYcFkpsaF1Sdtyd&#10;jIL9Ndn8ppPr3yVKk7fP1TY/dOtcqcFL/zED4an3/+FH+1srmML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769xQAAANoAAAAPAAAAAAAAAAAAAAAAAJgCAABkcnMv&#10;ZG93bnJldi54bWxQSwUGAAAAAAQABAD1AAAAigMAAAAA&#10;" path="m,l6707471,r,9144l,9144,,e" fillcolor="black" stroked="f" strokeweight="0">
                  <v:stroke miterlimit="83231f" joinstyle="miter"/>
                  <v:path arrowok="t" o:connecttype="custom" o:connectlocs="0,0;67074,0;67074,91;0,91;0,0" o:connectangles="0,0,0,0,0" textboxrect="0,0,6707471,9144"/>
                </v:shape>
                <w10:anchorlock/>
              </v:group>
            </w:pict>
          </mc:Fallback>
        </mc:AlternateContent>
      </w:r>
    </w:p>
    <w:p w:rsidR="00F5758E" w:rsidRPr="00F5758E" w:rsidRDefault="00F5758E" w:rsidP="00F5758E">
      <w:pPr>
        <w:spacing w:after="123" w:line="288" w:lineRule="auto"/>
        <w:ind w:right="98" w:firstLine="180"/>
        <w:rPr>
          <w:color w:val="000000"/>
          <w:szCs w:val="22"/>
          <w:lang w:eastAsia="en-US"/>
        </w:rPr>
      </w:pPr>
      <w:r w:rsidRPr="00F5758E">
        <w:rPr>
          <w:color w:val="000000"/>
          <w:szCs w:val="22"/>
          <w:lang w:eastAsia="en-US"/>
        </w:rPr>
        <w:t>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F5758E" w:rsidRPr="00F5758E" w:rsidRDefault="00F5758E" w:rsidP="00F5758E">
      <w:pPr>
        <w:keepNext/>
        <w:keepLines/>
        <w:spacing w:after="135" w:line="256" w:lineRule="auto"/>
        <w:ind w:left="190" w:hanging="10"/>
        <w:outlineLvl w:val="0"/>
        <w:rPr>
          <w:b/>
          <w:color w:val="000000"/>
          <w:szCs w:val="22"/>
          <w:lang w:eastAsia="en-US"/>
        </w:rPr>
      </w:pPr>
      <w:r w:rsidRPr="00F5758E">
        <w:rPr>
          <w:b/>
          <w:color w:val="000000"/>
          <w:szCs w:val="22"/>
          <w:lang w:eastAsia="en-US"/>
        </w:rPr>
        <w:t>ОБЩАЯ ХАРАКТЕРИСТИКА УЧЕБНОГО ПРЕДМЕТА "ЛИТЕРАТУРНОЕ ЧТЕНИЕ"</w:t>
      </w:r>
    </w:p>
    <w:p w:rsidR="00F5758E" w:rsidRPr="00F5758E" w:rsidRDefault="00F5758E" w:rsidP="00F5758E">
      <w:pPr>
        <w:spacing w:line="288" w:lineRule="auto"/>
        <w:ind w:right="98" w:firstLine="180"/>
        <w:rPr>
          <w:color w:val="000000"/>
          <w:szCs w:val="22"/>
          <w:lang w:eastAsia="en-US"/>
        </w:rPr>
      </w:pPr>
      <w:r w:rsidRPr="00F5758E">
        <w:rPr>
          <w:color w:val="000000"/>
          <w:szCs w:val="22"/>
          <w:lang w:eastAsia="en-US"/>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5758E" w:rsidRPr="00F5758E" w:rsidRDefault="00F5758E" w:rsidP="00F5758E">
      <w:pPr>
        <w:spacing w:line="288" w:lineRule="auto"/>
        <w:ind w:right="98" w:firstLine="180"/>
        <w:rPr>
          <w:color w:val="000000"/>
          <w:szCs w:val="22"/>
          <w:lang w:eastAsia="en-US"/>
        </w:rPr>
      </w:pPr>
      <w:r w:rsidRPr="00F5758E">
        <w:rPr>
          <w:color w:val="000000"/>
          <w:szCs w:val="22"/>
          <w:lang w:eastAsia="en-US"/>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5758E" w:rsidRPr="00F5758E" w:rsidRDefault="00F5758E" w:rsidP="00F5758E">
      <w:pPr>
        <w:spacing w:line="288" w:lineRule="auto"/>
        <w:ind w:firstLine="180"/>
        <w:rPr>
          <w:color w:val="000000"/>
          <w:szCs w:val="22"/>
          <w:lang w:eastAsia="en-US"/>
        </w:rPr>
      </w:pPr>
      <w:r w:rsidRPr="00F5758E">
        <w:rPr>
          <w:color w:val="000000"/>
          <w:szCs w:val="22"/>
          <w:lang w:eastAsia="en-US"/>
        </w:rPr>
        <w:t xml:space="preserve">В основу отбора произведений положены </w:t>
      </w:r>
      <w:proofErr w:type="spellStart"/>
      <w:r w:rsidRPr="00F5758E">
        <w:rPr>
          <w:color w:val="000000"/>
          <w:szCs w:val="22"/>
          <w:lang w:eastAsia="en-US"/>
        </w:rPr>
        <w:t>общедидактические</w:t>
      </w:r>
      <w:proofErr w:type="spellEnd"/>
      <w:r w:rsidRPr="00F5758E">
        <w:rPr>
          <w:color w:val="000000"/>
          <w:szCs w:val="22"/>
          <w:lang w:eastAsia="en-US"/>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F5758E">
        <w:rPr>
          <w:color w:val="000000"/>
          <w:szCs w:val="22"/>
          <w:lang w:eastAsia="en-US"/>
        </w:rPr>
        <w:t>литературной  грамотности</w:t>
      </w:r>
      <w:proofErr w:type="gramEnd"/>
      <w:r w:rsidRPr="00F5758E">
        <w:rPr>
          <w:color w:val="000000"/>
          <w:szCs w:val="22"/>
          <w:lang w:eastAsia="en-US"/>
        </w:rPr>
        <w:t xml:space="preserve">  младшего  школьника, а также возможность достижения </w:t>
      </w:r>
      <w:proofErr w:type="spellStart"/>
      <w:r w:rsidRPr="00F5758E">
        <w:rPr>
          <w:color w:val="000000"/>
          <w:szCs w:val="22"/>
          <w:lang w:eastAsia="en-US"/>
        </w:rPr>
        <w:t>метапредметных</w:t>
      </w:r>
      <w:proofErr w:type="spellEnd"/>
      <w:r w:rsidRPr="00F5758E">
        <w:rPr>
          <w:color w:val="000000"/>
          <w:szCs w:val="22"/>
          <w:lang w:eastAsia="en-US"/>
        </w:rPr>
        <w:t xml:space="preserve"> </w:t>
      </w:r>
      <w:r w:rsidRPr="00F5758E">
        <w:rPr>
          <w:color w:val="000000"/>
          <w:szCs w:val="22"/>
          <w:lang w:eastAsia="en-US"/>
        </w:rPr>
        <w:lastRenderedPageBreak/>
        <w:t>результатов, способности обучающегося воспринимать различные учебные тексты при изучении других предметов учебного плана начальной школы.</w:t>
      </w:r>
    </w:p>
    <w:p w:rsidR="00F5758E" w:rsidRPr="00F5758E" w:rsidRDefault="00F5758E" w:rsidP="00F5758E">
      <w:pPr>
        <w:spacing w:line="288" w:lineRule="auto"/>
        <w:ind w:right="98" w:firstLine="180"/>
        <w:rPr>
          <w:color w:val="000000"/>
          <w:szCs w:val="22"/>
          <w:lang w:eastAsia="en-US"/>
        </w:rPr>
      </w:pPr>
      <w:r w:rsidRPr="00F5758E">
        <w:rPr>
          <w:color w:val="000000"/>
          <w:szCs w:val="22"/>
          <w:lang w:eastAsia="en-US"/>
        </w:rPr>
        <w:t xml:space="preserve">Планируемые результаты включают личностные, </w:t>
      </w:r>
      <w:proofErr w:type="spellStart"/>
      <w:r w:rsidRPr="00F5758E">
        <w:rPr>
          <w:color w:val="000000"/>
          <w:szCs w:val="22"/>
          <w:lang w:eastAsia="en-US"/>
        </w:rPr>
        <w:t>метапредметные</w:t>
      </w:r>
      <w:proofErr w:type="spellEnd"/>
      <w:r w:rsidRPr="00F5758E">
        <w:rPr>
          <w:color w:val="000000"/>
          <w:szCs w:val="22"/>
          <w:lang w:eastAsia="en-US"/>
        </w:rPr>
        <w:t xml:space="preserve"> результаты за период обучения, а также предметные достижения младшего школьника за каждый год обучения в начальной школе.</w:t>
      </w:r>
    </w:p>
    <w:p w:rsidR="00F5758E" w:rsidRPr="00F5758E" w:rsidRDefault="00F5758E" w:rsidP="00F5758E">
      <w:pPr>
        <w:spacing w:after="123" w:line="288" w:lineRule="auto"/>
        <w:ind w:left="190" w:right="98" w:hanging="10"/>
        <w:rPr>
          <w:color w:val="000000"/>
          <w:szCs w:val="22"/>
          <w:lang w:eastAsia="en-US"/>
        </w:rPr>
      </w:pPr>
      <w:r w:rsidRPr="00F5758E">
        <w:rPr>
          <w:color w:val="000000"/>
          <w:szCs w:val="22"/>
          <w:lang w:eastAsia="en-US"/>
        </w:rPr>
        <w:t>На курс «Литературное чтение» в 3 классе отводится 136 ч.</w:t>
      </w:r>
    </w:p>
    <w:p w:rsidR="00F5758E" w:rsidRPr="00F5758E" w:rsidRDefault="00F5758E" w:rsidP="00F5758E">
      <w:pPr>
        <w:keepNext/>
        <w:keepLines/>
        <w:spacing w:after="135" w:line="256" w:lineRule="auto"/>
        <w:ind w:left="190" w:hanging="10"/>
        <w:outlineLvl w:val="0"/>
        <w:rPr>
          <w:b/>
          <w:color w:val="000000"/>
          <w:szCs w:val="22"/>
          <w:lang w:eastAsia="en-US"/>
        </w:rPr>
      </w:pPr>
      <w:r w:rsidRPr="00F5758E">
        <w:rPr>
          <w:b/>
          <w:color w:val="000000"/>
          <w:szCs w:val="22"/>
          <w:lang w:eastAsia="en-US"/>
        </w:rPr>
        <w:t>ЦЕЛИ ИЗУЧЕНИЯ УЧЕБНОГО ПРЕДМЕТА "ЛИТЕРАТУРНОЕ ЧТЕНИЕ"</w:t>
      </w:r>
    </w:p>
    <w:p w:rsidR="00F5758E" w:rsidRPr="00F5758E" w:rsidRDefault="00F5758E" w:rsidP="00F5758E">
      <w:pPr>
        <w:spacing w:after="123" w:line="288" w:lineRule="auto"/>
        <w:ind w:right="98" w:firstLine="180"/>
        <w:rPr>
          <w:color w:val="000000"/>
          <w:szCs w:val="22"/>
          <w:lang w:eastAsia="en-US"/>
        </w:rPr>
      </w:pPr>
      <w:r w:rsidRPr="00F5758E">
        <w:rPr>
          <w:color w:val="000000"/>
          <w:szCs w:val="22"/>
          <w:lang w:eastAsia="en-US"/>
        </w:rPr>
        <w:t xml:space="preserve">Приоритетная </w:t>
      </w:r>
      <w:r w:rsidRPr="00F5758E">
        <w:rPr>
          <w:b/>
          <w:color w:val="000000"/>
          <w:szCs w:val="22"/>
          <w:lang w:eastAsia="en-US"/>
        </w:rPr>
        <w:t xml:space="preserve">цель </w:t>
      </w:r>
      <w:r w:rsidRPr="00F5758E">
        <w:rPr>
          <w:color w:val="000000"/>
          <w:szCs w:val="22"/>
          <w:lang w:eastAsia="en-US"/>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F5758E">
        <w:rPr>
          <w:color w:val="000000"/>
          <w:szCs w:val="22"/>
          <w:lang w:eastAsia="en-US"/>
        </w:rPr>
        <w:t>сформированность</w:t>
      </w:r>
      <w:proofErr w:type="spellEnd"/>
      <w:r w:rsidRPr="00F5758E">
        <w:rPr>
          <w:color w:val="000000"/>
          <w:szCs w:val="22"/>
          <w:lang w:eastAsia="en-US"/>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5758E" w:rsidRPr="00F5758E" w:rsidRDefault="00F5758E" w:rsidP="00F5758E">
      <w:pPr>
        <w:spacing w:after="135" w:line="256" w:lineRule="auto"/>
        <w:ind w:left="-15" w:firstLine="180"/>
        <w:rPr>
          <w:color w:val="000000"/>
          <w:szCs w:val="22"/>
          <w:lang w:eastAsia="en-US"/>
        </w:rPr>
      </w:pPr>
      <w:r w:rsidRPr="00F5758E">
        <w:rPr>
          <w:b/>
          <w:color w:val="000000"/>
          <w:szCs w:val="22"/>
          <w:lang w:eastAsia="en-US"/>
        </w:rPr>
        <w:t>Достижение заявленной цели определяется особенностями курса литературного чтения и решением следующих задач:</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формирование</w:t>
      </w:r>
      <w:proofErr w:type="gramEnd"/>
      <w:r w:rsidRPr="00F5758E">
        <w:rPr>
          <w:color w:val="000000"/>
          <w:szCs w:val="22"/>
          <w:lang w:eastAsia="en-US"/>
        </w:rPr>
        <w:t xml:space="preserve">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достижение</w:t>
      </w:r>
      <w:proofErr w:type="gramEnd"/>
      <w:r w:rsidRPr="00F5758E">
        <w:rPr>
          <w:color w:val="000000"/>
          <w:szCs w:val="22"/>
          <w:lang w:eastAsia="en-US"/>
        </w:rPr>
        <w:t xml:space="preserve"> необходимого для продолжения образования уровня общего речевого развития;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осознание</w:t>
      </w:r>
      <w:proofErr w:type="gramEnd"/>
      <w:r w:rsidRPr="00F5758E">
        <w:rPr>
          <w:color w:val="000000"/>
          <w:szCs w:val="22"/>
          <w:lang w:eastAsia="en-US"/>
        </w:rPr>
        <w:t xml:space="preserve"> значимости художественной литературы и произведений устного народного творчества для всестороннего развития личности человека;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первоначальное</w:t>
      </w:r>
      <w:proofErr w:type="gramEnd"/>
      <w:r w:rsidRPr="00F5758E">
        <w:rPr>
          <w:color w:val="000000"/>
          <w:szCs w:val="22"/>
          <w:lang w:eastAsia="en-US"/>
        </w:rPr>
        <w:t xml:space="preserve"> представление о многообразии жанров художественных произведений и произведений устного народного творчества;</w:t>
      </w:r>
    </w:p>
    <w:p w:rsidR="00F5758E" w:rsidRPr="00F5758E" w:rsidRDefault="00F5758E" w:rsidP="00F5758E">
      <w:pPr>
        <w:spacing w:after="123" w:line="288" w:lineRule="auto"/>
        <w:ind w:left="415" w:right="98" w:hanging="10"/>
        <w:rPr>
          <w:color w:val="000000"/>
          <w:szCs w:val="22"/>
          <w:lang w:eastAsia="en-US"/>
        </w:rPr>
      </w:pPr>
      <w:r w:rsidRPr="00F5758E">
        <w:rPr>
          <w:color w:val="000000"/>
          <w:szCs w:val="22"/>
          <w:lang w:eastAsia="en-US"/>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овладение</w:t>
      </w:r>
      <w:proofErr w:type="gramEnd"/>
      <w:r w:rsidRPr="00F5758E">
        <w:rPr>
          <w:color w:val="000000"/>
          <w:szCs w:val="22"/>
          <w:lang w:eastAsia="en-US"/>
        </w:rPr>
        <w:t xml:space="preserve">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5758E" w:rsidRPr="00F5758E" w:rsidRDefault="00F5758E" w:rsidP="00F5758E">
      <w:pPr>
        <w:keepNext/>
        <w:keepLines/>
        <w:spacing w:line="256" w:lineRule="auto"/>
        <w:ind w:left="-5" w:hanging="10"/>
        <w:outlineLvl w:val="0"/>
        <w:rPr>
          <w:b/>
          <w:color w:val="000000"/>
          <w:szCs w:val="22"/>
          <w:lang w:val="en-US" w:eastAsia="en-US"/>
        </w:rPr>
      </w:pPr>
      <w:r w:rsidRPr="00F5758E">
        <w:rPr>
          <w:b/>
          <w:color w:val="000000"/>
          <w:szCs w:val="22"/>
          <w:lang w:val="en-US" w:eastAsia="en-US"/>
        </w:rPr>
        <w:t xml:space="preserve">СОДЕРЖАНИЕ УЧЕБНОГО ПРЕДМЕТА </w:t>
      </w:r>
    </w:p>
    <w:p w:rsidR="00F5758E" w:rsidRPr="00F5758E" w:rsidRDefault="00F5758E" w:rsidP="00F5758E">
      <w:pPr>
        <w:spacing w:after="266" w:line="256" w:lineRule="auto"/>
        <w:rPr>
          <w:color w:val="000000"/>
          <w:szCs w:val="22"/>
          <w:lang w:val="en-US" w:eastAsia="en-US"/>
        </w:rPr>
      </w:pPr>
      <w:r w:rsidRPr="00F5758E">
        <w:rPr>
          <w:noProof/>
          <w:color w:val="000000"/>
          <w:szCs w:val="22"/>
        </w:rPr>
        <mc:AlternateContent>
          <mc:Choice Requires="wpg">
            <w:drawing>
              <wp:inline distT="0" distB="0" distL="0" distR="0" wp14:anchorId="6ED3CCE3" wp14:editId="41CEF929">
                <wp:extent cx="6707505" cy="7620"/>
                <wp:effectExtent l="0" t="0" r="0" b="1905"/>
                <wp:docPr id="3" name="Group 13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4" name="Shape 19814"/>
                        <wps:cNvSpPr>
                          <a:spLocks/>
                        </wps:cNvSpPr>
                        <wps:spPr bwMode="auto">
                          <a:xfrm>
                            <a:off x="0" y="0"/>
                            <a:ext cx="67074" cy="91"/>
                          </a:xfrm>
                          <a:custGeom>
                            <a:avLst/>
                            <a:gdLst>
                              <a:gd name="T0" fmla="*/ 0 w 6707471"/>
                              <a:gd name="T1" fmla="*/ 0 h 9144"/>
                              <a:gd name="T2" fmla="*/ 6707471 w 6707471"/>
                              <a:gd name="T3" fmla="*/ 0 h 9144"/>
                              <a:gd name="T4" fmla="*/ 6707471 w 6707471"/>
                              <a:gd name="T5" fmla="*/ 9144 h 9144"/>
                              <a:gd name="T6" fmla="*/ 0 w 6707471"/>
                              <a:gd name="T7" fmla="*/ 9144 h 9144"/>
                              <a:gd name="T8" fmla="*/ 0 w 6707471"/>
                              <a:gd name="T9" fmla="*/ 0 h 9144"/>
                              <a:gd name="T10" fmla="*/ 0 w 6707471"/>
                              <a:gd name="T11" fmla="*/ 0 h 9144"/>
                              <a:gd name="T12" fmla="*/ 6707471 w 6707471"/>
                              <a:gd name="T13" fmla="*/ 9144 h 9144"/>
                            </a:gdLst>
                            <a:ahLst/>
                            <a:cxnLst>
                              <a:cxn ang="0">
                                <a:pos x="T0" y="T1"/>
                              </a:cxn>
                              <a:cxn ang="0">
                                <a:pos x="T2" y="T3"/>
                              </a:cxn>
                              <a:cxn ang="0">
                                <a:pos x="T4" y="T5"/>
                              </a:cxn>
                              <a:cxn ang="0">
                                <a:pos x="T6" y="T7"/>
                              </a:cxn>
                              <a:cxn ang="0">
                                <a:pos x="T8" y="T9"/>
                              </a:cxn>
                            </a:cxnLst>
                            <a:rect l="T10" t="T11" r="T12" b="T13"/>
                            <a:pathLst>
                              <a:path w="6707471" h="9144">
                                <a:moveTo>
                                  <a:pt x="0" y="0"/>
                                </a:moveTo>
                                <a:lnTo>
                                  <a:pt x="6707471" y="0"/>
                                </a:lnTo>
                                <a:lnTo>
                                  <a:pt x="67074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CDD2EC" id="Group 1341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">
                <v:shape id="Shape 1981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FUcUA&#10;AADaAAAADwAAAGRycy9kb3ducmV2LnhtbESPT2vCQBTE74V+h+UVeqsbiy0SXcUqlh56iQbR2zP7&#10;8gezb0N2G6Of3hWEHoeZ+Q0znfemFh21rrKsYDiIQBBnVldcKEi367cxCOeRNdaWScGFHMxnz09T&#10;jLU9c0LdxhciQNjFqKD0vomldFlJBt3ANsTBy21r0AfZFlK3eA5wU8v3KPqUBisOCyU2tCwpO23+&#10;jILDNfnepaPr/hKlycfq6zc/dstcqdeXfjEB4an3/+FH+0crGMH9Sr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YVRxQAAANoAAAAPAAAAAAAAAAAAAAAAAJgCAABkcnMv&#10;ZG93bnJldi54bWxQSwUGAAAAAAQABAD1AAAAigMAAAAA&#10;" path="m,l6707471,r,9144l,9144,,e" fillcolor="black" stroked="f" strokeweight="0">
                  <v:stroke miterlimit="83231f" joinstyle="miter"/>
                  <v:path arrowok="t" o:connecttype="custom" o:connectlocs="0,0;67074,0;67074,91;0,91;0,0" o:connectangles="0,0,0,0,0" textboxrect="0,0,6707471,9144"/>
                </v:shape>
                <w10:anchorlock/>
              </v:group>
            </w:pict>
          </mc:Fallback>
        </mc:AlternateContent>
      </w:r>
    </w:p>
    <w:p w:rsidR="00F5758E" w:rsidRPr="00F5758E" w:rsidRDefault="00F5758E" w:rsidP="00F5758E">
      <w:pPr>
        <w:spacing w:after="123" w:line="288" w:lineRule="auto"/>
        <w:ind w:right="30" w:firstLine="180"/>
        <w:rPr>
          <w:color w:val="000000"/>
          <w:szCs w:val="22"/>
          <w:lang w:eastAsia="en-US"/>
        </w:rPr>
      </w:pPr>
      <w:r w:rsidRPr="00F5758E">
        <w:rPr>
          <w:i/>
          <w:color w:val="000000"/>
          <w:szCs w:val="22"/>
          <w:lang w:eastAsia="en-US"/>
        </w:rPr>
        <w:t>О Родине и её истории.</w:t>
      </w:r>
      <w:r w:rsidRPr="00F5758E">
        <w:rPr>
          <w:color w:val="000000"/>
          <w:szCs w:val="22"/>
          <w:lang w:eastAsia="en-US"/>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F5758E">
        <w:rPr>
          <w:color w:val="000000"/>
          <w:szCs w:val="22"/>
          <w:lang w:val="en-US" w:eastAsia="en-US"/>
        </w:rPr>
        <w:t>I</w:t>
      </w:r>
      <w:r w:rsidRPr="00F5758E">
        <w:rPr>
          <w:color w:val="000000"/>
          <w:szCs w:val="22"/>
          <w:lang w:eastAsia="en-US"/>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proofErr w:type="gramStart"/>
      <w:r w:rsidRPr="00F5758E">
        <w:rPr>
          <w:color w:val="000000"/>
          <w:szCs w:val="22"/>
          <w:lang w:eastAsia="en-US"/>
        </w:rPr>
        <w:t>Репродукции  картин</w:t>
      </w:r>
      <w:proofErr w:type="gramEnd"/>
      <w:r w:rsidRPr="00F5758E">
        <w:rPr>
          <w:color w:val="000000"/>
          <w:szCs w:val="22"/>
          <w:lang w:eastAsia="en-US"/>
        </w:rPr>
        <w:t xml:space="preserve"> как иллюстрации к произведениям о </w:t>
      </w:r>
      <w:r w:rsidRPr="00F5758E">
        <w:rPr>
          <w:color w:val="000000"/>
          <w:szCs w:val="22"/>
          <w:lang w:eastAsia="en-US"/>
        </w:rPr>
        <w:lastRenderedPageBreak/>
        <w:t xml:space="preserve">Родине. Использование средств выразительности при чтении вслух: интонация, темп, ритм, логические ударения. </w:t>
      </w:r>
    </w:p>
    <w:p w:rsidR="00F5758E" w:rsidRPr="00F5758E" w:rsidRDefault="00F5758E" w:rsidP="00F5758E">
      <w:pPr>
        <w:spacing w:after="123" w:line="288" w:lineRule="auto"/>
        <w:ind w:right="98" w:firstLine="180"/>
        <w:rPr>
          <w:color w:val="000000"/>
          <w:szCs w:val="22"/>
          <w:lang w:eastAsia="en-US"/>
        </w:rPr>
      </w:pPr>
      <w:r w:rsidRPr="00F5758E">
        <w:rPr>
          <w:i/>
          <w:color w:val="000000"/>
          <w:szCs w:val="22"/>
          <w:lang w:eastAsia="en-US"/>
        </w:rPr>
        <w:t xml:space="preserve">Фольклор (устное народное творчество). </w:t>
      </w:r>
      <w:r w:rsidRPr="00F5758E">
        <w:rPr>
          <w:color w:val="000000"/>
          <w:szCs w:val="22"/>
          <w:lang w:eastAsia="en-US"/>
        </w:rPr>
        <w:t xml:space="preserve">Круг чтения: малые жанры фольклора (пословицы, </w:t>
      </w:r>
      <w:proofErr w:type="spellStart"/>
      <w:r w:rsidRPr="00F5758E">
        <w:rPr>
          <w:color w:val="000000"/>
          <w:szCs w:val="22"/>
          <w:lang w:eastAsia="en-US"/>
        </w:rPr>
        <w:t>потешки</w:t>
      </w:r>
      <w:proofErr w:type="spellEnd"/>
      <w:r w:rsidRPr="00F5758E">
        <w:rPr>
          <w:color w:val="000000"/>
          <w:szCs w:val="22"/>
          <w:lang w:eastAsia="en-US"/>
        </w:rP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5758E" w:rsidRPr="00F5758E" w:rsidRDefault="00F5758E" w:rsidP="00F5758E">
      <w:pPr>
        <w:spacing w:line="288" w:lineRule="auto"/>
        <w:ind w:right="98" w:firstLine="180"/>
        <w:rPr>
          <w:color w:val="000000"/>
          <w:szCs w:val="22"/>
          <w:lang w:eastAsia="en-US"/>
        </w:rPr>
      </w:pPr>
      <w:r w:rsidRPr="00F5758E">
        <w:rPr>
          <w:i/>
          <w:color w:val="000000"/>
          <w:szCs w:val="22"/>
          <w:lang w:eastAsia="en-US"/>
        </w:rPr>
        <w:t>Фольклорная сказка как отражение общечеловеческих ценностей и нравственных правил.</w:t>
      </w:r>
      <w:r w:rsidRPr="00F5758E">
        <w:rPr>
          <w:color w:val="000000"/>
          <w:szCs w:val="22"/>
          <w:lang w:eastAsia="en-US"/>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w:t>
      </w:r>
    </w:p>
    <w:p w:rsidR="00F5758E" w:rsidRPr="00F5758E" w:rsidRDefault="00F5758E" w:rsidP="00F5758E">
      <w:pPr>
        <w:spacing w:after="5" w:line="288" w:lineRule="auto"/>
        <w:ind w:left="10" w:right="98" w:hanging="10"/>
        <w:rPr>
          <w:color w:val="000000"/>
          <w:szCs w:val="22"/>
          <w:lang w:eastAsia="en-US"/>
        </w:rPr>
      </w:pPr>
      <w:r w:rsidRPr="00F5758E">
        <w:rPr>
          <w:color w:val="000000"/>
          <w:szCs w:val="22"/>
          <w:lang w:eastAsia="en-US"/>
        </w:rPr>
        <w:t xml:space="preserve">Васнецова, И. Я. </w:t>
      </w:r>
      <w:proofErr w:type="spellStart"/>
      <w:r w:rsidRPr="00F5758E">
        <w:rPr>
          <w:color w:val="000000"/>
          <w:szCs w:val="22"/>
          <w:lang w:eastAsia="en-US"/>
        </w:rPr>
        <w:t>Билибина</w:t>
      </w:r>
      <w:proofErr w:type="spellEnd"/>
      <w:r w:rsidRPr="00F5758E">
        <w:rPr>
          <w:color w:val="000000"/>
          <w:szCs w:val="22"/>
          <w:lang w:eastAsia="en-US"/>
        </w:rPr>
        <w:t>, В. М. Конашевич). Отражение в сказках народного быта и культуры.</w:t>
      </w:r>
    </w:p>
    <w:p w:rsidR="00F5758E" w:rsidRPr="00F5758E" w:rsidRDefault="00F5758E" w:rsidP="00F5758E">
      <w:pPr>
        <w:spacing w:after="123" w:line="288" w:lineRule="auto"/>
        <w:ind w:left="10" w:right="98" w:hanging="10"/>
        <w:rPr>
          <w:color w:val="000000"/>
          <w:szCs w:val="22"/>
          <w:lang w:eastAsia="en-US"/>
        </w:rPr>
      </w:pPr>
      <w:r w:rsidRPr="00F5758E">
        <w:rPr>
          <w:color w:val="000000"/>
          <w:szCs w:val="22"/>
          <w:lang w:eastAsia="en-US"/>
        </w:rPr>
        <w:t>Составление плана сказки.</w:t>
      </w:r>
    </w:p>
    <w:p w:rsidR="00F5758E" w:rsidRPr="00F5758E" w:rsidRDefault="00F5758E" w:rsidP="00F5758E">
      <w:pPr>
        <w:spacing w:after="120" w:line="288" w:lineRule="auto"/>
        <w:ind w:left="-15" w:right="-15" w:firstLine="180"/>
        <w:jc w:val="both"/>
        <w:rPr>
          <w:color w:val="000000"/>
          <w:szCs w:val="22"/>
          <w:lang w:eastAsia="en-US"/>
        </w:rPr>
      </w:pPr>
      <w:r w:rsidRPr="00F5758E">
        <w:rPr>
          <w:i/>
          <w:color w:val="000000"/>
          <w:szCs w:val="22"/>
          <w:lang w:eastAsia="en-US"/>
        </w:rPr>
        <w:t>Круг чтения: народная песня.</w:t>
      </w:r>
      <w:r w:rsidRPr="00F5758E">
        <w:rPr>
          <w:color w:val="000000"/>
          <w:szCs w:val="22"/>
          <w:lang w:eastAsia="en-US"/>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w:t>
      </w:r>
      <w:proofErr w:type="gramStart"/>
      <w:r w:rsidRPr="00F5758E">
        <w:rPr>
          <w:color w:val="000000"/>
          <w:szCs w:val="22"/>
          <w:lang w:eastAsia="en-US"/>
        </w:rPr>
        <w:t>),  характеристика</w:t>
      </w:r>
      <w:proofErr w:type="gramEnd"/>
      <w:r w:rsidRPr="00F5758E">
        <w:rPr>
          <w:color w:val="000000"/>
          <w:szCs w:val="22"/>
          <w:lang w:eastAsia="en-US"/>
        </w:rPr>
        <w:t xml:space="preserve">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5758E" w:rsidRPr="00F5758E" w:rsidRDefault="00F5758E" w:rsidP="00F5758E">
      <w:pPr>
        <w:spacing w:after="5" w:line="288" w:lineRule="auto"/>
        <w:ind w:left="190" w:hanging="10"/>
        <w:rPr>
          <w:color w:val="000000"/>
          <w:szCs w:val="22"/>
          <w:lang w:eastAsia="en-US"/>
        </w:rPr>
      </w:pPr>
      <w:r w:rsidRPr="00F5758E">
        <w:rPr>
          <w:i/>
          <w:color w:val="000000"/>
          <w:szCs w:val="22"/>
          <w:lang w:eastAsia="en-US"/>
        </w:rPr>
        <w:t xml:space="preserve">Творчество А. С. Пушкина. </w:t>
      </w:r>
      <w:r w:rsidRPr="00F5758E">
        <w:rPr>
          <w:color w:val="000000"/>
          <w:szCs w:val="22"/>
          <w:lang w:eastAsia="en-US"/>
        </w:rPr>
        <w:t>А.  С.  Пушкин — великий русский поэт. Лирические произведения А. С.</w:t>
      </w:r>
    </w:p>
    <w:p w:rsidR="00F5758E" w:rsidRPr="00F5758E" w:rsidRDefault="00F5758E" w:rsidP="00F5758E">
      <w:pPr>
        <w:spacing w:after="5" w:line="288" w:lineRule="auto"/>
        <w:ind w:left="10" w:right="98" w:hanging="10"/>
        <w:rPr>
          <w:color w:val="000000"/>
          <w:szCs w:val="22"/>
          <w:lang w:eastAsia="en-US"/>
        </w:rPr>
      </w:pPr>
      <w:r w:rsidRPr="00F5758E">
        <w:rPr>
          <w:color w:val="000000"/>
          <w:szCs w:val="22"/>
          <w:lang w:eastAsia="en-US"/>
        </w:rPr>
        <w:t xml:space="preserve">Пушкина: средства художественной выразительности (сравнение, эпитет); рифма, ритм. </w:t>
      </w:r>
    </w:p>
    <w:p w:rsidR="00F5758E" w:rsidRPr="00F5758E" w:rsidRDefault="00F5758E" w:rsidP="00F5758E">
      <w:pPr>
        <w:spacing w:after="123" w:line="288" w:lineRule="auto"/>
        <w:ind w:left="10" w:right="98" w:hanging="10"/>
        <w:rPr>
          <w:color w:val="000000"/>
          <w:szCs w:val="22"/>
          <w:lang w:eastAsia="en-US"/>
        </w:rPr>
      </w:pPr>
      <w:r w:rsidRPr="00F5758E">
        <w:rPr>
          <w:color w:val="000000"/>
          <w:szCs w:val="22"/>
          <w:lang w:eastAsia="en-US"/>
        </w:rPr>
        <w:t xml:space="preserve">Литературные сказки А.  С. Пушкина в стихах (по выбору, например, «Сказка о царе </w:t>
      </w:r>
      <w:proofErr w:type="spellStart"/>
      <w:r w:rsidRPr="00F5758E">
        <w:rPr>
          <w:color w:val="000000"/>
          <w:szCs w:val="22"/>
          <w:lang w:eastAsia="en-US"/>
        </w:rPr>
        <w:t>Салтане</w:t>
      </w:r>
      <w:proofErr w:type="spellEnd"/>
      <w:r w:rsidRPr="00F5758E">
        <w:rPr>
          <w:color w:val="000000"/>
          <w:szCs w:val="22"/>
          <w:lang w:eastAsia="en-US"/>
        </w:rPr>
        <w:t xml:space="preserve">, о сыне его славном и могучем богатыре князе </w:t>
      </w:r>
      <w:proofErr w:type="spellStart"/>
      <w:r w:rsidRPr="00F5758E">
        <w:rPr>
          <w:color w:val="000000"/>
          <w:szCs w:val="22"/>
          <w:lang w:eastAsia="en-US"/>
        </w:rPr>
        <w:t>Гвидоне</w:t>
      </w:r>
      <w:proofErr w:type="spellEnd"/>
      <w:r w:rsidRPr="00F5758E">
        <w:rPr>
          <w:color w:val="000000"/>
          <w:szCs w:val="22"/>
          <w:lang w:eastAsia="en-US"/>
        </w:rPr>
        <w:t xml:space="preserve"> </w:t>
      </w:r>
      <w:proofErr w:type="spellStart"/>
      <w:r w:rsidRPr="00F5758E">
        <w:rPr>
          <w:color w:val="000000"/>
          <w:szCs w:val="22"/>
          <w:lang w:eastAsia="en-US"/>
        </w:rPr>
        <w:t>Салтановиче</w:t>
      </w:r>
      <w:proofErr w:type="spellEnd"/>
      <w:r w:rsidRPr="00F5758E">
        <w:rPr>
          <w:color w:val="000000"/>
          <w:szCs w:val="22"/>
          <w:lang w:eastAsia="en-US"/>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rsidRPr="00F5758E">
        <w:rPr>
          <w:color w:val="000000"/>
          <w:szCs w:val="22"/>
          <w:lang w:eastAsia="en-US"/>
        </w:rPr>
        <w:t>Билибин</w:t>
      </w:r>
      <w:proofErr w:type="spellEnd"/>
      <w:r w:rsidRPr="00F5758E">
        <w:rPr>
          <w:color w:val="000000"/>
          <w:szCs w:val="22"/>
          <w:lang w:eastAsia="en-US"/>
        </w:rPr>
        <w:t xml:space="preserve"> — иллюстратор сказок А. С. Пушкина.</w:t>
      </w:r>
    </w:p>
    <w:p w:rsidR="00F5758E" w:rsidRPr="00F5758E" w:rsidRDefault="00F5758E" w:rsidP="00F5758E">
      <w:pPr>
        <w:spacing w:after="123" w:line="288" w:lineRule="auto"/>
        <w:ind w:right="98" w:firstLine="180"/>
        <w:rPr>
          <w:color w:val="000000"/>
          <w:szCs w:val="22"/>
          <w:lang w:eastAsia="en-US"/>
        </w:rPr>
      </w:pPr>
      <w:r w:rsidRPr="00F5758E">
        <w:rPr>
          <w:i/>
          <w:color w:val="000000"/>
          <w:szCs w:val="22"/>
          <w:lang w:eastAsia="en-US"/>
        </w:rPr>
        <w:t>Творчество И. А. Крылова.</w:t>
      </w:r>
      <w:r w:rsidRPr="00F5758E">
        <w:rPr>
          <w:color w:val="000000"/>
          <w:szCs w:val="22"/>
          <w:lang w:eastAsia="en-US"/>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F5758E" w:rsidRPr="00F5758E" w:rsidRDefault="00F5758E" w:rsidP="00F5758E">
      <w:pPr>
        <w:spacing w:after="123" w:line="288" w:lineRule="auto"/>
        <w:ind w:right="98" w:firstLine="180"/>
        <w:rPr>
          <w:color w:val="000000"/>
          <w:szCs w:val="22"/>
          <w:lang w:eastAsia="en-US"/>
        </w:rPr>
      </w:pPr>
      <w:r w:rsidRPr="00F5758E">
        <w:rPr>
          <w:i/>
          <w:color w:val="000000"/>
          <w:szCs w:val="22"/>
          <w:lang w:eastAsia="en-US"/>
        </w:rPr>
        <w:t>Картины природы в произведениях поэтов и писателей Х</w:t>
      </w:r>
      <w:r w:rsidRPr="00F5758E">
        <w:rPr>
          <w:i/>
          <w:color w:val="000000"/>
          <w:szCs w:val="22"/>
          <w:lang w:val="en-US" w:eastAsia="en-US"/>
        </w:rPr>
        <w:t>I</w:t>
      </w:r>
      <w:r w:rsidRPr="00F5758E">
        <w:rPr>
          <w:i/>
          <w:color w:val="000000"/>
          <w:szCs w:val="22"/>
          <w:lang w:eastAsia="en-US"/>
        </w:rPr>
        <w:t>Х—ХХ веков</w:t>
      </w:r>
      <w:r w:rsidRPr="00F5758E">
        <w:rPr>
          <w:color w:val="000000"/>
          <w:szCs w:val="22"/>
          <w:lang w:eastAsia="en-US"/>
        </w:rPr>
        <w:t>. Лирические произведения как способ передачи чувств людей, автора. Картины природы в произведениях поэтов и писателей (</w:t>
      </w:r>
      <w:proofErr w:type="gramStart"/>
      <w:r w:rsidRPr="00F5758E">
        <w:rPr>
          <w:color w:val="000000"/>
          <w:szCs w:val="22"/>
          <w:lang w:eastAsia="en-US"/>
        </w:rPr>
        <w:t>не  менее</w:t>
      </w:r>
      <w:proofErr w:type="gramEnd"/>
      <w:r w:rsidRPr="00F5758E">
        <w:rPr>
          <w:color w:val="000000"/>
          <w:szCs w:val="22"/>
          <w:lang w:eastAsia="en-US"/>
        </w:rPr>
        <w:t xml:space="preserve">  пяти  авторов  по  выбору): Ф. И. Тютчева, А. А. Фета, М. Ю. Лермонтова, А. Н. </w:t>
      </w:r>
      <w:proofErr w:type="spellStart"/>
      <w:r w:rsidRPr="00F5758E">
        <w:rPr>
          <w:color w:val="000000"/>
          <w:szCs w:val="22"/>
          <w:lang w:eastAsia="en-US"/>
        </w:rPr>
        <w:t>Майкова</w:t>
      </w:r>
      <w:proofErr w:type="spellEnd"/>
      <w:r w:rsidRPr="00F5758E">
        <w:rPr>
          <w:color w:val="000000"/>
          <w:szCs w:val="22"/>
          <w:lang w:eastAsia="en-US"/>
        </w:rPr>
        <w:t>,</w:t>
      </w:r>
    </w:p>
    <w:p w:rsidR="00F5758E" w:rsidRPr="00F5758E" w:rsidRDefault="00F5758E" w:rsidP="00F5758E">
      <w:pPr>
        <w:spacing w:after="123" w:line="288" w:lineRule="auto"/>
        <w:ind w:left="10" w:right="98" w:hanging="10"/>
        <w:rPr>
          <w:color w:val="000000"/>
          <w:szCs w:val="22"/>
          <w:lang w:eastAsia="en-US"/>
        </w:rPr>
      </w:pPr>
      <w:r w:rsidRPr="00F5758E">
        <w:rPr>
          <w:color w:val="000000"/>
          <w:szCs w:val="22"/>
          <w:lang w:eastAsia="en-US"/>
        </w:rPr>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5758E" w:rsidRPr="00F5758E" w:rsidRDefault="00F5758E" w:rsidP="00F5758E">
      <w:pPr>
        <w:spacing w:line="288" w:lineRule="auto"/>
        <w:ind w:right="98" w:firstLine="180"/>
        <w:rPr>
          <w:color w:val="000000"/>
          <w:szCs w:val="22"/>
          <w:lang w:eastAsia="en-US"/>
        </w:rPr>
      </w:pPr>
      <w:r w:rsidRPr="00F5758E">
        <w:rPr>
          <w:i/>
          <w:color w:val="000000"/>
          <w:szCs w:val="22"/>
          <w:lang w:eastAsia="en-US"/>
        </w:rPr>
        <w:lastRenderedPageBreak/>
        <w:t>Творчество Л. Н. Толстого</w:t>
      </w:r>
      <w:r w:rsidRPr="00F5758E">
        <w:rPr>
          <w:color w:val="000000"/>
          <w:szCs w:val="22"/>
          <w:lang w:eastAsia="en-US"/>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w:t>
      </w:r>
    </w:p>
    <w:p w:rsidR="00F5758E" w:rsidRPr="00F5758E" w:rsidRDefault="00F5758E" w:rsidP="00F5758E">
      <w:pPr>
        <w:spacing w:after="123" w:line="288" w:lineRule="auto"/>
        <w:ind w:left="10" w:right="98" w:hanging="10"/>
        <w:rPr>
          <w:color w:val="000000"/>
          <w:szCs w:val="22"/>
          <w:lang w:eastAsia="en-US"/>
        </w:rPr>
      </w:pPr>
      <w:r w:rsidRPr="00F5758E">
        <w:rPr>
          <w:color w:val="000000"/>
          <w:szCs w:val="22"/>
          <w:lang w:eastAsia="en-US"/>
        </w:rPr>
        <w:t>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5758E" w:rsidRPr="00F5758E" w:rsidRDefault="00F5758E" w:rsidP="00F5758E">
      <w:pPr>
        <w:spacing w:line="288" w:lineRule="auto"/>
        <w:ind w:right="98" w:firstLine="180"/>
        <w:rPr>
          <w:color w:val="000000"/>
          <w:szCs w:val="22"/>
          <w:lang w:eastAsia="en-US"/>
        </w:rPr>
      </w:pPr>
      <w:r w:rsidRPr="00F5758E">
        <w:rPr>
          <w:i/>
          <w:color w:val="000000"/>
          <w:szCs w:val="22"/>
          <w:lang w:eastAsia="en-US"/>
        </w:rPr>
        <w:t>Литературная сказка.</w:t>
      </w:r>
      <w:r w:rsidRPr="00F5758E">
        <w:rPr>
          <w:color w:val="000000"/>
          <w:szCs w:val="22"/>
          <w:lang w:eastAsia="en-US"/>
        </w:rPr>
        <w:t xml:space="preserve"> Литературная сказка русских писателей (не менее двух). Круг чтения: произведения Д. Н. Мамина-Сибиряка, В.  Ф.   Одоевского, В.  М.   Гаршина, М.   Горького, И. С.</w:t>
      </w:r>
    </w:p>
    <w:p w:rsidR="00F5758E" w:rsidRPr="00F5758E" w:rsidRDefault="00F5758E" w:rsidP="00F5758E">
      <w:pPr>
        <w:spacing w:after="5" w:line="288" w:lineRule="auto"/>
        <w:ind w:left="10" w:right="98" w:hanging="10"/>
        <w:rPr>
          <w:color w:val="000000"/>
          <w:szCs w:val="22"/>
          <w:lang w:eastAsia="en-US"/>
        </w:rPr>
      </w:pPr>
      <w:r w:rsidRPr="00F5758E">
        <w:rPr>
          <w:color w:val="000000"/>
          <w:szCs w:val="22"/>
          <w:lang w:eastAsia="en-US"/>
        </w:rPr>
        <w:t xml:space="preserve">Соколова-Микитова, Г. А. </w:t>
      </w:r>
      <w:proofErr w:type="spellStart"/>
      <w:r w:rsidRPr="00F5758E">
        <w:rPr>
          <w:color w:val="000000"/>
          <w:szCs w:val="22"/>
          <w:lang w:eastAsia="en-US"/>
        </w:rPr>
        <w:t>Скребицкого</w:t>
      </w:r>
      <w:proofErr w:type="spellEnd"/>
      <w:r w:rsidRPr="00F5758E">
        <w:rPr>
          <w:color w:val="000000"/>
          <w:szCs w:val="22"/>
          <w:lang w:eastAsia="en-US"/>
        </w:rPr>
        <w:t xml:space="preserve"> и др. Особенности авторских сказок (сюжет, язык, герои). </w:t>
      </w:r>
    </w:p>
    <w:p w:rsidR="00F5758E" w:rsidRPr="00F5758E" w:rsidRDefault="00F5758E" w:rsidP="00F5758E">
      <w:pPr>
        <w:spacing w:after="123" w:line="288" w:lineRule="auto"/>
        <w:ind w:left="10" w:right="98" w:hanging="10"/>
        <w:rPr>
          <w:color w:val="000000"/>
          <w:szCs w:val="22"/>
          <w:lang w:eastAsia="en-US"/>
        </w:rPr>
      </w:pPr>
      <w:proofErr w:type="gramStart"/>
      <w:r w:rsidRPr="00F5758E">
        <w:rPr>
          <w:color w:val="000000"/>
          <w:szCs w:val="22"/>
          <w:lang w:eastAsia="en-US"/>
        </w:rPr>
        <w:t>Составление  аннотации</w:t>
      </w:r>
      <w:proofErr w:type="gramEnd"/>
      <w:r w:rsidRPr="00F5758E">
        <w:rPr>
          <w:color w:val="000000"/>
          <w:szCs w:val="22"/>
          <w:lang w:eastAsia="en-US"/>
        </w:rPr>
        <w:t>.</w:t>
      </w:r>
    </w:p>
    <w:p w:rsidR="00F5758E" w:rsidRPr="00F5758E" w:rsidRDefault="00F5758E" w:rsidP="00F5758E">
      <w:pPr>
        <w:spacing w:line="288" w:lineRule="auto"/>
        <w:ind w:right="98" w:firstLine="180"/>
        <w:rPr>
          <w:color w:val="000000"/>
          <w:szCs w:val="22"/>
          <w:lang w:eastAsia="en-US"/>
        </w:rPr>
      </w:pPr>
      <w:r w:rsidRPr="00F5758E">
        <w:rPr>
          <w:i/>
          <w:color w:val="000000"/>
          <w:szCs w:val="22"/>
          <w:lang w:eastAsia="en-US"/>
        </w:rPr>
        <w:t>Произведения о взаимоотношениях человека и животных</w:t>
      </w:r>
      <w:r w:rsidRPr="00F5758E">
        <w:rPr>
          <w:color w:val="000000"/>
          <w:szCs w:val="22"/>
          <w:lang w:eastAsia="en-US"/>
        </w:rPr>
        <w:t>. Человек и его отношения с животными: верность, преданность, забота и любовь. Круг чтения (по выбору, не менее четырёх авторов):</w:t>
      </w:r>
    </w:p>
    <w:p w:rsidR="00F5758E" w:rsidRPr="00F5758E" w:rsidRDefault="00F5758E" w:rsidP="00F5758E">
      <w:pPr>
        <w:spacing w:after="123" w:line="288" w:lineRule="auto"/>
        <w:ind w:left="10" w:right="98" w:hanging="10"/>
        <w:rPr>
          <w:color w:val="000000"/>
          <w:szCs w:val="22"/>
          <w:lang w:eastAsia="en-US"/>
        </w:rPr>
      </w:pPr>
      <w:r w:rsidRPr="00F5758E">
        <w:rPr>
          <w:color w:val="000000"/>
          <w:szCs w:val="22"/>
          <w:lang w:eastAsia="en-US"/>
        </w:rPr>
        <w:t xml:space="preserve">произведения Д. Н. Мамина-Сибиряка, К. Г. </w:t>
      </w:r>
      <w:proofErr w:type="gramStart"/>
      <w:r w:rsidRPr="00F5758E">
        <w:rPr>
          <w:color w:val="000000"/>
          <w:szCs w:val="22"/>
          <w:lang w:eastAsia="en-US"/>
        </w:rPr>
        <w:t xml:space="preserve">Паустовского,   </w:t>
      </w:r>
      <w:proofErr w:type="gramEnd"/>
      <w:r w:rsidRPr="00F5758E">
        <w:rPr>
          <w:color w:val="000000"/>
          <w:szCs w:val="22"/>
          <w:lang w:eastAsia="en-US"/>
        </w:rPr>
        <w:t xml:space="preserve">М. М.    </w:t>
      </w:r>
      <w:proofErr w:type="gramStart"/>
      <w:r w:rsidRPr="00F5758E">
        <w:rPr>
          <w:color w:val="000000"/>
          <w:szCs w:val="22"/>
          <w:lang w:eastAsia="en-US"/>
        </w:rPr>
        <w:t xml:space="preserve">Пришвина,   </w:t>
      </w:r>
      <w:proofErr w:type="gramEnd"/>
      <w:r w:rsidRPr="00F5758E">
        <w:rPr>
          <w:color w:val="000000"/>
          <w:szCs w:val="22"/>
          <w:lang w:eastAsia="en-US"/>
        </w:rPr>
        <w:t xml:space="preserve">С. В.    </w:t>
      </w:r>
      <w:proofErr w:type="gramStart"/>
      <w:r w:rsidRPr="00F5758E">
        <w:rPr>
          <w:color w:val="000000"/>
          <w:szCs w:val="22"/>
          <w:lang w:eastAsia="en-US"/>
        </w:rPr>
        <w:t>Образцова,  В.</w:t>
      </w:r>
      <w:proofErr w:type="gramEnd"/>
      <w:r w:rsidRPr="00F5758E">
        <w:rPr>
          <w:color w:val="000000"/>
          <w:szCs w:val="22"/>
          <w:lang w:eastAsia="en-US"/>
        </w:rPr>
        <w:t xml:space="preserve"> Л.    Дурова, Б. С. Житкова. Особенности рассказа: тема, герои, реальность событий, композиция, объекты описания (портрет героя, описание интерьера).</w:t>
      </w:r>
    </w:p>
    <w:p w:rsidR="00F5758E" w:rsidRPr="00F5758E" w:rsidRDefault="00F5758E" w:rsidP="00F5758E">
      <w:pPr>
        <w:spacing w:after="123" w:line="288" w:lineRule="auto"/>
        <w:ind w:firstLine="180"/>
        <w:rPr>
          <w:color w:val="000000"/>
          <w:szCs w:val="22"/>
          <w:lang w:eastAsia="en-US"/>
        </w:rPr>
      </w:pPr>
      <w:r w:rsidRPr="00F5758E">
        <w:rPr>
          <w:i/>
          <w:color w:val="000000"/>
          <w:szCs w:val="22"/>
          <w:lang w:eastAsia="en-US"/>
        </w:rPr>
        <w:t>Произведения о детях</w:t>
      </w:r>
      <w:r w:rsidRPr="00F5758E">
        <w:rPr>
          <w:color w:val="000000"/>
          <w:szCs w:val="22"/>
          <w:lang w:eastAsia="en-US"/>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w:t>
      </w:r>
      <w:proofErr w:type="spellStart"/>
      <w:r w:rsidRPr="00F5758E">
        <w:rPr>
          <w:color w:val="000000"/>
          <w:szCs w:val="22"/>
          <w:lang w:eastAsia="en-US"/>
        </w:rPr>
        <w:t>двухтрёх</w:t>
      </w:r>
      <w:proofErr w:type="spellEnd"/>
      <w:r w:rsidRPr="00F5758E">
        <w:rPr>
          <w:color w:val="000000"/>
          <w:szCs w:val="22"/>
          <w:lang w:eastAsia="en-US"/>
        </w:rPr>
        <w:t xml:space="preserve"> авторов). Основные события сюжета, отношение к ним героев произведения. Оценка нравственных качеств, проявляющихся в военное время.</w:t>
      </w:r>
    </w:p>
    <w:p w:rsidR="00F5758E" w:rsidRPr="00F5758E" w:rsidRDefault="00F5758E" w:rsidP="00F5758E">
      <w:pPr>
        <w:spacing w:line="288" w:lineRule="auto"/>
        <w:ind w:right="98" w:firstLine="180"/>
        <w:rPr>
          <w:color w:val="000000"/>
          <w:szCs w:val="22"/>
          <w:lang w:eastAsia="en-US"/>
        </w:rPr>
      </w:pPr>
      <w:r w:rsidRPr="00F5758E">
        <w:rPr>
          <w:i/>
          <w:color w:val="000000"/>
          <w:szCs w:val="22"/>
          <w:lang w:eastAsia="en-US"/>
        </w:rPr>
        <w:t>Юмористические произведения.</w:t>
      </w:r>
      <w:r w:rsidRPr="00F5758E">
        <w:rPr>
          <w:color w:val="000000"/>
          <w:szCs w:val="22"/>
          <w:lang w:eastAsia="en-US"/>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w:t>
      </w:r>
    </w:p>
    <w:p w:rsidR="00F5758E" w:rsidRPr="00F5758E" w:rsidRDefault="00F5758E" w:rsidP="00F5758E">
      <w:pPr>
        <w:spacing w:after="5" w:line="288" w:lineRule="auto"/>
        <w:ind w:left="10" w:right="98" w:hanging="10"/>
        <w:rPr>
          <w:color w:val="000000"/>
          <w:szCs w:val="22"/>
          <w:lang w:eastAsia="en-US"/>
        </w:rPr>
      </w:pPr>
      <w:r w:rsidRPr="00F5758E">
        <w:rPr>
          <w:color w:val="000000"/>
          <w:szCs w:val="22"/>
          <w:lang w:eastAsia="en-US"/>
        </w:rPr>
        <w:t>Авторы юмористических рассказов (не менее двух произведений): М. М. Зощенко, Н. Н. Носов, В. В.</w:t>
      </w:r>
    </w:p>
    <w:p w:rsidR="00F5758E" w:rsidRPr="00F5758E" w:rsidRDefault="00F5758E" w:rsidP="00F5758E">
      <w:pPr>
        <w:spacing w:after="123" w:line="288" w:lineRule="auto"/>
        <w:ind w:left="10" w:right="98" w:hanging="10"/>
        <w:rPr>
          <w:color w:val="000000"/>
          <w:szCs w:val="22"/>
          <w:lang w:eastAsia="en-US"/>
        </w:rPr>
      </w:pPr>
      <w:proofErr w:type="spellStart"/>
      <w:r w:rsidRPr="00F5758E">
        <w:rPr>
          <w:color w:val="000000"/>
          <w:szCs w:val="22"/>
          <w:lang w:eastAsia="en-US"/>
        </w:rPr>
        <w:t>Голявкин</w:t>
      </w:r>
      <w:proofErr w:type="spellEnd"/>
      <w:r w:rsidRPr="00F5758E">
        <w:rPr>
          <w:color w:val="000000"/>
          <w:szCs w:val="22"/>
          <w:lang w:eastAsia="en-US"/>
        </w:rPr>
        <w:t xml:space="preserve"> и др.</w:t>
      </w:r>
    </w:p>
    <w:p w:rsidR="00F5758E" w:rsidRPr="00F5758E" w:rsidRDefault="00F5758E" w:rsidP="00F5758E">
      <w:pPr>
        <w:spacing w:after="5" w:line="288" w:lineRule="auto"/>
        <w:ind w:left="190" w:right="98" w:hanging="10"/>
        <w:rPr>
          <w:color w:val="000000"/>
          <w:szCs w:val="22"/>
          <w:lang w:eastAsia="en-US"/>
        </w:rPr>
      </w:pPr>
      <w:r w:rsidRPr="00F5758E">
        <w:rPr>
          <w:i/>
          <w:color w:val="000000"/>
          <w:szCs w:val="22"/>
          <w:lang w:eastAsia="en-US"/>
        </w:rPr>
        <w:t>Зарубежная литература.</w:t>
      </w:r>
      <w:r w:rsidRPr="00F5758E">
        <w:rPr>
          <w:color w:val="000000"/>
          <w:szCs w:val="22"/>
          <w:lang w:eastAsia="en-US"/>
        </w:rPr>
        <w:t xml:space="preserve"> Круг чтения (произведения двух-трёх </w:t>
      </w:r>
      <w:proofErr w:type="gramStart"/>
      <w:r w:rsidRPr="00F5758E">
        <w:rPr>
          <w:color w:val="000000"/>
          <w:szCs w:val="22"/>
          <w:lang w:eastAsia="en-US"/>
        </w:rPr>
        <w:t>авторов  по</w:t>
      </w:r>
      <w:proofErr w:type="gramEnd"/>
      <w:r w:rsidRPr="00F5758E">
        <w:rPr>
          <w:color w:val="000000"/>
          <w:szCs w:val="22"/>
          <w:lang w:eastAsia="en-US"/>
        </w:rPr>
        <w:t xml:space="preserve">  выбору): </w:t>
      </w:r>
    </w:p>
    <w:p w:rsidR="00F5758E" w:rsidRPr="00F5758E" w:rsidRDefault="00F5758E" w:rsidP="00F5758E">
      <w:pPr>
        <w:spacing w:line="288" w:lineRule="auto"/>
        <w:ind w:left="-5" w:right="493" w:hanging="10"/>
        <w:jc w:val="both"/>
        <w:rPr>
          <w:color w:val="000000"/>
          <w:szCs w:val="22"/>
          <w:lang w:eastAsia="en-US"/>
        </w:rPr>
      </w:pPr>
      <w:proofErr w:type="gramStart"/>
      <w:r w:rsidRPr="00F5758E">
        <w:rPr>
          <w:color w:val="000000"/>
          <w:szCs w:val="22"/>
          <w:lang w:eastAsia="en-US"/>
        </w:rPr>
        <w:t>литературные  сказки</w:t>
      </w:r>
      <w:proofErr w:type="gramEnd"/>
      <w:r w:rsidRPr="00F5758E">
        <w:rPr>
          <w:color w:val="000000"/>
          <w:szCs w:val="22"/>
          <w:lang w:eastAsia="en-US"/>
        </w:rPr>
        <w:t xml:space="preserve">  Ш.  Перро, Х.-К.   </w:t>
      </w:r>
      <w:proofErr w:type="gramStart"/>
      <w:r w:rsidRPr="00F5758E">
        <w:rPr>
          <w:color w:val="000000"/>
          <w:szCs w:val="22"/>
          <w:lang w:eastAsia="en-US"/>
        </w:rPr>
        <w:t>Андерсена,  Ц.</w:t>
      </w:r>
      <w:proofErr w:type="gramEnd"/>
      <w:r w:rsidRPr="00F5758E">
        <w:rPr>
          <w:color w:val="000000"/>
          <w:szCs w:val="22"/>
          <w:lang w:eastAsia="en-US"/>
        </w:rPr>
        <w:t xml:space="preserve"> </w:t>
      </w:r>
      <w:proofErr w:type="spellStart"/>
      <w:r w:rsidRPr="00F5758E">
        <w:rPr>
          <w:color w:val="000000"/>
          <w:szCs w:val="22"/>
          <w:lang w:eastAsia="en-US"/>
        </w:rPr>
        <w:t>Топелиуса</w:t>
      </w:r>
      <w:proofErr w:type="spellEnd"/>
      <w:r w:rsidRPr="00F5758E">
        <w:rPr>
          <w:color w:val="000000"/>
          <w:szCs w:val="22"/>
          <w:lang w:eastAsia="en-US"/>
        </w:rPr>
        <w:t xml:space="preserve">,  Р. Киплинга,  Дж. </w:t>
      </w:r>
      <w:proofErr w:type="spellStart"/>
      <w:r w:rsidRPr="00F5758E">
        <w:rPr>
          <w:color w:val="000000"/>
          <w:szCs w:val="22"/>
          <w:lang w:eastAsia="en-US"/>
        </w:rPr>
        <w:t>Родари</w:t>
      </w:r>
      <w:proofErr w:type="spellEnd"/>
      <w:r w:rsidRPr="00F5758E">
        <w:rPr>
          <w:color w:val="000000"/>
          <w:szCs w:val="22"/>
          <w:lang w:eastAsia="en-US"/>
        </w:rPr>
        <w:t xml:space="preserve">, С. </w:t>
      </w:r>
      <w:proofErr w:type="spellStart"/>
      <w:r w:rsidRPr="00F5758E">
        <w:rPr>
          <w:color w:val="000000"/>
          <w:szCs w:val="22"/>
          <w:lang w:eastAsia="en-US"/>
        </w:rPr>
        <w:t>Лагерлёф</w:t>
      </w:r>
      <w:proofErr w:type="spellEnd"/>
      <w:r w:rsidRPr="00F5758E">
        <w:rPr>
          <w:color w:val="000000"/>
          <w:szCs w:val="22"/>
          <w:lang w:eastAsia="en-US"/>
        </w:rPr>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w:t>
      </w:r>
    </w:p>
    <w:p w:rsidR="00F5758E" w:rsidRPr="00F5758E" w:rsidRDefault="00F5758E" w:rsidP="00F5758E">
      <w:pPr>
        <w:spacing w:after="123" w:line="288" w:lineRule="auto"/>
        <w:ind w:left="10" w:right="98" w:hanging="10"/>
        <w:rPr>
          <w:color w:val="000000"/>
          <w:szCs w:val="22"/>
          <w:lang w:eastAsia="en-US"/>
        </w:rPr>
      </w:pPr>
      <w:proofErr w:type="spellStart"/>
      <w:r w:rsidRPr="00F5758E">
        <w:rPr>
          <w:color w:val="000000"/>
          <w:szCs w:val="22"/>
          <w:lang w:eastAsia="en-US"/>
        </w:rPr>
        <w:t>Заходер</w:t>
      </w:r>
      <w:proofErr w:type="spellEnd"/>
      <w:r w:rsidRPr="00F5758E">
        <w:rPr>
          <w:color w:val="000000"/>
          <w:szCs w:val="22"/>
          <w:lang w:eastAsia="en-US"/>
        </w:rPr>
        <w:t xml:space="preserve">. </w:t>
      </w:r>
    </w:p>
    <w:p w:rsidR="00F5758E" w:rsidRPr="00F5758E" w:rsidRDefault="00F5758E" w:rsidP="00F5758E">
      <w:pPr>
        <w:spacing w:after="123" w:line="288" w:lineRule="auto"/>
        <w:ind w:right="98" w:firstLine="180"/>
        <w:rPr>
          <w:color w:val="000000"/>
          <w:szCs w:val="22"/>
          <w:lang w:eastAsia="en-US"/>
        </w:rPr>
      </w:pPr>
      <w:r w:rsidRPr="00F5758E">
        <w:rPr>
          <w:i/>
          <w:color w:val="000000"/>
          <w:szCs w:val="22"/>
          <w:lang w:eastAsia="en-US"/>
        </w:rPr>
        <w:t xml:space="preserve">Библиографическая </w:t>
      </w:r>
      <w:proofErr w:type="gramStart"/>
      <w:r w:rsidRPr="00F5758E">
        <w:rPr>
          <w:i/>
          <w:color w:val="000000"/>
          <w:szCs w:val="22"/>
          <w:lang w:eastAsia="en-US"/>
        </w:rPr>
        <w:t>культура  (</w:t>
      </w:r>
      <w:proofErr w:type="gramEnd"/>
      <w:r w:rsidRPr="00F5758E">
        <w:rPr>
          <w:i/>
          <w:color w:val="000000"/>
          <w:szCs w:val="22"/>
          <w:lang w:eastAsia="en-US"/>
        </w:rPr>
        <w:t>работа  с  детской  книгой и справочной литературой).</w:t>
      </w:r>
      <w:r w:rsidRPr="00F5758E">
        <w:rPr>
          <w:color w:val="000000"/>
          <w:szCs w:val="22"/>
          <w:lang w:eastAsia="en-US"/>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5758E" w:rsidRPr="00F5758E" w:rsidRDefault="00F5758E" w:rsidP="00F5758E">
      <w:pPr>
        <w:keepNext/>
        <w:keepLines/>
        <w:spacing w:line="256" w:lineRule="auto"/>
        <w:ind w:left="-5" w:hanging="10"/>
        <w:outlineLvl w:val="0"/>
        <w:rPr>
          <w:b/>
          <w:color w:val="000000"/>
          <w:szCs w:val="22"/>
          <w:lang w:val="en-US" w:eastAsia="en-US"/>
        </w:rPr>
      </w:pPr>
      <w:r w:rsidRPr="00F5758E">
        <w:rPr>
          <w:b/>
          <w:color w:val="000000"/>
          <w:szCs w:val="22"/>
          <w:lang w:val="en-US" w:eastAsia="en-US"/>
        </w:rPr>
        <w:t>ПЛАНИРУЕМЫЕ ОБРАЗОВАТЕЛЬНЫЕ РЕЗУЛЬТАТЫ</w:t>
      </w:r>
    </w:p>
    <w:p w:rsidR="00F5758E" w:rsidRPr="00F5758E" w:rsidRDefault="00F5758E" w:rsidP="00F5758E">
      <w:pPr>
        <w:spacing w:after="266" w:line="256" w:lineRule="auto"/>
        <w:rPr>
          <w:color w:val="000000"/>
          <w:szCs w:val="22"/>
          <w:lang w:val="en-US" w:eastAsia="en-US"/>
        </w:rPr>
      </w:pPr>
      <w:r w:rsidRPr="00F5758E">
        <w:rPr>
          <w:noProof/>
          <w:color w:val="000000"/>
          <w:szCs w:val="22"/>
        </w:rPr>
        <mc:AlternateContent>
          <mc:Choice Requires="wpg">
            <w:drawing>
              <wp:inline distT="0" distB="0" distL="0" distR="0" wp14:anchorId="4E681055" wp14:editId="21586C80">
                <wp:extent cx="6707505" cy="7620"/>
                <wp:effectExtent l="0" t="0" r="0" b="1905"/>
                <wp:docPr id="1" name="Group 14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7620"/>
                          <a:chOff x="0" y="0"/>
                          <a:chExt cx="67074" cy="76"/>
                        </a:xfrm>
                      </wpg:grpSpPr>
                      <wps:wsp>
                        <wps:cNvPr id="2" name="Shape 19816"/>
                        <wps:cNvSpPr>
                          <a:spLocks/>
                        </wps:cNvSpPr>
                        <wps:spPr bwMode="auto">
                          <a:xfrm>
                            <a:off x="0" y="0"/>
                            <a:ext cx="67074" cy="91"/>
                          </a:xfrm>
                          <a:custGeom>
                            <a:avLst/>
                            <a:gdLst>
                              <a:gd name="T0" fmla="*/ 0 w 6707471"/>
                              <a:gd name="T1" fmla="*/ 0 h 9144"/>
                              <a:gd name="T2" fmla="*/ 6707471 w 6707471"/>
                              <a:gd name="T3" fmla="*/ 0 h 9144"/>
                              <a:gd name="T4" fmla="*/ 6707471 w 6707471"/>
                              <a:gd name="T5" fmla="*/ 9144 h 9144"/>
                              <a:gd name="T6" fmla="*/ 0 w 6707471"/>
                              <a:gd name="T7" fmla="*/ 9144 h 9144"/>
                              <a:gd name="T8" fmla="*/ 0 w 6707471"/>
                              <a:gd name="T9" fmla="*/ 0 h 9144"/>
                              <a:gd name="T10" fmla="*/ 0 w 6707471"/>
                              <a:gd name="T11" fmla="*/ 0 h 9144"/>
                              <a:gd name="T12" fmla="*/ 6707471 w 6707471"/>
                              <a:gd name="T13" fmla="*/ 9144 h 9144"/>
                            </a:gdLst>
                            <a:ahLst/>
                            <a:cxnLst>
                              <a:cxn ang="0">
                                <a:pos x="T0" y="T1"/>
                              </a:cxn>
                              <a:cxn ang="0">
                                <a:pos x="T2" y="T3"/>
                              </a:cxn>
                              <a:cxn ang="0">
                                <a:pos x="T4" y="T5"/>
                              </a:cxn>
                              <a:cxn ang="0">
                                <a:pos x="T6" y="T7"/>
                              </a:cxn>
                              <a:cxn ang="0">
                                <a:pos x="T8" y="T9"/>
                              </a:cxn>
                            </a:cxnLst>
                            <a:rect l="T10" t="T11" r="T12" b="T13"/>
                            <a:pathLst>
                              <a:path w="6707471" h="9144">
                                <a:moveTo>
                                  <a:pt x="0" y="0"/>
                                </a:moveTo>
                                <a:lnTo>
                                  <a:pt x="6707471" y="0"/>
                                </a:lnTo>
                                <a:lnTo>
                                  <a:pt x="67074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81959F" id="Group 1491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">
                <v:shape id="Shape 1981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4vsUA&#10;AADaAAAADwAAAGRycy9kb3ducmV2LnhtbESPT2vCQBTE74V+h+UVvNWN0haJrmItLT30Eg2it2f2&#10;5Q9m34bsGqOf3hWEHoeZ+Q0zW/SmFh21rrKsYDSMQBBnVldcKEg3368TEM4ja6wtk4ILOVjMn59m&#10;GGt75oS6tS9EgLCLUUHpfRNL6bKSDLqhbYiDl9vWoA+yLaRu8RzgppbjKPqQBisOCyU2tCopO65P&#10;RsH+mvxs07fr7hKlyfvX519+6Fa5UoOXfjkF4an3/+FH+1crGMP9Sr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Li+xQAAANoAAAAPAAAAAAAAAAAAAAAAAJgCAABkcnMv&#10;ZG93bnJldi54bWxQSwUGAAAAAAQABAD1AAAAigMAAAAA&#10;" path="m,l6707471,r,9144l,9144,,e" fillcolor="black" stroked="f" strokeweight="0">
                  <v:stroke miterlimit="83231f" joinstyle="miter"/>
                  <v:path arrowok="t" o:connecttype="custom" o:connectlocs="0,0;67074,0;67074,91;0,91;0,0" o:connectangles="0,0,0,0,0" textboxrect="0,0,6707471,9144"/>
                </v:shape>
                <w10:anchorlock/>
              </v:group>
            </w:pict>
          </mc:Fallback>
        </mc:AlternateContent>
      </w:r>
    </w:p>
    <w:p w:rsidR="00F5758E" w:rsidRPr="00F5758E" w:rsidRDefault="00F5758E" w:rsidP="00F5758E">
      <w:pPr>
        <w:spacing w:after="192" w:line="288" w:lineRule="auto"/>
        <w:ind w:right="98" w:firstLine="180"/>
        <w:rPr>
          <w:color w:val="000000"/>
          <w:szCs w:val="22"/>
          <w:lang w:eastAsia="en-US"/>
        </w:rPr>
      </w:pPr>
      <w:r w:rsidRPr="00F5758E">
        <w:rPr>
          <w:color w:val="000000"/>
          <w:szCs w:val="22"/>
          <w:lang w:eastAsia="en-US"/>
        </w:rPr>
        <w:t xml:space="preserve">Изучение литературного чтения в 3 классе направлено на достижение обучающимися личностных, </w:t>
      </w:r>
      <w:proofErr w:type="spellStart"/>
      <w:r w:rsidRPr="00F5758E">
        <w:rPr>
          <w:color w:val="000000"/>
          <w:szCs w:val="22"/>
          <w:lang w:eastAsia="en-US"/>
        </w:rPr>
        <w:t>метапредметных</w:t>
      </w:r>
      <w:proofErr w:type="spellEnd"/>
      <w:r w:rsidRPr="00F5758E">
        <w:rPr>
          <w:color w:val="000000"/>
          <w:szCs w:val="22"/>
          <w:lang w:eastAsia="en-US"/>
        </w:rPr>
        <w:t xml:space="preserve"> и предметных результатов освоения учебного предмета.</w:t>
      </w:r>
    </w:p>
    <w:p w:rsidR="00F5758E" w:rsidRPr="00F5758E" w:rsidRDefault="00F5758E" w:rsidP="00F5758E">
      <w:pPr>
        <w:keepNext/>
        <w:keepLines/>
        <w:spacing w:after="135" w:line="256" w:lineRule="auto"/>
        <w:ind w:left="-5" w:hanging="10"/>
        <w:outlineLvl w:val="0"/>
        <w:rPr>
          <w:b/>
          <w:color w:val="000000"/>
          <w:szCs w:val="22"/>
          <w:lang w:eastAsia="en-US"/>
        </w:rPr>
      </w:pPr>
      <w:r w:rsidRPr="00F5758E">
        <w:rPr>
          <w:b/>
          <w:color w:val="000000"/>
          <w:szCs w:val="22"/>
          <w:lang w:eastAsia="en-US"/>
        </w:rPr>
        <w:t>ЛИЧНОСТНЫЕ РЕЗУЛЬТАТЫ</w:t>
      </w:r>
    </w:p>
    <w:p w:rsidR="00F5758E" w:rsidRPr="00F5758E" w:rsidRDefault="00F5758E" w:rsidP="00F5758E">
      <w:pPr>
        <w:spacing w:line="288" w:lineRule="auto"/>
        <w:ind w:right="98" w:firstLine="180"/>
        <w:rPr>
          <w:color w:val="000000"/>
          <w:szCs w:val="22"/>
          <w:lang w:eastAsia="en-US"/>
        </w:rPr>
      </w:pPr>
      <w:r w:rsidRPr="00F5758E">
        <w:rPr>
          <w:color w:val="000000"/>
          <w:szCs w:val="22"/>
          <w:lang w:eastAsia="en-US"/>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w:t>
      </w:r>
      <w:r w:rsidRPr="00F5758E">
        <w:rPr>
          <w:color w:val="000000"/>
          <w:szCs w:val="22"/>
          <w:lang w:eastAsia="en-US"/>
        </w:rPr>
        <w:lastRenderedPageBreak/>
        <w:t xml:space="preserve">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w:t>
      </w:r>
      <w:proofErr w:type="spellStart"/>
      <w:r w:rsidRPr="00F5758E">
        <w:rPr>
          <w:color w:val="000000"/>
          <w:szCs w:val="22"/>
          <w:lang w:eastAsia="en-US"/>
        </w:rPr>
        <w:t>духовнонравственным</w:t>
      </w:r>
      <w:proofErr w:type="spellEnd"/>
      <w:r w:rsidRPr="00F5758E">
        <w:rPr>
          <w:color w:val="000000"/>
          <w:szCs w:val="22"/>
          <w:lang w:eastAsia="en-US"/>
        </w:rPr>
        <w:t xml:space="preserve"> ценностям, приобретение опыта применения сформированных представлений и отношений на практике.</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Гражданско-патриотическое воспитание: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становление</w:t>
      </w:r>
      <w:proofErr w:type="gramEnd"/>
      <w:r w:rsidRPr="00F5758E">
        <w:rPr>
          <w:color w:val="000000"/>
          <w:szCs w:val="22"/>
          <w:lang w:eastAsia="en-US"/>
        </w:rPr>
        <w:t xml:space="preserve">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осознание</w:t>
      </w:r>
      <w:proofErr w:type="gramEnd"/>
      <w:r w:rsidRPr="00F5758E">
        <w:rPr>
          <w:color w:val="000000"/>
          <w:szCs w:val="22"/>
          <w:lang w:eastAsia="en-US"/>
        </w:rPr>
        <w:t xml:space="preserve">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первоначальные</w:t>
      </w:r>
      <w:proofErr w:type="gramEnd"/>
      <w:r w:rsidRPr="00F5758E">
        <w:rPr>
          <w:color w:val="000000"/>
          <w:szCs w:val="22"/>
          <w:lang w:eastAsia="en-US"/>
        </w:rP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Духовно-нравственное воспитание:</w:t>
      </w:r>
    </w:p>
    <w:p w:rsidR="00F5758E" w:rsidRPr="00F5758E" w:rsidRDefault="00F5758E" w:rsidP="00F5758E">
      <w:pPr>
        <w:spacing w:after="168" w:line="288" w:lineRule="auto"/>
        <w:ind w:left="415" w:right="98" w:hanging="10"/>
        <w:rPr>
          <w:color w:val="000000"/>
          <w:szCs w:val="22"/>
          <w:lang w:eastAsia="en-US"/>
        </w:rPr>
      </w:pPr>
      <w:proofErr w:type="gramStart"/>
      <w:r w:rsidRPr="00F5758E">
        <w:rPr>
          <w:color w:val="000000"/>
          <w:szCs w:val="22"/>
          <w:lang w:eastAsia="en-US"/>
        </w:rPr>
        <w:t>—  освоение</w:t>
      </w:r>
      <w:proofErr w:type="gramEnd"/>
      <w:r w:rsidRPr="00F5758E">
        <w:rPr>
          <w:color w:val="000000"/>
          <w:szCs w:val="22"/>
          <w:lang w:eastAsia="en-US"/>
        </w:rPr>
        <w:t xml:space="preserve">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осознание</w:t>
      </w:r>
      <w:proofErr w:type="gramEnd"/>
      <w:r w:rsidRPr="00F5758E">
        <w:rPr>
          <w:color w:val="000000"/>
          <w:szCs w:val="22"/>
          <w:lang w:eastAsia="en-US"/>
        </w:rPr>
        <w:t xml:space="preserve"> этических понятий, оценка поведения и поступков персонажей художественных произведений в ситуации нравственного выбора;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выражение</w:t>
      </w:r>
      <w:proofErr w:type="gramEnd"/>
      <w:r w:rsidRPr="00F5758E">
        <w:rPr>
          <w:color w:val="000000"/>
          <w:szCs w:val="22"/>
          <w:lang w:eastAsia="en-US"/>
        </w:rPr>
        <w:t xml:space="preserve">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неприятие</w:t>
      </w:r>
      <w:proofErr w:type="gramEnd"/>
      <w:r w:rsidRPr="00F5758E">
        <w:rPr>
          <w:color w:val="000000"/>
          <w:szCs w:val="22"/>
          <w:lang w:eastAsia="en-US"/>
        </w:rPr>
        <w:t xml:space="preserve"> любых форм поведения, направленных на причинение физического и морального вреда другим людям </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Эстетическое воспитание: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проявление</w:t>
      </w:r>
      <w:proofErr w:type="gramEnd"/>
      <w:r w:rsidRPr="00F5758E">
        <w:rPr>
          <w:color w:val="000000"/>
          <w:szCs w:val="22"/>
          <w:lang w:eastAsia="en-US"/>
        </w:rPr>
        <w:t xml:space="preserve">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приобретение</w:t>
      </w:r>
      <w:proofErr w:type="gramEnd"/>
      <w:r w:rsidRPr="00F5758E">
        <w:rPr>
          <w:color w:val="000000"/>
          <w:szCs w:val="22"/>
          <w:lang w:eastAsia="en-US"/>
        </w:rPr>
        <w:t xml:space="preserve">  эстетического  опыта  слушания,  чтения и эмоционально-эстетической оценки произведений фольклора и художественной литературы;</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понимание</w:t>
      </w:r>
      <w:proofErr w:type="gramEnd"/>
      <w:r w:rsidRPr="00F5758E">
        <w:rPr>
          <w:color w:val="000000"/>
          <w:szCs w:val="22"/>
          <w:lang w:eastAsia="en-US"/>
        </w:rPr>
        <w:t xml:space="preserve"> образного языка художественных произведений, выразительных средств, создающих художественный образ.</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Физическое воспитание, формирование культуры здоровья эмоционального благополучия: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соблюдение</w:t>
      </w:r>
      <w:proofErr w:type="gramEnd"/>
      <w:r w:rsidRPr="00F5758E">
        <w:rPr>
          <w:color w:val="000000"/>
          <w:szCs w:val="22"/>
          <w:lang w:eastAsia="en-US"/>
        </w:rPr>
        <w:t xml:space="preserve"> правил  здорового  и  безопасного  (для  себя и других людей) образа жизни в окружающей среде (в том числе информационной);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бережное</w:t>
      </w:r>
      <w:proofErr w:type="gramEnd"/>
      <w:r w:rsidRPr="00F5758E">
        <w:rPr>
          <w:color w:val="000000"/>
          <w:szCs w:val="22"/>
          <w:lang w:eastAsia="en-US"/>
        </w:rPr>
        <w:t xml:space="preserve"> отношение к физическому и психическому здоровью.</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Трудовое воспитание: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lastRenderedPageBreak/>
        <w:t>—  осознание</w:t>
      </w:r>
      <w:proofErr w:type="gramEnd"/>
      <w:r w:rsidRPr="00F5758E">
        <w:rPr>
          <w:color w:val="000000"/>
          <w:szCs w:val="22"/>
          <w:lang w:eastAsia="en-US"/>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Экологическое воспитание: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бережное</w:t>
      </w:r>
      <w:proofErr w:type="gramEnd"/>
      <w:r w:rsidRPr="00F5758E">
        <w:rPr>
          <w:color w:val="000000"/>
          <w:szCs w:val="22"/>
          <w:lang w:eastAsia="en-US"/>
        </w:rPr>
        <w:t xml:space="preserve"> отношение к природе, осознание проблем взаимоотношений человека и животных, отражённых в литературных произведениях;</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неприятие</w:t>
      </w:r>
      <w:proofErr w:type="gramEnd"/>
      <w:r w:rsidRPr="00F5758E">
        <w:rPr>
          <w:color w:val="000000"/>
          <w:szCs w:val="22"/>
          <w:lang w:eastAsia="en-US"/>
        </w:rPr>
        <w:t xml:space="preserve"> действий, приносящих ей вред.</w:t>
      </w:r>
    </w:p>
    <w:p w:rsidR="00F5758E" w:rsidRPr="00F5758E" w:rsidRDefault="00F5758E" w:rsidP="00F5758E">
      <w:pPr>
        <w:spacing w:after="135" w:line="256" w:lineRule="auto"/>
        <w:ind w:left="190" w:hanging="10"/>
        <w:rPr>
          <w:color w:val="000000"/>
          <w:szCs w:val="22"/>
          <w:lang w:eastAsia="en-US"/>
        </w:rPr>
      </w:pPr>
      <w:r w:rsidRPr="00F5758E">
        <w:rPr>
          <w:b/>
          <w:color w:val="000000"/>
          <w:szCs w:val="22"/>
          <w:lang w:eastAsia="en-US"/>
        </w:rPr>
        <w:t>Ценности научного познания: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ориентация</w:t>
      </w:r>
      <w:proofErr w:type="gramEnd"/>
      <w:r w:rsidRPr="00F5758E">
        <w:rPr>
          <w:color w:val="000000"/>
          <w:szCs w:val="22"/>
          <w:lang w:eastAsia="en-US"/>
        </w:rPr>
        <w:t xml:space="preserve">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овладение</w:t>
      </w:r>
      <w:proofErr w:type="gramEnd"/>
      <w:r w:rsidRPr="00F5758E">
        <w:rPr>
          <w:color w:val="000000"/>
          <w:szCs w:val="22"/>
          <w:lang w:eastAsia="en-US"/>
        </w:rPr>
        <w:t xml:space="preserve"> смысловым чтением для решения различного уровня учебных и жизненных задач;</w:t>
      </w:r>
    </w:p>
    <w:p w:rsidR="00F5758E" w:rsidRPr="00F5758E" w:rsidRDefault="00F5758E" w:rsidP="00F5758E">
      <w:pPr>
        <w:spacing w:after="252" w:line="288" w:lineRule="auto"/>
        <w:ind w:left="415" w:right="98" w:hanging="10"/>
        <w:rPr>
          <w:color w:val="000000"/>
          <w:szCs w:val="22"/>
          <w:lang w:eastAsia="en-US"/>
        </w:rPr>
      </w:pPr>
      <w:proofErr w:type="gramStart"/>
      <w:r w:rsidRPr="00F5758E">
        <w:rPr>
          <w:color w:val="000000"/>
          <w:szCs w:val="22"/>
          <w:lang w:eastAsia="en-US"/>
        </w:rPr>
        <w:t>—  потребность</w:t>
      </w:r>
      <w:proofErr w:type="gramEnd"/>
      <w:r w:rsidRPr="00F5758E">
        <w:rPr>
          <w:color w:val="000000"/>
          <w:szCs w:val="22"/>
          <w:lang w:eastAsia="en-US"/>
        </w:rPr>
        <w:t xml:space="preserve">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5758E" w:rsidRPr="00F5758E" w:rsidRDefault="00F5758E" w:rsidP="00F5758E">
      <w:pPr>
        <w:keepNext/>
        <w:keepLines/>
        <w:spacing w:after="135" w:line="256" w:lineRule="auto"/>
        <w:ind w:left="-5" w:hanging="10"/>
        <w:outlineLvl w:val="0"/>
        <w:rPr>
          <w:b/>
          <w:color w:val="000000"/>
          <w:szCs w:val="22"/>
          <w:lang w:eastAsia="en-US"/>
        </w:rPr>
      </w:pPr>
      <w:r w:rsidRPr="00F5758E">
        <w:rPr>
          <w:b/>
          <w:color w:val="000000"/>
          <w:szCs w:val="22"/>
          <w:lang w:eastAsia="en-US"/>
        </w:rPr>
        <w:t>МЕТАПРЕДМЕТНЫЕ РЕЗУЛЬТАТЫ</w:t>
      </w:r>
    </w:p>
    <w:p w:rsidR="00F5758E" w:rsidRPr="00F5758E" w:rsidRDefault="00F5758E" w:rsidP="00F5758E">
      <w:pPr>
        <w:spacing w:after="123" w:line="288" w:lineRule="auto"/>
        <w:ind w:right="273" w:firstLine="180"/>
        <w:rPr>
          <w:color w:val="000000"/>
          <w:szCs w:val="22"/>
          <w:lang w:eastAsia="en-US"/>
        </w:rPr>
      </w:pPr>
      <w:r w:rsidRPr="00F5758E">
        <w:rPr>
          <w:color w:val="000000"/>
          <w:szCs w:val="22"/>
          <w:lang w:eastAsia="en-US"/>
        </w:rP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r w:rsidRPr="00F5758E">
        <w:rPr>
          <w:i/>
          <w:color w:val="000000"/>
          <w:szCs w:val="22"/>
          <w:lang w:eastAsia="en-US"/>
        </w:rPr>
        <w:t>базовые логические действия: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сравнивать</w:t>
      </w:r>
      <w:proofErr w:type="gramEnd"/>
      <w:r w:rsidRPr="00F5758E">
        <w:rPr>
          <w:color w:val="000000"/>
          <w:szCs w:val="22"/>
          <w:lang w:eastAsia="en-US"/>
        </w:rPr>
        <w:t xml:space="preserve">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объединять</w:t>
      </w:r>
      <w:proofErr w:type="gramEnd"/>
      <w:r w:rsidRPr="00F5758E">
        <w:rPr>
          <w:color w:val="000000"/>
          <w:szCs w:val="22"/>
          <w:lang w:eastAsia="en-US"/>
        </w:rPr>
        <w:t xml:space="preserve"> произведения по жанру, авторской принадлежности;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определять</w:t>
      </w:r>
      <w:proofErr w:type="gramEnd"/>
      <w:r w:rsidRPr="00F5758E">
        <w:rPr>
          <w:color w:val="000000"/>
          <w:szCs w:val="22"/>
          <w:lang w:eastAsia="en-US"/>
        </w:rPr>
        <w:t xml:space="preserve"> существенный признак для классификации, классифицировать произведения по темам, жанрам и видам;</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находить</w:t>
      </w:r>
      <w:proofErr w:type="gramEnd"/>
      <w:r w:rsidRPr="00F5758E">
        <w:rPr>
          <w:color w:val="000000"/>
          <w:szCs w:val="22"/>
          <w:lang w:eastAsia="en-US"/>
        </w:rPr>
        <w:t xml:space="preserve">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выявлять</w:t>
      </w:r>
      <w:proofErr w:type="gramEnd"/>
      <w:r w:rsidRPr="00F5758E">
        <w:rPr>
          <w:color w:val="000000"/>
          <w:szCs w:val="22"/>
          <w:lang w:eastAsia="en-US"/>
        </w:rPr>
        <w:t xml:space="preserve"> недостаток информации для решения учебной (практической) задачи на основе предложенного алгоритма;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устанавливать</w:t>
      </w:r>
      <w:proofErr w:type="gramEnd"/>
      <w:r w:rsidRPr="00F5758E">
        <w:rPr>
          <w:color w:val="000000"/>
          <w:szCs w:val="22"/>
          <w:lang w:eastAsia="en-US"/>
        </w:rPr>
        <w:t xml:space="preserve">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5758E" w:rsidRPr="00F5758E" w:rsidRDefault="00F5758E" w:rsidP="00F5758E">
      <w:pPr>
        <w:spacing w:after="144" w:line="256" w:lineRule="auto"/>
        <w:ind w:left="180"/>
        <w:rPr>
          <w:color w:val="000000"/>
          <w:szCs w:val="22"/>
          <w:lang w:eastAsia="en-US"/>
        </w:rPr>
      </w:pPr>
      <w:r w:rsidRPr="00F5758E">
        <w:rPr>
          <w:i/>
          <w:color w:val="000000"/>
          <w:szCs w:val="22"/>
          <w:lang w:eastAsia="en-US"/>
        </w:rPr>
        <w:t>базовые исследовательские действия: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определять</w:t>
      </w:r>
      <w:proofErr w:type="gramEnd"/>
      <w:r w:rsidRPr="00F5758E">
        <w:rPr>
          <w:color w:val="000000"/>
          <w:szCs w:val="22"/>
          <w:lang w:eastAsia="en-US"/>
        </w:rPr>
        <w:t xml:space="preserve"> разрыв между реальным и желательным состоянием объекта (ситуации) на основе предложенных учителем вопросов;</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формулировать</w:t>
      </w:r>
      <w:proofErr w:type="gramEnd"/>
      <w:r w:rsidRPr="00F5758E">
        <w:rPr>
          <w:color w:val="000000"/>
          <w:szCs w:val="22"/>
          <w:lang w:eastAsia="en-US"/>
        </w:rPr>
        <w:t xml:space="preserve"> с помощью учителя цель, планировать изменения объекта, ситуации;</w:t>
      </w:r>
    </w:p>
    <w:p w:rsidR="00F5758E" w:rsidRPr="00F5758E" w:rsidRDefault="00F5758E" w:rsidP="00F5758E">
      <w:pPr>
        <w:spacing w:after="168" w:line="288" w:lineRule="auto"/>
        <w:ind w:left="415" w:right="98" w:hanging="10"/>
        <w:rPr>
          <w:color w:val="000000"/>
          <w:szCs w:val="22"/>
          <w:lang w:eastAsia="en-US"/>
        </w:rPr>
      </w:pPr>
      <w:proofErr w:type="gramStart"/>
      <w:r w:rsidRPr="00F5758E">
        <w:rPr>
          <w:color w:val="000000"/>
          <w:szCs w:val="22"/>
          <w:lang w:eastAsia="en-US"/>
        </w:rPr>
        <w:t>—  сравнивать</w:t>
      </w:r>
      <w:proofErr w:type="gramEnd"/>
      <w:r w:rsidRPr="00F5758E">
        <w:rPr>
          <w:color w:val="000000"/>
          <w:szCs w:val="22"/>
          <w:lang w:eastAsia="en-US"/>
        </w:rPr>
        <w:t xml:space="preserve"> несколько вариантов решения задачи, выбирать наиболее подходящий (на основе предложенных критериев);</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lastRenderedPageBreak/>
        <w:t>—  проводить</w:t>
      </w:r>
      <w:proofErr w:type="gramEnd"/>
      <w:r w:rsidRPr="00F5758E">
        <w:rPr>
          <w:color w:val="000000"/>
          <w:szCs w:val="22"/>
          <w:lang w:eastAsia="en-US"/>
        </w:rPr>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формулировать</w:t>
      </w:r>
      <w:proofErr w:type="gramEnd"/>
      <w:r w:rsidRPr="00F5758E">
        <w:rPr>
          <w:color w:val="000000"/>
          <w:szCs w:val="22"/>
          <w:lang w:eastAsia="en-US"/>
        </w:rPr>
        <w:t xml:space="preserve"> выводы и подкреплять их доказательствами на основе результатов проведённого наблюдения (опыта, классификации, сравнения, исследования);</w:t>
      </w:r>
    </w:p>
    <w:p w:rsidR="00F5758E" w:rsidRPr="00F5758E" w:rsidRDefault="00F5758E" w:rsidP="00F5758E">
      <w:pPr>
        <w:spacing w:after="123" w:line="288" w:lineRule="auto"/>
        <w:ind w:left="180" w:right="418" w:firstLine="240"/>
        <w:rPr>
          <w:color w:val="000000"/>
          <w:szCs w:val="22"/>
          <w:lang w:eastAsia="en-US"/>
        </w:rPr>
      </w:pPr>
      <w:proofErr w:type="gramStart"/>
      <w:r w:rsidRPr="00F5758E">
        <w:rPr>
          <w:color w:val="000000"/>
          <w:szCs w:val="22"/>
          <w:lang w:eastAsia="en-US"/>
        </w:rPr>
        <w:t>—  прогнозировать</w:t>
      </w:r>
      <w:proofErr w:type="gramEnd"/>
      <w:r w:rsidRPr="00F5758E">
        <w:rPr>
          <w:color w:val="000000"/>
          <w:szCs w:val="22"/>
          <w:lang w:eastAsia="en-US"/>
        </w:rPr>
        <w:t xml:space="preserve"> возможное развитие  процессов,  событий и их последствия в аналогичных или сходных ситуациях; </w:t>
      </w:r>
      <w:r w:rsidRPr="00F5758E">
        <w:rPr>
          <w:i/>
          <w:color w:val="000000"/>
          <w:szCs w:val="22"/>
          <w:lang w:eastAsia="en-US"/>
        </w:rPr>
        <w:t>работа с информацией: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выбирать</w:t>
      </w:r>
      <w:proofErr w:type="gramEnd"/>
      <w:r w:rsidRPr="00F5758E">
        <w:rPr>
          <w:color w:val="000000"/>
          <w:szCs w:val="22"/>
          <w:lang w:eastAsia="en-US"/>
        </w:rPr>
        <w:t xml:space="preserve"> источник получения информации;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согласно</w:t>
      </w:r>
      <w:proofErr w:type="gramEnd"/>
      <w:r w:rsidRPr="00F5758E">
        <w:rPr>
          <w:color w:val="000000"/>
          <w:szCs w:val="22"/>
          <w:lang w:eastAsia="en-US"/>
        </w:rPr>
        <w:t xml:space="preserve"> заданному алгоритму находить в предложенном источнике информацию, представленную в явном виде;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распознавать</w:t>
      </w:r>
      <w:proofErr w:type="gramEnd"/>
      <w:r w:rsidRPr="00F5758E">
        <w:rPr>
          <w:color w:val="000000"/>
          <w:szCs w:val="22"/>
          <w:lang w:eastAsia="en-US"/>
        </w:rPr>
        <w:t xml:space="preserve"> достоверную и недостоверную информацию самостоятельно или на основании предложенного учителем способа её проверки;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соблюдать</w:t>
      </w:r>
      <w:proofErr w:type="gramEnd"/>
      <w:r w:rsidRPr="00F5758E">
        <w:rPr>
          <w:color w:val="000000"/>
          <w:szCs w:val="22"/>
          <w:lang w:eastAsia="en-US"/>
        </w:rPr>
        <w:t xml:space="preserve"> с помощью взрослых (учителей, родителей (законных представителей) правила информационной безопасности при поиске информации в сети Интернет;</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анализировать</w:t>
      </w:r>
      <w:proofErr w:type="gramEnd"/>
      <w:r w:rsidRPr="00F5758E">
        <w:rPr>
          <w:color w:val="000000"/>
          <w:szCs w:val="22"/>
          <w:lang w:eastAsia="en-US"/>
        </w:rPr>
        <w:t xml:space="preserve"> и создавать текстовую, видео, графическую, звуковую информацию в соответствии с учебной задачей;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самостоятельно</w:t>
      </w:r>
      <w:proofErr w:type="gramEnd"/>
      <w:r w:rsidRPr="00F5758E">
        <w:rPr>
          <w:color w:val="000000"/>
          <w:szCs w:val="22"/>
          <w:lang w:eastAsia="en-US"/>
        </w:rPr>
        <w:t xml:space="preserve"> создавать схемы, таблицы для представления информации.</w:t>
      </w:r>
    </w:p>
    <w:p w:rsidR="00F5758E" w:rsidRPr="00F5758E" w:rsidRDefault="00F5758E" w:rsidP="00F5758E">
      <w:pPr>
        <w:spacing w:after="123" w:line="288" w:lineRule="auto"/>
        <w:ind w:right="1205" w:firstLine="180"/>
        <w:rPr>
          <w:color w:val="000000"/>
          <w:szCs w:val="22"/>
          <w:lang w:eastAsia="en-US"/>
        </w:rPr>
      </w:pPr>
      <w:r w:rsidRPr="00F5758E">
        <w:rPr>
          <w:color w:val="000000"/>
          <w:szCs w:val="22"/>
          <w:lang w:eastAsia="en-US"/>
        </w:rPr>
        <w:t xml:space="preserve">К концу обучения в начальной школе у обучающегося формируются </w:t>
      </w:r>
      <w:r w:rsidRPr="00F5758E">
        <w:rPr>
          <w:b/>
          <w:color w:val="000000"/>
          <w:szCs w:val="22"/>
          <w:lang w:eastAsia="en-US"/>
        </w:rPr>
        <w:t xml:space="preserve">коммуникативные </w:t>
      </w:r>
      <w:r w:rsidRPr="00F5758E">
        <w:rPr>
          <w:color w:val="000000"/>
          <w:szCs w:val="22"/>
          <w:lang w:eastAsia="en-US"/>
        </w:rPr>
        <w:t xml:space="preserve">универсальные учебные действия: </w:t>
      </w:r>
      <w:r w:rsidRPr="00F5758E">
        <w:rPr>
          <w:i/>
          <w:color w:val="000000"/>
          <w:szCs w:val="22"/>
          <w:lang w:eastAsia="en-US"/>
        </w:rPr>
        <w:t>общение</w:t>
      </w:r>
      <w:r w:rsidRPr="00F5758E">
        <w:rPr>
          <w:color w:val="000000"/>
          <w:szCs w:val="22"/>
          <w:lang w:eastAsia="en-US"/>
        </w:rPr>
        <w:t>:</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воспринимать</w:t>
      </w:r>
      <w:proofErr w:type="gramEnd"/>
      <w:r w:rsidRPr="00F5758E">
        <w:rPr>
          <w:color w:val="000000"/>
          <w:szCs w:val="22"/>
          <w:lang w:eastAsia="en-US"/>
        </w:rPr>
        <w:t xml:space="preserve"> и формулировать суждения, выражать эмоции в соответствии с целями и условиями общения в знакомой среде;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проявлять</w:t>
      </w:r>
      <w:proofErr w:type="gramEnd"/>
      <w:r w:rsidRPr="00F5758E">
        <w:rPr>
          <w:color w:val="000000"/>
          <w:szCs w:val="22"/>
          <w:lang w:eastAsia="en-US"/>
        </w:rPr>
        <w:t xml:space="preserve"> уважительное отношение к собеседнику, соблюдать правила ведения диалога и дискуссии;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признавать</w:t>
      </w:r>
      <w:proofErr w:type="gramEnd"/>
      <w:r w:rsidRPr="00F5758E">
        <w:rPr>
          <w:color w:val="000000"/>
          <w:szCs w:val="22"/>
          <w:lang w:eastAsia="en-US"/>
        </w:rPr>
        <w:t xml:space="preserve"> возможность существования разных точек зрения;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корректно</w:t>
      </w:r>
      <w:proofErr w:type="gramEnd"/>
      <w:r w:rsidRPr="00F5758E">
        <w:rPr>
          <w:color w:val="000000"/>
          <w:szCs w:val="22"/>
          <w:lang w:eastAsia="en-US"/>
        </w:rPr>
        <w:t xml:space="preserve"> и аргументированно высказывать своё мнение;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строить</w:t>
      </w:r>
      <w:proofErr w:type="gramEnd"/>
      <w:r w:rsidRPr="00F5758E">
        <w:rPr>
          <w:color w:val="000000"/>
          <w:szCs w:val="22"/>
          <w:lang w:eastAsia="en-US"/>
        </w:rPr>
        <w:t xml:space="preserve"> речевое высказывание в соответствии с поставленной задачей;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создавать</w:t>
      </w:r>
      <w:proofErr w:type="gramEnd"/>
      <w:r w:rsidRPr="00F5758E">
        <w:rPr>
          <w:color w:val="000000"/>
          <w:szCs w:val="22"/>
          <w:lang w:eastAsia="en-US"/>
        </w:rPr>
        <w:t xml:space="preserve"> устные и письменные тексты (описание, рассуждение, повествование);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готовить</w:t>
      </w:r>
      <w:proofErr w:type="gramEnd"/>
      <w:r w:rsidRPr="00F5758E">
        <w:rPr>
          <w:color w:val="000000"/>
          <w:szCs w:val="22"/>
          <w:lang w:eastAsia="en-US"/>
        </w:rPr>
        <w:t xml:space="preserve"> небольшие публичные выступления;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подбирать</w:t>
      </w:r>
      <w:proofErr w:type="gramEnd"/>
      <w:r w:rsidRPr="00F5758E">
        <w:rPr>
          <w:color w:val="000000"/>
          <w:szCs w:val="22"/>
          <w:lang w:eastAsia="en-US"/>
        </w:rPr>
        <w:t xml:space="preserve"> иллюстративный материал (рисунки, фото, плакаты) к тексту выступления.</w:t>
      </w:r>
    </w:p>
    <w:p w:rsidR="00F5758E" w:rsidRPr="00F5758E" w:rsidRDefault="00F5758E" w:rsidP="00F5758E">
      <w:pPr>
        <w:spacing w:after="123" w:line="288" w:lineRule="auto"/>
        <w:ind w:left="190" w:right="98" w:hanging="10"/>
        <w:rPr>
          <w:color w:val="000000"/>
          <w:szCs w:val="22"/>
          <w:lang w:eastAsia="en-US"/>
        </w:rPr>
      </w:pPr>
      <w:r w:rsidRPr="00F5758E">
        <w:rPr>
          <w:color w:val="000000"/>
          <w:szCs w:val="22"/>
          <w:lang w:eastAsia="en-US"/>
        </w:rPr>
        <w:t xml:space="preserve">К концу обучения в начальной школе у обучающегося формируются </w:t>
      </w:r>
      <w:r w:rsidRPr="00F5758E">
        <w:rPr>
          <w:b/>
          <w:color w:val="000000"/>
          <w:szCs w:val="22"/>
          <w:lang w:eastAsia="en-US"/>
        </w:rPr>
        <w:t>регулятивные</w:t>
      </w:r>
      <w:r w:rsidRPr="00F5758E">
        <w:rPr>
          <w:color w:val="000000"/>
          <w:szCs w:val="22"/>
          <w:lang w:eastAsia="en-US"/>
        </w:rPr>
        <w:t xml:space="preserve"> универсальные учебные действия: </w:t>
      </w:r>
      <w:r w:rsidRPr="00F5758E">
        <w:rPr>
          <w:i/>
          <w:color w:val="000000"/>
          <w:szCs w:val="22"/>
          <w:lang w:eastAsia="en-US"/>
        </w:rPr>
        <w:t>самоорганизация</w:t>
      </w:r>
      <w:r w:rsidRPr="00F5758E">
        <w:rPr>
          <w:color w:val="000000"/>
          <w:szCs w:val="22"/>
          <w:lang w:eastAsia="en-US"/>
        </w:rPr>
        <w:t>:</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планировать</w:t>
      </w:r>
      <w:proofErr w:type="gramEnd"/>
      <w:r w:rsidRPr="00F5758E">
        <w:rPr>
          <w:color w:val="000000"/>
          <w:szCs w:val="22"/>
          <w:lang w:eastAsia="en-US"/>
        </w:rPr>
        <w:t xml:space="preserve"> действия по решению учебной задачи для получения результата;</w:t>
      </w:r>
    </w:p>
    <w:p w:rsidR="00F5758E" w:rsidRPr="00F5758E" w:rsidRDefault="00F5758E" w:rsidP="00F5758E">
      <w:pPr>
        <w:spacing w:line="381" w:lineRule="auto"/>
        <w:ind w:left="180" w:right="2574" w:firstLine="240"/>
        <w:rPr>
          <w:color w:val="000000"/>
          <w:szCs w:val="22"/>
          <w:lang w:eastAsia="en-US"/>
        </w:rPr>
      </w:pPr>
      <w:proofErr w:type="gramStart"/>
      <w:r w:rsidRPr="00F5758E">
        <w:rPr>
          <w:color w:val="000000"/>
          <w:szCs w:val="22"/>
          <w:lang w:eastAsia="en-US"/>
        </w:rPr>
        <w:t>—  выстраивать</w:t>
      </w:r>
      <w:proofErr w:type="gramEnd"/>
      <w:r w:rsidRPr="00F5758E">
        <w:rPr>
          <w:color w:val="000000"/>
          <w:szCs w:val="22"/>
          <w:lang w:eastAsia="en-US"/>
        </w:rPr>
        <w:t xml:space="preserve"> последовательность выбранных действий; </w:t>
      </w:r>
      <w:r w:rsidRPr="00F5758E">
        <w:rPr>
          <w:i/>
          <w:color w:val="000000"/>
          <w:szCs w:val="22"/>
          <w:lang w:eastAsia="en-US"/>
        </w:rPr>
        <w:t>самоконтроль</w:t>
      </w:r>
      <w:r w:rsidRPr="00F5758E">
        <w:rPr>
          <w:color w:val="000000"/>
          <w:szCs w:val="22"/>
          <w:lang w:eastAsia="en-US"/>
        </w:rPr>
        <w:t>:</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устанавливать</w:t>
      </w:r>
      <w:proofErr w:type="gramEnd"/>
      <w:r w:rsidRPr="00F5758E">
        <w:rPr>
          <w:color w:val="000000"/>
          <w:szCs w:val="22"/>
          <w:lang w:eastAsia="en-US"/>
        </w:rPr>
        <w:t xml:space="preserve"> причины успеха/неудач учебной деятельности;</w:t>
      </w:r>
    </w:p>
    <w:p w:rsidR="00F5758E" w:rsidRPr="00F5758E" w:rsidRDefault="00F5758E" w:rsidP="00F5758E">
      <w:pPr>
        <w:spacing w:after="257" w:line="288" w:lineRule="auto"/>
        <w:ind w:left="415" w:right="98" w:hanging="10"/>
        <w:rPr>
          <w:color w:val="000000"/>
          <w:szCs w:val="22"/>
          <w:lang w:eastAsia="en-US"/>
        </w:rPr>
      </w:pPr>
      <w:proofErr w:type="gramStart"/>
      <w:r w:rsidRPr="00F5758E">
        <w:rPr>
          <w:color w:val="000000"/>
          <w:szCs w:val="22"/>
          <w:lang w:eastAsia="en-US"/>
        </w:rPr>
        <w:t>—  корректировать</w:t>
      </w:r>
      <w:proofErr w:type="gramEnd"/>
      <w:r w:rsidRPr="00F5758E">
        <w:rPr>
          <w:color w:val="000000"/>
          <w:szCs w:val="22"/>
          <w:lang w:eastAsia="en-US"/>
        </w:rPr>
        <w:t xml:space="preserve"> свои учебные действия для преодоления ошибок.</w:t>
      </w:r>
    </w:p>
    <w:p w:rsidR="00F5758E" w:rsidRPr="00F5758E" w:rsidRDefault="00F5758E" w:rsidP="00F5758E">
      <w:pPr>
        <w:spacing w:after="192" w:line="256" w:lineRule="auto"/>
        <w:ind w:left="-5" w:hanging="10"/>
        <w:rPr>
          <w:color w:val="000000"/>
          <w:szCs w:val="22"/>
          <w:lang w:eastAsia="en-US"/>
        </w:rPr>
      </w:pPr>
      <w:r w:rsidRPr="00F5758E">
        <w:rPr>
          <w:b/>
          <w:color w:val="000000"/>
          <w:szCs w:val="22"/>
          <w:lang w:eastAsia="en-US"/>
        </w:rPr>
        <w:t>Совместная деятельность:</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lastRenderedPageBreak/>
        <w:t>—  формулировать</w:t>
      </w:r>
      <w:proofErr w:type="gramEnd"/>
      <w:r w:rsidRPr="00F5758E">
        <w:rPr>
          <w:color w:val="000000"/>
          <w:szCs w:val="22"/>
          <w:lang w:eastAsia="en-US"/>
        </w:rPr>
        <w:t xml:space="preserve">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принимать</w:t>
      </w:r>
      <w:proofErr w:type="gramEnd"/>
      <w:r w:rsidRPr="00F5758E">
        <w:rPr>
          <w:color w:val="000000"/>
          <w:szCs w:val="22"/>
          <w:lang w:eastAsia="en-US"/>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проявлять</w:t>
      </w:r>
      <w:proofErr w:type="gramEnd"/>
      <w:r w:rsidRPr="00F5758E">
        <w:rPr>
          <w:color w:val="000000"/>
          <w:szCs w:val="22"/>
          <w:lang w:eastAsia="en-US"/>
        </w:rPr>
        <w:t xml:space="preserve"> готовность руководить, выполнять поручения, подчиняться;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ответственно</w:t>
      </w:r>
      <w:proofErr w:type="gramEnd"/>
      <w:r w:rsidRPr="00F5758E">
        <w:rPr>
          <w:color w:val="000000"/>
          <w:szCs w:val="22"/>
          <w:lang w:eastAsia="en-US"/>
        </w:rPr>
        <w:t xml:space="preserve"> выполнять свою часть работы;</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оценивать</w:t>
      </w:r>
      <w:proofErr w:type="gramEnd"/>
      <w:r w:rsidRPr="00F5758E">
        <w:rPr>
          <w:color w:val="000000"/>
          <w:szCs w:val="22"/>
          <w:lang w:eastAsia="en-US"/>
        </w:rPr>
        <w:t xml:space="preserve"> свой вклад в общий результат;</w:t>
      </w:r>
    </w:p>
    <w:p w:rsidR="00F5758E" w:rsidRPr="00F5758E" w:rsidRDefault="00F5758E" w:rsidP="00F5758E">
      <w:pPr>
        <w:spacing w:after="257" w:line="288" w:lineRule="auto"/>
        <w:ind w:left="415" w:right="98" w:hanging="10"/>
        <w:rPr>
          <w:color w:val="000000"/>
          <w:szCs w:val="22"/>
          <w:lang w:eastAsia="en-US"/>
        </w:rPr>
      </w:pPr>
      <w:proofErr w:type="gramStart"/>
      <w:r w:rsidRPr="00F5758E">
        <w:rPr>
          <w:color w:val="000000"/>
          <w:szCs w:val="22"/>
          <w:lang w:eastAsia="en-US"/>
        </w:rPr>
        <w:t>—  выполнять</w:t>
      </w:r>
      <w:proofErr w:type="gramEnd"/>
      <w:r w:rsidRPr="00F5758E">
        <w:rPr>
          <w:color w:val="000000"/>
          <w:szCs w:val="22"/>
          <w:lang w:eastAsia="en-US"/>
        </w:rPr>
        <w:t xml:space="preserve"> совместные проектные задания с опорой на предложенные образцы.</w:t>
      </w:r>
    </w:p>
    <w:p w:rsidR="00F5758E" w:rsidRPr="00F5758E" w:rsidRDefault="00F5758E" w:rsidP="00F5758E">
      <w:pPr>
        <w:keepNext/>
        <w:keepLines/>
        <w:spacing w:after="135" w:line="256" w:lineRule="auto"/>
        <w:ind w:left="-5" w:hanging="10"/>
        <w:outlineLvl w:val="0"/>
        <w:rPr>
          <w:b/>
          <w:color w:val="000000"/>
          <w:szCs w:val="22"/>
          <w:lang w:eastAsia="en-US"/>
        </w:rPr>
      </w:pPr>
      <w:r w:rsidRPr="00F5758E">
        <w:rPr>
          <w:b/>
          <w:color w:val="000000"/>
          <w:szCs w:val="22"/>
          <w:lang w:eastAsia="en-US"/>
        </w:rPr>
        <w:t>ПРЕДМЕТНЫЕ РЕЗУЛЬТАТЫ</w:t>
      </w:r>
    </w:p>
    <w:p w:rsidR="00F5758E" w:rsidRPr="00F5758E" w:rsidRDefault="00F5758E" w:rsidP="00F5758E">
      <w:pPr>
        <w:spacing w:after="1" w:line="288" w:lineRule="auto"/>
        <w:ind w:right="98" w:firstLine="180"/>
        <w:rPr>
          <w:color w:val="000000"/>
          <w:szCs w:val="22"/>
          <w:lang w:eastAsia="en-US"/>
        </w:rPr>
      </w:pPr>
      <w:r w:rsidRPr="00F5758E">
        <w:rPr>
          <w:color w:val="000000"/>
          <w:szCs w:val="22"/>
          <w:lang w:eastAsia="en-US"/>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5758E" w:rsidRPr="00F5758E" w:rsidRDefault="00F5758E" w:rsidP="00F5758E">
      <w:pPr>
        <w:spacing w:after="123" w:line="288" w:lineRule="auto"/>
        <w:ind w:left="190" w:right="98" w:hanging="10"/>
        <w:rPr>
          <w:color w:val="000000"/>
          <w:szCs w:val="22"/>
          <w:lang w:eastAsia="en-US"/>
        </w:rPr>
      </w:pPr>
      <w:r w:rsidRPr="00F5758E">
        <w:rPr>
          <w:color w:val="000000"/>
          <w:szCs w:val="22"/>
          <w:lang w:eastAsia="en-US"/>
        </w:rPr>
        <w:t xml:space="preserve">К концу обучения </w:t>
      </w:r>
      <w:r w:rsidRPr="00F5758E">
        <w:rPr>
          <w:b/>
          <w:color w:val="000000"/>
          <w:szCs w:val="22"/>
          <w:lang w:eastAsia="en-US"/>
        </w:rPr>
        <w:t>в третьем классе</w:t>
      </w:r>
      <w:r w:rsidRPr="00F5758E">
        <w:rPr>
          <w:color w:val="000000"/>
          <w:szCs w:val="22"/>
          <w:lang w:eastAsia="en-US"/>
        </w:rPr>
        <w:t xml:space="preserve"> обучающийся научится: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отвечать</w:t>
      </w:r>
      <w:proofErr w:type="gramEnd"/>
      <w:r w:rsidRPr="00F5758E">
        <w:rPr>
          <w:color w:val="000000"/>
          <w:szCs w:val="22"/>
          <w:lang w:eastAsia="en-US"/>
        </w:rPr>
        <w:t xml:space="preserve">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5758E" w:rsidRPr="00F5758E" w:rsidRDefault="00F5758E" w:rsidP="00F5758E">
      <w:pPr>
        <w:spacing w:after="5" w:line="288" w:lineRule="auto"/>
        <w:ind w:left="415" w:right="98" w:hanging="10"/>
        <w:rPr>
          <w:color w:val="000000"/>
          <w:szCs w:val="22"/>
          <w:lang w:eastAsia="en-US"/>
        </w:rPr>
      </w:pPr>
      <w:proofErr w:type="gramStart"/>
      <w:r w:rsidRPr="00F5758E">
        <w:rPr>
          <w:color w:val="000000"/>
          <w:szCs w:val="22"/>
          <w:lang w:eastAsia="en-US"/>
        </w:rPr>
        <w:t>—  читать</w:t>
      </w:r>
      <w:proofErr w:type="gramEnd"/>
      <w:r w:rsidRPr="00F5758E">
        <w:rPr>
          <w:color w:val="000000"/>
          <w:szCs w:val="22"/>
          <w:lang w:eastAsia="en-US"/>
        </w:rPr>
        <w:t xml:space="preserve"> вслух и про себя в соответствии с учебной задачей, использовать разные виды чтения</w:t>
      </w:r>
    </w:p>
    <w:p w:rsidR="00F5758E" w:rsidRPr="00F5758E" w:rsidRDefault="00F5758E" w:rsidP="00F5758E">
      <w:pPr>
        <w:spacing w:after="123" w:line="288" w:lineRule="auto"/>
        <w:ind w:left="415" w:right="98" w:hanging="10"/>
        <w:rPr>
          <w:color w:val="000000"/>
          <w:szCs w:val="22"/>
          <w:lang w:eastAsia="en-US"/>
        </w:rPr>
      </w:pPr>
      <w:r w:rsidRPr="00F5758E">
        <w:rPr>
          <w:color w:val="000000"/>
          <w:szCs w:val="22"/>
          <w:lang w:eastAsia="en-US"/>
        </w:rPr>
        <w:t>(изучающее, ознакомительное, поисковое выборочное, просмотровое выборочное);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читать</w:t>
      </w:r>
      <w:proofErr w:type="gramEnd"/>
      <w:r w:rsidRPr="00F5758E">
        <w:rPr>
          <w:color w:val="000000"/>
          <w:szCs w:val="22"/>
          <w:lang w:eastAsia="en-US"/>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5758E" w:rsidRPr="00F5758E" w:rsidRDefault="00F5758E" w:rsidP="00F5758E">
      <w:pPr>
        <w:spacing w:after="168" w:line="288" w:lineRule="auto"/>
        <w:ind w:left="415" w:right="98" w:hanging="10"/>
        <w:rPr>
          <w:color w:val="000000"/>
          <w:szCs w:val="22"/>
          <w:lang w:eastAsia="en-US"/>
        </w:rPr>
      </w:pPr>
      <w:proofErr w:type="gramStart"/>
      <w:r w:rsidRPr="00F5758E">
        <w:rPr>
          <w:color w:val="000000"/>
          <w:szCs w:val="22"/>
          <w:lang w:eastAsia="en-US"/>
        </w:rPr>
        <w:t>—  читать</w:t>
      </w:r>
      <w:proofErr w:type="gramEnd"/>
      <w:r w:rsidRPr="00F5758E">
        <w:rPr>
          <w:color w:val="000000"/>
          <w:szCs w:val="22"/>
          <w:lang w:eastAsia="en-US"/>
        </w:rPr>
        <w:t xml:space="preserve"> наизусть не менее 4 стихотворений в соответствии с изученной тематикой произведений;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различать</w:t>
      </w:r>
      <w:proofErr w:type="gramEnd"/>
      <w:r w:rsidRPr="00F5758E">
        <w:rPr>
          <w:color w:val="000000"/>
          <w:szCs w:val="22"/>
          <w:lang w:eastAsia="en-US"/>
        </w:rPr>
        <w:t xml:space="preserve"> художественные произведения и познавательные тексты;</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различать</w:t>
      </w:r>
      <w:proofErr w:type="gramEnd"/>
      <w:r w:rsidRPr="00F5758E">
        <w:rPr>
          <w:color w:val="000000"/>
          <w:szCs w:val="22"/>
          <w:lang w:eastAsia="en-US"/>
        </w:rPr>
        <w:t xml:space="preserve">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понимать</w:t>
      </w:r>
      <w:proofErr w:type="gramEnd"/>
      <w:r w:rsidRPr="00F5758E">
        <w:rPr>
          <w:color w:val="000000"/>
          <w:szCs w:val="22"/>
          <w:lang w:eastAsia="en-US"/>
        </w:rPr>
        <w:t xml:space="preserve">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различать</w:t>
      </w:r>
      <w:proofErr w:type="gramEnd"/>
      <w:r w:rsidRPr="00F5758E">
        <w:rPr>
          <w:color w:val="000000"/>
          <w:szCs w:val="22"/>
          <w:lang w:eastAsia="en-US"/>
        </w:rPr>
        <w:t xml:space="preserve"> и называть отдельные жанры фольклора (считалки, загадки, пословицы, </w:t>
      </w:r>
      <w:proofErr w:type="spellStart"/>
      <w:r w:rsidRPr="00F5758E">
        <w:rPr>
          <w:color w:val="000000"/>
          <w:szCs w:val="22"/>
          <w:lang w:eastAsia="en-US"/>
        </w:rPr>
        <w:t>потешки</w:t>
      </w:r>
      <w:proofErr w:type="spellEnd"/>
      <w:r w:rsidRPr="00F5758E">
        <w:rPr>
          <w:color w:val="000000"/>
          <w:szCs w:val="22"/>
          <w:lang w:eastAsia="en-US"/>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владеть</w:t>
      </w:r>
      <w:proofErr w:type="gramEnd"/>
      <w:r w:rsidRPr="00F5758E">
        <w:rPr>
          <w:color w:val="000000"/>
          <w:szCs w:val="22"/>
          <w:lang w:eastAsia="en-US"/>
        </w:rPr>
        <w:t xml:space="preserve">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характеризовать</w:t>
      </w:r>
      <w:proofErr w:type="gramEnd"/>
      <w:r w:rsidRPr="00F5758E">
        <w:rPr>
          <w:color w:val="000000"/>
          <w:szCs w:val="22"/>
          <w:lang w:eastAsia="en-US"/>
        </w:rPr>
        <w:t xml:space="preserve">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w:t>
      </w:r>
      <w:r w:rsidRPr="00F5758E">
        <w:rPr>
          <w:color w:val="000000"/>
          <w:szCs w:val="22"/>
          <w:lang w:eastAsia="en-US"/>
        </w:rPr>
        <w:lastRenderedPageBreak/>
        <w:t>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отличать</w:t>
      </w:r>
      <w:proofErr w:type="gramEnd"/>
      <w:r w:rsidRPr="00F5758E">
        <w:rPr>
          <w:color w:val="000000"/>
          <w:szCs w:val="22"/>
          <w:lang w:eastAsia="en-US"/>
        </w:rPr>
        <w:t xml:space="preserve">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объяснять</w:t>
      </w:r>
      <w:proofErr w:type="gramEnd"/>
      <w:r w:rsidRPr="00F5758E">
        <w:rPr>
          <w:color w:val="000000"/>
          <w:szCs w:val="22"/>
          <w:lang w:eastAsia="en-US"/>
        </w:rPr>
        <w:t xml:space="preserve">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осознанно</w:t>
      </w:r>
      <w:proofErr w:type="gramEnd"/>
      <w:r w:rsidRPr="00F5758E">
        <w:rPr>
          <w:color w:val="000000"/>
          <w:szCs w:val="22"/>
          <w:lang w:eastAsia="en-US"/>
        </w:rPr>
        <w:t xml:space="preserve">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5758E" w:rsidRPr="00F5758E" w:rsidRDefault="00F5758E" w:rsidP="00F5758E">
      <w:pPr>
        <w:spacing w:after="168" w:line="288" w:lineRule="auto"/>
        <w:ind w:left="415" w:right="98" w:hanging="10"/>
        <w:rPr>
          <w:color w:val="000000"/>
          <w:szCs w:val="22"/>
          <w:lang w:eastAsia="en-US"/>
        </w:rPr>
      </w:pPr>
      <w:proofErr w:type="gramStart"/>
      <w:r w:rsidRPr="00F5758E">
        <w:rPr>
          <w:color w:val="000000"/>
          <w:szCs w:val="22"/>
          <w:lang w:eastAsia="en-US"/>
        </w:rPr>
        <w:t>—  участвовать</w:t>
      </w:r>
      <w:proofErr w:type="gramEnd"/>
      <w:r w:rsidRPr="00F5758E">
        <w:rPr>
          <w:color w:val="000000"/>
          <w:szCs w:val="22"/>
          <w:lang w:eastAsia="en-US"/>
        </w:rPr>
        <w:t xml:space="preserve">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пересказывать</w:t>
      </w:r>
      <w:proofErr w:type="gramEnd"/>
      <w:r w:rsidRPr="00F5758E">
        <w:rPr>
          <w:color w:val="000000"/>
          <w:szCs w:val="22"/>
          <w:lang w:eastAsia="en-US"/>
        </w:rPr>
        <w:t xml:space="preserve"> произведение (устно) подробно, выборочно, сжато (кратко), от лица героя, с изменением лица рассказчика, от третьего лица;</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при</w:t>
      </w:r>
      <w:proofErr w:type="gramEnd"/>
      <w:r w:rsidRPr="00F5758E">
        <w:rPr>
          <w:color w:val="000000"/>
          <w:szCs w:val="22"/>
          <w:lang w:eastAsia="en-US"/>
        </w:rPr>
        <w:t xml:space="preserve">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читать</w:t>
      </w:r>
      <w:proofErr w:type="gramEnd"/>
      <w:r w:rsidRPr="00F5758E">
        <w:rPr>
          <w:color w:val="000000"/>
          <w:szCs w:val="22"/>
          <w:lang w:eastAsia="en-US"/>
        </w:rPr>
        <w:t xml:space="preserve"> по ролям с соблюдением норм произношения, инсценировать небольшие эпизоды из произведения;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составлять</w:t>
      </w:r>
      <w:proofErr w:type="gramEnd"/>
      <w:r w:rsidRPr="00F5758E">
        <w:rPr>
          <w:color w:val="000000"/>
          <w:szCs w:val="22"/>
          <w:lang w:eastAsia="en-US"/>
        </w:rPr>
        <w:t xml:space="preserve">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составлять</w:t>
      </w:r>
      <w:proofErr w:type="gramEnd"/>
      <w:r w:rsidRPr="00F5758E">
        <w:rPr>
          <w:color w:val="000000"/>
          <w:szCs w:val="22"/>
          <w:lang w:eastAsia="en-US"/>
        </w:rPr>
        <w:t xml:space="preserve"> краткий отзыв о прочитанном произведении по заданному алгоритму;</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сочинять</w:t>
      </w:r>
      <w:proofErr w:type="gramEnd"/>
      <w:r w:rsidRPr="00F5758E">
        <w:rPr>
          <w:color w:val="000000"/>
          <w:szCs w:val="22"/>
          <w:lang w:eastAsia="en-US"/>
        </w:rPr>
        <w:t xml:space="preserve"> тексты, используя аналогии, иллюстрации, придумывать продолжение прочитанного произведения;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использовать</w:t>
      </w:r>
      <w:proofErr w:type="gramEnd"/>
      <w:r w:rsidRPr="00F5758E">
        <w:rPr>
          <w:color w:val="000000"/>
          <w:szCs w:val="22"/>
          <w:lang w:eastAsia="en-US"/>
        </w:rPr>
        <w:t xml:space="preserve"> в соответствии с учебной задачей аппарат издания (обложку, оглавление, аннотацию, иллюстрации, предисловие, приложения, сноски, примечания);</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выбирать</w:t>
      </w:r>
      <w:proofErr w:type="gramEnd"/>
      <w:r w:rsidRPr="00F5758E">
        <w:rPr>
          <w:color w:val="000000"/>
          <w:szCs w:val="22"/>
          <w:lang w:eastAsia="en-US"/>
        </w:rPr>
        <w:t xml:space="preserve"> книги для самостоятельного чтения с учётом рекомендательного списка,  используя картотеки,  рассказывать о прочитанной книге;</w:t>
      </w:r>
    </w:p>
    <w:p w:rsidR="00F5758E" w:rsidRPr="00F5758E" w:rsidRDefault="00F5758E" w:rsidP="00F5758E">
      <w:pPr>
        <w:spacing w:after="123" w:line="288" w:lineRule="auto"/>
        <w:ind w:left="415" w:right="98" w:hanging="10"/>
        <w:rPr>
          <w:color w:val="000000"/>
          <w:szCs w:val="22"/>
          <w:lang w:eastAsia="en-US"/>
        </w:rPr>
      </w:pPr>
      <w:proofErr w:type="gramStart"/>
      <w:r w:rsidRPr="00F5758E">
        <w:rPr>
          <w:color w:val="000000"/>
          <w:szCs w:val="22"/>
          <w:lang w:eastAsia="en-US"/>
        </w:rPr>
        <w:t>—  использовать</w:t>
      </w:r>
      <w:proofErr w:type="gramEnd"/>
      <w:r w:rsidRPr="00F5758E">
        <w:rPr>
          <w:color w:val="000000"/>
          <w:szCs w:val="22"/>
          <w:lang w:eastAsia="en-US"/>
        </w:rPr>
        <w:t xml:space="preserve">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F5758E" w:rsidRPr="00F5758E" w:rsidRDefault="00F5758E" w:rsidP="00F5758E">
      <w:pPr>
        <w:spacing w:line="288" w:lineRule="auto"/>
        <w:rPr>
          <w:color w:val="000000"/>
          <w:szCs w:val="22"/>
          <w:lang w:eastAsia="en-US"/>
        </w:rPr>
        <w:sectPr w:rsidR="00F5758E" w:rsidRPr="00F5758E">
          <w:pgSz w:w="11900" w:h="16840"/>
          <w:pgMar w:top="620" w:right="663" w:bottom="662" w:left="666" w:header="720" w:footer="720" w:gutter="0"/>
          <w:cols w:space="720"/>
        </w:sectPr>
      </w:pPr>
    </w:p>
    <w:p w:rsidR="00F5758E" w:rsidRPr="00E74DCF" w:rsidRDefault="00F5758E" w:rsidP="00F5758E">
      <w:pPr>
        <w:tabs>
          <w:tab w:val="left" w:pos="1473"/>
        </w:tabs>
      </w:pPr>
    </w:p>
    <w:p w:rsidR="00E74DCF" w:rsidRPr="00E74DCF" w:rsidRDefault="00E74DCF" w:rsidP="00E74DCF"/>
    <w:p w:rsidR="00183E78" w:rsidRPr="009424D3" w:rsidRDefault="00183E78" w:rsidP="00553B15">
      <w:pPr>
        <w:rPr>
          <w:szCs w:val="20"/>
        </w:rPr>
      </w:pPr>
    </w:p>
    <w:p w:rsidR="00553B15" w:rsidRPr="009424D3" w:rsidRDefault="00DE2F52" w:rsidP="00553B15">
      <w:pPr>
        <w:jc w:val="center"/>
        <w:rPr>
          <w:b/>
          <w:szCs w:val="20"/>
        </w:rPr>
      </w:pPr>
      <w:r w:rsidRPr="009424D3">
        <w:rPr>
          <w:b/>
          <w:bCs/>
          <w:szCs w:val="20"/>
        </w:rPr>
        <w:t>Место предмета в учебном плане</w:t>
      </w:r>
    </w:p>
    <w:p w:rsidR="00213289" w:rsidRPr="009424D3" w:rsidRDefault="00DE2F52" w:rsidP="00553B15">
      <w:pPr>
        <w:rPr>
          <w:szCs w:val="20"/>
        </w:rPr>
      </w:pPr>
      <w:r w:rsidRPr="009424D3">
        <w:rPr>
          <w:szCs w:val="20"/>
        </w:rPr>
        <w:t xml:space="preserve">   Н</w:t>
      </w:r>
      <w:r w:rsidR="00553B15" w:rsidRPr="009424D3">
        <w:rPr>
          <w:szCs w:val="20"/>
        </w:rPr>
        <w:t>а изучение учебного предмета «Литературное чтение</w:t>
      </w:r>
      <w:r w:rsidR="00E74DCF">
        <w:rPr>
          <w:szCs w:val="20"/>
        </w:rPr>
        <w:t>» в третьем классе отводится 136</w:t>
      </w:r>
      <w:r w:rsidR="00553B15" w:rsidRPr="009424D3">
        <w:rPr>
          <w:szCs w:val="20"/>
        </w:rPr>
        <w:t xml:space="preserve"> часо</w:t>
      </w:r>
      <w:r w:rsidR="00E74DCF">
        <w:rPr>
          <w:szCs w:val="20"/>
        </w:rPr>
        <w:t xml:space="preserve">в в </w:t>
      </w:r>
      <w:proofErr w:type="spellStart"/>
      <w:proofErr w:type="gramStart"/>
      <w:r w:rsidR="00E74DCF">
        <w:rPr>
          <w:szCs w:val="20"/>
        </w:rPr>
        <w:t>год,</w:t>
      </w:r>
      <w:r w:rsidR="00EF09CB">
        <w:rPr>
          <w:szCs w:val="20"/>
        </w:rPr>
        <w:t>по</w:t>
      </w:r>
      <w:proofErr w:type="spellEnd"/>
      <w:proofErr w:type="gramEnd"/>
      <w:r w:rsidR="00EF09CB">
        <w:rPr>
          <w:szCs w:val="20"/>
        </w:rPr>
        <w:t xml:space="preserve"> учебному плану </w:t>
      </w:r>
      <w:r w:rsidR="00BA2E0C">
        <w:rPr>
          <w:szCs w:val="20"/>
        </w:rPr>
        <w:t>4</w:t>
      </w:r>
      <w:r w:rsidR="00E74DCF">
        <w:rPr>
          <w:szCs w:val="20"/>
        </w:rPr>
        <w:t xml:space="preserve"> часа в недел</w:t>
      </w:r>
      <w:r w:rsidR="00BA2E0C">
        <w:rPr>
          <w:szCs w:val="20"/>
        </w:rPr>
        <w:t xml:space="preserve">ю (при 34 учебных неделях) </w:t>
      </w:r>
      <w:r w:rsidR="008C53C3">
        <w:rPr>
          <w:szCs w:val="20"/>
        </w:rPr>
        <w:t>.</w:t>
      </w:r>
    </w:p>
    <w:p w:rsidR="00A36977" w:rsidRDefault="00A36977" w:rsidP="00A36977">
      <w:pPr>
        <w:rPr>
          <w:szCs w:val="20"/>
        </w:rPr>
      </w:pPr>
      <w:r w:rsidRPr="009424D3">
        <w:rPr>
          <w:szCs w:val="20"/>
        </w:rPr>
        <w:t>.</w:t>
      </w:r>
    </w:p>
    <w:p w:rsidR="00781406" w:rsidRPr="009424D3" w:rsidRDefault="00781406" w:rsidP="00A36977">
      <w:pPr>
        <w:rPr>
          <w:szCs w:val="20"/>
        </w:rPr>
      </w:pPr>
    </w:p>
    <w:p w:rsidR="00A36977" w:rsidRPr="00D52602" w:rsidRDefault="00F40E76" w:rsidP="00A36977">
      <w:pPr>
        <w:jc w:val="center"/>
        <w:rPr>
          <w:b/>
          <w:sz w:val="20"/>
          <w:szCs w:val="20"/>
        </w:rPr>
      </w:pPr>
      <w:r w:rsidRPr="00D52602">
        <w:rPr>
          <w:b/>
          <w:sz w:val="20"/>
          <w:szCs w:val="20"/>
        </w:rPr>
        <w:t xml:space="preserve"> </w:t>
      </w:r>
      <w:r w:rsidR="00A36977" w:rsidRPr="00D52602">
        <w:rPr>
          <w:b/>
          <w:sz w:val="20"/>
          <w:szCs w:val="20"/>
        </w:rPr>
        <w:t>СИСТЕМА ОЦЕНКИ ДОСТИЖЕНИЯ ПЛАНИРУЕМЫХ РЕЗУЛЬТАТОВ ОСВОЕНИЯ ПРЕДМЕТА.</w:t>
      </w:r>
    </w:p>
    <w:p w:rsidR="00A36977" w:rsidRPr="00D52602" w:rsidRDefault="00A36977" w:rsidP="00A36977">
      <w:pPr>
        <w:jc w:val="center"/>
        <w:rPr>
          <w:b/>
          <w:sz w:val="20"/>
          <w:szCs w:val="20"/>
        </w:rPr>
      </w:pPr>
      <w:r w:rsidRPr="00D52602">
        <w:rPr>
          <w:b/>
          <w:sz w:val="20"/>
          <w:szCs w:val="20"/>
        </w:rPr>
        <w:t>КРИТЕРИИ ОЦЕНИВАНИЯ</w:t>
      </w:r>
    </w:p>
    <w:p w:rsidR="00A36977" w:rsidRPr="009424D3" w:rsidRDefault="00D52602" w:rsidP="00183E78">
      <w:pPr>
        <w:jc w:val="both"/>
        <w:rPr>
          <w:szCs w:val="20"/>
        </w:rPr>
      </w:pPr>
      <w:r>
        <w:rPr>
          <w:szCs w:val="20"/>
        </w:rPr>
        <w:t xml:space="preserve">    </w:t>
      </w:r>
      <w:r w:rsidR="00A36977" w:rsidRPr="009424D3">
        <w:rPr>
          <w:szCs w:val="20"/>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00A36977" w:rsidRPr="009424D3">
        <w:rPr>
          <w:szCs w:val="20"/>
        </w:rPr>
        <w:t>метапредметный</w:t>
      </w:r>
      <w:proofErr w:type="spellEnd"/>
      <w:r w:rsidR="00A36977" w:rsidRPr="009424D3">
        <w:rPr>
          <w:szCs w:val="20"/>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A36977" w:rsidRPr="009424D3" w:rsidRDefault="00A36977" w:rsidP="00A36977">
      <w:pPr>
        <w:jc w:val="both"/>
        <w:rPr>
          <w:szCs w:val="20"/>
        </w:rPr>
      </w:pPr>
      <w:r w:rsidRPr="009424D3">
        <w:rPr>
          <w:b/>
          <w:szCs w:val="20"/>
        </w:rPr>
        <w:t xml:space="preserve">      Текущий контроль</w:t>
      </w:r>
      <w:r w:rsidRPr="009424D3">
        <w:rPr>
          <w:szCs w:val="2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A36977" w:rsidRPr="009424D3" w:rsidRDefault="00A36977" w:rsidP="00A36977">
      <w:pPr>
        <w:jc w:val="both"/>
        <w:rPr>
          <w:szCs w:val="20"/>
        </w:rPr>
      </w:pPr>
      <w:r w:rsidRPr="009424D3">
        <w:rPr>
          <w:b/>
          <w:szCs w:val="20"/>
        </w:rPr>
        <w:t>Тематический контроль</w:t>
      </w:r>
      <w:r w:rsidRPr="009424D3">
        <w:rPr>
          <w:szCs w:val="20"/>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A36977" w:rsidRPr="009424D3" w:rsidRDefault="00A36977" w:rsidP="00A36977">
      <w:pPr>
        <w:jc w:val="both"/>
        <w:rPr>
          <w:szCs w:val="20"/>
        </w:rPr>
      </w:pPr>
      <w:r w:rsidRPr="009424D3">
        <w:rPr>
          <w:b/>
          <w:szCs w:val="20"/>
        </w:rPr>
        <w:t xml:space="preserve">    Итоговый контроль</w:t>
      </w:r>
      <w:r w:rsidRPr="009424D3">
        <w:rPr>
          <w:szCs w:val="20"/>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 </w:t>
      </w:r>
    </w:p>
    <w:p w:rsidR="00A36977" w:rsidRPr="009424D3" w:rsidRDefault="00A36977" w:rsidP="00A36977">
      <w:pPr>
        <w:jc w:val="center"/>
        <w:rPr>
          <w:b/>
          <w:szCs w:val="20"/>
        </w:rPr>
      </w:pPr>
      <w:r w:rsidRPr="009424D3">
        <w:rPr>
          <w:b/>
          <w:szCs w:val="20"/>
        </w:rPr>
        <w:t>Классификация ошибок и недочетов, влияющих на снижение оценки</w:t>
      </w:r>
    </w:p>
    <w:p w:rsidR="00A36977" w:rsidRPr="009424D3" w:rsidRDefault="00A36977" w:rsidP="00A36977">
      <w:pPr>
        <w:rPr>
          <w:b/>
          <w:szCs w:val="20"/>
        </w:rPr>
      </w:pPr>
      <w:r w:rsidRPr="009424D3">
        <w:rPr>
          <w:b/>
          <w:szCs w:val="20"/>
        </w:rPr>
        <w:t xml:space="preserve"> Ошибки: </w:t>
      </w:r>
    </w:p>
    <w:p w:rsidR="00A36977" w:rsidRPr="009424D3" w:rsidRDefault="00A36977" w:rsidP="00A36977">
      <w:pPr>
        <w:jc w:val="both"/>
        <w:rPr>
          <w:szCs w:val="20"/>
        </w:rPr>
      </w:pPr>
      <w:r w:rsidRPr="009424D3">
        <w:rPr>
          <w:szCs w:val="20"/>
        </w:rPr>
        <w:t>- искажения читаемых слов (замена, перестановка, пропуски или добавления букв слогов, слов);</w:t>
      </w:r>
    </w:p>
    <w:p w:rsidR="00A36977" w:rsidRPr="009424D3" w:rsidRDefault="00A36977" w:rsidP="00A36977">
      <w:pPr>
        <w:jc w:val="both"/>
        <w:rPr>
          <w:szCs w:val="20"/>
        </w:rPr>
      </w:pPr>
      <w:r w:rsidRPr="009424D3">
        <w:rPr>
          <w:szCs w:val="20"/>
        </w:rPr>
        <w:t xml:space="preserve"> - неправильная постановка ударений (более 2); </w:t>
      </w:r>
    </w:p>
    <w:p w:rsidR="00A36977" w:rsidRPr="009424D3" w:rsidRDefault="00A36977" w:rsidP="00A36977">
      <w:pPr>
        <w:jc w:val="both"/>
        <w:rPr>
          <w:szCs w:val="20"/>
        </w:rPr>
      </w:pPr>
      <w:r w:rsidRPr="009424D3">
        <w:rPr>
          <w:szCs w:val="20"/>
        </w:rPr>
        <w:t xml:space="preserve">- чтение всего текста без смысловых пауз, нарушение темпа и четкости произношения слов при чтении вслух; </w:t>
      </w:r>
    </w:p>
    <w:p w:rsidR="00A36977" w:rsidRPr="009424D3" w:rsidRDefault="00A36977" w:rsidP="00A36977">
      <w:pPr>
        <w:jc w:val="both"/>
        <w:rPr>
          <w:szCs w:val="20"/>
        </w:rPr>
      </w:pPr>
      <w:r w:rsidRPr="009424D3">
        <w:rPr>
          <w:szCs w:val="20"/>
        </w:rPr>
        <w:t xml:space="preserve">- непонимание общего смысла прочитанного текста за установленное время чтения; </w:t>
      </w:r>
    </w:p>
    <w:p w:rsidR="00A36977" w:rsidRPr="009424D3" w:rsidRDefault="00A36977" w:rsidP="00A36977">
      <w:pPr>
        <w:jc w:val="both"/>
        <w:rPr>
          <w:szCs w:val="20"/>
        </w:rPr>
      </w:pPr>
      <w:r w:rsidRPr="009424D3">
        <w:rPr>
          <w:szCs w:val="20"/>
        </w:rPr>
        <w:t xml:space="preserve">- неправильные ответы на вопросы по содержанию текста; </w:t>
      </w:r>
    </w:p>
    <w:p w:rsidR="00A36977" w:rsidRPr="009424D3" w:rsidRDefault="00A36977" w:rsidP="00A36977">
      <w:pPr>
        <w:jc w:val="both"/>
        <w:rPr>
          <w:szCs w:val="20"/>
        </w:rPr>
      </w:pPr>
      <w:r w:rsidRPr="009424D3">
        <w:rPr>
          <w:szCs w:val="20"/>
        </w:rPr>
        <w:lastRenderedPageBreak/>
        <w:t xml:space="preserve">- неумение выделить основную мысль прочитанного; неумение найти в тексте слова и выражения, подтверждающие понимание </w:t>
      </w:r>
      <w:proofErr w:type="gramStart"/>
      <w:r w:rsidRPr="009424D3">
        <w:rPr>
          <w:szCs w:val="20"/>
        </w:rPr>
        <w:t>основного содержания</w:t>
      </w:r>
      <w:proofErr w:type="gramEnd"/>
      <w:r w:rsidRPr="009424D3">
        <w:rPr>
          <w:szCs w:val="20"/>
        </w:rPr>
        <w:t xml:space="preserve"> прочитанного; </w:t>
      </w:r>
    </w:p>
    <w:p w:rsidR="00A36977" w:rsidRPr="009424D3" w:rsidRDefault="00A36977" w:rsidP="00A36977">
      <w:pPr>
        <w:jc w:val="both"/>
        <w:rPr>
          <w:szCs w:val="20"/>
        </w:rPr>
      </w:pPr>
      <w:r w:rsidRPr="009424D3">
        <w:rPr>
          <w:szCs w:val="20"/>
        </w:rPr>
        <w:t xml:space="preserve">- нарушение при пересказе последовательности событий в произведении; </w:t>
      </w:r>
    </w:p>
    <w:p w:rsidR="00A36977" w:rsidRPr="009424D3" w:rsidRDefault="00A36977" w:rsidP="00A36977">
      <w:pPr>
        <w:jc w:val="both"/>
        <w:rPr>
          <w:szCs w:val="20"/>
        </w:rPr>
      </w:pPr>
      <w:r w:rsidRPr="009424D3">
        <w:rPr>
          <w:szCs w:val="20"/>
        </w:rPr>
        <w:t>- нетвердое знание наизусть подготовленного текста;</w:t>
      </w:r>
    </w:p>
    <w:p w:rsidR="00A36977" w:rsidRPr="009424D3" w:rsidRDefault="00A36977" w:rsidP="00A36977">
      <w:pPr>
        <w:jc w:val="both"/>
        <w:rPr>
          <w:szCs w:val="20"/>
        </w:rPr>
      </w:pPr>
      <w:r w:rsidRPr="009424D3">
        <w:rPr>
          <w:szCs w:val="20"/>
        </w:rPr>
        <w:t xml:space="preserve"> - монотонность чтения, отсутствие средств выразительности.</w:t>
      </w:r>
    </w:p>
    <w:p w:rsidR="00A36977" w:rsidRPr="009424D3" w:rsidRDefault="00A36977" w:rsidP="00A36977">
      <w:pPr>
        <w:rPr>
          <w:szCs w:val="20"/>
        </w:rPr>
      </w:pPr>
      <w:r w:rsidRPr="009424D3">
        <w:rPr>
          <w:b/>
          <w:szCs w:val="20"/>
        </w:rPr>
        <w:t>Недочеты</w:t>
      </w:r>
      <w:r w:rsidRPr="009424D3">
        <w:rPr>
          <w:szCs w:val="20"/>
        </w:rPr>
        <w:t>:</w:t>
      </w:r>
    </w:p>
    <w:p w:rsidR="00A36977" w:rsidRPr="009424D3" w:rsidRDefault="00A36977" w:rsidP="00A36977">
      <w:pPr>
        <w:jc w:val="both"/>
        <w:rPr>
          <w:szCs w:val="20"/>
        </w:rPr>
      </w:pPr>
      <w:r w:rsidRPr="009424D3">
        <w:rPr>
          <w:szCs w:val="20"/>
        </w:rPr>
        <w:t xml:space="preserve"> - не более двух неправильных ударений; </w:t>
      </w:r>
    </w:p>
    <w:p w:rsidR="00A36977" w:rsidRPr="009424D3" w:rsidRDefault="00A36977" w:rsidP="00A36977">
      <w:pPr>
        <w:jc w:val="both"/>
        <w:rPr>
          <w:szCs w:val="20"/>
        </w:rPr>
      </w:pPr>
      <w:r w:rsidRPr="009424D3">
        <w:rPr>
          <w:szCs w:val="20"/>
        </w:rPr>
        <w:t>- отдельные нарушения смысловых пауз, темпа и четкости произношения слов при чтении вслух; осознание прочитанного текста за время, немного превышающее установленное;</w:t>
      </w:r>
    </w:p>
    <w:p w:rsidR="00A36977" w:rsidRPr="009424D3" w:rsidRDefault="00A36977" w:rsidP="00A36977">
      <w:pPr>
        <w:jc w:val="both"/>
        <w:rPr>
          <w:szCs w:val="20"/>
        </w:rPr>
      </w:pPr>
      <w:r w:rsidRPr="009424D3">
        <w:rPr>
          <w:szCs w:val="20"/>
        </w:rPr>
        <w:t xml:space="preserve"> -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A36977" w:rsidRPr="009424D3" w:rsidRDefault="00A36977" w:rsidP="00A36977">
      <w:pPr>
        <w:rPr>
          <w:szCs w:val="20"/>
        </w:rPr>
      </w:pPr>
      <w:r w:rsidRPr="009424D3">
        <w:rPr>
          <w:szCs w:val="20"/>
        </w:rPr>
        <w:t xml:space="preserve"> Критерии </w:t>
      </w:r>
      <w:proofErr w:type="spellStart"/>
      <w:r w:rsidRPr="009424D3">
        <w:rPr>
          <w:szCs w:val="20"/>
        </w:rPr>
        <w:t>сформированности</w:t>
      </w:r>
      <w:proofErr w:type="spellEnd"/>
      <w:r w:rsidRPr="009424D3">
        <w:rPr>
          <w:szCs w:val="20"/>
        </w:rPr>
        <w:t xml:space="preserve"> </w:t>
      </w:r>
      <w:r w:rsidRPr="009424D3">
        <w:rPr>
          <w:b/>
          <w:szCs w:val="20"/>
        </w:rPr>
        <w:t xml:space="preserve">навыка чтения </w:t>
      </w:r>
      <w:r w:rsidRPr="009424D3">
        <w:rPr>
          <w:szCs w:val="20"/>
        </w:rPr>
        <w:t>третьеклассников:</w:t>
      </w:r>
    </w:p>
    <w:p w:rsidR="00A36977" w:rsidRPr="009424D3" w:rsidRDefault="00A36977" w:rsidP="00A36977">
      <w:pPr>
        <w:jc w:val="both"/>
        <w:rPr>
          <w:szCs w:val="20"/>
        </w:rPr>
      </w:pPr>
      <w:r w:rsidRPr="009424D3">
        <w:rPr>
          <w:szCs w:val="20"/>
        </w:rPr>
        <w:t xml:space="preserve"> - умение читать текст бегло, выразительно; </w:t>
      </w:r>
    </w:p>
    <w:p w:rsidR="00A36977" w:rsidRPr="009424D3" w:rsidRDefault="00A36977" w:rsidP="00A36977">
      <w:pPr>
        <w:jc w:val="both"/>
        <w:rPr>
          <w:szCs w:val="20"/>
        </w:rPr>
      </w:pPr>
      <w:r w:rsidRPr="009424D3">
        <w:rPr>
          <w:szCs w:val="20"/>
        </w:rPr>
        <w:t xml:space="preserve">- осознание общего смысла и содержания прочитанного текста при темпе чтения вслух не менее 80-90 слов в минуту (на конец года); </w:t>
      </w:r>
    </w:p>
    <w:p w:rsidR="00A36977" w:rsidRPr="009424D3" w:rsidRDefault="00A36977" w:rsidP="00A36977">
      <w:pPr>
        <w:jc w:val="both"/>
        <w:rPr>
          <w:szCs w:val="20"/>
        </w:rPr>
      </w:pPr>
      <w:r w:rsidRPr="009424D3">
        <w:rPr>
          <w:szCs w:val="20"/>
        </w:rPr>
        <w:t xml:space="preserve">- умение использовать паузы, соответствующие знакам препинания, интонации, передающие характерные особенности героев; </w:t>
      </w:r>
    </w:p>
    <w:p w:rsidR="00A36977" w:rsidRPr="009424D3" w:rsidRDefault="00A36977" w:rsidP="00A36977">
      <w:pPr>
        <w:jc w:val="both"/>
        <w:rPr>
          <w:szCs w:val="20"/>
        </w:rPr>
      </w:pPr>
      <w:r w:rsidRPr="009424D3">
        <w:rPr>
          <w:szCs w:val="20"/>
        </w:rPr>
        <w:t>- безошибочность чтения.</w:t>
      </w:r>
    </w:p>
    <w:p w:rsidR="00A36977" w:rsidRPr="009424D3" w:rsidRDefault="00A36977" w:rsidP="00A36977">
      <w:pPr>
        <w:jc w:val="both"/>
        <w:rPr>
          <w:szCs w:val="20"/>
        </w:rPr>
      </w:pPr>
      <w:r w:rsidRPr="009424D3">
        <w:rPr>
          <w:szCs w:val="20"/>
        </w:rPr>
        <w:t xml:space="preserve">    К итоговому контролю относятся и комплексные работы. Структура контрольно- 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w:t>
      </w:r>
      <w:r w:rsidR="00F40E76">
        <w:rPr>
          <w:szCs w:val="20"/>
        </w:rPr>
        <w:t>об</w:t>
      </w:r>
      <w:r w:rsidRPr="009424D3">
        <w:rPr>
          <w:szCs w:val="20"/>
        </w:rPr>
        <w:t>уча</w:t>
      </w:r>
      <w:r w:rsidR="00F40E76">
        <w:rPr>
          <w:szCs w:val="20"/>
        </w:rPr>
        <w:t>ю</w:t>
      </w:r>
      <w:r w:rsidRPr="009424D3">
        <w:rPr>
          <w:szCs w:val="20"/>
        </w:rPr>
        <w:t>щихся. На выполнение работы отводится 10-25 минут (в зависимости от уровня подготовленности класса).</w:t>
      </w:r>
    </w:p>
    <w:p w:rsidR="00A36977" w:rsidRPr="009424D3" w:rsidRDefault="00A36977" w:rsidP="00A36977">
      <w:pPr>
        <w:rPr>
          <w:szCs w:val="20"/>
        </w:rPr>
      </w:pPr>
      <w:r w:rsidRPr="009424D3">
        <w:rPr>
          <w:szCs w:val="20"/>
        </w:rPr>
        <w:t xml:space="preserve">          При выставлении оценки следует ориентироваться на следующую шкалу:</w:t>
      </w:r>
    </w:p>
    <w:p w:rsidR="00A36977" w:rsidRPr="009424D3" w:rsidRDefault="00A36977" w:rsidP="00A36977">
      <w:pPr>
        <w:rPr>
          <w:szCs w:val="20"/>
        </w:rPr>
      </w:pPr>
      <w:r w:rsidRPr="009424D3">
        <w:rPr>
          <w:b/>
          <w:szCs w:val="20"/>
        </w:rPr>
        <w:t xml:space="preserve">         «3»</w:t>
      </w:r>
      <w:r w:rsidRPr="009424D3">
        <w:rPr>
          <w:szCs w:val="20"/>
        </w:rPr>
        <w:t xml:space="preserve"> - если сделано не менее 50% объёма работы;</w:t>
      </w:r>
    </w:p>
    <w:p w:rsidR="00A36977" w:rsidRPr="009424D3" w:rsidRDefault="00A36977" w:rsidP="00A36977">
      <w:pPr>
        <w:rPr>
          <w:szCs w:val="20"/>
        </w:rPr>
      </w:pPr>
      <w:r w:rsidRPr="009424D3">
        <w:rPr>
          <w:b/>
          <w:szCs w:val="20"/>
        </w:rPr>
        <w:t xml:space="preserve">         «4»</w:t>
      </w:r>
      <w:r w:rsidRPr="009424D3">
        <w:rPr>
          <w:szCs w:val="20"/>
        </w:rPr>
        <w:t xml:space="preserve"> - если сделано не менее 75% объёма работы; </w:t>
      </w:r>
    </w:p>
    <w:p w:rsidR="00A36977" w:rsidRPr="009424D3" w:rsidRDefault="00A36977" w:rsidP="00A36977">
      <w:pPr>
        <w:rPr>
          <w:szCs w:val="20"/>
        </w:rPr>
      </w:pPr>
      <w:r w:rsidRPr="009424D3">
        <w:rPr>
          <w:b/>
          <w:szCs w:val="20"/>
        </w:rPr>
        <w:t xml:space="preserve">         «5»</w:t>
      </w:r>
      <w:r w:rsidRPr="009424D3">
        <w:rPr>
          <w:szCs w:val="20"/>
        </w:rPr>
        <w:t xml:space="preserve"> - если работа не содержит ошибок.</w:t>
      </w:r>
    </w:p>
    <w:p w:rsidR="00A36977" w:rsidRPr="009424D3" w:rsidRDefault="00A36977" w:rsidP="00A36977">
      <w:pPr>
        <w:jc w:val="both"/>
        <w:rPr>
          <w:szCs w:val="20"/>
        </w:rPr>
      </w:pPr>
      <w:r w:rsidRPr="009424D3">
        <w:rPr>
          <w:szCs w:val="20"/>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 </w:t>
      </w:r>
    </w:p>
    <w:p w:rsidR="00A36977" w:rsidRPr="009424D3" w:rsidRDefault="00A36977" w:rsidP="00A36977">
      <w:pPr>
        <w:jc w:val="both"/>
        <w:rPr>
          <w:szCs w:val="20"/>
        </w:rPr>
      </w:pPr>
      <w:r w:rsidRPr="009424D3">
        <w:rPr>
          <w:szCs w:val="20"/>
        </w:rPr>
        <w:t xml:space="preserve">      Общими критериями оценивания результативности обучения чтению являются следующие: </w:t>
      </w:r>
    </w:p>
    <w:p w:rsidR="00A36977" w:rsidRPr="009424D3" w:rsidRDefault="00A36977" w:rsidP="00A36977">
      <w:pPr>
        <w:jc w:val="both"/>
        <w:rPr>
          <w:szCs w:val="20"/>
        </w:rPr>
      </w:pPr>
      <w:r w:rsidRPr="009424D3">
        <w:rPr>
          <w:szCs w:val="20"/>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 </w:t>
      </w:r>
    </w:p>
    <w:p w:rsidR="00A36977" w:rsidRPr="009424D3" w:rsidRDefault="00A36977" w:rsidP="00A36977">
      <w:pPr>
        <w:jc w:val="both"/>
        <w:rPr>
          <w:szCs w:val="20"/>
        </w:rPr>
      </w:pPr>
      <w:r w:rsidRPr="009424D3">
        <w:rPr>
          <w:szCs w:val="20"/>
        </w:rPr>
        <w:t xml:space="preserve">- индивидуальный прогресс в понимании содержания прочитанного; </w:t>
      </w:r>
    </w:p>
    <w:p w:rsidR="00A36977" w:rsidRPr="009424D3" w:rsidRDefault="00A36977" w:rsidP="00A36977">
      <w:pPr>
        <w:jc w:val="both"/>
        <w:rPr>
          <w:szCs w:val="20"/>
        </w:rPr>
      </w:pPr>
      <w:r w:rsidRPr="009424D3">
        <w:rPr>
          <w:szCs w:val="20"/>
        </w:rPr>
        <w:t xml:space="preserve">-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 </w:t>
      </w:r>
    </w:p>
    <w:p w:rsidR="00A36977" w:rsidRPr="009424D3" w:rsidRDefault="00A36977" w:rsidP="00A36977">
      <w:pPr>
        <w:jc w:val="both"/>
        <w:rPr>
          <w:szCs w:val="20"/>
        </w:rPr>
      </w:pPr>
      <w:r w:rsidRPr="009424D3">
        <w:rPr>
          <w:szCs w:val="20"/>
        </w:rPr>
        <w:t>-индивидуальный прогресс в навыках работы с текстом;</w:t>
      </w:r>
    </w:p>
    <w:p w:rsidR="00A36977" w:rsidRPr="009424D3" w:rsidRDefault="00A36977" w:rsidP="00A36977">
      <w:pPr>
        <w:jc w:val="both"/>
        <w:rPr>
          <w:szCs w:val="20"/>
        </w:rPr>
      </w:pPr>
      <w:r w:rsidRPr="009424D3">
        <w:rPr>
          <w:szCs w:val="20"/>
        </w:rPr>
        <w:t>-ориентировка в книге, в мире детских книг;</w:t>
      </w:r>
    </w:p>
    <w:p w:rsidR="00A36977" w:rsidRPr="009424D3" w:rsidRDefault="00A36977" w:rsidP="00A36977">
      <w:pPr>
        <w:jc w:val="both"/>
        <w:rPr>
          <w:szCs w:val="20"/>
        </w:rPr>
      </w:pPr>
      <w:r w:rsidRPr="009424D3">
        <w:rPr>
          <w:szCs w:val="20"/>
        </w:rPr>
        <w:t>-интерес к чтению художественной, познавательной и справочной литературы, расширение круга чтения.</w:t>
      </w:r>
    </w:p>
    <w:p w:rsidR="00A36977" w:rsidRPr="009424D3" w:rsidRDefault="00A36977" w:rsidP="00A36977">
      <w:pPr>
        <w:rPr>
          <w:szCs w:val="20"/>
        </w:rPr>
      </w:pPr>
      <w:r w:rsidRPr="009424D3">
        <w:rPr>
          <w:b/>
          <w:szCs w:val="20"/>
        </w:rPr>
        <w:t xml:space="preserve">Способы оценивания </w:t>
      </w:r>
      <w:r w:rsidRPr="009424D3">
        <w:rPr>
          <w:szCs w:val="20"/>
        </w:rPr>
        <w:t xml:space="preserve">результативности обучения чтению </w:t>
      </w:r>
      <w:r w:rsidRPr="0032321C">
        <w:t xml:space="preserve">на родном (русском языке) </w:t>
      </w:r>
      <w:r w:rsidRPr="009424D3">
        <w:rPr>
          <w:szCs w:val="20"/>
        </w:rPr>
        <w:t>являются:</w:t>
      </w:r>
    </w:p>
    <w:p w:rsidR="00A36977" w:rsidRPr="009424D3" w:rsidRDefault="00A36977" w:rsidP="00A36977">
      <w:pPr>
        <w:rPr>
          <w:b/>
          <w:szCs w:val="20"/>
        </w:rPr>
      </w:pPr>
      <w:r w:rsidRPr="009424D3">
        <w:rPr>
          <w:b/>
          <w:szCs w:val="20"/>
        </w:rPr>
        <w:lastRenderedPageBreak/>
        <w:t xml:space="preserve"> - </w:t>
      </w:r>
      <w:r w:rsidRPr="009424D3">
        <w:rPr>
          <w:szCs w:val="20"/>
        </w:rPr>
        <w:t>замер скорости чтения;</w:t>
      </w:r>
    </w:p>
    <w:p w:rsidR="00A36977" w:rsidRPr="009424D3" w:rsidRDefault="00A36977" w:rsidP="00A36977">
      <w:pPr>
        <w:rPr>
          <w:szCs w:val="20"/>
        </w:rPr>
      </w:pPr>
      <w:r w:rsidRPr="009424D3">
        <w:rPr>
          <w:szCs w:val="20"/>
        </w:rPr>
        <w:t xml:space="preserve"> - ответы обучающихся на вопросы по содержанию;</w:t>
      </w:r>
    </w:p>
    <w:p w:rsidR="00A36977" w:rsidRPr="009424D3" w:rsidRDefault="00A36977" w:rsidP="00A36977">
      <w:pPr>
        <w:rPr>
          <w:szCs w:val="20"/>
        </w:rPr>
      </w:pPr>
      <w:r w:rsidRPr="009424D3">
        <w:rPr>
          <w:szCs w:val="20"/>
        </w:rPr>
        <w:t>- выразительность чтения;</w:t>
      </w:r>
    </w:p>
    <w:p w:rsidR="00A36977" w:rsidRPr="009424D3" w:rsidRDefault="00A36977" w:rsidP="00A36977">
      <w:pPr>
        <w:rPr>
          <w:szCs w:val="20"/>
        </w:rPr>
      </w:pPr>
      <w:r w:rsidRPr="009424D3">
        <w:rPr>
          <w:szCs w:val="20"/>
        </w:rPr>
        <w:t>- выполнение заданий по ориентировке в книгах;</w:t>
      </w:r>
    </w:p>
    <w:p w:rsidR="00A36977" w:rsidRPr="009424D3" w:rsidRDefault="00A36977" w:rsidP="00A36977">
      <w:pPr>
        <w:rPr>
          <w:szCs w:val="20"/>
        </w:rPr>
      </w:pPr>
      <w:r w:rsidRPr="009424D3">
        <w:rPr>
          <w:szCs w:val="20"/>
        </w:rPr>
        <w:t>- наблюдение учителя за соблюдением обучающимися правил коллективной и групповой работы;</w:t>
      </w:r>
    </w:p>
    <w:p w:rsidR="00A36977" w:rsidRPr="009424D3" w:rsidRDefault="00A36977" w:rsidP="00A36977">
      <w:pPr>
        <w:rPr>
          <w:szCs w:val="20"/>
        </w:rPr>
      </w:pPr>
      <w:r w:rsidRPr="009424D3">
        <w:rPr>
          <w:szCs w:val="20"/>
        </w:rPr>
        <w:t xml:space="preserve">- наблюдение учителя за продуктивностью участия детей в коллективной творческой деятельности (конкур </w:t>
      </w:r>
      <w:proofErr w:type="gramStart"/>
      <w:r w:rsidRPr="009424D3">
        <w:rPr>
          <w:szCs w:val="20"/>
        </w:rPr>
        <w:t>чтецов,  драматизация</w:t>
      </w:r>
      <w:proofErr w:type="gramEnd"/>
      <w:r w:rsidRPr="009424D3">
        <w:rPr>
          <w:szCs w:val="20"/>
        </w:rPr>
        <w:t>);</w:t>
      </w:r>
    </w:p>
    <w:p w:rsidR="00A36977" w:rsidRPr="009424D3" w:rsidRDefault="00A36977" w:rsidP="00A36977">
      <w:pPr>
        <w:rPr>
          <w:szCs w:val="20"/>
        </w:rPr>
      </w:pPr>
      <w:r w:rsidRPr="009424D3">
        <w:rPr>
          <w:szCs w:val="20"/>
        </w:rPr>
        <w:t>- анализ читательского дневника;</w:t>
      </w:r>
    </w:p>
    <w:p w:rsidR="00A36977" w:rsidRPr="009424D3" w:rsidRDefault="00A36977" w:rsidP="00A36977">
      <w:pPr>
        <w:rPr>
          <w:szCs w:val="20"/>
        </w:rPr>
      </w:pPr>
      <w:r w:rsidRPr="009424D3">
        <w:rPr>
          <w:szCs w:val="20"/>
        </w:rPr>
        <w:t>- анализ отзывов о прочитанном, презентаций;</w:t>
      </w:r>
    </w:p>
    <w:p w:rsidR="00A36977" w:rsidRPr="009424D3" w:rsidRDefault="00A36977" w:rsidP="00A36977">
      <w:pPr>
        <w:rPr>
          <w:szCs w:val="20"/>
        </w:rPr>
      </w:pPr>
      <w:r w:rsidRPr="009424D3">
        <w:rPr>
          <w:szCs w:val="20"/>
        </w:rPr>
        <w:t xml:space="preserve">- анализ творческих работ </w:t>
      </w:r>
      <w:r w:rsidR="00F40E76">
        <w:rPr>
          <w:szCs w:val="20"/>
        </w:rPr>
        <w:t>об</w:t>
      </w:r>
      <w:r w:rsidRPr="009424D3">
        <w:rPr>
          <w:szCs w:val="20"/>
        </w:rPr>
        <w:t>уча</w:t>
      </w:r>
      <w:r w:rsidR="00F40E76">
        <w:rPr>
          <w:szCs w:val="20"/>
        </w:rPr>
        <w:t>ю</w:t>
      </w:r>
      <w:r w:rsidRPr="009424D3">
        <w:rPr>
          <w:szCs w:val="20"/>
        </w:rPr>
        <w:t>щихся.</w:t>
      </w:r>
    </w:p>
    <w:p w:rsidR="00A36977" w:rsidRPr="009424D3" w:rsidRDefault="00A36977" w:rsidP="00A36977">
      <w:pPr>
        <w:jc w:val="center"/>
        <w:rPr>
          <w:b/>
          <w:szCs w:val="20"/>
        </w:rPr>
      </w:pPr>
      <w:r w:rsidRPr="009424D3">
        <w:rPr>
          <w:b/>
          <w:szCs w:val="20"/>
        </w:rPr>
        <w:t>Характеристика цифровой оценки (отметки)</w:t>
      </w:r>
    </w:p>
    <w:p w:rsidR="00A36977" w:rsidRPr="009424D3" w:rsidRDefault="00A36977" w:rsidP="00A36977">
      <w:pPr>
        <w:rPr>
          <w:b/>
          <w:szCs w:val="20"/>
        </w:rPr>
      </w:pPr>
      <w:r w:rsidRPr="009424D3">
        <w:rPr>
          <w:b/>
          <w:szCs w:val="20"/>
        </w:rPr>
        <w:t xml:space="preserve">«5» («отлично») – </w:t>
      </w:r>
      <w:r w:rsidRPr="009424D3">
        <w:rPr>
          <w:szCs w:val="20"/>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r w:rsidRPr="009424D3">
        <w:rPr>
          <w:b/>
          <w:szCs w:val="20"/>
        </w:rPr>
        <w:t>.</w:t>
      </w:r>
    </w:p>
    <w:p w:rsidR="00A36977" w:rsidRPr="009424D3" w:rsidRDefault="00A36977" w:rsidP="00A36977">
      <w:pPr>
        <w:rPr>
          <w:b/>
          <w:szCs w:val="20"/>
        </w:rPr>
      </w:pPr>
      <w:r w:rsidRPr="009424D3">
        <w:rPr>
          <w:b/>
          <w:szCs w:val="20"/>
        </w:rPr>
        <w:t xml:space="preserve">«4» («хорошо») </w:t>
      </w:r>
      <w:proofErr w:type="gramStart"/>
      <w:r w:rsidRPr="009424D3">
        <w:rPr>
          <w:b/>
          <w:szCs w:val="20"/>
        </w:rPr>
        <w:t xml:space="preserve">–  </w:t>
      </w:r>
      <w:r w:rsidRPr="009424D3">
        <w:rPr>
          <w:szCs w:val="20"/>
        </w:rPr>
        <w:t>уровень</w:t>
      </w:r>
      <w:proofErr w:type="gramEnd"/>
      <w:r w:rsidRPr="009424D3">
        <w:rPr>
          <w:szCs w:val="20"/>
        </w:rPr>
        <w:t xml:space="preserve"> выполнения требований значительно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A36977" w:rsidRPr="009424D3" w:rsidRDefault="00A36977" w:rsidP="00A36977">
      <w:pPr>
        <w:rPr>
          <w:b/>
          <w:szCs w:val="20"/>
        </w:rPr>
      </w:pPr>
      <w:r w:rsidRPr="009424D3">
        <w:rPr>
          <w:b/>
          <w:szCs w:val="20"/>
        </w:rPr>
        <w:t xml:space="preserve">«3» («удовлетворительно») </w:t>
      </w:r>
      <w:r w:rsidRPr="009424D3">
        <w:rPr>
          <w:szCs w:val="20"/>
        </w:rPr>
        <w:t>– достаточно минимальный уровень выполнения требований, предъявляемых к контрольной работе; более 4-6 ошибок или 10 недочётов по текущему учебному материалу; не более 3-5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A36977" w:rsidRPr="009424D3" w:rsidRDefault="00A36977" w:rsidP="00A36977">
      <w:pPr>
        <w:rPr>
          <w:szCs w:val="20"/>
        </w:rPr>
      </w:pPr>
      <w:r w:rsidRPr="009424D3">
        <w:rPr>
          <w:b/>
          <w:szCs w:val="20"/>
        </w:rPr>
        <w:t xml:space="preserve">«2» («плохо») – </w:t>
      </w:r>
      <w:r w:rsidRPr="009424D3">
        <w:rPr>
          <w:szCs w:val="20"/>
        </w:rPr>
        <w:t xml:space="preserve">уровень выполнения требований ниже удовлетворительного: наличие более 6 ошибок или 10 недочётов по текущему материалу; более 5 ошибок или более 8 недочётов по пройденному материалу; нарушение логики; </w:t>
      </w:r>
      <w:proofErr w:type="gramStart"/>
      <w:r w:rsidRPr="009424D3">
        <w:rPr>
          <w:szCs w:val="20"/>
        </w:rPr>
        <w:t xml:space="preserve">неполнота,  </w:t>
      </w:r>
      <w:proofErr w:type="spellStart"/>
      <w:r w:rsidRPr="009424D3">
        <w:rPr>
          <w:szCs w:val="20"/>
        </w:rPr>
        <w:t>нераскрытость</w:t>
      </w:r>
      <w:proofErr w:type="spellEnd"/>
      <w:proofErr w:type="gramEnd"/>
      <w:r w:rsidRPr="009424D3">
        <w:rPr>
          <w:szCs w:val="20"/>
        </w:rPr>
        <w:t xml:space="preserve"> обсуждаемого вопроса, отсутствие аргументации либо ошибочность её основных положений.</w:t>
      </w:r>
    </w:p>
    <w:p w:rsidR="00A36977" w:rsidRPr="009424D3" w:rsidRDefault="00A36977" w:rsidP="00A36977">
      <w:pPr>
        <w:pStyle w:val="af4"/>
        <w:shd w:val="clear" w:color="auto" w:fill="FFFFFF"/>
        <w:jc w:val="center"/>
        <w:rPr>
          <w:b/>
          <w:bCs/>
          <w:i/>
          <w:iCs/>
          <w:color w:val="000000"/>
          <w:sz w:val="24"/>
        </w:rPr>
      </w:pPr>
      <w:r w:rsidRPr="009424D3">
        <w:rPr>
          <w:b/>
          <w:bCs/>
          <w:i/>
          <w:iCs/>
          <w:color w:val="000000"/>
          <w:sz w:val="24"/>
        </w:rPr>
        <w:t>Характеристика словесной оценки (оценочное суждение)</w:t>
      </w:r>
    </w:p>
    <w:p w:rsidR="00A36977" w:rsidRPr="009424D3" w:rsidRDefault="00A36977" w:rsidP="00A36977">
      <w:pPr>
        <w:pStyle w:val="21"/>
        <w:rPr>
          <w:sz w:val="24"/>
          <w:szCs w:val="20"/>
        </w:rPr>
      </w:pPr>
      <w:r w:rsidRPr="009424D3">
        <w:rPr>
          <w:sz w:val="24"/>
          <w:szCs w:val="20"/>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r w:rsidR="00F40E76">
        <w:rPr>
          <w:sz w:val="24"/>
          <w:szCs w:val="20"/>
        </w:rPr>
        <w:t>об</w:t>
      </w:r>
      <w:r w:rsidRPr="009424D3">
        <w:rPr>
          <w:sz w:val="24"/>
          <w:szCs w:val="20"/>
        </w:rPr>
        <w:t>уча</w:t>
      </w:r>
      <w:r w:rsidR="00F40E76">
        <w:rPr>
          <w:sz w:val="24"/>
          <w:szCs w:val="20"/>
        </w:rPr>
        <w:t>ю</w:t>
      </w:r>
      <w:r w:rsidRPr="009424D3">
        <w:rPr>
          <w:sz w:val="24"/>
          <w:szCs w:val="20"/>
        </w:rPr>
        <w:t>щегося.</w:t>
      </w:r>
    </w:p>
    <w:p w:rsidR="00A36977" w:rsidRDefault="00A36977" w:rsidP="00A36977">
      <w:pPr>
        <w:pStyle w:val="21"/>
        <w:ind w:left="360" w:firstLine="0"/>
        <w:rPr>
          <w:sz w:val="24"/>
          <w:szCs w:val="20"/>
        </w:rPr>
      </w:pPr>
      <w:r w:rsidRPr="009424D3">
        <w:rPr>
          <w:sz w:val="24"/>
          <w:szCs w:val="2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04D37" w:rsidRDefault="00404D37" w:rsidP="00A36977">
      <w:pPr>
        <w:pStyle w:val="21"/>
        <w:ind w:left="360" w:firstLine="0"/>
        <w:rPr>
          <w:sz w:val="24"/>
          <w:szCs w:val="20"/>
        </w:rPr>
      </w:pPr>
    </w:p>
    <w:p w:rsidR="00D54971" w:rsidRPr="00D54971" w:rsidRDefault="00D54971" w:rsidP="00D54971">
      <w:pPr>
        <w:shd w:val="clear" w:color="auto" w:fill="FFFFFF"/>
        <w:jc w:val="both"/>
        <w:rPr>
          <w:rFonts w:ascii="Calibri" w:hAnsi="Calibri"/>
          <w:color w:val="000000"/>
        </w:rPr>
      </w:pPr>
      <w:r w:rsidRPr="00D54971">
        <w:rPr>
          <w:b/>
          <w:bCs/>
          <w:color w:val="000000"/>
        </w:rPr>
        <w:t>Техника чтения</w:t>
      </w:r>
    </w:p>
    <w:p w:rsidR="00D54971" w:rsidRPr="00D54971" w:rsidRDefault="00D54971" w:rsidP="00D54971">
      <w:pPr>
        <w:shd w:val="clear" w:color="auto" w:fill="FFFFFF"/>
        <w:ind w:right="-104"/>
        <w:jc w:val="both"/>
        <w:rPr>
          <w:rFonts w:ascii="Calibri" w:hAnsi="Calibri"/>
          <w:color w:val="000000"/>
        </w:rPr>
      </w:pPr>
      <w:r w:rsidRPr="00D54971">
        <w:rPr>
          <w:color w:val="000000"/>
        </w:rPr>
        <w:t>Переход к осмысленному правильному чтению целыми словами.</w:t>
      </w:r>
    </w:p>
    <w:p w:rsidR="00D54971" w:rsidRPr="00D54971" w:rsidRDefault="00D54971" w:rsidP="00D54971">
      <w:pPr>
        <w:shd w:val="clear" w:color="auto" w:fill="FFFFFF"/>
        <w:ind w:right="-104"/>
        <w:jc w:val="both"/>
        <w:rPr>
          <w:rFonts w:ascii="Calibri" w:hAnsi="Calibri"/>
          <w:color w:val="000000"/>
        </w:rPr>
      </w:pPr>
      <w:r w:rsidRPr="00D54971">
        <w:rPr>
          <w:color w:val="000000"/>
        </w:rPr>
        <w:t>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w:t>
      </w:r>
    </w:p>
    <w:p w:rsidR="00D54971" w:rsidRPr="00D54971" w:rsidRDefault="00D54971" w:rsidP="00D54971">
      <w:pPr>
        <w:shd w:val="clear" w:color="auto" w:fill="FFFFFF"/>
        <w:ind w:right="-104"/>
        <w:jc w:val="both"/>
        <w:rPr>
          <w:color w:val="000000"/>
        </w:rPr>
      </w:pPr>
      <w:r w:rsidRPr="00D54971">
        <w:rPr>
          <w:color w:val="000000"/>
        </w:rPr>
        <w:lastRenderedPageBreak/>
        <w:t>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D54971" w:rsidRPr="00D54971" w:rsidRDefault="00D54971" w:rsidP="00D54971">
      <w:pPr>
        <w:shd w:val="clear" w:color="auto" w:fill="FFFFFF"/>
        <w:ind w:right="-104"/>
        <w:jc w:val="both"/>
        <w:rPr>
          <w:rFonts w:ascii="Calibri" w:hAnsi="Calibri"/>
          <w:color w:val="000000"/>
        </w:rPr>
      </w:pPr>
    </w:p>
    <w:p w:rsidR="00D54971" w:rsidRPr="00D54971" w:rsidRDefault="00D54971" w:rsidP="00D54971">
      <w:pPr>
        <w:shd w:val="clear" w:color="auto" w:fill="FFFFFF"/>
        <w:jc w:val="both"/>
        <w:rPr>
          <w:b/>
          <w:bCs/>
          <w:color w:val="000000"/>
        </w:rPr>
      </w:pPr>
      <w:r w:rsidRPr="00D54971">
        <w:rPr>
          <w:b/>
          <w:bCs/>
          <w:color w:val="000000"/>
        </w:rPr>
        <w:t>Критерии оценки по технике чтения в 3 классе</w:t>
      </w:r>
    </w:p>
    <w:tbl>
      <w:tblPr>
        <w:tblW w:w="8621" w:type="dxa"/>
        <w:shd w:val="clear" w:color="auto" w:fill="FFFFFF"/>
        <w:tblLayout w:type="fixed"/>
        <w:tblCellMar>
          <w:left w:w="0" w:type="dxa"/>
          <w:right w:w="0" w:type="dxa"/>
        </w:tblCellMar>
        <w:tblLook w:val="04A0" w:firstRow="1" w:lastRow="0" w:firstColumn="1" w:lastColumn="0" w:noHBand="0" w:noVBand="1"/>
      </w:tblPr>
      <w:tblGrid>
        <w:gridCol w:w="683"/>
        <w:gridCol w:w="709"/>
        <w:gridCol w:w="992"/>
        <w:gridCol w:w="1134"/>
        <w:gridCol w:w="993"/>
        <w:gridCol w:w="1134"/>
        <w:gridCol w:w="992"/>
        <w:gridCol w:w="992"/>
        <w:gridCol w:w="992"/>
      </w:tblGrid>
      <w:tr w:rsidR="00D54971" w:rsidRPr="00D54971" w:rsidTr="0039241C">
        <w:trPr>
          <w:trHeight w:val="280"/>
        </w:trPr>
        <w:tc>
          <w:tcPr>
            <w:tcW w:w="6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отметки</w:t>
            </w:r>
          </w:p>
          <w:p w:rsidR="00D54971" w:rsidRPr="00D54971" w:rsidRDefault="00D54971" w:rsidP="00D54971">
            <w:pPr>
              <w:jc w:val="both"/>
              <w:rPr>
                <w:rFonts w:ascii="Calibri" w:hAnsi="Calibri" w:cs="Arial"/>
                <w:color w:val="000000"/>
              </w:rPr>
            </w:pPr>
            <w:r w:rsidRPr="00D54971">
              <w:rPr>
                <w:color w:val="000000"/>
              </w:rPr>
              <w:t>класс</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b/>
                <w:bCs/>
                <w:color w:val="000000"/>
              </w:rPr>
              <w:t>«5»</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b/>
                <w:bCs/>
                <w:color w:val="000000"/>
              </w:rPr>
              <w:t>«4»</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b/>
                <w:bCs/>
                <w:color w:val="000000"/>
              </w:rPr>
              <w:t>«3»</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b/>
                <w:bCs/>
                <w:color w:val="000000"/>
              </w:rPr>
              <w:t>«2»</w:t>
            </w:r>
          </w:p>
        </w:tc>
      </w:tr>
      <w:tr w:rsidR="00D54971" w:rsidRPr="00D54971" w:rsidTr="0039241C">
        <w:trPr>
          <w:trHeight w:val="140"/>
        </w:trPr>
        <w:tc>
          <w:tcPr>
            <w:tcW w:w="6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971" w:rsidRPr="00D54971" w:rsidRDefault="00D54971" w:rsidP="00D54971">
            <w:pPr>
              <w:jc w:val="both"/>
              <w:rPr>
                <w:rFonts w:ascii="Calibri" w:hAnsi="Calibri" w:cs="Arial"/>
                <w:color w:val="00000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 полугодие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II полугодие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 полугодие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II полугодие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 полугодие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II полугодие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 полугодие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II полугодие</w:t>
            </w:r>
          </w:p>
        </w:tc>
      </w:tr>
      <w:tr w:rsidR="00D54971" w:rsidRPr="00D54971" w:rsidTr="0039241C">
        <w:trPr>
          <w:trHeight w:val="560"/>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III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60 слов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75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55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70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50 слов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65 слов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35 слов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971" w:rsidRPr="00D54971" w:rsidRDefault="00D54971" w:rsidP="00D54971">
            <w:pPr>
              <w:jc w:val="both"/>
              <w:rPr>
                <w:rFonts w:ascii="Calibri" w:hAnsi="Calibri" w:cs="Arial"/>
                <w:color w:val="000000"/>
              </w:rPr>
            </w:pPr>
            <w:r w:rsidRPr="00D54971">
              <w:rPr>
                <w:color w:val="000000"/>
              </w:rPr>
              <w:t>не менее 50 слов</w:t>
            </w:r>
          </w:p>
        </w:tc>
      </w:tr>
    </w:tbl>
    <w:p w:rsidR="00D54971" w:rsidRPr="00D54971" w:rsidRDefault="00D54971" w:rsidP="00D54971">
      <w:pPr>
        <w:shd w:val="clear" w:color="auto" w:fill="FFFFFF"/>
        <w:jc w:val="both"/>
        <w:rPr>
          <w:rFonts w:ascii="Calibri" w:hAnsi="Calibri"/>
          <w:color w:val="000000"/>
        </w:rPr>
      </w:pPr>
    </w:p>
    <w:p w:rsidR="00D54971" w:rsidRPr="00D54971" w:rsidRDefault="00D54971" w:rsidP="00D54971">
      <w:pPr>
        <w:shd w:val="clear" w:color="auto" w:fill="FFFFFF"/>
        <w:jc w:val="both"/>
        <w:rPr>
          <w:color w:val="000000"/>
        </w:rPr>
      </w:pPr>
      <w:bookmarkStart w:id="0" w:name="4c7fed157a397b41e5e8a1038168fb2d2dc348fd"/>
      <w:bookmarkStart w:id="1" w:name="0"/>
      <w:bookmarkEnd w:id="0"/>
      <w:bookmarkEnd w:id="1"/>
      <w:r w:rsidRPr="00D54971">
        <w:rPr>
          <w:color w:val="000000"/>
        </w:rPr>
        <w:t>Объём прочитанного на оценку текста должен быть не менее: - в третьем классе – 1/3 страницы.</w:t>
      </w:r>
    </w:p>
    <w:p w:rsidR="00D54971" w:rsidRPr="00D54971" w:rsidRDefault="00D54971" w:rsidP="00D54971">
      <w:pPr>
        <w:shd w:val="clear" w:color="auto" w:fill="FFFFFF"/>
        <w:ind w:right="518"/>
        <w:jc w:val="both"/>
        <w:rPr>
          <w:color w:val="000000"/>
        </w:rPr>
      </w:pPr>
      <w:r w:rsidRPr="00D54971">
        <w:rPr>
          <w:b/>
          <w:bCs/>
          <w:color w:val="000000"/>
        </w:rPr>
        <w:t>Оценка «5»</w:t>
      </w:r>
      <w:r w:rsidRPr="00D54971">
        <w:rPr>
          <w:color w:val="000000"/>
        </w:rPr>
        <w:t> ставится ученику, если он:</w:t>
      </w:r>
    </w:p>
    <w:p w:rsidR="00D54971" w:rsidRPr="00D54971" w:rsidRDefault="00D54971" w:rsidP="00D54971">
      <w:pPr>
        <w:numPr>
          <w:ilvl w:val="0"/>
          <w:numId w:val="4"/>
        </w:numPr>
        <w:shd w:val="clear" w:color="auto" w:fill="FFFFFF"/>
        <w:spacing w:after="200" w:line="276" w:lineRule="auto"/>
        <w:ind w:right="518"/>
        <w:jc w:val="both"/>
        <w:rPr>
          <w:color w:val="000000"/>
        </w:rPr>
      </w:pPr>
      <w:r w:rsidRPr="00D54971">
        <w:rPr>
          <w:color w:val="000000"/>
        </w:rPr>
        <w:t>читает в 1 полугодии осознанно, бегло, правильно, с использованием основных средств выразительности, темп чтения - не менее 60 слов в минуту;</w:t>
      </w:r>
    </w:p>
    <w:p w:rsidR="00D54971" w:rsidRPr="00D54971" w:rsidRDefault="00D54971" w:rsidP="00D54971">
      <w:pPr>
        <w:numPr>
          <w:ilvl w:val="0"/>
          <w:numId w:val="4"/>
        </w:numPr>
        <w:shd w:val="clear" w:color="auto" w:fill="FFFFFF"/>
        <w:spacing w:after="200" w:line="276" w:lineRule="auto"/>
        <w:ind w:right="518"/>
        <w:jc w:val="both"/>
        <w:rPr>
          <w:color w:val="000000"/>
        </w:rPr>
      </w:pPr>
      <w:r w:rsidRPr="00D54971">
        <w:rPr>
          <w:color w:val="000000"/>
        </w:rPr>
        <w:t>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w:t>
      </w:r>
    </w:p>
    <w:p w:rsidR="00D54971" w:rsidRPr="00D54971" w:rsidRDefault="00D54971" w:rsidP="00D54971">
      <w:pPr>
        <w:numPr>
          <w:ilvl w:val="0"/>
          <w:numId w:val="4"/>
        </w:numPr>
        <w:shd w:val="clear" w:color="auto" w:fill="FFFFFF"/>
        <w:spacing w:after="200" w:line="276" w:lineRule="auto"/>
        <w:ind w:right="518"/>
        <w:jc w:val="both"/>
        <w:rPr>
          <w:color w:val="000000"/>
        </w:rPr>
      </w:pPr>
      <w:r w:rsidRPr="00D54971">
        <w:rPr>
          <w:color w:val="000000"/>
        </w:rPr>
        <w:t>полно, кратко и выборочно пересказывать текст, самостоятельно составлять простейший пан, выявляет основной смысл прочитанного;</w:t>
      </w:r>
    </w:p>
    <w:p w:rsidR="00D54971" w:rsidRPr="00D54971" w:rsidRDefault="00D54971" w:rsidP="00D54971">
      <w:pPr>
        <w:numPr>
          <w:ilvl w:val="0"/>
          <w:numId w:val="4"/>
        </w:numPr>
        <w:shd w:val="clear" w:color="auto" w:fill="FFFFFF"/>
        <w:spacing w:after="200" w:line="276" w:lineRule="auto"/>
        <w:ind w:right="518"/>
        <w:jc w:val="both"/>
        <w:rPr>
          <w:color w:val="000000"/>
        </w:rPr>
      </w:pPr>
      <w:r w:rsidRPr="00D54971">
        <w:rPr>
          <w:color w:val="000000"/>
        </w:rPr>
        <w:t>самостоятельно находит в тексте слова, выражения и эпизоды для составления рассказа на определенную тему (о природе, событии, герое);</w:t>
      </w:r>
    </w:p>
    <w:p w:rsidR="00D54971" w:rsidRPr="00D54971" w:rsidRDefault="00D54971" w:rsidP="00D54971">
      <w:pPr>
        <w:numPr>
          <w:ilvl w:val="0"/>
          <w:numId w:val="4"/>
        </w:numPr>
        <w:shd w:val="clear" w:color="auto" w:fill="FFFFFF"/>
        <w:spacing w:after="200" w:line="276" w:lineRule="auto"/>
        <w:ind w:right="518"/>
        <w:jc w:val="both"/>
        <w:rPr>
          <w:color w:val="000000"/>
        </w:rPr>
      </w:pPr>
      <w:r w:rsidRPr="00D54971">
        <w:rPr>
          <w:color w:val="000000"/>
        </w:rPr>
        <w:t>знает и читает наизусть стихотворение.</w:t>
      </w:r>
    </w:p>
    <w:p w:rsidR="00D54971" w:rsidRPr="00D54971" w:rsidRDefault="00D54971" w:rsidP="00D54971">
      <w:pPr>
        <w:shd w:val="clear" w:color="auto" w:fill="FFFFFF"/>
        <w:jc w:val="both"/>
        <w:rPr>
          <w:color w:val="000000"/>
        </w:rPr>
      </w:pPr>
      <w:r w:rsidRPr="00D54971">
        <w:rPr>
          <w:b/>
          <w:bCs/>
          <w:color w:val="000000"/>
        </w:rPr>
        <w:t>Оценка «4»</w:t>
      </w:r>
      <w:r w:rsidRPr="00D54971">
        <w:rPr>
          <w:color w:val="000000"/>
        </w:rPr>
        <w:t> ставится ученику, если он:</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t>читает текст бегло целыми словами, использует логические ударения и паузы;</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t>темп чтения - не менее 55 слов в минуту в 1 полугодии, во втором полугодии - не менее 70 слов;</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lastRenderedPageBreak/>
        <w:t>делает 1-2 ошибки в словах при чтении и в определении логических ударений и пауз;</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t>составляет план прочитанного, пересказывает текст полно (кратко, выборочно);</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t>самостоятельно выделяет главную мысль прочитанного, но допускает отдельные речевые ошибки и устраняет их самостоятельно;</w:t>
      </w:r>
    </w:p>
    <w:p w:rsidR="00D54971" w:rsidRPr="00D54971" w:rsidRDefault="00D54971" w:rsidP="00D54971">
      <w:pPr>
        <w:numPr>
          <w:ilvl w:val="0"/>
          <w:numId w:val="5"/>
        </w:numPr>
        <w:shd w:val="clear" w:color="auto" w:fill="FFFFFF"/>
        <w:spacing w:after="200" w:line="276" w:lineRule="auto"/>
        <w:jc w:val="both"/>
        <w:rPr>
          <w:color w:val="000000"/>
        </w:rPr>
      </w:pPr>
      <w:r w:rsidRPr="00D54971">
        <w:rPr>
          <w:color w:val="000000"/>
        </w:rPr>
        <w:t>читает выразительно стихотворение наизусть, но допускает незначительные неточности.</w:t>
      </w:r>
    </w:p>
    <w:p w:rsidR="00D54971" w:rsidRPr="00D54971" w:rsidRDefault="00D54971" w:rsidP="00D54971">
      <w:pPr>
        <w:shd w:val="clear" w:color="auto" w:fill="FFFFFF"/>
        <w:jc w:val="both"/>
        <w:rPr>
          <w:color w:val="000000"/>
        </w:rPr>
      </w:pPr>
      <w:r w:rsidRPr="00D54971">
        <w:rPr>
          <w:b/>
          <w:bCs/>
          <w:color w:val="000000"/>
        </w:rPr>
        <w:t>Оценка «3»</w:t>
      </w:r>
      <w:r w:rsidRPr="00D54971">
        <w:rPr>
          <w:color w:val="000000"/>
        </w:rPr>
        <w:t> ставится ученику, если он:</w:t>
      </w:r>
    </w:p>
    <w:p w:rsidR="00D54971" w:rsidRPr="00D54971" w:rsidRDefault="00D54971" w:rsidP="00D54971">
      <w:pPr>
        <w:numPr>
          <w:ilvl w:val="0"/>
          <w:numId w:val="6"/>
        </w:numPr>
        <w:shd w:val="clear" w:color="auto" w:fill="FFFFFF"/>
        <w:spacing w:after="200" w:line="276" w:lineRule="auto"/>
        <w:jc w:val="both"/>
        <w:rPr>
          <w:color w:val="000000"/>
        </w:rPr>
      </w:pPr>
      <w:r w:rsidRPr="00D54971">
        <w:rPr>
          <w:color w:val="000000"/>
        </w:rPr>
        <w:t>читает осознанно, целыми словами (единичные слова по слогам), монотонно, темп чтения - не менее 50 слов в минуту в 1 полугодии;</w:t>
      </w:r>
    </w:p>
    <w:p w:rsidR="00D54971" w:rsidRPr="00D54971" w:rsidRDefault="00D54971" w:rsidP="00D54971">
      <w:pPr>
        <w:numPr>
          <w:ilvl w:val="0"/>
          <w:numId w:val="6"/>
        </w:numPr>
        <w:shd w:val="clear" w:color="auto" w:fill="FFFFFF"/>
        <w:spacing w:after="200" w:line="276" w:lineRule="auto"/>
        <w:jc w:val="both"/>
        <w:rPr>
          <w:color w:val="000000"/>
        </w:rPr>
      </w:pPr>
      <w:r w:rsidRPr="00D54971">
        <w:rPr>
          <w:color w:val="000000"/>
        </w:rPr>
        <w:t>во 2 полугодии - целыми словами, недостаточно выразительно, темп чтения - не менее 65 слов в минуту, допускает при чтении от 3 до 5 ошибок;</w:t>
      </w:r>
    </w:p>
    <w:p w:rsidR="00D54971" w:rsidRPr="00D54971" w:rsidRDefault="00D54971" w:rsidP="00D54971">
      <w:pPr>
        <w:numPr>
          <w:ilvl w:val="0"/>
          <w:numId w:val="6"/>
        </w:numPr>
        <w:shd w:val="clear" w:color="auto" w:fill="FFFFFF"/>
        <w:spacing w:after="200" w:line="276" w:lineRule="auto"/>
        <w:jc w:val="both"/>
        <w:rPr>
          <w:color w:val="000000"/>
        </w:rPr>
      </w:pPr>
      <w:r w:rsidRPr="00D54971">
        <w:rPr>
          <w:color w:val="000000"/>
        </w:rPr>
        <w:t>передает полное и краткое содержание текста, основную мысль прочитанного, составляет план и др.  помощью наводящих вопросов учителя;</w:t>
      </w:r>
    </w:p>
    <w:p w:rsidR="00D54971" w:rsidRPr="00D54971" w:rsidRDefault="00D54971" w:rsidP="00D54971">
      <w:pPr>
        <w:numPr>
          <w:ilvl w:val="0"/>
          <w:numId w:val="6"/>
        </w:numPr>
        <w:shd w:val="clear" w:color="auto" w:fill="FFFFFF"/>
        <w:spacing w:after="200" w:line="276" w:lineRule="auto"/>
        <w:jc w:val="both"/>
        <w:rPr>
          <w:color w:val="000000"/>
        </w:rPr>
      </w:pPr>
      <w:r w:rsidRPr="00D54971">
        <w:rPr>
          <w:color w:val="000000"/>
        </w:rPr>
        <w:t>воспроизводит наизусть текст стихотворения, но допускает ошибки и исправления их только с помощью учителя.</w:t>
      </w:r>
    </w:p>
    <w:p w:rsidR="00D54971" w:rsidRPr="00D54971" w:rsidRDefault="00D54971" w:rsidP="00D54971">
      <w:pPr>
        <w:shd w:val="clear" w:color="auto" w:fill="FFFFFF"/>
        <w:jc w:val="both"/>
        <w:rPr>
          <w:color w:val="000000"/>
        </w:rPr>
      </w:pPr>
      <w:r w:rsidRPr="00D54971">
        <w:rPr>
          <w:b/>
          <w:bCs/>
          <w:color w:val="000000"/>
        </w:rPr>
        <w:t>Оценка «2»</w:t>
      </w:r>
      <w:r w:rsidRPr="00D54971">
        <w:rPr>
          <w:color w:val="000000"/>
        </w:rPr>
        <w:t> ставится ученику, если он:</w:t>
      </w:r>
    </w:p>
    <w:p w:rsidR="00D54971" w:rsidRPr="00D54971" w:rsidRDefault="00D54971" w:rsidP="00D54971">
      <w:pPr>
        <w:numPr>
          <w:ilvl w:val="0"/>
          <w:numId w:val="7"/>
        </w:numPr>
        <w:shd w:val="clear" w:color="auto" w:fill="FFFFFF"/>
        <w:spacing w:after="200" w:line="276" w:lineRule="auto"/>
        <w:jc w:val="both"/>
        <w:rPr>
          <w:color w:val="000000"/>
        </w:rPr>
      </w:pPr>
      <w:r w:rsidRPr="00D54971">
        <w:rPr>
          <w:color w:val="000000"/>
        </w:rPr>
        <w:t>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w:t>
      </w:r>
    </w:p>
    <w:p w:rsidR="00D54971" w:rsidRPr="00D54971" w:rsidRDefault="00D54971" w:rsidP="00D54971">
      <w:pPr>
        <w:numPr>
          <w:ilvl w:val="0"/>
          <w:numId w:val="7"/>
        </w:numPr>
        <w:shd w:val="clear" w:color="auto" w:fill="FFFFFF"/>
        <w:spacing w:after="200" w:line="276" w:lineRule="auto"/>
        <w:jc w:val="both"/>
        <w:rPr>
          <w:color w:val="000000"/>
        </w:rPr>
      </w:pPr>
      <w:r w:rsidRPr="00D54971">
        <w:rPr>
          <w:color w:val="000000"/>
        </w:rPr>
        <w:t>пересказывает текст непоследовательно, искажает содержание прочитанного, допускает множество речевых ошибок;</w:t>
      </w:r>
    </w:p>
    <w:p w:rsidR="00D54971" w:rsidRPr="00D54971" w:rsidRDefault="00D54971" w:rsidP="00D54971">
      <w:pPr>
        <w:numPr>
          <w:ilvl w:val="0"/>
          <w:numId w:val="7"/>
        </w:numPr>
        <w:shd w:val="clear" w:color="auto" w:fill="FFFFFF"/>
        <w:spacing w:after="200" w:line="276" w:lineRule="auto"/>
        <w:jc w:val="both"/>
        <w:rPr>
          <w:color w:val="000000"/>
        </w:rPr>
      </w:pPr>
      <w:r w:rsidRPr="00D54971">
        <w:rPr>
          <w:color w:val="000000"/>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D54971" w:rsidRPr="00D54971" w:rsidRDefault="00D54971" w:rsidP="00D54971">
      <w:pPr>
        <w:numPr>
          <w:ilvl w:val="0"/>
          <w:numId w:val="7"/>
        </w:numPr>
        <w:shd w:val="clear" w:color="auto" w:fill="FFFFFF"/>
        <w:spacing w:after="200" w:line="276" w:lineRule="auto"/>
        <w:jc w:val="both"/>
        <w:rPr>
          <w:color w:val="000000"/>
        </w:rPr>
      </w:pPr>
      <w:r w:rsidRPr="00D54971">
        <w:rPr>
          <w:color w:val="000000"/>
        </w:rPr>
        <w:t>при чтении наизусть не может полностью воспроизвести текст стихотворения.</w:t>
      </w:r>
    </w:p>
    <w:p w:rsidR="00D54971" w:rsidRPr="00D54971" w:rsidRDefault="00D54971" w:rsidP="00D54971">
      <w:pPr>
        <w:shd w:val="clear" w:color="auto" w:fill="FFFFFF"/>
        <w:jc w:val="both"/>
        <w:rPr>
          <w:color w:val="000000"/>
        </w:rPr>
      </w:pPr>
      <w:r w:rsidRPr="00D54971">
        <w:rPr>
          <w:color w:val="000000"/>
        </w:rPr>
        <w:t>При оценке домашнего чтения предъявляются более высокие требования, чем при чтении без предварительной подготовки.</w:t>
      </w:r>
    </w:p>
    <w:p w:rsidR="00D54971" w:rsidRPr="00D54971" w:rsidRDefault="00D54971" w:rsidP="00D54971">
      <w:pPr>
        <w:shd w:val="clear" w:color="auto" w:fill="FFFFFF"/>
        <w:jc w:val="both"/>
        <w:rPr>
          <w:color w:val="000000"/>
        </w:rPr>
      </w:pPr>
      <w:r w:rsidRPr="00D54971">
        <w:rPr>
          <w:b/>
          <w:bCs/>
          <w:color w:val="000000"/>
        </w:rPr>
        <w:t>Чтение наизусть</w:t>
      </w:r>
    </w:p>
    <w:p w:rsidR="00D54971" w:rsidRPr="00D54971" w:rsidRDefault="00D54971" w:rsidP="00D54971">
      <w:pPr>
        <w:shd w:val="clear" w:color="auto" w:fill="FFFFFF"/>
        <w:jc w:val="both"/>
        <w:rPr>
          <w:color w:val="000000"/>
        </w:rPr>
      </w:pPr>
      <w:r w:rsidRPr="00D54971">
        <w:rPr>
          <w:b/>
          <w:bCs/>
          <w:color w:val="000000"/>
        </w:rPr>
        <w:t>Оценка "5"</w:t>
      </w:r>
      <w:r w:rsidRPr="00D54971">
        <w:rPr>
          <w:color w:val="000000"/>
        </w:rPr>
        <w:t xml:space="preserve"> – твердо, без подсказок, знает наизусть, </w:t>
      </w:r>
      <w:proofErr w:type="gramStart"/>
      <w:r w:rsidRPr="00D54971">
        <w:rPr>
          <w:color w:val="000000"/>
        </w:rPr>
        <w:t>выразительно  читает</w:t>
      </w:r>
      <w:proofErr w:type="gramEnd"/>
      <w:r w:rsidRPr="00D54971">
        <w:rPr>
          <w:color w:val="000000"/>
        </w:rPr>
        <w:t>.</w:t>
      </w:r>
    </w:p>
    <w:p w:rsidR="00D54971" w:rsidRPr="00D54971" w:rsidRDefault="00D54971" w:rsidP="00D54971">
      <w:pPr>
        <w:shd w:val="clear" w:color="auto" w:fill="FFFFFF"/>
        <w:jc w:val="both"/>
        <w:rPr>
          <w:color w:val="000000"/>
        </w:rPr>
      </w:pPr>
      <w:r w:rsidRPr="00D54971">
        <w:rPr>
          <w:b/>
          <w:bCs/>
          <w:color w:val="000000"/>
        </w:rPr>
        <w:t>Оценка "4"</w:t>
      </w:r>
      <w:r w:rsidRPr="00D54971">
        <w:rPr>
          <w:color w:val="000000"/>
        </w:rPr>
        <w:t xml:space="preserve"> – знает </w:t>
      </w:r>
      <w:proofErr w:type="gramStart"/>
      <w:r w:rsidRPr="00D54971">
        <w:rPr>
          <w:color w:val="000000"/>
        </w:rPr>
        <w:t>стихотворение  наизусть</w:t>
      </w:r>
      <w:proofErr w:type="gramEnd"/>
      <w:r w:rsidRPr="00D54971">
        <w:rPr>
          <w:color w:val="000000"/>
        </w:rPr>
        <w:t xml:space="preserve">,  но допускает        </w:t>
      </w:r>
    </w:p>
    <w:p w:rsidR="00D54971" w:rsidRPr="00D54971" w:rsidRDefault="00D54971" w:rsidP="00D54971">
      <w:pPr>
        <w:shd w:val="clear" w:color="auto" w:fill="FFFFFF"/>
        <w:jc w:val="both"/>
        <w:rPr>
          <w:color w:val="000000"/>
        </w:rPr>
      </w:pPr>
      <w:r w:rsidRPr="00D54971">
        <w:rPr>
          <w:color w:val="000000"/>
        </w:rPr>
        <w:t xml:space="preserve">                         </w:t>
      </w:r>
      <w:proofErr w:type="gramStart"/>
      <w:r w:rsidRPr="00D54971">
        <w:rPr>
          <w:color w:val="000000"/>
        </w:rPr>
        <w:t>при  чтении</w:t>
      </w:r>
      <w:proofErr w:type="gramEnd"/>
      <w:r w:rsidRPr="00D54971">
        <w:rPr>
          <w:color w:val="000000"/>
        </w:rPr>
        <w:t xml:space="preserve">  перестановку  слов,    </w:t>
      </w:r>
    </w:p>
    <w:p w:rsidR="00D54971" w:rsidRPr="00D54971" w:rsidRDefault="00D54971" w:rsidP="00D54971">
      <w:pPr>
        <w:shd w:val="clear" w:color="auto" w:fill="FFFFFF"/>
        <w:jc w:val="both"/>
        <w:rPr>
          <w:color w:val="000000"/>
        </w:rPr>
      </w:pPr>
      <w:r w:rsidRPr="00D54971">
        <w:rPr>
          <w:color w:val="000000"/>
        </w:rPr>
        <w:t>                         самостоятельно исправляет допущенные неточности.</w:t>
      </w:r>
    </w:p>
    <w:p w:rsidR="00D54971" w:rsidRPr="00D54971" w:rsidRDefault="00D54971" w:rsidP="00D54971">
      <w:pPr>
        <w:shd w:val="clear" w:color="auto" w:fill="FFFFFF"/>
        <w:jc w:val="both"/>
        <w:rPr>
          <w:color w:val="000000"/>
        </w:rPr>
      </w:pPr>
      <w:r w:rsidRPr="00D54971">
        <w:rPr>
          <w:b/>
          <w:bCs/>
          <w:color w:val="000000"/>
        </w:rPr>
        <w:lastRenderedPageBreak/>
        <w:t>Оценка "3"</w:t>
      </w:r>
      <w:r w:rsidRPr="00D54971">
        <w:rPr>
          <w:color w:val="000000"/>
        </w:rPr>
        <w:t> – читает наизусть, но при чтении обнаруживает нетвердое усвоение текста.</w:t>
      </w:r>
    </w:p>
    <w:p w:rsidR="00D54971" w:rsidRPr="00D54971" w:rsidRDefault="00D54971" w:rsidP="00D54971">
      <w:pPr>
        <w:shd w:val="clear" w:color="auto" w:fill="FFFFFF"/>
        <w:jc w:val="both"/>
        <w:rPr>
          <w:color w:val="000000"/>
        </w:rPr>
      </w:pPr>
      <w:r w:rsidRPr="00D54971">
        <w:rPr>
          <w:b/>
          <w:bCs/>
          <w:color w:val="000000"/>
        </w:rPr>
        <w:t>Оценка "2"</w:t>
      </w:r>
      <w:r w:rsidRPr="00D54971">
        <w:rPr>
          <w:color w:val="000000"/>
        </w:rPr>
        <w:t> – нарушает последовательность при чтении, не полностью воспроизводит текст.</w:t>
      </w:r>
    </w:p>
    <w:p w:rsidR="00D54971" w:rsidRPr="00D54971" w:rsidRDefault="00D54971" w:rsidP="00D54971">
      <w:pPr>
        <w:shd w:val="clear" w:color="auto" w:fill="FFFFFF"/>
        <w:jc w:val="both"/>
        <w:rPr>
          <w:color w:val="000000"/>
        </w:rPr>
      </w:pPr>
      <w:r w:rsidRPr="00D54971">
        <w:rPr>
          <w:b/>
          <w:bCs/>
          <w:color w:val="000000"/>
        </w:rPr>
        <w:t>Выразительное чтение стихотворения</w:t>
      </w:r>
    </w:p>
    <w:p w:rsidR="00D54971" w:rsidRPr="00D54971" w:rsidRDefault="00D54971" w:rsidP="00D54971">
      <w:pPr>
        <w:shd w:val="clear" w:color="auto" w:fill="FFFFFF"/>
        <w:jc w:val="both"/>
        <w:rPr>
          <w:color w:val="000000"/>
        </w:rPr>
      </w:pPr>
      <w:r w:rsidRPr="00D54971">
        <w:rPr>
          <w:i/>
          <w:iCs/>
          <w:color w:val="000000"/>
        </w:rPr>
        <w:t>Требования к выразительному чтению:</w:t>
      </w:r>
    </w:p>
    <w:p w:rsidR="00D54971" w:rsidRPr="00D54971" w:rsidRDefault="00D54971" w:rsidP="00D54971">
      <w:pPr>
        <w:numPr>
          <w:ilvl w:val="0"/>
          <w:numId w:val="8"/>
        </w:numPr>
        <w:shd w:val="clear" w:color="auto" w:fill="FFFFFF"/>
        <w:spacing w:after="200" w:line="276" w:lineRule="auto"/>
        <w:jc w:val="both"/>
        <w:rPr>
          <w:color w:val="000000"/>
        </w:rPr>
      </w:pPr>
      <w:r w:rsidRPr="00D54971">
        <w:rPr>
          <w:color w:val="000000"/>
        </w:rPr>
        <w:t>Правильная постановка логического ударения</w:t>
      </w:r>
    </w:p>
    <w:p w:rsidR="00D54971" w:rsidRPr="00D54971" w:rsidRDefault="00D54971" w:rsidP="00D54971">
      <w:pPr>
        <w:numPr>
          <w:ilvl w:val="0"/>
          <w:numId w:val="8"/>
        </w:numPr>
        <w:shd w:val="clear" w:color="auto" w:fill="FFFFFF"/>
        <w:spacing w:after="200" w:line="276" w:lineRule="auto"/>
        <w:jc w:val="both"/>
        <w:rPr>
          <w:color w:val="000000"/>
        </w:rPr>
      </w:pPr>
      <w:r w:rsidRPr="00D54971">
        <w:rPr>
          <w:color w:val="000000"/>
        </w:rPr>
        <w:t>Соблюдение пауз</w:t>
      </w:r>
    </w:p>
    <w:p w:rsidR="00D54971" w:rsidRPr="00D54971" w:rsidRDefault="00D54971" w:rsidP="00D54971">
      <w:pPr>
        <w:numPr>
          <w:ilvl w:val="0"/>
          <w:numId w:val="8"/>
        </w:numPr>
        <w:shd w:val="clear" w:color="auto" w:fill="FFFFFF"/>
        <w:spacing w:after="200" w:line="276" w:lineRule="auto"/>
        <w:jc w:val="both"/>
        <w:rPr>
          <w:color w:val="000000"/>
        </w:rPr>
      </w:pPr>
      <w:r w:rsidRPr="00D54971">
        <w:rPr>
          <w:color w:val="000000"/>
        </w:rPr>
        <w:t>Правильный выбор темпа</w:t>
      </w:r>
    </w:p>
    <w:p w:rsidR="00D54971" w:rsidRPr="00D54971" w:rsidRDefault="00D54971" w:rsidP="00D54971">
      <w:pPr>
        <w:numPr>
          <w:ilvl w:val="0"/>
          <w:numId w:val="8"/>
        </w:numPr>
        <w:shd w:val="clear" w:color="auto" w:fill="FFFFFF"/>
        <w:spacing w:after="200" w:line="276" w:lineRule="auto"/>
        <w:jc w:val="both"/>
        <w:rPr>
          <w:color w:val="000000"/>
        </w:rPr>
      </w:pPr>
      <w:r w:rsidRPr="00D54971">
        <w:rPr>
          <w:color w:val="000000"/>
        </w:rPr>
        <w:t>Соблюдение нужной интонации</w:t>
      </w:r>
    </w:p>
    <w:p w:rsidR="00D54971" w:rsidRPr="00D54971" w:rsidRDefault="00D54971" w:rsidP="00D54971">
      <w:pPr>
        <w:numPr>
          <w:ilvl w:val="0"/>
          <w:numId w:val="8"/>
        </w:numPr>
        <w:shd w:val="clear" w:color="auto" w:fill="FFFFFF"/>
        <w:spacing w:after="200" w:line="276" w:lineRule="auto"/>
        <w:jc w:val="both"/>
        <w:rPr>
          <w:color w:val="000000"/>
        </w:rPr>
      </w:pPr>
      <w:r w:rsidRPr="00D54971">
        <w:rPr>
          <w:color w:val="000000"/>
        </w:rPr>
        <w:t>Безошибочное чтение</w:t>
      </w:r>
    </w:p>
    <w:p w:rsidR="00D54971" w:rsidRPr="00D54971" w:rsidRDefault="00D54971" w:rsidP="00D54971">
      <w:pPr>
        <w:shd w:val="clear" w:color="auto" w:fill="FFFFFF"/>
        <w:jc w:val="both"/>
        <w:rPr>
          <w:color w:val="000000"/>
        </w:rPr>
      </w:pPr>
      <w:r w:rsidRPr="00D54971">
        <w:rPr>
          <w:b/>
          <w:bCs/>
          <w:color w:val="000000"/>
        </w:rPr>
        <w:t>Оценка "5"</w:t>
      </w:r>
      <w:r w:rsidRPr="00D54971">
        <w:rPr>
          <w:color w:val="000000"/>
        </w:rPr>
        <w:t> – выполнены правильно все требования</w:t>
      </w:r>
    </w:p>
    <w:p w:rsidR="00D54971" w:rsidRPr="00D54971" w:rsidRDefault="00D54971" w:rsidP="00D54971">
      <w:pPr>
        <w:shd w:val="clear" w:color="auto" w:fill="FFFFFF"/>
        <w:jc w:val="both"/>
        <w:rPr>
          <w:color w:val="000000"/>
        </w:rPr>
      </w:pPr>
      <w:r w:rsidRPr="00D54971">
        <w:rPr>
          <w:b/>
          <w:bCs/>
          <w:color w:val="000000"/>
        </w:rPr>
        <w:t>Оценка "4" </w:t>
      </w:r>
      <w:r w:rsidRPr="00D54971">
        <w:rPr>
          <w:color w:val="000000"/>
        </w:rPr>
        <w:t>– не соблюдены 1–2 требования</w:t>
      </w:r>
    </w:p>
    <w:p w:rsidR="00D54971" w:rsidRPr="00D54971" w:rsidRDefault="00D54971" w:rsidP="00D54971">
      <w:pPr>
        <w:shd w:val="clear" w:color="auto" w:fill="FFFFFF"/>
        <w:jc w:val="both"/>
        <w:rPr>
          <w:color w:val="000000"/>
        </w:rPr>
      </w:pPr>
      <w:r w:rsidRPr="00D54971">
        <w:rPr>
          <w:b/>
          <w:bCs/>
          <w:color w:val="000000"/>
        </w:rPr>
        <w:t>Оценка "3"</w:t>
      </w:r>
      <w:r w:rsidRPr="00D54971">
        <w:rPr>
          <w:color w:val="000000"/>
        </w:rPr>
        <w:t> – допущены ошибки по трем требованиям</w:t>
      </w:r>
    </w:p>
    <w:p w:rsidR="00D54971" w:rsidRPr="00D54971" w:rsidRDefault="00D54971" w:rsidP="00D54971">
      <w:pPr>
        <w:shd w:val="clear" w:color="auto" w:fill="FFFFFF"/>
        <w:jc w:val="both"/>
        <w:rPr>
          <w:color w:val="000000"/>
        </w:rPr>
      </w:pPr>
      <w:r w:rsidRPr="00D54971">
        <w:rPr>
          <w:b/>
          <w:bCs/>
          <w:color w:val="000000"/>
        </w:rPr>
        <w:t>Оценка "2"</w:t>
      </w:r>
      <w:r w:rsidRPr="00D54971">
        <w:rPr>
          <w:color w:val="000000"/>
        </w:rPr>
        <w:t> – допущены ошибки более, чем по трем требованиям</w:t>
      </w:r>
    </w:p>
    <w:p w:rsidR="00D54971" w:rsidRPr="00D54971" w:rsidRDefault="00D54971" w:rsidP="00D54971">
      <w:pPr>
        <w:shd w:val="clear" w:color="auto" w:fill="FFFFFF"/>
        <w:jc w:val="both"/>
        <w:rPr>
          <w:color w:val="000000"/>
        </w:rPr>
      </w:pPr>
      <w:r w:rsidRPr="00D54971">
        <w:rPr>
          <w:b/>
          <w:bCs/>
          <w:color w:val="000000"/>
        </w:rPr>
        <w:t>Чтение по ролям</w:t>
      </w:r>
    </w:p>
    <w:p w:rsidR="00D54971" w:rsidRPr="00D54971" w:rsidRDefault="00D54971" w:rsidP="00D54971">
      <w:pPr>
        <w:shd w:val="clear" w:color="auto" w:fill="FFFFFF"/>
        <w:jc w:val="both"/>
        <w:rPr>
          <w:color w:val="000000"/>
        </w:rPr>
      </w:pPr>
      <w:r w:rsidRPr="00D54971">
        <w:rPr>
          <w:i/>
          <w:iCs/>
          <w:color w:val="000000"/>
        </w:rPr>
        <w:t>Требования к чтению по ролям:</w:t>
      </w:r>
    </w:p>
    <w:p w:rsidR="00D54971" w:rsidRPr="00D54971" w:rsidRDefault="00D54971" w:rsidP="00D54971">
      <w:pPr>
        <w:numPr>
          <w:ilvl w:val="0"/>
          <w:numId w:val="9"/>
        </w:numPr>
        <w:shd w:val="clear" w:color="auto" w:fill="FFFFFF"/>
        <w:spacing w:after="200" w:line="276" w:lineRule="auto"/>
        <w:jc w:val="both"/>
        <w:rPr>
          <w:color w:val="000000"/>
        </w:rPr>
      </w:pPr>
      <w:r w:rsidRPr="00D54971">
        <w:rPr>
          <w:color w:val="000000"/>
        </w:rPr>
        <w:t>Своевременно начинать читать свои слова</w:t>
      </w:r>
    </w:p>
    <w:p w:rsidR="00D54971" w:rsidRPr="00D54971" w:rsidRDefault="00D54971" w:rsidP="00D54971">
      <w:pPr>
        <w:numPr>
          <w:ilvl w:val="0"/>
          <w:numId w:val="9"/>
        </w:numPr>
        <w:shd w:val="clear" w:color="auto" w:fill="FFFFFF"/>
        <w:spacing w:after="200" w:line="276" w:lineRule="auto"/>
        <w:jc w:val="both"/>
        <w:rPr>
          <w:color w:val="000000"/>
        </w:rPr>
      </w:pPr>
      <w:r w:rsidRPr="00D54971">
        <w:rPr>
          <w:color w:val="000000"/>
        </w:rPr>
        <w:t>Подбирать правильную интонацию</w:t>
      </w:r>
    </w:p>
    <w:p w:rsidR="00D54971" w:rsidRPr="00D54971" w:rsidRDefault="00D54971" w:rsidP="00D54971">
      <w:pPr>
        <w:numPr>
          <w:ilvl w:val="0"/>
          <w:numId w:val="9"/>
        </w:numPr>
        <w:shd w:val="clear" w:color="auto" w:fill="FFFFFF"/>
        <w:spacing w:after="200" w:line="276" w:lineRule="auto"/>
        <w:jc w:val="both"/>
        <w:rPr>
          <w:color w:val="000000"/>
        </w:rPr>
      </w:pPr>
      <w:r w:rsidRPr="00D54971">
        <w:rPr>
          <w:color w:val="000000"/>
        </w:rPr>
        <w:t>Читать безошибочно</w:t>
      </w:r>
    </w:p>
    <w:p w:rsidR="00D54971" w:rsidRPr="00D54971" w:rsidRDefault="00D54971" w:rsidP="00D54971">
      <w:pPr>
        <w:numPr>
          <w:ilvl w:val="0"/>
          <w:numId w:val="9"/>
        </w:numPr>
        <w:shd w:val="clear" w:color="auto" w:fill="FFFFFF"/>
        <w:spacing w:after="200" w:line="276" w:lineRule="auto"/>
        <w:jc w:val="both"/>
        <w:rPr>
          <w:color w:val="000000"/>
        </w:rPr>
      </w:pPr>
      <w:r w:rsidRPr="00D54971">
        <w:rPr>
          <w:color w:val="000000"/>
        </w:rPr>
        <w:t>Читать выразительно</w:t>
      </w:r>
    </w:p>
    <w:p w:rsidR="00D54971" w:rsidRPr="00D54971" w:rsidRDefault="00D54971" w:rsidP="00D54971">
      <w:pPr>
        <w:shd w:val="clear" w:color="auto" w:fill="FFFFFF"/>
        <w:jc w:val="both"/>
        <w:rPr>
          <w:color w:val="000000"/>
        </w:rPr>
      </w:pPr>
      <w:r w:rsidRPr="00D54971">
        <w:rPr>
          <w:b/>
          <w:bCs/>
          <w:color w:val="000000"/>
        </w:rPr>
        <w:t>Оценка "5"</w:t>
      </w:r>
      <w:r w:rsidRPr="00D54971">
        <w:rPr>
          <w:color w:val="000000"/>
        </w:rPr>
        <w:t> – выполнены все требования</w:t>
      </w:r>
    </w:p>
    <w:p w:rsidR="00D54971" w:rsidRPr="00D54971" w:rsidRDefault="00D54971" w:rsidP="00D54971">
      <w:pPr>
        <w:shd w:val="clear" w:color="auto" w:fill="FFFFFF"/>
        <w:jc w:val="both"/>
        <w:rPr>
          <w:color w:val="000000"/>
        </w:rPr>
      </w:pPr>
      <w:r w:rsidRPr="00D54971">
        <w:rPr>
          <w:b/>
          <w:bCs/>
          <w:color w:val="000000"/>
        </w:rPr>
        <w:t>Оценка "4"</w:t>
      </w:r>
      <w:r w:rsidRPr="00D54971">
        <w:rPr>
          <w:color w:val="000000"/>
        </w:rPr>
        <w:t> – допущены ошибки по одному какому-то требованию</w:t>
      </w:r>
    </w:p>
    <w:p w:rsidR="00D54971" w:rsidRPr="00D54971" w:rsidRDefault="00D54971" w:rsidP="00D54971">
      <w:pPr>
        <w:shd w:val="clear" w:color="auto" w:fill="FFFFFF"/>
        <w:jc w:val="both"/>
        <w:rPr>
          <w:color w:val="000000"/>
        </w:rPr>
      </w:pPr>
      <w:r w:rsidRPr="00D54971">
        <w:rPr>
          <w:b/>
          <w:bCs/>
          <w:color w:val="000000"/>
        </w:rPr>
        <w:t>Оценка "3"</w:t>
      </w:r>
      <w:r w:rsidRPr="00D54971">
        <w:rPr>
          <w:color w:val="000000"/>
        </w:rPr>
        <w:t> – допущены ошибки по двум требованиям</w:t>
      </w:r>
    </w:p>
    <w:p w:rsidR="00D54971" w:rsidRPr="00D54971" w:rsidRDefault="00D54971" w:rsidP="00D54971">
      <w:pPr>
        <w:shd w:val="clear" w:color="auto" w:fill="FFFFFF"/>
        <w:jc w:val="both"/>
        <w:rPr>
          <w:color w:val="000000"/>
        </w:rPr>
      </w:pPr>
      <w:r w:rsidRPr="00D54971">
        <w:rPr>
          <w:b/>
          <w:bCs/>
          <w:color w:val="000000"/>
        </w:rPr>
        <w:t>Оценка "2"</w:t>
      </w:r>
      <w:r w:rsidRPr="00D54971">
        <w:rPr>
          <w:color w:val="000000"/>
        </w:rPr>
        <w:t> – допущены ошибки по трем требованиям</w:t>
      </w:r>
      <w:r w:rsidRPr="00D54971">
        <w:rPr>
          <w:b/>
          <w:bCs/>
          <w:i/>
          <w:iCs/>
          <w:color w:val="000000"/>
        </w:rPr>
        <w:t>        </w:t>
      </w:r>
    </w:p>
    <w:p w:rsidR="00D54971" w:rsidRPr="00D54971" w:rsidRDefault="00D54971" w:rsidP="00D54971">
      <w:pPr>
        <w:shd w:val="clear" w:color="auto" w:fill="FFFFFF"/>
        <w:jc w:val="both"/>
        <w:rPr>
          <w:color w:val="000000"/>
        </w:rPr>
      </w:pPr>
      <w:r w:rsidRPr="00D54971">
        <w:rPr>
          <w:b/>
          <w:bCs/>
          <w:color w:val="000000"/>
        </w:rPr>
        <w:t>Пересказ</w:t>
      </w:r>
    </w:p>
    <w:p w:rsidR="00D54971" w:rsidRPr="00D54971" w:rsidRDefault="00D54971" w:rsidP="00D54971">
      <w:pPr>
        <w:shd w:val="clear" w:color="auto" w:fill="FFFFFF"/>
        <w:jc w:val="both"/>
        <w:rPr>
          <w:color w:val="000000"/>
        </w:rPr>
      </w:pPr>
      <w:r w:rsidRPr="00D54971">
        <w:rPr>
          <w:b/>
          <w:bCs/>
          <w:color w:val="000000"/>
        </w:rPr>
        <w:t>Оценка "5"</w:t>
      </w:r>
      <w:r w:rsidRPr="00D54971">
        <w:rPr>
          <w:color w:val="000000"/>
        </w:rPr>
        <w:t xml:space="preserve"> – пересказывает содержание прочитанного самостоятельно, последовательно,    </w:t>
      </w:r>
    </w:p>
    <w:p w:rsidR="00D54971" w:rsidRPr="00D54971" w:rsidRDefault="00D54971" w:rsidP="00D54971">
      <w:pPr>
        <w:shd w:val="clear" w:color="auto" w:fill="FFFFFF"/>
        <w:jc w:val="both"/>
        <w:rPr>
          <w:color w:val="000000"/>
        </w:rPr>
      </w:pPr>
      <w:r w:rsidRPr="00D54971">
        <w:rPr>
          <w:color w:val="000000"/>
        </w:rPr>
        <w:t xml:space="preserve">                    </w:t>
      </w:r>
      <w:proofErr w:type="gramStart"/>
      <w:r w:rsidRPr="00D54971">
        <w:rPr>
          <w:color w:val="000000"/>
        </w:rPr>
        <w:t>не  упуская</w:t>
      </w:r>
      <w:proofErr w:type="gramEnd"/>
      <w:r w:rsidRPr="00D54971">
        <w:rPr>
          <w:color w:val="000000"/>
        </w:rPr>
        <w:t xml:space="preserve"> главного (подробно или кратко, или по плану), правильно отвечает   </w:t>
      </w:r>
    </w:p>
    <w:p w:rsidR="00D54971" w:rsidRPr="00D54971" w:rsidRDefault="00D54971" w:rsidP="00D54971">
      <w:pPr>
        <w:shd w:val="clear" w:color="auto" w:fill="FFFFFF"/>
        <w:jc w:val="both"/>
        <w:rPr>
          <w:color w:val="000000"/>
        </w:rPr>
      </w:pPr>
      <w:r w:rsidRPr="00D54971">
        <w:rPr>
          <w:color w:val="000000"/>
        </w:rPr>
        <w:t xml:space="preserve">            </w:t>
      </w:r>
      <w:proofErr w:type="gramStart"/>
      <w:r w:rsidRPr="00D54971">
        <w:rPr>
          <w:color w:val="000000"/>
        </w:rPr>
        <w:t>на  вопрос</w:t>
      </w:r>
      <w:proofErr w:type="gramEnd"/>
      <w:r w:rsidRPr="00D54971">
        <w:rPr>
          <w:color w:val="000000"/>
        </w:rPr>
        <w:t>, умеет подкрепить ответ на вопрос чтением соответствующих отрывков.</w:t>
      </w:r>
    </w:p>
    <w:p w:rsidR="00D54971" w:rsidRPr="00D54971" w:rsidRDefault="00D54971" w:rsidP="00D54971">
      <w:pPr>
        <w:shd w:val="clear" w:color="auto" w:fill="FFFFFF"/>
        <w:jc w:val="both"/>
        <w:rPr>
          <w:color w:val="000000"/>
        </w:rPr>
      </w:pPr>
      <w:r w:rsidRPr="00D54971">
        <w:rPr>
          <w:b/>
          <w:bCs/>
          <w:color w:val="000000"/>
        </w:rPr>
        <w:t>Оценка "4"</w:t>
      </w:r>
      <w:r w:rsidRPr="00D54971">
        <w:rPr>
          <w:color w:val="000000"/>
        </w:rPr>
        <w:t> – допускает 1-2 ошибки, неточности, сам исправляет их</w:t>
      </w:r>
    </w:p>
    <w:p w:rsidR="00D54971" w:rsidRPr="00D54971" w:rsidRDefault="00D54971" w:rsidP="00D54971">
      <w:pPr>
        <w:shd w:val="clear" w:color="auto" w:fill="FFFFFF"/>
        <w:jc w:val="both"/>
        <w:rPr>
          <w:color w:val="000000"/>
        </w:rPr>
      </w:pPr>
      <w:r w:rsidRPr="00D54971">
        <w:rPr>
          <w:b/>
          <w:bCs/>
          <w:color w:val="000000"/>
        </w:rPr>
        <w:lastRenderedPageBreak/>
        <w:t>Оценка "3"</w:t>
      </w:r>
      <w:r w:rsidRPr="00D54971">
        <w:rPr>
          <w:color w:val="000000"/>
        </w:rPr>
        <w:t xml:space="preserve"> – пересказывает </w:t>
      </w:r>
      <w:proofErr w:type="gramStart"/>
      <w:r w:rsidRPr="00D54971">
        <w:rPr>
          <w:color w:val="000000"/>
        </w:rPr>
        <w:t>при  помощи</w:t>
      </w:r>
      <w:proofErr w:type="gramEnd"/>
      <w:r w:rsidRPr="00D54971">
        <w:rPr>
          <w:color w:val="000000"/>
        </w:rPr>
        <w:t xml:space="preserve">  наводящих вопросов учителя,  не умеет  </w:t>
      </w:r>
    </w:p>
    <w:p w:rsidR="00D54971" w:rsidRPr="00D54971" w:rsidRDefault="00D54971" w:rsidP="00D54971">
      <w:pPr>
        <w:shd w:val="clear" w:color="auto" w:fill="FFFFFF"/>
        <w:jc w:val="both"/>
        <w:rPr>
          <w:color w:val="000000"/>
        </w:rPr>
      </w:pPr>
      <w:r w:rsidRPr="00D54971">
        <w:rPr>
          <w:color w:val="000000"/>
        </w:rPr>
        <w:t>                         </w:t>
      </w:r>
      <w:proofErr w:type="gramStart"/>
      <w:r w:rsidRPr="00D54971">
        <w:rPr>
          <w:color w:val="000000"/>
        </w:rPr>
        <w:t>последовательно  передать</w:t>
      </w:r>
      <w:proofErr w:type="gramEnd"/>
      <w:r w:rsidRPr="00D54971">
        <w:rPr>
          <w:color w:val="000000"/>
        </w:rPr>
        <w:t xml:space="preserve"> содержание прочитанного, допускает речевые  </w:t>
      </w:r>
    </w:p>
    <w:p w:rsidR="00D54971" w:rsidRPr="00D54971" w:rsidRDefault="00D54971" w:rsidP="00D54971">
      <w:pPr>
        <w:shd w:val="clear" w:color="auto" w:fill="FFFFFF"/>
        <w:jc w:val="both"/>
        <w:rPr>
          <w:color w:val="000000"/>
        </w:rPr>
      </w:pPr>
      <w:r w:rsidRPr="00D54971">
        <w:rPr>
          <w:color w:val="000000"/>
        </w:rPr>
        <w:t xml:space="preserve">                        ошибки.</w:t>
      </w:r>
    </w:p>
    <w:p w:rsidR="00D54971" w:rsidRPr="00D54971" w:rsidRDefault="00D54971" w:rsidP="00D54971">
      <w:pPr>
        <w:shd w:val="clear" w:color="auto" w:fill="FFFFFF"/>
        <w:jc w:val="both"/>
        <w:rPr>
          <w:color w:val="000000"/>
        </w:rPr>
      </w:pPr>
      <w:r w:rsidRPr="00D54971">
        <w:rPr>
          <w:b/>
          <w:bCs/>
          <w:color w:val="000000"/>
        </w:rPr>
        <w:t>Оценка "2"</w:t>
      </w:r>
      <w:r w:rsidRPr="00D54971">
        <w:rPr>
          <w:color w:val="000000"/>
        </w:rPr>
        <w:t> – не может передать содержание прочитанного.</w:t>
      </w:r>
    </w:p>
    <w:p w:rsidR="00D54971" w:rsidRPr="00D54971" w:rsidRDefault="00D54971" w:rsidP="00D54971">
      <w:pPr>
        <w:jc w:val="both"/>
        <w:rPr>
          <w:rFonts w:eastAsiaTheme="minorEastAsia"/>
        </w:rPr>
      </w:pPr>
    </w:p>
    <w:p w:rsidR="00D54971" w:rsidRPr="00D54971" w:rsidRDefault="00D54971" w:rsidP="00D54971">
      <w:pPr>
        <w:spacing w:after="200" w:line="276" w:lineRule="auto"/>
        <w:rPr>
          <w:rFonts w:eastAsiaTheme="minorEastAsia"/>
          <w:b/>
        </w:rPr>
      </w:pPr>
    </w:p>
    <w:p w:rsidR="00404D37" w:rsidRPr="009424D3" w:rsidRDefault="00404D37" w:rsidP="00A36977">
      <w:pPr>
        <w:pStyle w:val="21"/>
        <w:ind w:left="360" w:firstLine="0"/>
        <w:rPr>
          <w:sz w:val="24"/>
          <w:szCs w:val="20"/>
        </w:rPr>
      </w:pPr>
    </w:p>
    <w:p w:rsidR="00A36977" w:rsidRPr="009424D3" w:rsidRDefault="00A36977" w:rsidP="00A36977">
      <w:pPr>
        <w:rPr>
          <w:b/>
          <w:szCs w:val="20"/>
        </w:rPr>
      </w:pPr>
      <w:r w:rsidRPr="009424D3">
        <w:rPr>
          <w:b/>
          <w:szCs w:val="20"/>
        </w:rPr>
        <w:t>П</w:t>
      </w:r>
      <w:r w:rsidR="004E12C0">
        <w:rPr>
          <w:b/>
          <w:szCs w:val="20"/>
        </w:rPr>
        <w:t>р</w:t>
      </w:r>
      <w:r w:rsidRPr="009424D3">
        <w:rPr>
          <w:b/>
          <w:szCs w:val="20"/>
        </w:rPr>
        <w:t xml:space="preserve">оекты: </w:t>
      </w:r>
    </w:p>
    <w:p w:rsidR="00A36977" w:rsidRPr="009424D3" w:rsidRDefault="00A36977" w:rsidP="00A36977">
      <w:pPr>
        <w:pStyle w:val="af4"/>
        <w:numPr>
          <w:ilvl w:val="0"/>
          <w:numId w:val="1"/>
        </w:numPr>
        <w:rPr>
          <w:b/>
          <w:sz w:val="24"/>
        </w:rPr>
      </w:pPr>
      <w:r w:rsidRPr="009424D3">
        <w:rPr>
          <w:sz w:val="24"/>
        </w:rPr>
        <w:t>Проект «Сочиняем волшебную сказку»</w:t>
      </w:r>
    </w:p>
    <w:p w:rsidR="00A36977" w:rsidRPr="009424D3" w:rsidRDefault="00A36977" w:rsidP="00A36977">
      <w:pPr>
        <w:pStyle w:val="af4"/>
        <w:numPr>
          <w:ilvl w:val="0"/>
          <w:numId w:val="1"/>
        </w:numPr>
        <w:rPr>
          <w:sz w:val="24"/>
        </w:rPr>
      </w:pPr>
      <w:r w:rsidRPr="009424D3">
        <w:rPr>
          <w:sz w:val="24"/>
        </w:rPr>
        <w:t>Проект «Как научиться читать стихи на основе научно – популярной статьи В. Смоленского»</w:t>
      </w:r>
    </w:p>
    <w:p w:rsidR="00A36977" w:rsidRDefault="00A36977" w:rsidP="006B1D9C">
      <w:pPr>
        <w:pStyle w:val="af4"/>
        <w:numPr>
          <w:ilvl w:val="0"/>
          <w:numId w:val="1"/>
        </w:numPr>
        <w:rPr>
          <w:sz w:val="24"/>
        </w:rPr>
      </w:pPr>
      <w:r w:rsidRPr="009424D3">
        <w:rPr>
          <w:sz w:val="24"/>
        </w:rPr>
        <w:t xml:space="preserve">Проект «Праздник поэзии» </w:t>
      </w:r>
    </w:p>
    <w:p w:rsidR="006B1D9C" w:rsidRDefault="006B1D9C" w:rsidP="006B1D9C"/>
    <w:p w:rsidR="006B1D9C" w:rsidRDefault="006B1D9C" w:rsidP="006B1D9C">
      <w:r>
        <w:t xml:space="preserve">                                                                  График контрольных работ</w:t>
      </w:r>
    </w:p>
    <w:p w:rsidR="006B1D9C" w:rsidRPr="006B1D9C" w:rsidRDefault="006B1D9C" w:rsidP="006B1D9C"/>
    <w:tbl>
      <w:tblPr>
        <w:tblStyle w:val="ae"/>
        <w:tblpPr w:leftFromText="180" w:rightFromText="180" w:vertAnchor="text" w:tblpY="1"/>
        <w:tblOverlap w:val="never"/>
        <w:tblW w:w="0" w:type="auto"/>
        <w:tblLook w:val="04A0" w:firstRow="1" w:lastRow="0" w:firstColumn="1" w:lastColumn="0" w:noHBand="0" w:noVBand="1"/>
      </w:tblPr>
      <w:tblGrid>
        <w:gridCol w:w="1523"/>
        <w:gridCol w:w="3859"/>
        <w:gridCol w:w="3969"/>
      </w:tblGrid>
      <w:tr w:rsidR="00A36977" w:rsidRPr="009424D3" w:rsidTr="006B1D9C">
        <w:tc>
          <w:tcPr>
            <w:tcW w:w="1523" w:type="dxa"/>
          </w:tcPr>
          <w:p w:rsidR="00A36977" w:rsidRPr="009424D3" w:rsidRDefault="00721FFB" w:rsidP="006B1D9C">
            <w:pPr>
              <w:pStyle w:val="af7"/>
              <w:rPr>
                <w:rFonts w:ascii="Times New Roman" w:hAnsi="Times New Roman"/>
                <w:sz w:val="24"/>
              </w:rPr>
            </w:pPr>
            <w:r>
              <w:rPr>
                <w:rFonts w:ascii="Times New Roman" w:hAnsi="Times New Roman"/>
                <w:sz w:val="24"/>
              </w:rPr>
              <w:t>Дата проведения</w:t>
            </w:r>
          </w:p>
        </w:tc>
        <w:tc>
          <w:tcPr>
            <w:tcW w:w="3859" w:type="dxa"/>
          </w:tcPr>
          <w:p w:rsidR="00A36977" w:rsidRPr="009424D3" w:rsidRDefault="00A36977" w:rsidP="006B1D9C">
            <w:pPr>
              <w:pStyle w:val="af7"/>
              <w:jc w:val="center"/>
              <w:rPr>
                <w:rFonts w:ascii="Times New Roman" w:hAnsi="Times New Roman"/>
                <w:sz w:val="24"/>
              </w:rPr>
            </w:pPr>
            <w:r w:rsidRPr="009424D3">
              <w:rPr>
                <w:rFonts w:ascii="Times New Roman" w:hAnsi="Times New Roman"/>
                <w:sz w:val="24"/>
              </w:rPr>
              <w:t>Виды работ</w:t>
            </w:r>
          </w:p>
        </w:tc>
        <w:tc>
          <w:tcPr>
            <w:tcW w:w="3969" w:type="dxa"/>
          </w:tcPr>
          <w:p w:rsidR="00A36977" w:rsidRPr="009424D3" w:rsidRDefault="00B77C60" w:rsidP="006B1D9C">
            <w:pPr>
              <w:pStyle w:val="af7"/>
              <w:jc w:val="center"/>
              <w:rPr>
                <w:rFonts w:ascii="Times New Roman" w:hAnsi="Times New Roman"/>
                <w:sz w:val="24"/>
              </w:rPr>
            </w:pPr>
            <w:r w:rsidRPr="009424D3">
              <w:rPr>
                <w:rFonts w:ascii="Times New Roman" w:hAnsi="Times New Roman"/>
                <w:sz w:val="24"/>
              </w:rPr>
              <w:t>Т</w:t>
            </w:r>
            <w:r w:rsidR="00A36977" w:rsidRPr="009424D3">
              <w:rPr>
                <w:rFonts w:ascii="Times New Roman" w:hAnsi="Times New Roman"/>
                <w:sz w:val="24"/>
              </w:rPr>
              <w:t>ема</w:t>
            </w:r>
          </w:p>
        </w:tc>
      </w:tr>
      <w:tr w:rsidR="00A36977" w:rsidRPr="009424D3" w:rsidTr="006B1D9C">
        <w:tc>
          <w:tcPr>
            <w:tcW w:w="1523" w:type="dxa"/>
          </w:tcPr>
          <w:p w:rsidR="00A36977" w:rsidRPr="009424D3" w:rsidRDefault="00721FFB" w:rsidP="006B1D9C">
            <w:pPr>
              <w:pStyle w:val="af7"/>
              <w:rPr>
                <w:rFonts w:ascii="Times New Roman" w:hAnsi="Times New Roman"/>
                <w:sz w:val="24"/>
              </w:rPr>
            </w:pPr>
            <w:r>
              <w:rPr>
                <w:rFonts w:ascii="Times New Roman" w:hAnsi="Times New Roman"/>
                <w:sz w:val="24"/>
              </w:rPr>
              <w:t xml:space="preserve">     </w:t>
            </w:r>
            <w:r w:rsidR="00C95FD0">
              <w:rPr>
                <w:rFonts w:ascii="Times New Roman" w:hAnsi="Times New Roman"/>
                <w:sz w:val="24"/>
              </w:rPr>
              <w:t>29.09</w:t>
            </w:r>
          </w:p>
        </w:tc>
        <w:tc>
          <w:tcPr>
            <w:tcW w:w="3859" w:type="dxa"/>
          </w:tcPr>
          <w:p w:rsidR="00A36977" w:rsidRPr="009424D3" w:rsidRDefault="00E2297F" w:rsidP="006B1D9C">
            <w:pPr>
              <w:pStyle w:val="af7"/>
              <w:rPr>
                <w:rFonts w:ascii="Times New Roman" w:hAnsi="Times New Roman"/>
                <w:sz w:val="24"/>
              </w:rPr>
            </w:pPr>
            <w:r w:rsidRPr="00E2297F">
              <w:rPr>
                <w:rFonts w:ascii="Times New Roman" w:hAnsi="Times New Roman"/>
                <w:sz w:val="24"/>
              </w:rPr>
              <w:t xml:space="preserve"> Контрольная работа №</w:t>
            </w:r>
            <w:r w:rsidR="006B1D9C">
              <w:rPr>
                <w:rFonts w:ascii="Times New Roman" w:hAnsi="Times New Roman"/>
                <w:sz w:val="24"/>
              </w:rPr>
              <w:t>1</w:t>
            </w:r>
          </w:p>
        </w:tc>
        <w:tc>
          <w:tcPr>
            <w:tcW w:w="3969" w:type="dxa"/>
          </w:tcPr>
          <w:p w:rsidR="00A36977" w:rsidRPr="009424D3" w:rsidRDefault="00E2297F" w:rsidP="006B1D9C">
            <w:pPr>
              <w:pStyle w:val="af7"/>
              <w:snapToGrid w:val="0"/>
              <w:rPr>
                <w:rFonts w:ascii="Times New Roman" w:hAnsi="Times New Roman"/>
                <w:sz w:val="24"/>
              </w:rPr>
            </w:pPr>
            <w:r w:rsidRPr="00E2297F">
              <w:rPr>
                <w:rFonts w:ascii="Times New Roman" w:hAnsi="Times New Roman"/>
                <w:sz w:val="24"/>
              </w:rPr>
              <w:t xml:space="preserve"> «Устное народное творчество»</w:t>
            </w:r>
          </w:p>
        </w:tc>
      </w:tr>
      <w:tr w:rsidR="0047008C" w:rsidRPr="009424D3" w:rsidTr="006B1D9C">
        <w:tc>
          <w:tcPr>
            <w:tcW w:w="1523" w:type="dxa"/>
          </w:tcPr>
          <w:p w:rsidR="0047008C" w:rsidRPr="009424D3" w:rsidRDefault="00E2297F" w:rsidP="006B1D9C">
            <w:pPr>
              <w:pStyle w:val="af7"/>
              <w:rPr>
                <w:rFonts w:ascii="Times New Roman" w:hAnsi="Times New Roman"/>
                <w:sz w:val="24"/>
              </w:rPr>
            </w:pPr>
            <w:r>
              <w:rPr>
                <w:rFonts w:ascii="Times New Roman" w:hAnsi="Times New Roman"/>
                <w:sz w:val="24"/>
              </w:rPr>
              <w:t xml:space="preserve"> </w:t>
            </w:r>
            <w:r w:rsidR="00721FFB">
              <w:rPr>
                <w:rFonts w:ascii="Times New Roman" w:hAnsi="Times New Roman"/>
                <w:sz w:val="24"/>
              </w:rPr>
              <w:t xml:space="preserve"> </w:t>
            </w:r>
            <w:r>
              <w:rPr>
                <w:rFonts w:ascii="Times New Roman" w:hAnsi="Times New Roman"/>
                <w:sz w:val="24"/>
              </w:rPr>
              <w:t xml:space="preserve"> </w:t>
            </w:r>
            <w:r w:rsidR="00A6450B">
              <w:rPr>
                <w:rFonts w:ascii="Times New Roman" w:hAnsi="Times New Roman"/>
                <w:sz w:val="24"/>
              </w:rPr>
              <w:t xml:space="preserve">  </w:t>
            </w:r>
            <w:r w:rsidR="00BE2BB0">
              <w:rPr>
                <w:rFonts w:ascii="Times New Roman" w:hAnsi="Times New Roman"/>
                <w:sz w:val="24"/>
              </w:rPr>
              <w:t>18</w:t>
            </w:r>
            <w:r w:rsidR="00721FFB">
              <w:rPr>
                <w:rFonts w:ascii="Times New Roman" w:hAnsi="Times New Roman"/>
                <w:sz w:val="24"/>
              </w:rPr>
              <w:t>.10</w:t>
            </w:r>
            <w:r>
              <w:rPr>
                <w:rFonts w:ascii="Times New Roman" w:hAnsi="Times New Roman"/>
                <w:sz w:val="24"/>
              </w:rPr>
              <w:t xml:space="preserve">    </w:t>
            </w:r>
            <w:r w:rsidR="00721FFB">
              <w:rPr>
                <w:rFonts w:ascii="Times New Roman" w:hAnsi="Times New Roman"/>
                <w:sz w:val="24"/>
              </w:rPr>
              <w:t xml:space="preserve"> </w:t>
            </w:r>
          </w:p>
        </w:tc>
        <w:tc>
          <w:tcPr>
            <w:tcW w:w="3859" w:type="dxa"/>
          </w:tcPr>
          <w:p w:rsidR="0047008C" w:rsidRPr="009424D3" w:rsidRDefault="00BE2BB0" w:rsidP="006B1D9C">
            <w:pPr>
              <w:pStyle w:val="af7"/>
              <w:rPr>
                <w:rFonts w:ascii="Times New Roman" w:hAnsi="Times New Roman"/>
                <w:sz w:val="24"/>
              </w:rPr>
            </w:pPr>
            <w:r w:rsidRPr="00E2297F">
              <w:rPr>
                <w:rFonts w:ascii="Times New Roman" w:hAnsi="Times New Roman"/>
                <w:sz w:val="24"/>
              </w:rPr>
              <w:t>Контрольная работа №</w:t>
            </w:r>
            <w:r>
              <w:rPr>
                <w:rFonts w:ascii="Times New Roman" w:hAnsi="Times New Roman"/>
                <w:sz w:val="24"/>
              </w:rPr>
              <w:t>2</w:t>
            </w:r>
          </w:p>
        </w:tc>
        <w:tc>
          <w:tcPr>
            <w:tcW w:w="3969" w:type="dxa"/>
          </w:tcPr>
          <w:p w:rsidR="0047008C" w:rsidRPr="009424D3" w:rsidRDefault="0039241C" w:rsidP="006B1D9C">
            <w:pPr>
              <w:pStyle w:val="af7"/>
              <w:snapToGrid w:val="0"/>
              <w:rPr>
                <w:rFonts w:ascii="Times New Roman" w:hAnsi="Times New Roman"/>
                <w:sz w:val="24"/>
              </w:rPr>
            </w:pPr>
            <w:r w:rsidRPr="0039241C">
              <w:rPr>
                <w:rFonts w:ascii="Times New Roman" w:hAnsi="Times New Roman"/>
                <w:sz w:val="24"/>
              </w:rPr>
              <w:t xml:space="preserve"> «Поэтическая тетрадь»</w:t>
            </w:r>
          </w:p>
        </w:tc>
      </w:tr>
      <w:tr w:rsidR="00A36977" w:rsidRPr="009424D3" w:rsidTr="006B1D9C">
        <w:tc>
          <w:tcPr>
            <w:tcW w:w="1523" w:type="dxa"/>
          </w:tcPr>
          <w:p w:rsidR="00A36977" w:rsidRPr="009424D3" w:rsidRDefault="00721FFB" w:rsidP="00BE2BB0">
            <w:pPr>
              <w:pStyle w:val="af7"/>
              <w:rPr>
                <w:rFonts w:ascii="Times New Roman" w:hAnsi="Times New Roman"/>
                <w:sz w:val="24"/>
              </w:rPr>
            </w:pPr>
            <w:r>
              <w:rPr>
                <w:rFonts w:ascii="Times New Roman" w:hAnsi="Times New Roman"/>
                <w:sz w:val="24"/>
              </w:rPr>
              <w:t xml:space="preserve">   </w:t>
            </w:r>
            <w:r w:rsidR="00A6450B">
              <w:rPr>
                <w:rFonts w:ascii="Times New Roman" w:hAnsi="Times New Roman"/>
                <w:sz w:val="24"/>
              </w:rPr>
              <w:t xml:space="preserve">  </w:t>
            </w:r>
            <w:r w:rsidR="00BE2BB0">
              <w:rPr>
                <w:rFonts w:ascii="Times New Roman" w:hAnsi="Times New Roman"/>
                <w:sz w:val="24"/>
              </w:rPr>
              <w:t>27.12</w:t>
            </w:r>
          </w:p>
        </w:tc>
        <w:tc>
          <w:tcPr>
            <w:tcW w:w="3859" w:type="dxa"/>
          </w:tcPr>
          <w:p w:rsidR="00A36977" w:rsidRPr="009424D3" w:rsidRDefault="006B1D9C" w:rsidP="006B1D9C">
            <w:pPr>
              <w:pStyle w:val="af7"/>
              <w:rPr>
                <w:rFonts w:ascii="Times New Roman" w:hAnsi="Times New Roman"/>
                <w:sz w:val="24"/>
              </w:rPr>
            </w:pPr>
            <w:r>
              <w:rPr>
                <w:rFonts w:ascii="Times New Roman" w:hAnsi="Times New Roman"/>
                <w:sz w:val="24"/>
              </w:rPr>
              <w:t xml:space="preserve">Контрольная </w:t>
            </w:r>
            <w:proofErr w:type="gramStart"/>
            <w:r>
              <w:rPr>
                <w:rFonts w:ascii="Times New Roman" w:hAnsi="Times New Roman"/>
                <w:sz w:val="24"/>
              </w:rPr>
              <w:t>работа  №</w:t>
            </w:r>
            <w:proofErr w:type="gramEnd"/>
            <w:r>
              <w:rPr>
                <w:rFonts w:ascii="Times New Roman" w:hAnsi="Times New Roman"/>
                <w:sz w:val="24"/>
              </w:rPr>
              <w:t>3</w:t>
            </w:r>
          </w:p>
        </w:tc>
        <w:tc>
          <w:tcPr>
            <w:tcW w:w="3969" w:type="dxa"/>
          </w:tcPr>
          <w:p w:rsidR="00A36977" w:rsidRPr="009424D3" w:rsidRDefault="0039241C" w:rsidP="006B1D9C">
            <w:pPr>
              <w:pStyle w:val="af7"/>
              <w:snapToGrid w:val="0"/>
              <w:rPr>
                <w:rFonts w:ascii="Times New Roman" w:hAnsi="Times New Roman"/>
                <w:sz w:val="24"/>
              </w:rPr>
            </w:pPr>
            <w:r>
              <w:rPr>
                <w:rFonts w:ascii="Times New Roman" w:hAnsi="Times New Roman"/>
                <w:sz w:val="24"/>
              </w:rPr>
              <w:t>«Литературные сказки»</w:t>
            </w:r>
          </w:p>
        </w:tc>
      </w:tr>
      <w:tr w:rsidR="00721FFB" w:rsidRPr="009424D3" w:rsidTr="006B1D9C">
        <w:tc>
          <w:tcPr>
            <w:tcW w:w="1523" w:type="dxa"/>
          </w:tcPr>
          <w:p w:rsidR="00721FFB" w:rsidRDefault="00721FFB" w:rsidP="00BE2BB0">
            <w:pPr>
              <w:pStyle w:val="af7"/>
              <w:rPr>
                <w:rFonts w:ascii="Times New Roman" w:hAnsi="Times New Roman"/>
                <w:sz w:val="24"/>
              </w:rPr>
            </w:pPr>
            <w:r>
              <w:rPr>
                <w:rFonts w:ascii="Times New Roman" w:hAnsi="Times New Roman"/>
                <w:sz w:val="24"/>
              </w:rPr>
              <w:t xml:space="preserve">     </w:t>
            </w:r>
            <w:r w:rsidR="00BE2BB0">
              <w:rPr>
                <w:rFonts w:ascii="Times New Roman" w:hAnsi="Times New Roman"/>
                <w:sz w:val="24"/>
              </w:rPr>
              <w:t>24.01</w:t>
            </w:r>
          </w:p>
        </w:tc>
        <w:tc>
          <w:tcPr>
            <w:tcW w:w="3859" w:type="dxa"/>
          </w:tcPr>
          <w:p w:rsidR="00721FFB" w:rsidRDefault="00BE2BB0" w:rsidP="006B1D9C">
            <w:pPr>
              <w:pStyle w:val="af7"/>
              <w:rPr>
                <w:rFonts w:ascii="Times New Roman" w:hAnsi="Times New Roman"/>
                <w:sz w:val="24"/>
              </w:rPr>
            </w:pPr>
            <w:r w:rsidRPr="00BE2BB0">
              <w:rPr>
                <w:rFonts w:ascii="Times New Roman" w:hAnsi="Times New Roman"/>
                <w:sz w:val="24"/>
              </w:rPr>
              <w:t>Контрольная работа № 4</w:t>
            </w:r>
          </w:p>
        </w:tc>
        <w:tc>
          <w:tcPr>
            <w:tcW w:w="3969" w:type="dxa"/>
          </w:tcPr>
          <w:p w:rsidR="00721FFB" w:rsidRDefault="00721FFB" w:rsidP="006B1D9C">
            <w:pPr>
              <w:pStyle w:val="af7"/>
              <w:snapToGrid w:val="0"/>
              <w:rPr>
                <w:rFonts w:ascii="Times New Roman" w:hAnsi="Times New Roman"/>
                <w:sz w:val="24"/>
              </w:rPr>
            </w:pPr>
            <w:r>
              <w:rPr>
                <w:rFonts w:ascii="Times New Roman" w:hAnsi="Times New Roman"/>
                <w:sz w:val="24"/>
              </w:rPr>
              <w:t>«Были-небылицы»</w:t>
            </w:r>
          </w:p>
        </w:tc>
      </w:tr>
      <w:tr w:rsidR="00721FFB" w:rsidRPr="009424D3" w:rsidTr="006B1D9C">
        <w:tc>
          <w:tcPr>
            <w:tcW w:w="1523" w:type="dxa"/>
          </w:tcPr>
          <w:p w:rsidR="00721FFB" w:rsidRDefault="00721FFB" w:rsidP="006B1D9C">
            <w:pPr>
              <w:pStyle w:val="af7"/>
              <w:rPr>
                <w:rFonts w:ascii="Times New Roman" w:hAnsi="Times New Roman"/>
                <w:sz w:val="24"/>
              </w:rPr>
            </w:pPr>
            <w:r>
              <w:rPr>
                <w:rFonts w:ascii="Times New Roman" w:hAnsi="Times New Roman"/>
                <w:sz w:val="24"/>
              </w:rPr>
              <w:t xml:space="preserve">   </w:t>
            </w:r>
            <w:r w:rsidR="00A6450B">
              <w:rPr>
                <w:rFonts w:ascii="Times New Roman" w:hAnsi="Times New Roman"/>
                <w:sz w:val="24"/>
              </w:rPr>
              <w:t xml:space="preserve"> </w:t>
            </w:r>
            <w:r w:rsidR="00BE2BB0">
              <w:rPr>
                <w:rFonts w:ascii="Times New Roman" w:hAnsi="Times New Roman"/>
                <w:sz w:val="24"/>
              </w:rPr>
              <w:t xml:space="preserve"> 12.03</w:t>
            </w:r>
          </w:p>
        </w:tc>
        <w:tc>
          <w:tcPr>
            <w:tcW w:w="3859" w:type="dxa"/>
          </w:tcPr>
          <w:p w:rsidR="00721FFB" w:rsidRDefault="00BE2BB0" w:rsidP="006B1D9C">
            <w:pPr>
              <w:pStyle w:val="af7"/>
              <w:rPr>
                <w:rFonts w:ascii="Times New Roman" w:hAnsi="Times New Roman"/>
                <w:sz w:val="24"/>
              </w:rPr>
            </w:pPr>
            <w:r w:rsidRPr="00BE2BB0">
              <w:rPr>
                <w:rFonts w:ascii="Times New Roman" w:hAnsi="Times New Roman"/>
                <w:sz w:val="24"/>
              </w:rPr>
              <w:t>Контрольная работа № 5</w:t>
            </w:r>
          </w:p>
        </w:tc>
        <w:tc>
          <w:tcPr>
            <w:tcW w:w="3969" w:type="dxa"/>
          </w:tcPr>
          <w:p w:rsidR="00721FFB" w:rsidRDefault="00721FFB" w:rsidP="006B1D9C">
            <w:pPr>
              <w:pStyle w:val="af7"/>
              <w:snapToGrid w:val="0"/>
              <w:rPr>
                <w:rFonts w:ascii="Times New Roman" w:hAnsi="Times New Roman"/>
                <w:sz w:val="24"/>
              </w:rPr>
            </w:pPr>
            <w:r>
              <w:rPr>
                <w:rFonts w:ascii="Times New Roman" w:hAnsi="Times New Roman"/>
                <w:sz w:val="24"/>
              </w:rPr>
              <w:t>«Поэтическая тетрадь»</w:t>
            </w:r>
          </w:p>
        </w:tc>
      </w:tr>
      <w:tr w:rsidR="00A36977" w:rsidRPr="009424D3" w:rsidTr="006B1D9C">
        <w:tc>
          <w:tcPr>
            <w:tcW w:w="1523" w:type="dxa"/>
          </w:tcPr>
          <w:p w:rsidR="00A36977" w:rsidRPr="009424D3" w:rsidRDefault="00BE2BB0" w:rsidP="006B1D9C">
            <w:pPr>
              <w:pStyle w:val="af7"/>
              <w:rPr>
                <w:rFonts w:ascii="Times New Roman" w:hAnsi="Times New Roman"/>
                <w:sz w:val="24"/>
              </w:rPr>
            </w:pPr>
            <w:r>
              <w:rPr>
                <w:rFonts w:ascii="Times New Roman" w:hAnsi="Times New Roman"/>
                <w:sz w:val="24"/>
              </w:rPr>
              <w:t xml:space="preserve">     04.04</w:t>
            </w:r>
          </w:p>
        </w:tc>
        <w:tc>
          <w:tcPr>
            <w:tcW w:w="3859" w:type="dxa"/>
          </w:tcPr>
          <w:p w:rsidR="00A36977" w:rsidRPr="009424D3" w:rsidRDefault="00BE2BB0" w:rsidP="006B1D9C">
            <w:pPr>
              <w:pStyle w:val="af7"/>
              <w:rPr>
                <w:rFonts w:ascii="Times New Roman" w:hAnsi="Times New Roman"/>
                <w:sz w:val="24"/>
              </w:rPr>
            </w:pPr>
            <w:r w:rsidRPr="00BE2BB0">
              <w:rPr>
                <w:rFonts w:ascii="Times New Roman" w:hAnsi="Times New Roman"/>
                <w:sz w:val="24"/>
              </w:rPr>
              <w:t>Контрольная работа №6</w:t>
            </w:r>
          </w:p>
        </w:tc>
        <w:tc>
          <w:tcPr>
            <w:tcW w:w="3969" w:type="dxa"/>
          </w:tcPr>
          <w:p w:rsidR="00A36977" w:rsidRPr="009424D3" w:rsidRDefault="0039241C" w:rsidP="006B1D9C">
            <w:pPr>
              <w:pStyle w:val="af7"/>
              <w:snapToGrid w:val="0"/>
              <w:rPr>
                <w:rFonts w:ascii="Times New Roman" w:hAnsi="Times New Roman"/>
                <w:sz w:val="24"/>
              </w:rPr>
            </w:pPr>
            <w:r w:rsidRPr="0039241C">
              <w:rPr>
                <w:rFonts w:ascii="Times New Roman" w:hAnsi="Times New Roman"/>
                <w:sz w:val="24"/>
              </w:rPr>
              <w:t xml:space="preserve"> «Люби живое»</w:t>
            </w:r>
          </w:p>
        </w:tc>
      </w:tr>
      <w:tr w:rsidR="00A6450B" w:rsidRPr="009424D3" w:rsidTr="006B1D9C">
        <w:tc>
          <w:tcPr>
            <w:tcW w:w="1523" w:type="dxa"/>
          </w:tcPr>
          <w:p w:rsidR="00A6450B" w:rsidRDefault="006B1D9C" w:rsidP="006B1D9C">
            <w:pPr>
              <w:pStyle w:val="af7"/>
              <w:rPr>
                <w:rFonts w:ascii="Times New Roman" w:hAnsi="Times New Roman"/>
                <w:sz w:val="24"/>
              </w:rPr>
            </w:pPr>
            <w:r>
              <w:rPr>
                <w:rFonts w:ascii="Times New Roman" w:hAnsi="Times New Roman"/>
                <w:sz w:val="24"/>
              </w:rPr>
              <w:t xml:space="preserve">     </w:t>
            </w:r>
            <w:r w:rsidR="00BE2BB0">
              <w:rPr>
                <w:rFonts w:ascii="Times New Roman" w:hAnsi="Times New Roman"/>
                <w:sz w:val="24"/>
              </w:rPr>
              <w:t>03.05</w:t>
            </w:r>
          </w:p>
        </w:tc>
        <w:tc>
          <w:tcPr>
            <w:tcW w:w="3859" w:type="dxa"/>
          </w:tcPr>
          <w:p w:rsidR="00A6450B" w:rsidRDefault="00BE2BB0" w:rsidP="00BE2BB0">
            <w:pPr>
              <w:pStyle w:val="af7"/>
              <w:rPr>
                <w:rFonts w:ascii="Times New Roman" w:hAnsi="Times New Roman"/>
                <w:sz w:val="24"/>
              </w:rPr>
            </w:pPr>
            <w:r>
              <w:rPr>
                <w:rFonts w:ascii="Times New Roman" w:hAnsi="Times New Roman"/>
                <w:sz w:val="24"/>
              </w:rPr>
              <w:t>К</w:t>
            </w:r>
            <w:r w:rsidRPr="00BE2BB0">
              <w:rPr>
                <w:rFonts w:ascii="Times New Roman" w:hAnsi="Times New Roman"/>
                <w:sz w:val="24"/>
              </w:rPr>
              <w:t>онтрольная работа №7</w:t>
            </w:r>
          </w:p>
        </w:tc>
        <w:tc>
          <w:tcPr>
            <w:tcW w:w="3969" w:type="dxa"/>
          </w:tcPr>
          <w:p w:rsidR="00A6450B" w:rsidRPr="0039241C" w:rsidRDefault="00BE2BB0" w:rsidP="006B1D9C">
            <w:pPr>
              <w:pStyle w:val="af7"/>
              <w:snapToGrid w:val="0"/>
              <w:rPr>
                <w:rFonts w:ascii="Times New Roman" w:hAnsi="Times New Roman"/>
                <w:sz w:val="24"/>
              </w:rPr>
            </w:pPr>
            <w:r w:rsidRPr="006B1D9C">
              <w:rPr>
                <w:sz w:val="24"/>
                <w:szCs w:val="24"/>
              </w:rPr>
              <w:t>«Собирай по ягодке – наберешь кузовок»</w:t>
            </w:r>
          </w:p>
        </w:tc>
      </w:tr>
      <w:tr w:rsidR="00A36977" w:rsidRPr="009424D3" w:rsidTr="006B1D9C">
        <w:tc>
          <w:tcPr>
            <w:tcW w:w="1523" w:type="dxa"/>
          </w:tcPr>
          <w:p w:rsidR="00A36977" w:rsidRPr="009424D3" w:rsidRDefault="00A6450B" w:rsidP="006B1D9C">
            <w:pPr>
              <w:pStyle w:val="af7"/>
              <w:rPr>
                <w:rFonts w:ascii="Times New Roman" w:hAnsi="Times New Roman"/>
                <w:sz w:val="24"/>
              </w:rPr>
            </w:pPr>
            <w:r>
              <w:rPr>
                <w:rFonts w:ascii="Times New Roman" w:hAnsi="Times New Roman"/>
                <w:sz w:val="24"/>
              </w:rPr>
              <w:t xml:space="preserve">    </w:t>
            </w:r>
            <w:r w:rsidR="00BE2BB0">
              <w:rPr>
                <w:rFonts w:ascii="Times New Roman" w:hAnsi="Times New Roman"/>
                <w:sz w:val="24"/>
              </w:rPr>
              <w:t xml:space="preserve"> 22</w:t>
            </w:r>
            <w:r w:rsidR="006B1D9C">
              <w:rPr>
                <w:rFonts w:ascii="Times New Roman" w:hAnsi="Times New Roman"/>
                <w:sz w:val="24"/>
              </w:rPr>
              <w:t>.05</w:t>
            </w:r>
          </w:p>
        </w:tc>
        <w:tc>
          <w:tcPr>
            <w:tcW w:w="3859" w:type="dxa"/>
          </w:tcPr>
          <w:p w:rsidR="00A36977" w:rsidRPr="006B1D9C" w:rsidRDefault="00BE2BB0" w:rsidP="006B1D9C">
            <w:pPr>
              <w:pStyle w:val="af7"/>
              <w:rPr>
                <w:rFonts w:ascii="Times New Roman" w:hAnsi="Times New Roman"/>
                <w:sz w:val="24"/>
                <w:szCs w:val="24"/>
              </w:rPr>
            </w:pPr>
            <w:r>
              <w:rPr>
                <w:rFonts w:ascii="Times New Roman" w:hAnsi="Times New Roman"/>
                <w:sz w:val="24"/>
                <w:szCs w:val="24"/>
              </w:rPr>
              <w:t>Итоговая контрольная работа</w:t>
            </w:r>
          </w:p>
        </w:tc>
        <w:tc>
          <w:tcPr>
            <w:tcW w:w="3969" w:type="dxa"/>
          </w:tcPr>
          <w:p w:rsidR="00A36977" w:rsidRPr="006B1D9C" w:rsidRDefault="00E44E72" w:rsidP="00BE2BB0">
            <w:pPr>
              <w:pStyle w:val="af7"/>
              <w:rPr>
                <w:rFonts w:ascii="Times New Roman" w:hAnsi="Times New Roman"/>
                <w:sz w:val="24"/>
                <w:szCs w:val="24"/>
              </w:rPr>
            </w:pPr>
            <w:r w:rsidRPr="006B1D9C">
              <w:rPr>
                <w:sz w:val="24"/>
                <w:szCs w:val="24"/>
              </w:rPr>
              <w:t xml:space="preserve">  </w:t>
            </w:r>
          </w:p>
        </w:tc>
      </w:tr>
    </w:tbl>
    <w:p w:rsidR="00183E78" w:rsidRDefault="006B1D9C" w:rsidP="00553B15">
      <w:pPr>
        <w:pStyle w:val="af7"/>
        <w:jc w:val="center"/>
        <w:rPr>
          <w:rFonts w:ascii="Times New Roman" w:hAnsi="Times New Roman"/>
          <w:b/>
          <w:sz w:val="24"/>
          <w:szCs w:val="20"/>
        </w:rPr>
      </w:pPr>
      <w:r>
        <w:rPr>
          <w:rFonts w:ascii="Times New Roman" w:hAnsi="Times New Roman"/>
          <w:b/>
          <w:sz w:val="24"/>
          <w:szCs w:val="20"/>
        </w:rPr>
        <w:br w:type="textWrapping" w:clear="all"/>
      </w:r>
    </w:p>
    <w:p w:rsidR="00A10A71" w:rsidRDefault="00A10A71" w:rsidP="00A10A71">
      <w:pPr>
        <w:pStyle w:val="af7"/>
        <w:rPr>
          <w:rFonts w:ascii="Times New Roman" w:hAnsi="Times New Roman"/>
          <w:b/>
          <w:sz w:val="24"/>
          <w:szCs w:val="20"/>
        </w:rPr>
      </w:pPr>
      <w:r>
        <w:rPr>
          <w:rFonts w:ascii="Times New Roman" w:hAnsi="Times New Roman"/>
          <w:b/>
          <w:sz w:val="24"/>
          <w:szCs w:val="20"/>
        </w:rPr>
        <w:t xml:space="preserve">                                  </w:t>
      </w: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p>
    <w:p w:rsidR="00A10A71" w:rsidRDefault="00A10A71" w:rsidP="00A10A71">
      <w:pPr>
        <w:pStyle w:val="af7"/>
        <w:rPr>
          <w:rFonts w:ascii="Times New Roman" w:hAnsi="Times New Roman"/>
          <w:b/>
          <w:sz w:val="24"/>
          <w:szCs w:val="20"/>
        </w:rPr>
      </w:pPr>
      <w:r>
        <w:rPr>
          <w:rFonts w:ascii="Times New Roman" w:hAnsi="Times New Roman"/>
          <w:b/>
          <w:sz w:val="24"/>
          <w:szCs w:val="20"/>
        </w:rPr>
        <w:t xml:space="preserve">                                                </w:t>
      </w:r>
    </w:p>
    <w:p w:rsidR="00C069E2" w:rsidRDefault="00A10A71" w:rsidP="00A10A71">
      <w:pPr>
        <w:pStyle w:val="af7"/>
        <w:rPr>
          <w:rFonts w:ascii="Times New Roman" w:hAnsi="Times New Roman"/>
          <w:b/>
          <w:sz w:val="24"/>
          <w:szCs w:val="20"/>
        </w:rPr>
      </w:pPr>
      <w:r>
        <w:rPr>
          <w:rFonts w:ascii="Times New Roman" w:hAnsi="Times New Roman"/>
          <w:b/>
          <w:sz w:val="24"/>
          <w:szCs w:val="20"/>
        </w:rPr>
        <w:t xml:space="preserve">                                        </w:t>
      </w:r>
    </w:p>
    <w:p w:rsidR="00F113B0" w:rsidRDefault="00C069E2" w:rsidP="00A10A71">
      <w:pPr>
        <w:pStyle w:val="af7"/>
        <w:rPr>
          <w:rFonts w:ascii="Times New Roman" w:hAnsi="Times New Roman"/>
          <w:b/>
          <w:sz w:val="24"/>
          <w:szCs w:val="20"/>
        </w:rPr>
      </w:pPr>
      <w:r>
        <w:rPr>
          <w:rFonts w:ascii="Times New Roman" w:hAnsi="Times New Roman"/>
          <w:b/>
          <w:sz w:val="24"/>
          <w:szCs w:val="20"/>
        </w:rPr>
        <w:lastRenderedPageBreak/>
        <w:t xml:space="preserve">                                  </w:t>
      </w:r>
      <w:r w:rsidR="00A10A71">
        <w:rPr>
          <w:rFonts w:ascii="Times New Roman" w:hAnsi="Times New Roman"/>
          <w:b/>
          <w:sz w:val="24"/>
          <w:szCs w:val="20"/>
        </w:rPr>
        <w:t xml:space="preserve">  </w:t>
      </w:r>
      <w:r w:rsidR="00F113B0">
        <w:rPr>
          <w:rFonts w:ascii="Times New Roman" w:hAnsi="Times New Roman"/>
          <w:b/>
          <w:sz w:val="24"/>
          <w:szCs w:val="20"/>
        </w:rPr>
        <w:t>Тематическое планирование</w:t>
      </w:r>
    </w:p>
    <w:p w:rsidR="00A10A71" w:rsidRDefault="00A10A71" w:rsidP="00A10A71">
      <w:pPr>
        <w:pStyle w:val="af7"/>
        <w:rPr>
          <w:rFonts w:ascii="Times New Roman" w:hAnsi="Times New Roman"/>
          <w:b/>
          <w:sz w:val="24"/>
          <w:szCs w:val="20"/>
        </w:rPr>
      </w:pPr>
    </w:p>
    <w:tbl>
      <w:tblPr>
        <w:tblStyle w:val="ae"/>
        <w:tblW w:w="0" w:type="auto"/>
        <w:tblLook w:val="04A0" w:firstRow="1" w:lastRow="0" w:firstColumn="1" w:lastColumn="0" w:noHBand="0" w:noVBand="1"/>
      </w:tblPr>
      <w:tblGrid>
        <w:gridCol w:w="1271"/>
        <w:gridCol w:w="4111"/>
        <w:gridCol w:w="1417"/>
      </w:tblGrid>
      <w:tr w:rsidR="00F113B0" w:rsidTr="00F113B0">
        <w:tc>
          <w:tcPr>
            <w:tcW w:w="1271"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 п/п</w:t>
            </w:r>
          </w:p>
        </w:tc>
        <w:tc>
          <w:tcPr>
            <w:tcW w:w="4111"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Название темы</w:t>
            </w:r>
          </w:p>
        </w:tc>
        <w:tc>
          <w:tcPr>
            <w:tcW w:w="1276"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Количество</w:t>
            </w:r>
          </w:p>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часов</w:t>
            </w:r>
          </w:p>
        </w:tc>
      </w:tr>
      <w:tr w:rsidR="00F113B0" w:rsidTr="00F113B0">
        <w:tc>
          <w:tcPr>
            <w:tcW w:w="1271"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1</w:t>
            </w:r>
          </w:p>
        </w:tc>
        <w:tc>
          <w:tcPr>
            <w:tcW w:w="4111" w:type="dxa"/>
          </w:tcPr>
          <w:p w:rsidR="00F113B0" w:rsidRPr="006D71D2" w:rsidRDefault="00F113B0" w:rsidP="00F113B0">
            <w:pPr>
              <w:pStyle w:val="af7"/>
              <w:jc w:val="center"/>
              <w:rPr>
                <w:rFonts w:ascii="Times New Roman" w:hAnsi="Times New Roman"/>
                <w:sz w:val="24"/>
              </w:rPr>
            </w:pPr>
            <w:r w:rsidRPr="006D71D2">
              <w:rPr>
                <w:rFonts w:ascii="Times New Roman" w:hAnsi="Times New Roman"/>
                <w:sz w:val="24"/>
              </w:rPr>
              <w:t xml:space="preserve">Устное народное творчество </w:t>
            </w:r>
          </w:p>
        </w:tc>
        <w:tc>
          <w:tcPr>
            <w:tcW w:w="1276"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13 часов</w:t>
            </w:r>
            <w:r w:rsidRPr="006D71D2">
              <w:rPr>
                <w:rFonts w:ascii="Times New Roman" w:hAnsi="Times New Roman"/>
                <w:sz w:val="24"/>
              </w:rPr>
              <w:tab/>
            </w:r>
          </w:p>
        </w:tc>
      </w:tr>
      <w:tr w:rsidR="00F113B0" w:rsidTr="00F113B0">
        <w:tc>
          <w:tcPr>
            <w:tcW w:w="1271"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2</w:t>
            </w:r>
          </w:p>
        </w:tc>
        <w:tc>
          <w:tcPr>
            <w:tcW w:w="4111" w:type="dxa"/>
          </w:tcPr>
          <w:p w:rsidR="00F113B0" w:rsidRPr="006D71D2" w:rsidRDefault="00F113B0" w:rsidP="00553B15">
            <w:pPr>
              <w:pStyle w:val="af7"/>
              <w:jc w:val="center"/>
              <w:rPr>
                <w:rFonts w:ascii="Times New Roman" w:hAnsi="Times New Roman"/>
                <w:sz w:val="24"/>
              </w:rPr>
            </w:pPr>
            <w:r w:rsidRPr="006D71D2">
              <w:rPr>
                <w:bCs/>
                <w:color w:val="000000"/>
              </w:rPr>
              <w:t>Поэтическая тетрадь №1</w:t>
            </w:r>
          </w:p>
        </w:tc>
        <w:tc>
          <w:tcPr>
            <w:tcW w:w="1276"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10 часов</w:t>
            </w:r>
          </w:p>
        </w:tc>
      </w:tr>
      <w:tr w:rsidR="00F113B0" w:rsidTr="00F113B0">
        <w:tc>
          <w:tcPr>
            <w:tcW w:w="1271"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3</w:t>
            </w:r>
          </w:p>
        </w:tc>
        <w:tc>
          <w:tcPr>
            <w:tcW w:w="4111" w:type="dxa"/>
          </w:tcPr>
          <w:p w:rsidR="00F113B0" w:rsidRPr="006D71D2" w:rsidRDefault="00F113B0" w:rsidP="00F113B0">
            <w:pPr>
              <w:pStyle w:val="af7"/>
              <w:jc w:val="center"/>
              <w:rPr>
                <w:rFonts w:ascii="Times New Roman" w:hAnsi="Times New Roman"/>
                <w:sz w:val="24"/>
              </w:rPr>
            </w:pPr>
            <w:r w:rsidRPr="006D71D2">
              <w:rPr>
                <w:rFonts w:ascii="Times New Roman" w:hAnsi="Times New Roman"/>
                <w:sz w:val="24"/>
              </w:rPr>
              <w:t xml:space="preserve">Великие русские писатели. </w:t>
            </w:r>
          </w:p>
        </w:tc>
        <w:tc>
          <w:tcPr>
            <w:tcW w:w="1276" w:type="dxa"/>
          </w:tcPr>
          <w:p w:rsidR="00F113B0" w:rsidRPr="006D71D2" w:rsidRDefault="00F113B0" w:rsidP="00553B15">
            <w:pPr>
              <w:pStyle w:val="af7"/>
              <w:jc w:val="center"/>
              <w:rPr>
                <w:rFonts w:ascii="Times New Roman" w:hAnsi="Times New Roman"/>
                <w:sz w:val="24"/>
              </w:rPr>
            </w:pPr>
            <w:r w:rsidRPr="006D71D2">
              <w:rPr>
                <w:rFonts w:ascii="Times New Roman" w:hAnsi="Times New Roman"/>
                <w:sz w:val="24"/>
              </w:rPr>
              <w:t>27 часов</w:t>
            </w:r>
          </w:p>
        </w:tc>
      </w:tr>
      <w:tr w:rsidR="00F113B0" w:rsidTr="00F113B0">
        <w:tc>
          <w:tcPr>
            <w:tcW w:w="1271" w:type="dxa"/>
          </w:tcPr>
          <w:p w:rsidR="00F113B0" w:rsidRPr="006D71D2" w:rsidRDefault="00186F42" w:rsidP="00553B15">
            <w:pPr>
              <w:pStyle w:val="af7"/>
              <w:jc w:val="center"/>
              <w:rPr>
                <w:rFonts w:ascii="Times New Roman" w:hAnsi="Times New Roman"/>
                <w:sz w:val="24"/>
              </w:rPr>
            </w:pPr>
            <w:r w:rsidRPr="006D71D2">
              <w:rPr>
                <w:rFonts w:ascii="Times New Roman" w:hAnsi="Times New Roman"/>
                <w:sz w:val="24"/>
              </w:rPr>
              <w:t>4</w:t>
            </w:r>
          </w:p>
        </w:tc>
        <w:tc>
          <w:tcPr>
            <w:tcW w:w="4111" w:type="dxa"/>
          </w:tcPr>
          <w:p w:rsidR="00F113B0" w:rsidRPr="006D71D2" w:rsidRDefault="00186F42" w:rsidP="00553B15">
            <w:pPr>
              <w:pStyle w:val="af7"/>
              <w:jc w:val="center"/>
              <w:rPr>
                <w:rFonts w:ascii="Times New Roman" w:hAnsi="Times New Roman"/>
                <w:sz w:val="24"/>
              </w:rPr>
            </w:pPr>
            <w:r w:rsidRPr="006D71D2">
              <w:rPr>
                <w:rFonts w:ascii="Times New Roman" w:hAnsi="Times New Roman"/>
                <w:bCs/>
                <w:color w:val="000000"/>
                <w:sz w:val="22"/>
                <w:szCs w:val="22"/>
              </w:rPr>
              <w:t>Литературные сказки</w:t>
            </w:r>
            <w:r w:rsidRPr="006D71D2">
              <w:rPr>
                <w:bCs/>
                <w:color w:val="000000"/>
              </w:rPr>
              <w:t xml:space="preserve">. </w:t>
            </w:r>
          </w:p>
        </w:tc>
        <w:tc>
          <w:tcPr>
            <w:tcW w:w="1276" w:type="dxa"/>
          </w:tcPr>
          <w:p w:rsidR="00F113B0" w:rsidRPr="006D71D2" w:rsidRDefault="00186F42" w:rsidP="00553B15">
            <w:pPr>
              <w:pStyle w:val="af7"/>
              <w:jc w:val="center"/>
              <w:rPr>
                <w:rFonts w:ascii="Times New Roman" w:hAnsi="Times New Roman"/>
                <w:sz w:val="24"/>
              </w:rPr>
            </w:pPr>
            <w:r w:rsidRPr="006D71D2">
              <w:rPr>
                <w:rFonts w:ascii="Times New Roman" w:hAnsi="Times New Roman"/>
                <w:sz w:val="24"/>
              </w:rPr>
              <w:t>10 часов</w:t>
            </w:r>
          </w:p>
        </w:tc>
      </w:tr>
      <w:tr w:rsidR="00F113B0" w:rsidTr="00F113B0">
        <w:tc>
          <w:tcPr>
            <w:tcW w:w="1271" w:type="dxa"/>
          </w:tcPr>
          <w:p w:rsidR="00F113B0" w:rsidRPr="006D71D2" w:rsidRDefault="00186F42" w:rsidP="00553B15">
            <w:pPr>
              <w:pStyle w:val="af7"/>
              <w:jc w:val="center"/>
              <w:rPr>
                <w:rFonts w:ascii="Times New Roman" w:hAnsi="Times New Roman"/>
                <w:sz w:val="24"/>
              </w:rPr>
            </w:pPr>
            <w:r w:rsidRPr="006D71D2">
              <w:rPr>
                <w:rFonts w:ascii="Times New Roman" w:hAnsi="Times New Roman"/>
                <w:sz w:val="24"/>
              </w:rPr>
              <w:t>5</w:t>
            </w:r>
          </w:p>
        </w:tc>
        <w:tc>
          <w:tcPr>
            <w:tcW w:w="4111" w:type="dxa"/>
          </w:tcPr>
          <w:p w:rsidR="00F113B0" w:rsidRPr="006D71D2" w:rsidRDefault="00186F42" w:rsidP="00186F42">
            <w:pPr>
              <w:pStyle w:val="af7"/>
              <w:jc w:val="center"/>
              <w:rPr>
                <w:rFonts w:ascii="Times New Roman" w:hAnsi="Times New Roman"/>
                <w:sz w:val="24"/>
              </w:rPr>
            </w:pPr>
            <w:r w:rsidRPr="006D71D2">
              <w:rPr>
                <w:rFonts w:ascii="Times New Roman" w:hAnsi="Times New Roman"/>
                <w:sz w:val="24"/>
              </w:rPr>
              <w:t xml:space="preserve">Были-небылицы. </w:t>
            </w:r>
          </w:p>
        </w:tc>
        <w:tc>
          <w:tcPr>
            <w:tcW w:w="1276" w:type="dxa"/>
          </w:tcPr>
          <w:p w:rsidR="00F113B0" w:rsidRPr="006D71D2" w:rsidRDefault="00186F42" w:rsidP="00553B15">
            <w:pPr>
              <w:pStyle w:val="af7"/>
              <w:jc w:val="center"/>
              <w:rPr>
                <w:rFonts w:ascii="Times New Roman" w:hAnsi="Times New Roman"/>
                <w:sz w:val="24"/>
              </w:rPr>
            </w:pPr>
            <w:r w:rsidRPr="006D71D2">
              <w:rPr>
                <w:rFonts w:ascii="Times New Roman" w:hAnsi="Times New Roman"/>
                <w:sz w:val="24"/>
              </w:rPr>
              <w:t>11 часов</w:t>
            </w:r>
          </w:p>
        </w:tc>
      </w:tr>
      <w:tr w:rsidR="00186F42" w:rsidTr="00F113B0">
        <w:tc>
          <w:tcPr>
            <w:tcW w:w="1271"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6</w:t>
            </w:r>
          </w:p>
        </w:tc>
        <w:tc>
          <w:tcPr>
            <w:tcW w:w="4111" w:type="dxa"/>
          </w:tcPr>
          <w:p w:rsidR="00186F42" w:rsidRPr="006D71D2" w:rsidRDefault="00186F42" w:rsidP="00186F42">
            <w:pPr>
              <w:pStyle w:val="af7"/>
              <w:jc w:val="center"/>
              <w:rPr>
                <w:rFonts w:ascii="Times New Roman" w:hAnsi="Times New Roman"/>
                <w:sz w:val="24"/>
              </w:rPr>
            </w:pPr>
            <w:r w:rsidRPr="006D71D2">
              <w:rPr>
                <w:rFonts w:ascii="Times New Roman" w:hAnsi="Times New Roman"/>
                <w:sz w:val="24"/>
              </w:rPr>
              <w:t xml:space="preserve">Поэтическая тетрадь 2 </w:t>
            </w:r>
          </w:p>
        </w:tc>
        <w:tc>
          <w:tcPr>
            <w:tcW w:w="1276"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9 часов</w:t>
            </w:r>
          </w:p>
        </w:tc>
      </w:tr>
      <w:tr w:rsidR="00186F42" w:rsidTr="00F113B0">
        <w:tc>
          <w:tcPr>
            <w:tcW w:w="1271"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7</w:t>
            </w:r>
          </w:p>
        </w:tc>
        <w:tc>
          <w:tcPr>
            <w:tcW w:w="4111" w:type="dxa"/>
          </w:tcPr>
          <w:p w:rsidR="00186F42" w:rsidRPr="006D71D2" w:rsidRDefault="00186F42" w:rsidP="00186F42">
            <w:pPr>
              <w:pStyle w:val="af7"/>
              <w:jc w:val="center"/>
              <w:rPr>
                <w:rFonts w:ascii="Times New Roman" w:hAnsi="Times New Roman"/>
                <w:sz w:val="24"/>
              </w:rPr>
            </w:pPr>
            <w:r w:rsidRPr="006D71D2">
              <w:rPr>
                <w:rFonts w:ascii="Times New Roman" w:hAnsi="Times New Roman"/>
                <w:sz w:val="24"/>
              </w:rPr>
              <w:t xml:space="preserve">Люби всё живое. </w:t>
            </w:r>
          </w:p>
        </w:tc>
        <w:tc>
          <w:tcPr>
            <w:tcW w:w="1276"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17 часов</w:t>
            </w:r>
          </w:p>
        </w:tc>
      </w:tr>
      <w:tr w:rsidR="00186F42" w:rsidTr="00F113B0">
        <w:tc>
          <w:tcPr>
            <w:tcW w:w="1271"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8</w:t>
            </w:r>
          </w:p>
        </w:tc>
        <w:tc>
          <w:tcPr>
            <w:tcW w:w="4111" w:type="dxa"/>
          </w:tcPr>
          <w:p w:rsidR="00186F42" w:rsidRPr="006D71D2" w:rsidRDefault="00186F42" w:rsidP="00186F42">
            <w:pPr>
              <w:pStyle w:val="af7"/>
              <w:jc w:val="center"/>
              <w:rPr>
                <w:rFonts w:ascii="Times New Roman" w:hAnsi="Times New Roman"/>
                <w:sz w:val="24"/>
              </w:rPr>
            </w:pPr>
            <w:r w:rsidRPr="006D71D2">
              <w:rPr>
                <w:bCs/>
                <w:color w:val="000000"/>
              </w:rPr>
              <w:t xml:space="preserve">                Поэтическая тетрадь 3 </w:t>
            </w:r>
          </w:p>
        </w:tc>
        <w:tc>
          <w:tcPr>
            <w:tcW w:w="1276"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10 часов</w:t>
            </w:r>
          </w:p>
        </w:tc>
      </w:tr>
      <w:tr w:rsidR="00186F42" w:rsidTr="00F113B0">
        <w:tc>
          <w:tcPr>
            <w:tcW w:w="1271"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9</w:t>
            </w:r>
          </w:p>
        </w:tc>
        <w:tc>
          <w:tcPr>
            <w:tcW w:w="4111" w:type="dxa"/>
          </w:tcPr>
          <w:p w:rsidR="00186F42" w:rsidRPr="006D71D2" w:rsidRDefault="00186F42" w:rsidP="00186F42">
            <w:pPr>
              <w:pStyle w:val="af7"/>
              <w:jc w:val="center"/>
              <w:rPr>
                <w:rFonts w:ascii="Times New Roman" w:hAnsi="Times New Roman"/>
                <w:bCs/>
                <w:color w:val="000000"/>
                <w:sz w:val="22"/>
                <w:szCs w:val="22"/>
              </w:rPr>
            </w:pPr>
            <w:r w:rsidRPr="006D71D2">
              <w:rPr>
                <w:rFonts w:ascii="Times New Roman" w:hAnsi="Times New Roman"/>
                <w:bCs/>
                <w:color w:val="000000"/>
                <w:sz w:val="22"/>
                <w:szCs w:val="22"/>
              </w:rPr>
              <w:t xml:space="preserve">Собирай по ягодке – наберёшь кузовок. </w:t>
            </w:r>
          </w:p>
        </w:tc>
        <w:tc>
          <w:tcPr>
            <w:tcW w:w="1276"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17 часов</w:t>
            </w:r>
          </w:p>
        </w:tc>
      </w:tr>
      <w:tr w:rsidR="00186F42" w:rsidTr="00F113B0">
        <w:tc>
          <w:tcPr>
            <w:tcW w:w="1271"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10</w:t>
            </w:r>
          </w:p>
        </w:tc>
        <w:tc>
          <w:tcPr>
            <w:tcW w:w="4111" w:type="dxa"/>
          </w:tcPr>
          <w:p w:rsidR="00186F42" w:rsidRPr="006D71D2" w:rsidRDefault="00186F42" w:rsidP="00186F42">
            <w:pPr>
              <w:pStyle w:val="af7"/>
              <w:jc w:val="center"/>
              <w:rPr>
                <w:rFonts w:ascii="Times New Roman" w:hAnsi="Times New Roman"/>
                <w:bCs/>
                <w:color w:val="000000"/>
                <w:sz w:val="22"/>
                <w:szCs w:val="22"/>
              </w:rPr>
            </w:pPr>
            <w:r w:rsidRPr="006D71D2">
              <w:rPr>
                <w:rFonts w:ascii="Times New Roman" w:hAnsi="Times New Roman"/>
                <w:bCs/>
                <w:color w:val="000000"/>
                <w:sz w:val="22"/>
                <w:szCs w:val="22"/>
              </w:rPr>
              <w:t xml:space="preserve">Зарубежная литература. </w:t>
            </w:r>
          </w:p>
        </w:tc>
        <w:tc>
          <w:tcPr>
            <w:tcW w:w="1276" w:type="dxa"/>
          </w:tcPr>
          <w:p w:rsidR="00186F42" w:rsidRPr="006D71D2" w:rsidRDefault="00186F42" w:rsidP="00553B15">
            <w:pPr>
              <w:pStyle w:val="af7"/>
              <w:jc w:val="center"/>
              <w:rPr>
                <w:rFonts w:ascii="Times New Roman" w:hAnsi="Times New Roman"/>
                <w:sz w:val="24"/>
              </w:rPr>
            </w:pPr>
            <w:r w:rsidRPr="006D71D2">
              <w:rPr>
                <w:rFonts w:ascii="Times New Roman" w:hAnsi="Times New Roman"/>
                <w:sz w:val="24"/>
              </w:rPr>
              <w:t>9 часов</w:t>
            </w:r>
          </w:p>
        </w:tc>
      </w:tr>
      <w:tr w:rsidR="00BE2BB0" w:rsidTr="00F113B0">
        <w:tc>
          <w:tcPr>
            <w:tcW w:w="1271" w:type="dxa"/>
          </w:tcPr>
          <w:p w:rsidR="00BE2BB0" w:rsidRPr="006D71D2" w:rsidRDefault="00BE2BB0" w:rsidP="00553B15">
            <w:pPr>
              <w:pStyle w:val="af7"/>
              <w:jc w:val="center"/>
              <w:rPr>
                <w:rFonts w:ascii="Times New Roman" w:hAnsi="Times New Roman"/>
                <w:sz w:val="24"/>
              </w:rPr>
            </w:pPr>
          </w:p>
        </w:tc>
        <w:tc>
          <w:tcPr>
            <w:tcW w:w="4111" w:type="dxa"/>
          </w:tcPr>
          <w:p w:rsidR="00BE2BB0" w:rsidRPr="006D71D2" w:rsidRDefault="00BE2BB0" w:rsidP="00186F42">
            <w:pPr>
              <w:pStyle w:val="af7"/>
              <w:jc w:val="center"/>
              <w:rPr>
                <w:rFonts w:ascii="Times New Roman" w:hAnsi="Times New Roman"/>
                <w:bCs/>
                <w:color w:val="000000"/>
                <w:sz w:val="22"/>
                <w:szCs w:val="22"/>
              </w:rPr>
            </w:pPr>
            <w:r w:rsidRPr="006D71D2">
              <w:rPr>
                <w:rFonts w:ascii="Times New Roman" w:hAnsi="Times New Roman"/>
                <w:bCs/>
                <w:color w:val="000000"/>
                <w:sz w:val="22"/>
                <w:szCs w:val="22"/>
              </w:rPr>
              <w:t>Всего-136 часов</w:t>
            </w:r>
          </w:p>
        </w:tc>
        <w:tc>
          <w:tcPr>
            <w:tcW w:w="1276" w:type="dxa"/>
          </w:tcPr>
          <w:p w:rsidR="00BE2BB0" w:rsidRPr="006D71D2" w:rsidRDefault="00BE2BB0" w:rsidP="00553B15">
            <w:pPr>
              <w:pStyle w:val="af7"/>
              <w:jc w:val="center"/>
              <w:rPr>
                <w:rFonts w:ascii="Times New Roman" w:hAnsi="Times New Roman"/>
                <w:sz w:val="24"/>
              </w:rPr>
            </w:pPr>
          </w:p>
        </w:tc>
      </w:tr>
    </w:tbl>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F113B0" w:rsidRDefault="00F113B0" w:rsidP="00553B15">
      <w:pPr>
        <w:pStyle w:val="af7"/>
        <w:jc w:val="center"/>
        <w:rPr>
          <w:rFonts w:ascii="Times New Roman" w:hAnsi="Times New Roman"/>
          <w:b/>
          <w:sz w:val="24"/>
          <w:szCs w:val="20"/>
        </w:rPr>
      </w:pPr>
    </w:p>
    <w:p w:rsidR="00E2297F" w:rsidRPr="00E2297F" w:rsidRDefault="00571393" w:rsidP="00571393">
      <w:pPr>
        <w:outlineLvl w:val="0"/>
        <w:rPr>
          <w:b/>
        </w:rPr>
      </w:pPr>
      <w:r>
        <w:rPr>
          <w:b/>
        </w:rPr>
        <w:t xml:space="preserve">               </w:t>
      </w:r>
      <w:r w:rsidR="00E2297F" w:rsidRPr="00E2297F">
        <w:rPr>
          <w:b/>
        </w:rPr>
        <w:t>Календарно-тематическое планирование по литературному чтению</w:t>
      </w:r>
    </w:p>
    <w:p w:rsidR="00E2297F" w:rsidRPr="00E2297F" w:rsidRDefault="00571393" w:rsidP="00571393">
      <w:pPr>
        <w:rPr>
          <w:b/>
        </w:rPr>
      </w:pPr>
      <w:r>
        <w:rPr>
          <w:b/>
        </w:rPr>
        <w:t xml:space="preserve">                                  </w:t>
      </w:r>
      <w:r w:rsidR="00E2297F" w:rsidRPr="00E2297F">
        <w:rPr>
          <w:b/>
        </w:rPr>
        <w:t>в</w:t>
      </w:r>
      <w:r w:rsidR="004E12C0">
        <w:rPr>
          <w:b/>
        </w:rPr>
        <w:t>о 3 классе (4 раза в неделю, 132 часа</w:t>
      </w:r>
      <w:r w:rsidR="00E2297F" w:rsidRPr="00E2297F">
        <w:rPr>
          <w:b/>
        </w:rPr>
        <w:t>)</w:t>
      </w:r>
    </w:p>
    <w:tbl>
      <w:tblPr>
        <w:tblW w:w="11241" w:type="dxa"/>
        <w:tblInd w:w="-981" w:type="dxa"/>
        <w:tblLook w:val="01E0" w:firstRow="1" w:lastRow="1" w:firstColumn="1" w:lastColumn="1" w:noHBand="0" w:noVBand="0"/>
      </w:tblPr>
      <w:tblGrid>
        <w:gridCol w:w="801"/>
        <w:gridCol w:w="2580"/>
        <w:gridCol w:w="1499"/>
        <w:gridCol w:w="2162"/>
        <w:gridCol w:w="756"/>
        <w:gridCol w:w="759"/>
        <w:gridCol w:w="3016"/>
      </w:tblGrid>
      <w:tr w:rsidR="00E714C9" w:rsidRPr="00E2297F" w:rsidTr="00BE2BB0">
        <w:trPr>
          <w:trHeight w:val="775"/>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b/>
              </w:rPr>
            </w:pPr>
            <w:r w:rsidRPr="00E2297F">
              <w:rPr>
                <w:b/>
              </w:rPr>
              <w:t>№п/п</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b/>
              </w:rPr>
            </w:pPr>
            <w:r w:rsidRPr="00E2297F">
              <w:rPr>
                <w:b/>
              </w:rPr>
              <w:t>Тема урока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b/>
              </w:rPr>
            </w:pPr>
            <w:r w:rsidRPr="00E2297F">
              <w:rPr>
                <w:b/>
              </w:rPr>
              <w:t>Количество часов</w:t>
            </w:r>
          </w:p>
        </w:tc>
        <w:tc>
          <w:tcPr>
            <w:tcW w:w="1838"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rPr>
                <w:b/>
              </w:rPr>
            </w:pPr>
            <w:r>
              <w:rPr>
                <w:b/>
              </w:rPr>
              <w:t xml:space="preserve">     Тип</w:t>
            </w:r>
            <w:r w:rsidRPr="00E2297F">
              <w:rPr>
                <w:b/>
              </w:rPr>
              <w:t xml:space="preserve"> урока</w:t>
            </w:r>
          </w:p>
        </w:tc>
        <w:tc>
          <w:tcPr>
            <w:tcW w:w="748"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spacing w:after="200" w:line="276" w:lineRule="auto"/>
              <w:rPr>
                <w:b/>
              </w:rPr>
            </w:pPr>
            <w:r w:rsidRPr="00E2297F">
              <w:rPr>
                <w:b/>
              </w:rPr>
              <w:t>Дата план</w:t>
            </w:r>
          </w:p>
        </w:tc>
        <w:tc>
          <w:tcPr>
            <w:tcW w:w="75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spacing w:after="200" w:line="276" w:lineRule="auto"/>
              <w:rPr>
                <w:b/>
              </w:rPr>
            </w:pPr>
            <w:r w:rsidRPr="00E2297F">
              <w:rPr>
                <w:b/>
              </w:rPr>
              <w:t>Дата факт</w:t>
            </w:r>
          </w:p>
        </w:tc>
        <w:tc>
          <w:tcPr>
            <w:tcW w:w="3016" w:type="dxa"/>
            <w:tcBorders>
              <w:top w:val="single" w:sz="4" w:space="0" w:color="auto"/>
              <w:left w:val="single" w:sz="4" w:space="0" w:color="auto"/>
              <w:bottom w:val="single" w:sz="4" w:space="0" w:color="auto"/>
              <w:right w:val="single" w:sz="4" w:space="0" w:color="auto"/>
            </w:tcBorders>
          </w:tcPr>
          <w:p w:rsidR="00E714C9" w:rsidRPr="00E2297F" w:rsidRDefault="00BE2BB0" w:rsidP="00B47F83">
            <w:pPr>
              <w:spacing w:after="200" w:line="276" w:lineRule="auto"/>
              <w:rPr>
                <w:b/>
              </w:rPr>
            </w:pPr>
            <w:r w:rsidRPr="00BE2BB0">
              <w:rPr>
                <w:b/>
              </w:rPr>
              <w:t>Электронные (цифровые)ресурсы</w:t>
            </w:r>
          </w:p>
        </w:tc>
      </w:tr>
      <w:tr w:rsidR="00E714C9" w:rsidRPr="00E2297F"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923FDC" w:rsidRDefault="00E714C9" w:rsidP="00B47F83">
            <w:pPr>
              <w:rPr>
                <w:rFonts w:eastAsia="Calibri"/>
                <w:b/>
                <w:lang w:eastAsia="en-US"/>
              </w:rPr>
            </w:pPr>
            <w:r w:rsidRPr="00923FDC">
              <w:rPr>
                <w:rFonts w:eastAsia="Calibri"/>
                <w:b/>
                <w:lang w:eastAsia="en-US"/>
              </w:rPr>
              <w:t>Устное народное творчество – 13 часов</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rPr>
                <w:b/>
                <w:sz w:val="20"/>
                <w:szCs w:val="20"/>
              </w:rPr>
            </w:pPr>
          </w:p>
        </w:tc>
        <w:tc>
          <w:tcPr>
            <w:tcW w:w="748"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rPr>
                <w:b/>
                <w:sz w:val="20"/>
                <w:szCs w:val="20"/>
              </w:rPr>
            </w:pPr>
          </w:p>
        </w:tc>
        <w:tc>
          <w:tcPr>
            <w:tcW w:w="75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b/>
                <w:sz w:val="20"/>
                <w:szCs w:val="20"/>
              </w:rPr>
            </w:pPr>
          </w:p>
        </w:tc>
        <w:tc>
          <w:tcPr>
            <w:tcW w:w="3016"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b/>
                <w:sz w:val="20"/>
                <w:szCs w:val="20"/>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w:t>
            </w:r>
          </w:p>
        </w:tc>
        <w:tc>
          <w:tcPr>
            <w:tcW w:w="2580" w:type="dxa"/>
            <w:tcBorders>
              <w:top w:val="single" w:sz="4" w:space="0" w:color="auto"/>
              <w:left w:val="single" w:sz="4" w:space="0" w:color="auto"/>
              <w:bottom w:val="single" w:sz="4" w:space="0" w:color="auto"/>
              <w:right w:val="single" w:sz="4" w:space="0" w:color="auto"/>
            </w:tcBorders>
          </w:tcPr>
          <w:p w:rsidR="00E714C9" w:rsidRPr="008C53C3" w:rsidRDefault="00E714C9" w:rsidP="00B47F83">
            <w:pPr>
              <w:rPr>
                <w:rFonts w:eastAsia="Calibri"/>
                <w:lang w:eastAsia="en-US"/>
              </w:rPr>
            </w:pPr>
            <w:r w:rsidRPr="00D26746">
              <w:rPr>
                <w:color w:val="000000"/>
              </w:rPr>
              <w:t>Знакомство с учебником.</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6D71D2" w:rsidRPr="00571393" w:rsidRDefault="006D71D2" w:rsidP="006D71D2">
            <w:pPr>
              <w:jc w:val="center"/>
            </w:pPr>
            <w:r w:rsidRPr="00571393">
              <w:t>- </w:t>
            </w:r>
            <w:hyperlink r:id="rId8" w:history="1">
              <w:r w:rsidRPr="00571393">
                <w:rPr>
                  <w:u w:val="single"/>
                </w:rPr>
                <w:t>http://www.nachalka.com/</w:t>
              </w:r>
            </w:hyperlink>
          </w:p>
          <w:p w:rsidR="00E714C9" w:rsidRPr="00571393" w:rsidRDefault="006D71D2" w:rsidP="006D71D2">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2</w:t>
            </w:r>
          </w:p>
        </w:tc>
        <w:tc>
          <w:tcPr>
            <w:tcW w:w="2580" w:type="dxa"/>
            <w:tcBorders>
              <w:top w:val="single" w:sz="4" w:space="0" w:color="auto"/>
              <w:left w:val="single" w:sz="4" w:space="0" w:color="auto"/>
              <w:bottom w:val="single" w:sz="4" w:space="0" w:color="auto"/>
              <w:right w:val="single" w:sz="4" w:space="0" w:color="auto"/>
            </w:tcBorders>
          </w:tcPr>
          <w:p w:rsidR="00E714C9" w:rsidRPr="006D71D2" w:rsidRDefault="00E714C9" w:rsidP="00B47F83">
            <w:pPr>
              <w:rPr>
                <w:color w:val="000000"/>
              </w:rPr>
            </w:pPr>
            <w:r w:rsidRPr="006D71D2">
              <w:rPr>
                <w:color w:val="000000"/>
              </w:rPr>
              <w:t>Знакомство с названием раздела. Что мы знаем и умеем.</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5.09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6D71D2" w:rsidRPr="00571393" w:rsidRDefault="006D71D2" w:rsidP="006D71D2">
            <w:pPr>
              <w:jc w:val="center"/>
            </w:pPr>
            <w:r w:rsidRPr="00571393">
              <w:t>- </w:t>
            </w:r>
            <w:hyperlink r:id="rId9" w:history="1">
              <w:r w:rsidRPr="00571393">
                <w:rPr>
                  <w:u w:val="single"/>
                </w:rPr>
                <w:t>http://www.nachalka.com/</w:t>
              </w:r>
            </w:hyperlink>
          </w:p>
          <w:p w:rsidR="00E714C9" w:rsidRPr="00571393" w:rsidRDefault="006D71D2" w:rsidP="006D71D2">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3</w:t>
            </w:r>
            <w:r>
              <w:t>-4</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В мире книг</w:t>
            </w:r>
          </w:p>
          <w:p w:rsidR="00E714C9" w:rsidRPr="00E2297F" w:rsidRDefault="00E714C9" w:rsidP="00B47F83">
            <w:r>
              <w:t>Русские народные песни.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Pr>
                <w:rFonts w:eastAsia="Calibri"/>
                <w:lang w:eastAsia="en-US"/>
              </w:rPr>
              <w:t>2</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6D71D2" w:rsidRPr="00571393" w:rsidRDefault="006D71D2" w:rsidP="006D71D2">
            <w:pPr>
              <w:jc w:val="center"/>
            </w:pPr>
            <w:r w:rsidRPr="00571393">
              <w:t>- </w:t>
            </w:r>
            <w:hyperlink r:id="rId10" w:history="1">
              <w:r w:rsidRPr="00571393">
                <w:rPr>
                  <w:u w:val="single"/>
                </w:rPr>
                <w:t>http://www.nachalka.com/</w:t>
              </w:r>
            </w:hyperlink>
          </w:p>
          <w:p w:rsidR="00E714C9" w:rsidRPr="00571393" w:rsidRDefault="006D71D2" w:rsidP="006D71D2">
            <w:pPr>
              <w:jc w:val="center"/>
              <w:rPr>
                <w:b/>
              </w:rPr>
            </w:pPr>
            <w:r w:rsidRPr="00571393">
              <w:t>http://fcior.edu.ru</w:t>
            </w:r>
          </w:p>
        </w:tc>
      </w:tr>
      <w:tr w:rsidR="00E714C9" w:rsidRPr="00571393" w:rsidTr="00BE2BB0">
        <w:trPr>
          <w:trHeight w:val="59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Докучные сказки. Сочинение докучных сказок.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7.09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6D71D2" w:rsidRPr="00571393" w:rsidRDefault="006D71D2" w:rsidP="006D71D2">
            <w:pPr>
              <w:jc w:val="center"/>
            </w:pPr>
            <w:r w:rsidRPr="00571393">
              <w:t>- </w:t>
            </w:r>
            <w:hyperlink r:id="rId11" w:history="1">
              <w:r w:rsidRPr="00571393">
                <w:rPr>
                  <w:u w:val="single"/>
                </w:rPr>
                <w:t>http://www.nachalka.com/</w:t>
              </w:r>
            </w:hyperlink>
          </w:p>
          <w:p w:rsidR="00E714C9" w:rsidRPr="00571393" w:rsidRDefault="006D71D2" w:rsidP="006D71D2">
            <w:pPr>
              <w:jc w:val="center"/>
              <w:rPr>
                <w:b/>
              </w:rPr>
            </w:pPr>
            <w:r w:rsidRPr="00571393">
              <w:t>http://fcior.edu.ru</w:t>
            </w:r>
          </w:p>
        </w:tc>
      </w:tr>
      <w:tr w:rsidR="00E714C9" w:rsidRPr="00571393" w:rsidTr="00BE2BB0">
        <w:trPr>
          <w:trHeight w:val="1075"/>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 xml:space="preserve">Произведения прикладного искусства: гжельская и хохломская посуда, дымковская и </w:t>
            </w:r>
            <w:proofErr w:type="spellStart"/>
            <w:r w:rsidRPr="00D26746">
              <w:t>богородская</w:t>
            </w:r>
            <w:proofErr w:type="spellEnd"/>
            <w:r w:rsidRPr="00D26746">
              <w:t xml:space="preserve"> игрушка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Урок-путешествие</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8.09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8E19A4" w:rsidP="00B47F83">
            <w:pPr>
              <w:jc w:val="center"/>
            </w:pPr>
            <w:r w:rsidRPr="00571393">
              <w:t>- </w:t>
            </w:r>
            <w:hyperlink r:id="rId12" w:history="1">
              <w:r w:rsidRPr="00571393">
                <w:rPr>
                  <w:u w:val="single"/>
                </w:rPr>
                <w:t>http://www.nachalka.com/</w:t>
              </w:r>
            </w:hyperlink>
          </w:p>
          <w:p w:rsidR="008E19A4" w:rsidRPr="00571393" w:rsidRDefault="008E19A4" w:rsidP="008E19A4">
            <w:pP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Русская народная сказка «Сестрица Аленушка и братец Иванушка»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12.09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8E19A4" w:rsidP="00B47F83">
            <w:pPr>
              <w:jc w:val="center"/>
              <w:rPr>
                <w:b/>
              </w:rPr>
            </w:pPr>
            <w:r w:rsidRPr="00571393">
              <w:t>- </w:t>
            </w:r>
            <w:hyperlink r:id="rId13" w:history="1">
              <w:r w:rsidRPr="00571393">
                <w:rPr>
                  <w:u w:val="single"/>
                </w:rPr>
                <w:t>http://www.nachalka.com/</w:t>
              </w:r>
            </w:hyperlink>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Русская народная сказка «Сестрица Аленушка и братец Иванушка»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8E19A4" w:rsidP="00B47F83">
            <w:pPr>
              <w:jc w:val="center"/>
              <w:rPr>
                <w:b/>
              </w:rPr>
            </w:pPr>
            <w:r w:rsidRPr="00571393">
              <w:t>- </w:t>
            </w:r>
            <w:hyperlink r:id="rId14" w:history="1">
              <w:r w:rsidRPr="00571393">
                <w:rPr>
                  <w:u w:val="single"/>
                </w:rPr>
                <w:t>http://www.nachalka.com/</w:t>
              </w:r>
            </w:hyperlink>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9</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Русская народная сказка «Иван-Царевич и Серый Волк»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14.09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8E19A4" w:rsidP="00B47F83">
            <w:pPr>
              <w:jc w:val="center"/>
              <w:rPr>
                <w:b/>
              </w:rPr>
            </w:pPr>
            <w:r w:rsidRPr="00571393">
              <w:t>- </w:t>
            </w:r>
            <w:hyperlink r:id="rId15" w:history="1">
              <w:r w:rsidRPr="00571393">
                <w:rPr>
                  <w:u w:val="single"/>
                </w:rPr>
                <w:t>http://www.nachalka.com/</w:t>
              </w:r>
            </w:hyperlink>
          </w:p>
        </w:tc>
      </w:tr>
      <w:tr w:rsidR="00E714C9" w:rsidRPr="00571393" w:rsidTr="00BE2BB0">
        <w:trPr>
          <w:trHeight w:val="5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rPr>
                <w:color w:val="000000"/>
              </w:rPr>
              <w:t xml:space="preserve"> Русская народная сказка «Иван-Царевич и Серый Волк»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15.09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16"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rPr>
                <w:color w:val="000000"/>
              </w:rPr>
              <w:t>Русская народная сказка «Иван-Царевич и Серый Волк»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19.09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17"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rPr>
                <w:b/>
              </w:rPr>
            </w:pPr>
            <w:r w:rsidRPr="00D26746">
              <w:rPr>
                <w:b/>
              </w:rPr>
              <w:t>Русская народная сказка «Сивка – Бурка».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18"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lastRenderedPageBreak/>
              <w:t>13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Русская народная сказка «Сивка – Бурка».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21.09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19"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773"/>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t>Русская народная сказка «Сивка – Бурка».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22.09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0"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rPr>
                <w:b/>
              </w:rPr>
            </w:pPr>
            <w:r w:rsidRPr="00D26746">
              <w:rPr>
                <w:b/>
              </w:rPr>
              <w:t>Внеклассное чтение. В гостях у русской народной сказки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26.09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1"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10"/>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9A2490">
              <w:t>Проект: Сочиняем волшебную сказку.</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Проект</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2"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631"/>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rPr>
                <w:b/>
              </w:rPr>
            </w:pPr>
            <w:r w:rsidRPr="009A2490">
              <w:rPr>
                <w:b/>
              </w:rPr>
              <w:t>Обобщающий урок по разделу «Устное народное творчество»</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смешанного типа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28.09</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3"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28"/>
        </w:trPr>
        <w:tc>
          <w:tcPr>
            <w:tcW w:w="801" w:type="dxa"/>
            <w:tcBorders>
              <w:left w:val="single" w:sz="4" w:space="0" w:color="auto"/>
              <w:right w:val="single" w:sz="4" w:space="0" w:color="auto"/>
            </w:tcBorders>
          </w:tcPr>
          <w:p w:rsidR="00E714C9" w:rsidRPr="00E2297F" w:rsidRDefault="00E714C9" w:rsidP="00B47F83">
            <w:pPr>
              <w:jc w:val="center"/>
            </w:pPr>
            <w:r>
              <w:t>18</w:t>
            </w:r>
          </w:p>
        </w:tc>
        <w:tc>
          <w:tcPr>
            <w:tcW w:w="2580" w:type="dxa"/>
            <w:tcBorders>
              <w:left w:val="single" w:sz="4" w:space="0" w:color="auto"/>
              <w:right w:val="single" w:sz="4" w:space="0" w:color="auto"/>
            </w:tcBorders>
          </w:tcPr>
          <w:p w:rsidR="00E714C9" w:rsidRDefault="00E714C9" w:rsidP="00B47F83">
            <w:r>
              <w:t>Контрольна</w:t>
            </w:r>
            <w:r w:rsidRPr="009A2490">
              <w:t>я работа по разделу «Устное народное творчество»</w:t>
            </w:r>
          </w:p>
          <w:p w:rsidR="00E714C9" w:rsidRPr="00E2297F" w:rsidRDefault="00E714C9" w:rsidP="00B47F83"/>
        </w:tc>
        <w:tc>
          <w:tcPr>
            <w:tcW w:w="1499" w:type="dxa"/>
            <w:tcBorders>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left w:val="single" w:sz="4" w:space="0" w:color="auto"/>
              <w:right w:val="single" w:sz="4" w:space="0" w:color="auto"/>
            </w:tcBorders>
          </w:tcPr>
          <w:p w:rsidR="00E714C9" w:rsidRPr="00571393" w:rsidRDefault="00E714C9" w:rsidP="00B47F83">
            <w:pPr>
              <w:jc w:val="center"/>
            </w:pPr>
            <w:r w:rsidRPr="00571393">
              <w:t xml:space="preserve">Урок контроля </w:t>
            </w:r>
          </w:p>
        </w:tc>
        <w:tc>
          <w:tcPr>
            <w:tcW w:w="748" w:type="dxa"/>
            <w:tcBorders>
              <w:left w:val="single" w:sz="4" w:space="0" w:color="auto"/>
              <w:right w:val="single" w:sz="4" w:space="0" w:color="auto"/>
            </w:tcBorders>
          </w:tcPr>
          <w:p w:rsidR="00E714C9" w:rsidRPr="00571393" w:rsidRDefault="00E714C9" w:rsidP="00B47F83">
            <w:pPr>
              <w:jc w:val="center"/>
            </w:pPr>
            <w:r w:rsidRPr="00571393">
              <w:t>29.09</w:t>
            </w:r>
          </w:p>
        </w:tc>
        <w:tc>
          <w:tcPr>
            <w:tcW w:w="759" w:type="dxa"/>
            <w:tcBorders>
              <w:left w:val="single" w:sz="4" w:space="0" w:color="auto"/>
              <w:right w:val="single" w:sz="4" w:space="0" w:color="auto"/>
            </w:tcBorders>
          </w:tcPr>
          <w:p w:rsidR="00E714C9" w:rsidRPr="00571393" w:rsidRDefault="00E714C9" w:rsidP="00B47F83">
            <w:pPr>
              <w:jc w:val="center"/>
              <w:rPr>
                <w:b/>
              </w:rPr>
            </w:pPr>
          </w:p>
        </w:tc>
        <w:tc>
          <w:tcPr>
            <w:tcW w:w="3016" w:type="dxa"/>
            <w:tcBorders>
              <w:left w:val="single" w:sz="4" w:space="0" w:color="auto"/>
              <w:right w:val="single" w:sz="4" w:space="0" w:color="auto"/>
            </w:tcBorders>
          </w:tcPr>
          <w:p w:rsidR="008E19A4" w:rsidRPr="00571393" w:rsidRDefault="008E19A4" w:rsidP="008E19A4">
            <w:pPr>
              <w:jc w:val="center"/>
            </w:pPr>
            <w:r w:rsidRPr="00571393">
              <w:t>- </w:t>
            </w:r>
            <w:hyperlink r:id="rId24"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405"/>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Pr>
                <w:b/>
                <w:bCs/>
                <w:color w:val="000000"/>
              </w:rPr>
              <w:t xml:space="preserve">                </w:t>
            </w:r>
            <w:r w:rsidRPr="00D26746">
              <w:rPr>
                <w:b/>
                <w:bCs/>
                <w:color w:val="000000"/>
              </w:rPr>
              <w:t>Поэтическая тетрадь 1. (10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t>19</w:t>
            </w:r>
          </w:p>
        </w:tc>
        <w:tc>
          <w:tcPr>
            <w:tcW w:w="2580" w:type="dxa"/>
            <w:tcBorders>
              <w:top w:val="single" w:sz="4" w:space="0" w:color="auto"/>
              <w:left w:val="single" w:sz="4" w:space="0" w:color="auto"/>
              <w:right w:val="single" w:sz="4" w:space="0" w:color="auto"/>
            </w:tcBorders>
          </w:tcPr>
          <w:p w:rsidR="00E714C9" w:rsidRPr="00E2297F" w:rsidRDefault="00E714C9" w:rsidP="00B47F83">
            <w:r w:rsidRPr="009A2490">
              <w:t>Знакомство с названием раздела. Как научиться читать стихи</w:t>
            </w:r>
          </w:p>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3.10</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8E19A4" w:rsidRPr="00571393" w:rsidRDefault="008E19A4" w:rsidP="008E19A4">
            <w:pPr>
              <w:jc w:val="center"/>
            </w:pPr>
            <w:r w:rsidRPr="00571393">
              <w:t>- </w:t>
            </w:r>
            <w:hyperlink r:id="rId25"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20"/>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9A2490">
              <w:t>Ф. И. Тютчев «Листья». Сочинение — миниатюра «О чём расскажут осенние листья»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4.10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6"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924"/>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9A2490">
              <w:t xml:space="preserve">  А. А. Фет «Мама! Глянь-ка из окошка...»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p w:rsidR="00E714C9" w:rsidRPr="00571393" w:rsidRDefault="00E714C9" w:rsidP="00B47F83">
            <w:pPr>
              <w:jc w:val="center"/>
            </w:pPr>
            <w:r w:rsidRPr="00571393">
              <w:t>Урок изучения нового материала</w:t>
            </w:r>
          </w:p>
          <w:p w:rsidR="00E714C9" w:rsidRPr="00571393" w:rsidRDefault="00E714C9" w:rsidP="00B47F83">
            <w:pPr>
              <w:jc w:val="center"/>
            </w:pPr>
          </w:p>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5.10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7"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lastRenderedPageBreak/>
              <w:t>22</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9A2490">
              <w:t>И.С. Никитин «Встреча зимы»</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8"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23</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И.З. Суриков «Детство»</w:t>
            </w:r>
          </w:p>
          <w:p w:rsidR="00E714C9" w:rsidRPr="001E4FCB"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29"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24</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t>И.З. Суриков «Детство»</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11.10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30" w:history="1">
              <w:r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25</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9A2490">
              <w:t>И.З. Суриков «Зима». Сравнение как средство создания картины природы в лирическом стихотворении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12.10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pPr>
            <w:r w:rsidRPr="00571393">
              <w:t>- </w:t>
            </w:r>
            <w:hyperlink r:id="rId31" w:history="1">
              <w:r w:rsidRPr="00571393">
                <w:rPr>
                  <w:u w:val="single"/>
                </w:rPr>
                <w:t>http://www.nachalka.com/</w:t>
              </w:r>
            </w:hyperlink>
          </w:p>
          <w:p w:rsidR="00E714C9" w:rsidRPr="00571393" w:rsidRDefault="008E19A4" w:rsidP="008E19A4">
            <w:pPr>
              <w:rPr>
                <w:b/>
              </w:rPr>
            </w:pPr>
            <w:r w:rsidRPr="00571393">
              <w:t>http://fcior.edu.ru</w:t>
            </w:r>
          </w:p>
        </w:tc>
      </w:tr>
      <w:tr w:rsidR="00E714C9" w:rsidRPr="00571393" w:rsidTr="00BE2BB0">
        <w:trPr>
          <w:trHeight w:val="521"/>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26</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proofErr w:type="spellStart"/>
            <w:r w:rsidRPr="009A2490">
              <w:t>Н.А.Некрасов</w:t>
            </w:r>
            <w:proofErr w:type="spellEnd"/>
            <w:r w:rsidRPr="009A2490">
              <w:t xml:space="preserve"> «Не ветер бушует над морем…»</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2" w:history="1">
              <w:r w:rsidR="008E19A4" w:rsidRPr="00571393">
                <w:rPr>
                  <w:u w:val="single"/>
                </w:rPr>
                <w:t>http://www.nachalka.com/</w:t>
              </w:r>
            </w:hyperlink>
          </w:p>
          <w:p w:rsidR="00E714C9" w:rsidRPr="00571393" w:rsidRDefault="008E19A4" w:rsidP="008E19A4">
            <w:pPr>
              <w:rPr>
                <w:b/>
              </w:rPr>
            </w:pPr>
            <w:r w:rsidRPr="00571393">
              <w:t>http://fcior.edu.ru</w:t>
            </w:r>
          </w:p>
        </w:tc>
      </w:tr>
      <w:tr w:rsidR="00E714C9" w:rsidRPr="00571393" w:rsidTr="00BE2BB0">
        <w:trPr>
          <w:trHeight w:val="67"/>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27</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Обобщающий урок по разделу «Поэтическая тетрадь 1»</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 xml:space="preserve">Урок закрепления и систематизация знаний </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17.10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8E19A4" w:rsidP="008E19A4">
            <w:pPr>
              <w:jc w:val="center"/>
              <w:rPr>
                <w:b/>
              </w:rPr>
            </w:pPr>
            <w:r w:rsidRPr="00571393">
              <w:rPr>
                <w:b/>
              </w:rPr>
              <w:t>http://www.nachalka.com/</w:t>
            </w:r>
          </w:p>
          <w:p w:rsidR="00E714C9" w:rsidRPr="00571393" w:rsidRDefault="008E19A4" w:rsidP="008E19A4">
            <w:pPr>
              <w:jc w:val="center"/>
              <w:rPr>
                <w:b/>
              </w:rPr>
            </w:pPr>
            <w:r w:rsidRPr="00571393">
              <w:rPr>
                <w:b/>
              </w:rPr>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28</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Контрольная работа</w:t>
            </w:r>
            <w:r w:rsidRPr="00BD5109">
              <w:t xml:space="preserve"> по разделу «Поэтическая тетрадь 1»</w:t>
            </w:r>
          </w:p>
          <w:p w:rsidR="00E714C9" w:rsidRPr="001E4FCB"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r w:rsidRPr="00571393">
              <w:t>Тестирование</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18.10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Великие русские писатели. (27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rPr>
          <w:trHeight w:val="776"/>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29</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Знакомство с названием раздела. А.С. Пушкин – великий русский писатель.</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19.10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465"/>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30</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А.С. Пушкин. Отрывки из романа «Евгений Онегин»</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31</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А. С. Пушкин «Зимнее утро»</w:t>
            </w:r>
          </w:p>
          <w:p w:rsidR="00E714C9" w:rsidRPr="001E4FCB" w:rsidRDefault="00E714C9" w:rsidP="00B47F83">
            <w:pPr>
              <w:rPr>
                <w:b/>
              </w:rPr>
            </w:pP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b/>
                <w:lang w:eastAsia="en-US"/>
              </w:rPr>
            </w:pPr>
            <w:r>
              <w:rPr>
                <w:rFonts w:eastAsia="Calibri"/>
                <w:b/>
                <w:lang w:eastAsia="en-US"/>
              </w:rPr>
              <w:lastRenderedPageBreak/>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24.10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lastRenderedPageBreak/>
              <w:t>32</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t>А.С. Пушкин «Зимний вечер»</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Урок-конкурс</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25.10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33</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 xml:space="preserve">А.С. Пушкин «Сказка о царе </w:t>
            </w:r>
            <w:proofErr w:type="spellStart"/>
            <w:r w:rsidRPr="00BD5109">
              <w:t>Салтане</w:t>
            </w:r>
            <w:proofErr w:type="spellEnd"/>
            <w:r w:rsidRPr="00BD5109">
              <w:t xml:space="preserve">, о сыне его славном и могучем богатыре </w:t>
            </w:r>
            <w:proofErr w:type="spellStart"/>
            <w:r w:rsidRPr="00BD5109">
              <w:t>Гвидоне</w:t>
            </w:r>
            <w:proofErr w:type="spellEnd"/>
            <w:r w:rsidRPr="00BD5109">
              <w:t xml:space="preserve"> </w:t>
            </w:r>
            <w:proofErr w:type="spellStart"/>
            <w:r w:rsidRPr="00BD5109">
              <w:t>Салтановиче</w:t>
            </w:r>
            <w:proofErr w:type="spellEnd"/>
            <w:r w:rsidRPr="00BD5109">
              <w:t xml:space="preserve"> и о прекрасной царевне лебеди»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26.10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38" w:history="1">
              <w:r w:rsidR="008E19A4" w:rsidRPr="00571393">
                <w:rPr>
                  <w:u w:val="single"/>
                </w:rPr>
                <w:t>http://www.nachalka.com/</w:t>
              </w:r>
            </w:hyperlink>
          </w:p>
          <w:p w:rsidR="008E19A4" w:rsidRPr="00571393" w:rsidRDefault="008E19A4" w:rsidP="008E19A4">
            <w:r w:rsidRPr="00571393">
              <w:t>htt</w:t>
            </w:r>
            <w:hyperlink r:id="rId39" w:history="1">
              <w:r w:rsidRPr="00571393">
                <w:rPr>
                  <w:u w:val="single"/>
                </w:rPr>
                <w:t>http://www.nachalka.com/</w:t>
              </w:r>
            </w:hyperlink>
          </w:p>
          <w:p w:rsidR="00E714C9" w:rsidRPr="00571393" w:rsidRDefault="008E19A4" w:rsidP="008E19A4">
            <w:pPr>
              <w:jc w:val="center"/>
              <w:rPr>
                <w:b/>
                <w:lang w:val="en-US"/>
              </w:rPr>
            </w:pPr>
            <w:r w:rsidRPr="00571393">
              <w:rPr>
                <w:lang w:val="en-US"/>
              </w:rPr>
              <w:t>http://fcior.edu.ru p://fcior.edu.ru</w:t>
            </w:r>
          </w:p>
        </w:tc>
      </w:tr>
      <w:tr w:rsidR="00E714C9" w:rsidRPr="00571393" w:rsidTr="00BE2BB0">
        <w:trPr>
          <w:trHeight w:val="131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34</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 xml:space="preserve">А.С. Пушкин «Сказка о царе </w:t>
            </w:r>
            <w:proofErr w:type="spellStart"/>
            <w:r w:rsidRPr="00BD5109">
              <w:t>Салтане</w:t>
            </w:r>
            <w:proofErr w:type="spellEnd"/>
            <w:r w:rsidRPr="00BD5109">
              <w:t xml:space="preserve">, о сыне его славном и могучем богатыре </w:t>
            </w:r>
            <w:proofErr w:type="spellStart"/>
            <w:r w:rsidRPr="00BD5109">
              <w:t>Гвидоне</w:t>
            </w:r>
            <w:proofErr w:type="spellEnd"/>
            <w:r w:rsidRPr="00BD5109">
              <w:t xml:space="preserve"> </w:t>
            </w:r>
            <w:proofErr w:type="spellStart"/>
            <w:r w:rsidRPr="00BD5109">
              <w:t>Салтановиче</w:t>
            </w:r>
            <w:proofErr w:type="spellEnd"/>
            <w:r w:rsidRPr="00BD5109">
              <w:t xml:space="preserve"> и о прекрасной царевне лебеди»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27.10</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35</w:t>
            </w:r>
          </w:p>
        </w:tc>
        <w:tc>
          <w:tcPr>
            <w:tcW w:w="2580" w:type="dxa"/>
            <w:tcBorders>
              <w:top w:val="single" w:sz="4" w:space="0" w:color="auto"/>
              <w:left w:val="single" w:sz="4" w:space="0" w:color="auto"/>
              <w:bottom w:val="single" w:sz="4" w:space="0" w:color="auto"/>
              <w:right w:val="single" w:sz="4" w:space="0" w:color="auto"/>
            </w:tcBorders>
          </w:tcPr>
          <w:p w:rsidR="00E714C9" w:rsidRPr="001E4FCB" w:rsidRDefault="00E714C9" w:rsidP="00B47F83">
            <w:r w:rsidRPr="00BD5109">
              <w:t xml:space="preserve">А.С. Пушкин «Сказка о царе </w:t>
            </w:r>
            <w:proofErr w:type="spellStart"/>
            <w:r w:rsidRPr="00BD5109">
              <w:t>Салтане</w:t>
            </w:r>
            <w:proofErr w:type="spellEnd"/>
            <w:r w:rsidRPr="00BD5109">
              <w:t xml:space="preserve">, о сыне его славном и могучем богатыре </w:t>
            </w:r>
            <w:proofErr w:type="spellStart"/>
            <w:r w:rsidRPr="00BD5109">
              <w:t>Гвидоне</w:t>
            </w:r>
            <w:proofErr w:type="spellEnd"/>
            <w:r w:rsidRPr="00BD5109">
              <w:t xml:space="preserve"> </w:t>
            </w:r>
            <w:proofErr w:type="spellStart"/>
            <w:r w:rsidRPr="00BD5109">
              <w:t>Салтановиче</w:t>
            </w:r>
            <w:proofErr w:type="spellEnd"/>
            <w:r w:rsidRPr="00BD5109">
              <w:t xml:space="preserve"> и о прекрасной царевне лебеди»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7.11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74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36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А.С. Пушкин «Сказка о царе </w:t>
            </w:r>
            <w:proofErr w:type="spellStart"/>
            <w:r w:rsidRPr="00BD5109">
              <w:t>Салтане</w:t>
            </w:r>
            <w:proofErr w:type="spellEnd"/>
            <w:r w:rsidRPr="00BD5109">
              <w:t xml:space="preserve">, о сыне его славном и могучем богатыре </w:t>
            </w:r>
            <w:proofErr w:type="spellStart"/>
            <w:r w:rsidRPr="00BD5109">
              <w:t>Гвидоне</w:t>
            </w:r>
            <w:proofErr w:type="spellEnd"/>
            <w:r w:rsidRPr="00BD5109">
              <w:t xml:space="preserve">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 и систематизации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8.11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proofErr w:type="spellStart"/>
            <w:r w:rsidRPr="00BD5109">
              <w:t>Салтановиче</w:t>
            </w:r>
            <w:proofErr w:type="spellEnd"/>
            <w:r w:rsidRPr="00BD5109">
              <w:t xml:space="preserve"> и о прекрасной царевне лебеди»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9.11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37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И. А. Крылов – великий русский баснописец.</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38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Басня как жанр литературы</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r w:rsidRPr="00571393">
              <w:t>14.11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rsidRPr="00E2297F">
              <w:lastRenderedPageBreak/>
              <w:t>39</w:t>
            </w:r>
          </w:p>
        </w:tc>
        <w:tc>
          <w:tcPr>
            <w:tcW w:w="2580" w:type="dxa"/>
            <w:tcBorders>
              <w:top w:val="single" w:sz="4" w:space="0" w:color="auto"/>
              <w:left w:val="single" w:sz="4" w:space="0" w:color="auto"/>
              <w:right w:val="single" w:sz="4" w:space="0" w:color="auto"/>
            </w:tcBorders>
          </w:tcPr>
          <w:p w:rsidR="00E714C9" w:rsidRPr="00E2297F" w:rsidRDefault="00E714C9" w:rsidP="00B47F83">
            <w:r w:rsidRPr="00BD5109">
              <w:t>И.А. Крылов. Басня «Мартышка и Очки»</w:t>
            </w:r>
          </w:p>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Урок-конкурс</w:t>
            </w:r>
          </w:p>
        </w:tc>
        <w:tc>
          <w:tcPr>
            <w:tcW w:w="748" w:type="dxa"/>
            <w:tcBorders>
              <w:top w:val="single" w:sz="4" w:space="0" w:color="auto"/>
              <w:left w:val="single" w:sz="4" w:space="0" w:color="auto"/>
              <w:right w:val="single" w:sz="4" w:space="0" w:color="auto"/>
            </w:tcBorders>
          </w:tcPr>
          <w:p w:rsidR="00E714C9" w:rsidRPr="00571393" w:rsidRDefault="00E714C9" w:rsidP="00B47F83">
            <w:r w:rsidRPr="00571393">
              <w:t>15.11</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8E19A4" w:rsidRPr="00571393" w:rsidRDefault="003A61B0" w:rsidP="008E19A4">
            <w:hyperlink r:id="rId4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40</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И.А. Крылов. Басня «Ворона и Лисица»</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смешанного типа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r w:rsidRPr="00571393">
              <w:t>16.11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42</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М. Ю. Лермонтов «Утес»</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17.11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М. Ю. Лермонтов «Горные вершины…», «На севере диком стоит одиноко…»</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21.11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4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Л.Н. Толстой – великий русский писатель. «Детство Л.Н. Толстого» (из воспоминаний писателя)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22.11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«Детство Л.Н. Толстого» (из воспоминаний писателя)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23.11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Внеклассное чтение. </w:t>
            </w:r>
            <w:proofErr w:type="spellStart"/>
            <w:r w:rsidRPr="00BD5109">
              <w:t>Л.Н.Толстой</w:t>
            </w:r>
            <w:proofErr w:type="spellEnd"/>
            <w:r w:rsidRPr="00BD5109">
              <w:t xml:space="preserve"> «Котёнок», «Два товарища».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24.11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47</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proofErr w:type="spellStart"/>
            <w:r>
              <w:t>Л.Н.Толстой</w:t>
            </w:r>
            <w:proofErr w:type="spellEnd"/>
            <w:r>
              <w:t xml:space="preserve"> «Какая бывает роса на траве» (текст-описание).</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28.11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48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roofErr w:type="spellStart"/>
            <w:r>
              <w:t>Л.Н.Толстой</w:t>
            </w:r>
            <w:proofErr w:type="spellEnd"/>
            <w:r>
              <w:t xml:space="preserve"> «Куда девается вода из моря?» (текст-рассуждение).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Самостоятельная работа с книгой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29.11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20"/>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49</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Л.Н.  Толстой «Акула».</w:t>
            </w:r>
          </w:p>
          <w:p w:rsidR="00E714C9" w:rsidRDefault="00E714C9" w:rsidP="00B47F83"/>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30.11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50</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Л.Н.  Толстой «Акула».  Обучение пересказу: подробному и выборочному</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38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Л.Н. Толстой «Прыжок»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5.12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Л.Н. Толстой «Прыжок»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Внеклассное чтение. Страницами сказок А.С. Пушкина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контроля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7.12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Обобщающий урок по разделу «Великие русские писатели».  Проверка техники осмысленного чтения.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контроля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8.12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5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55</w:t>
            </w:r>
          </w:p>
        </w:tc>
        <w:tc>
          <w:tcPr>
            <w:tcW w:w="2580" w:type="dxa"/>
            <w:tcBorders>
              <w:top w:val="single" w:sz="4" w:space="0" w:color="auto"/>
              <w:left w:val="single" w:sz="4" w:space="0" w:color="auto"/>
              <w:bottom w:val="single" w:sz="4" w:space="0" w:color="auto"/>
              <w:right w:val="single" w:sz="4" w:space="0" w:color="auto"/>
            </w:tcBorders>
          </w:tcPr>
          <w:p w:rsidR="00E714C9" w:rsidRDefault="00A83F57" w:rsidP="00B47F83">
            <w:r>
              <w:t xml:space="preserve">Тест </w:t>
            </w:r>
            <w:r w:rsidR="00E714C9" w:rsidRPr="00BD5109">
              <w:t xml:space="preserve">по разделу «Великие </w:t>
            </w:r>
            <w:proofErr w:type="gramStart"/>
            <w:r w:rsidR="00E714C9" w:rsidRPr="00BD5109">
              <w:t>русские  писатели</w:t>
            </w:r>
            <w:proofErr w:type="gramEnd"/>
            <w:r w:rsidR="00E714C9" w:rsidRPr="00BD5109">
              <w:t>».</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контроля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12.12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Литературные сказки. (10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rPr>
          <w:trHeight w:val="521"/>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 раздела. В мире книг.</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Д.Н. Мамин-Сибиряк «Сказка про храброго Зайца – Длинные Уши, Косые Глаза, Короткий Хвост».</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14.12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58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Д.Н. Мамин-Сибиряк «Сказка про храброго Зайца – Длинные Уши, Косые Глаза, Короткий Хвост».</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15.12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410"/>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59</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В. Ф. Одоевский «Мороз Иванович»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19.12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В. Ф. Одоевский «Мороз Иванович»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 xml:space="preserve">Урок повторения и </w:t>
            </w:r>
          </w:p>
          <w:p w:rsidR="00E714C9" w:rsidRPr="00571393" w:rsidRDefault="00E714C9" w:rsidP="00B47F83">
            <w:pPr>
              <w:jc w:val="center"/>
            </w:pPr>
            <w:r w:rsidRPr="00571393">
              <w:t>обобщения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54"/>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В. М. Гаршин «Лягушка-путешественница»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21.12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В. М. Гаршин «Лягушка-путешественница»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22.12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Обобщающий урок по раз</w:t>
            </w:r>
            <w:r>
              <w:t>делу «Литературные сказки».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обобщения и закрепления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26.12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Контрольная</w:t>
            </w:r>
            <w:r w:rsidRPr="00BD5109">
              <w:t xml:space="preserve"> работа по разделу «Литературные сказки»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 xml:space="preserve">Урок контроля </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6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65</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rsidRPr="00BD5109">
              <w:t>Проверка техники чтения</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контроля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28.12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255"/>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Были-небылицы. (11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названием раздела. В мире книг.</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29.12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67</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 xml:space="preserve">М. Горький «Случай с </w:t>
            </w:r>
            <w:proofErr w:type="spellStart"/>
            <w:r>
              <w:t>Евсейкой</w:t>
            </w:r>
            <w:proofErr w:type="spellEnd"/>
            <w:r>
              <w:t>»</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Интегрированный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9.01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111"/>
        </w:trPr>
        <w:tc>
          <w:tcPr>
            <w:tcW w:w="801" w:type="dxa"/>
            <w:vMerge w:val="restart"/>
            <w:tcBorders>
              <w:top w:val="single" w:sz="4" w:space="0" w:color="auto"/>
              <w:left w:val="single" w:sz="4" w:space="0" w:color="auto"/>
              <w:right w:val="single" w:sz="4" w:space="0" w:color="auto"/>
            </w:tcBorders>
          </w:tcPr>
          <w:p w:rsidR="00E714C9" w:rsidRPr="00E2297F" w:rsidRDefault="00E714C9" w:rsidP="00B47F83">
            <w:pPr>
              <w:jc w:val="center"/>
            </w:pPr>
            <w:r w:rsidRPr="00E2297F">
              <w:lastRenderedPageBreak/>
              <w:t>68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 xml:space="preserve">М. Горький «Случай с </w:t>
            </w:r>
            <w:proofErr w:type="spellStart"/>
            <w:r>
              <w:t>Евсейкой</w:t>
            </w:r>
            <w:proofErr w:type="spellEnd"/>
            <w:r>
              <w:t>»</w:t>
            </w:r>
          </w:p>
        </w:tc>
        <w:tc>
          <w:tcPr>
            <w:tcW w:w="1499" w:type="dxa"/>
            <w:vMerge w:val="restart"/>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vMerge w:val="restart"/>
            <w:tcBorders>
              <w:top w:val="single" w:sz="4" w:space="0" w:color="auto"/>
              <w:left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vMerge w:val="restart"/>
            <w:tcBorders>
              <w:top w:val="single" w:sz="4" w:space="0" w:color="auto"/>
              <w:left w:val="single" w:sz="4" w:space="0" w:color="auto"/>
              <w:right w:val="single" w:sz="4" w:space="0" w:color="auto"/>
            </w:tcBorders>
          </w:tcPr>
          <w:p w:rsidR="00E714C9" w:rsidRPr="00571393" w:rsidRDefault="00E714C9" w:rsidP="00B47F83">
            <w:pPr>
              <w:jc w:val="center"/>
            </w:pPr>
            <w:r w:rsidRPr="00571393">
              <w:t>10.01</w:t>
            </w:r>
          </w:p>
        </w:tc>
        <w:tc>
          <w:tcPr>
            <w:tcW w:w="759" w:type="dxa"/>
            <w:vMerge w:val="restart"/>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8E19A4" w:rsidRPr="00571393" w:rsidRDefault="003A61B0" w:rsidP="008E19A4">
            <w:hyperlink r:id="rId7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244"/>
        </w:trPr>
        <w:tc>
          <w:tcPr>
            <w:tcW w:w="801" w:type="dxa"/>
            <w:vMerge/>
            <w:tcBorders>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tc>
        <w:tc>
          <w:tcPr>
            <w:tcW w:w="1499" w:type="dxa"/>
            <w:vMerge/>
            <w:tcBorders>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vMerge/>
            <w:tcBorders>
              <w:left w:val="single" w:sz="4" w:space="0" w:color="auto"/>
              <w:bottom w:val="single" w:sz="4" w:space="0" w:color="auto"/>
              <w:right w:val="single" w:sz="4" w:space="0" w:color="auto"/>
            </w:tcBorders>
          </w:tcPr>
          <w:p w:rsidR="00E714C9" w:rsidRPr="00571393" w:rsidRDefault="00E714C9" w:rsidP="00B47F83">
            <w:pPr>
              <w:jc w:val="center"/>
            </w:pPr>
          </w:p>
        </w:tc>
        <w:tc>
          <w:tcPr>
            <w:tcW w:w="748" w:type="dxa"/>
            <w:vMerge/>
            <w:tcBorders>
              <w:left w:val="single" w:sz="4" w:space="0" w:color="auto"/>
              <w:bottom w:val="single" w:sz="4" w:space="0" w:color="auto"/>
              <w:right w:val="single" w:sz="4" w:space="0" w:color="auto"/>
            </w:tcBorders>
          </w:tcPr>
          <w:p w:rsidR="00E714C9" w:rsidRPr="00571393" w:rsidRDefault="00E714C9" w:rsidP="00B47F83">
            <w:pPr>
              <w:jc w:val="center"/>
            </w:pPr>
          </w:p>
        </w:tc>
        <w:tc>
          <w:tcPr>
            <w:tcW w:w="759" w:type="dxa"/>
            <w:vMerge/>
            <w:tcBorders>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69</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К. Г. Паустовский «Растрёпанный воробей»</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11.01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rsidRPr="00E2297F">
              <w:t>70</w:t>
            </w:r>
          </w:p>
        </w:tc>
        <w:tc>
          <w:tcPr>
            <w:tcW w:w="2580" w:type="dxa"/>
            <w:tcBorders>
              <w:top w:val="single" w:sz="4" w:space="0" w:color="auto"/>
              <w:left w:val="single" w:sz="4" w:space="0" w:color="auto"/>
              <w:right w:val="single" w:sz="4" w:space="0" w:color="auto"/>
            </w:tcBorders>
          </w:tcPr>
          <w:p w:rsidR="00E714C9" w:rsidRDefault="00E714C9" w:rsidP="00B47F83">
            <w:r>
              <w:t>К. Г. Паустовский «Растрёпанный воробей»</w:t>
            </w:r>
          </w:p>
          <w:p w:rsidR="00E714C9" w:rsidRPr="00E2297F" w:rsidRDefault="00E714C9" w:rsidP="00B47F83"/>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12.01</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8E19A4" w:rsidRPr="00571393" w:rsidRDefault="003A61B0" w:rsidP="008E19A4">
            <w:hyperlink r:id="rId7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К. Г. Паустовский «Растрёпанный воробей»</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16.01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72</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А. И. Куприн «Слон»</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17.01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73</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А. И. Куприн «Слон»</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закрепления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18.01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tcBorders>
          </w:tcPr>
          <w:p w:rsidR="00E714C9" w:rsidRPr="00E2297F" w:rsidRDefault="00E714C9" w:rsidP="00B47F83">
            <w:pPr>
              <w:jc w:val="center"/>
            </w:pPr>
            <w:r w:rsidRPr="00E2297F">
              <w:t>74</w:t>
            </w:r>
          </w:p>
        </w:tc>
        <w:tc>
          <w:tcPr>
            <w:tcW w:w="2580" w:type="dxa"/>
            <w:tcBorders>
              <w:top w:val="single" w:sz="4" w:space="0" w:color="auto"/>
              <w:bottom w:val="single" w:sz="4" w:space="0" w:color="auto"/>
              <w:right w:val="single" w:sz="4" w:space="0" w:color="auto"/>
            </w:tcBorders>
          </w:tcPr>
          <w:p w:rsidR="00E714C9" w:rsidRPr="00E2297F" w:rsidRDefault="00E714C9" w:rsidP="00B47F83">
            <w:r>
              <w:t>А. И. Куприн «Слон»</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19.01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7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54"/>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rPr>
                <w:color w:val="000000"/>
              </w:rPr>
              <w:t>Урок-путешествие по разделу «Были-небылицы».</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Урок-путешествие</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23.01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21"/>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Контрольная работа</w:t>
            </w:r>
            <w:r w:rsidRPr="00BD5109">
              <w:t xml:space="preserve"> по разделу «Были-небылицы»</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Смотр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24.01</w:t>
            </w:r>
          </w:p>
        </w:tc>
        <w:tc>
          <w:tcPr>
            <w:tcW w:w="759" w:type="dxa"/>
            <w:tcBorders>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Поэтическая тетрадь 2 (9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названием раздела. В мире книг. Как выучить стихотворение наизусть.</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25.01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78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rPr>
                <w:color w:val="000000"/>
              </w:rPr>
              <w:t>Саша Черный «Воробей», «Что ты тискаешь утенка?»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26.01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764"/>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79</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Саша Черный «Слон»</w:t>
            </w:r>
          </w:p>
          <w:p w:rsidR="00E714C9" w:rsidRDefault="00E714C9" w:rsidP="00B47F83">
            <w:r>
              <w:t xml:space="preserve">  </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30.01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А.А. Блок «Сны»</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31.01</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А.А. Блок «Ворона»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38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roofErr w:type="spellStart"/>
            <w:r w:rsidRPr="00BD5109">
              <w:t>М.Пришвин</w:t>
            </w:r>
            <w:proofErr w:type="spellEnd"/>
            <w:r w:rsidRPr="00BD5109">
              <w:t xml:space="preserve"> «Моя Родина»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С.А. Есенин «Черёмуха»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84</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Урок-викторина по теме «Поэтическая тетрадь 2».</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обобщения и систематизация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7.02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A83F57" w:rsidP="00B47F83">
            <w:r>
              <w:t>Тес</w:t>
            </w:r>
            <w:r w:rsidR="00E31FB6">
              <w:t>т</w:t>
            </w:r>
            <w:r>
              <w:t xml:space="preserve"> </w:t>
            </w:r>
            <w:r w:rsidR="00E714C9">
              <w:t>по разделу «Поэтическая тетрадь 2»</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Тестирование</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8.02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8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18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rsidRPr="00D26746">
              <w:rPr>
                <w:b/>
                <w:bCs/>
                <w:color w:val="000000"/>
              </w:rPr>
              <w:t>Люби всё живое. (17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названием раздела. В мире книг.</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9.02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90"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И. С. Соколов-Микитов «</w:t>
            </w:r>
            <w:proofErr w:type="spellStart"/>
            <w:r w:rsidRPr="00BD5109">
              <w:t>Листопадничек</w:t>
            </w:r>
            <w:proofErr w:type="spellEnd"/>
            <w:r w:rsidRPr="00BD5109">
              <w:t>»</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91"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5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И. С. Соколов-Микитов «</w:t>
            </w:r>
            <w:proofErr w:type="spellStart"/>
            <w:r w:rsidRPr="00BD5109">
              <w:t>Листопадничек</w:t>
            </w:r>
            <w:proofErr w:type="spellEnd"/>
            <w:r w:rsidRPr="00BD5109">
              <w:t>»</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14.02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92"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89</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В.И. Белов «Малька провинилась»</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15.02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3"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709"/>
        </w:trPr>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rsidRPr="00E2297F">
              <w:lastRenderedPageBreak/>
              <w:t>90</w:t>
            </w:r>
          </w:p>
        </w:tc>
        <w:tc>
          <w:tcPr>
            <w:tcW w:w="2580" w:type="dxa"/>
            <w:tcBorders>
              <w:top w:val="single" w:sz="4" w:space="0" w:color="auto"/>
              <w:left w:val="single" w:sz="4" w:space="0" w:color="auto"/>
              <w:right w:val="single" w:sz="4" w:space="0" w:color="auto"/>
            </w:tcBorders>
          </w:tcPr>
          <w:p w:rsidR="00E714C9" w:rsidRDefault="00E714C9" w:rsidP="00B47F83">
            <w:r>
              <w:t>В.И. Белов «Ещё про Мальку»</w:t>
            </w:r>
          </w:p>
          <w:p w:rsidR="00E714C9" w:rsidRPr="00E2297F" w:rsidRDefault="00E714C9" w:rsidP="00B47F83"/>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16.02</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8E19A4" w:rsidRPr="00571393" w:rsidRDefault="003A61B0" w:rsidP="008E19A4">
            <w:hyperlink r:id="rId94"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49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В.Ю. Драгунский «Он живой и светится…»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5"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Развитие речи: обучение пересказу с элементами перевода диалогов в косвенную речь на основе рассказа В.Ю. Драгунского «Он живой и светится…»</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21.02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6"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45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94</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В.П. Астафьев «</w:t>
            </w:r>
            <w:proofErr w:type="spellStart"/>
            <w:r>
              <w:t>Капалуха</w:t>
            </w:r>
            <w:proofErr w:type="spellEnd"/>
            <w:r>
              <w:t>»</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22.02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7"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95</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В.П. Астафьев «</w:t>
            </w:r>
            <w:proofErr w:type="spellStart"/>
            <w:r>
              <w:t>Капалуха</w:t>
            </w:r>
            <w:proofErr w:type="spellEnd"/>
            <w:r>
              <w:t>»</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8"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96</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Б. С. Житков «Про обезьянку»</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28.02</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99"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510"/>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97</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Б. С. Житков «Про обезьянку»</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100"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98</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Б. С. Житков «Про обезьянку»</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обобщения и систематизация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101"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80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99</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Внеклассное чтение. В.В. Бианки «Кто чем поёт?», «Мышонок </w:t>
            </w:r>
            <w:proofErr w:type="gramStart"/>
            <w:r w:rsidRPr="00BD5109">
              <w:t xml:space="preserve">Пик»   </w:t>
            </w:r>
            <w:proofErr w:type="gramEnd"/>
            <w:r w:rsidRPr="00BD5109">
              <w:t xml:space="preserve">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p w:rsidR="00E714C9" w:rsidRPr="00571393" w:rsidRDefault="00E714C9" w:rsidP="00B47F83">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8E19A4" w:rsidRPr="00571393" w:rsidRDefault="003A61B0" w:rsidP="008E19A4">
            <w:hyperlink r:id="rId102" w:history="1">
              <w:r w:rsidR="008E19A4" w:rsidRPr="00571393">
                <w:rPr>
                  <w:u w:val="single"/>
                </w:rPr>
                <w:t>http://www.nachalka.com/</w:t>
              </w:r>
            </w:hyperlink>
          </w:p>
          <w:p w:rsidR="00E714C9" w:rsidRPr="00571393" w:rsidRDefault="008E19A4" w:rsidP="008E19A4">
            <w:pPr>
              <w:jc w:val="center"/>
              <w:rPr>
                <w:b/>
              </w:rPr>
            </w:pPr>
            <w:r w:rsidRPr="00571393">
              <w:t>http://fcior.edu.ru</w:t>
            </w:r>
          </w:p>
        </w:tc>
      </w:tr>
      <w:tr w:rsidR="00E714C9" w:rsidRPr="00571393" w:rsidTr="00BE2BB0">
        <w:trPr>
          <w:trHeight w:val="709"/>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Урок-конференция «Земля – наш дом родной» (по разделу «Люби живое»)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конференция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7.03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3"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101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Обобщающий урок по разделу «Люби живое».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обобщения и систематизации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9.03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4"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476"/>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Контрольная</w:t>
            </w:r>
            <w:r w:rsidRPr="00BD5109">
              <w:t xml:space="preserve"> работа по разделу «Люби живое».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r w:rsidRPr="00571393">
              <w:t xml:space="preserve">   Урок контроля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rPr>
          <w:trHeight w:val="477"/>
        </w:trPr>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right w:val="single" w:sz="4" w:space="0" w:color="auto"/>
            </w:tcBorders>
          </w:tcPr>
          <w:p w:rsidR="00E714C9" w:rsidRPr="00BD5109" w:rsidRDefault="00E714C9" w:rsidP="00B47F83">
            <w:r w:rsidRPr="00D26746">
              <w:rPr>
                <w:b/>
                <w:bCs/>
                <w:color w:val="000000"/>
              </w:rPr>
              <w:t>                Поэтическая тетрадь 3 (10 ч.)</w:t>
            </w:r>
          </w:p>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названием раздела. В мире книг. Проект «Праздник поэзии».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Проект</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14.03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5"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С. Я. Маршак «Гроза днём», «В лесу над росистой поляной...»</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15.03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6"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rsidRPr="00E2297F">
              <w:t>105</w:t>
            </w:r>
          </w:p>
        </w:tc>
        <w:tc>
          <w:tcPr>
            <w:tcW w:w="2580" w:type="dxa"/>
            <w:tcBorders>
              <w:top w:val="single" w:sz="4" w:space="0" w:color="auto"/>
              <w:left w:val="single" w:sz="4" w:space="0" w:color="auto"/>
              <w:right w:val="single" w:sz="4" w:space="0" w:color="auto"/>
            </w:tcBorders>
          </w:tcPr>
          <w:p w:rsidR="00E714C9" w:rsidRDefault="00E714C9" w:rsidP="00B47F83">
            <w:r>
              <w:t xml:space="preserve">А. Л. </w:t>
            </w:r>
            <w:proofErr w:type="spellStart"/>
            <w:r>
              <w:t>Барто</w:t>
            </w:r>
            <w:proofErr w:type="spellEnd"/>
            <w:r>
              <w:t xml:space="preserve"> «Разлука»</w:t>
            </w:r>
          </w:p>
          <w:p w:rsidR="00E714C9" w:rsidRPr="00E2297F" w:rsidRDefault="00E714C9" w:rsidP="00B47F83"/>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16.03</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E31FB6" w:rsidRPr="00571393" w:rsidRDefault="003A61B0" w:rsidP="00E31FB6">
            <w:hyperlink r:id="rId107"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 xml:space="preserve">А. Л. </w:t>
            </w:r>
            <w:proofErr w:type="spellStart"/>
            <w:r>
              <w:t>Барто</w:t>
            </w:r>
            <w:proofErr w:type="spellEnd"/>
            <w:r>
              <w:t xml:space="preserve"> «В театре»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8"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С. В. Михалков «</w:t>
            </w:r>
            <w:proofErr w:type="gramStart"/>
            <w:r w:rsidRPr="00BD5109">
              <w:t xml:space="preserve">Если»   </w:t>
            </w:r>
            <w:proofErr w:type="gramEnd"/>
            <w:r w:rsidRPr="00BD5109">
              <w:t xml:space="preserve">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изучения нового материала</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28.03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09"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proofErr w:type="spellStart"/>
            <w:r w:rsidRPr="00BD5109">
              <w:t>М.Дружинина</w:t>
            </w:r>
            <w:proofErr w:type="spellEnd"/>
            <w:r w:rsidRPr="00BD5109">
              <w:t xml:space="preserve"> «Мамочка-</w:t>
            </w:r>
            <w:proofErr w:type="gramStart"/>
            <w:r w:rsidRPr="00BD5109">
              <w:t>мамуля!...</w:t>
            </w:r>
            <w:proofErr w:type="gramEnd"/>
            <w:r w:rsidRPr="00BD5109">
              <w:t xml:space="preserve">», </w:t>
            </w:r>
            <w:proofErr w:type="spellStart"/>
            <w:r w:rsidRPr="00BD5109">
              <w:t>Т.Бокова</w:t>
            </w:r>
            <w:proofErr w:type="spellEnd"/>
            <w:r w:rsidRPr="00BD5109">
              <w:t xml:space="preserve"> «Родина – слово большое, большое!...»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Смотр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29.03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0"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109</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Е. А. Благинина «Кукушка», «Котёнок»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30.03</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1"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576"/>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Обобщающий урок по разделу «Поэтическая тетрадь 3».</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2"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111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Контрольный тест по разделу «Поэтическая тетрадь 3»</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4.04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Проект «Праздник поэзии».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r w:rsidRPr="00571393">
              <w:t xml:space="preserve">  Проект</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5.04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3"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Собирай по ягодке – наберёшь кузовок. (15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Знакомство с названием раздела. В мире книг.</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6.04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4"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Б. Шергин «Собирай по ягодке — наберёшь кузовок»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5"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Б. Шергин «Собирай по ягодке — наберёшь кузовок»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11.04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6"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116</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М. М. Зощенко «Золотые слова»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12.04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7"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М. М. Зощенко «Золотые слова»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13.04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8"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476"/>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118</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М. М. Зощенко «Великие путешественники»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17.04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19"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119</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М. М. Зощенко «Великие путешественники»</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18.04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0"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120</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Н.Н. Носов «Федина задача»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19.04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1"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4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121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D26746">
              <w:rPr>
                <w:color w:val="000000"/>
              </w:rPr>
              <w:t>Н.Н. Носов «</w:t>
            </w:r>
            <w:proofErr w:type="gramStart"/>
            <w:r w:rsidRPr="00D26746">
              <w:rPr>
                <w:color w:val="000000"/>
              </w:rPr>
              <w:t>Телефон»   </w:t>
            </w:r>
            <w:proofErr w:type="gramEnd"/>
            <w:r w:rsidRPr="00D26746">
              <w:rPr>
                <w:color w:val="000000"/>
              </w:rPr>
              <w:t>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20.04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2"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 xml:space="preserve">Внеклассное чтение. </w:t>
            </w:r>
            <w:proofErr w:type="spellStart"/>
            <w:r w:rsidRPr="00BD5109">
              <w:t>Н.Н.Носов</w:t>
            </w:r>
            <w:proofErr w:type="spellEnd"/>
            <w:r w:rsidRPr="00BD5109">
              <w:t xml:space="preserve"> «Заплатка», «Затейники», «Витя Малеев в школе и дома».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24.04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3"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123</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А. П. Платонов «Цветок на земле»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 xml:space="preserve"> 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25.04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4"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532"/>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124</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А. П. Платонов «Цветок на земле»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26.04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5"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125</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Развитие речи: выборочный пересказ эпизодов, замена диалогов косвенной речью</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27.04</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6"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right w:val="single" w:sz="4" w:space="0" w:color="auto"/>
            </w:tcBorders>
          </w:tcPr>
          <w:p w:rsidR="00E714C9" w:rsidRPr="00E2297F" w:rsidRDefault="00E714C9" w:rsidP="00B47F83">
            <w:pPr>
              <w:jc w:val="center"/>
            </w:pPr>
            <w:r w:rsidRPr="00E2297F">
              <w:t>126</w:t>
            </w:r>
          </w:p>
        </w:tc>
        <w:tc>
          <w:tcPr>
            <w:tcW w:w="2580" w:type="dxa"/>
            <w:tcBorders>
              <w:top w:val="single" w:sz="4" w:space="0" w:color="auto"/>
              <w:left w:val="single" w:sz="4" w:space="0" w:color="auto"/>
              <w:right w:val="single" w:sz="4" w:space="0" w:color="auto"/>
            </w:tcBorders>
          </w:tcPr>
          <w:p w:rsidR="00E714C9" w:rsidRPr="00E2297F" w:rsidRDefault="00E714C9" w:rsidP="00B47F83">
            <w:r w:rsidRPr="00BD5109">
              <w:t>Урок-конкурс по разделу «Собирай по ягодке – наберешь кузовок».</w:t>
            </w:r>
          </w:p>
        </w:tc>
        <w:tc>
          <w:tcPr>
            <w:tcW w:w="1499" w:type="dxa"/>
            <w:tcBorders>
              <w:top w:val="single" w:sz="4" w:space="0" w:color="auto"/>
              <w:left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Урок -конкурс</w:t>
            </w:r>
          </w:p>
        </w:tc>
        <w:tc>
          <w:tcPr>
            <w:tcW w:w="748" w:type="dxa"/>
            <w:tcBorders>
              <w:top w:val="single" w:sz="4" w:space="0" w:color="auto"/>
              <w:left w:val="single" w:sz="4" w:space="0" w:color="auto"/>
              <w:right w:val="single" w:sz="4" w:space="0" w:color="auto"/>
            </w:tcBorders>
          </w:tcPr>
          <w:p w:rsidR="00E714C9" w:rsidRPr="00571393" w:rsidRDefault="00E714C9" w:rsidP="00B47F83">
            <w:pPr>
              <w:jc w:val="center"/>
            </w:pPr>
            <w:r w:rsidRPr="00571393">
              <w:t>2.05</w:t>
            </w:r>
          </w:p>
        </w:tc>
        <w:tc>
          <w:tcPr>
            <w:tcW w:w="759" w:type="dxa"/>
            <w:tcBorders>
              <w:top w:val="single" w:sz="4" w:space="0" w:color="auto"/>
              <w:left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right w:val="single" w:sz="4" w:space="0" w:color="auto"/>
            </w:tcBorders>
          </w:tcPr>
          <w:p w:rsidR="00E31FB6" w:rsidRPr="00571393" w:rsidRDefault="003A61B0" w:rsidP="00E31FB6">
            <w:hyperlink r:id="rId127"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127</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Контрольная работа</w:t>
            </w:r>
            <w:r w:rsidRPr="00BD5109">
              <w:t xml:space="preserve"> по разделу.</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контроля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3.05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D26746">
              <w:rPr>
                <w:b/>
                <w:bCs/>
                <w:color w:val="000000"/>
              </w:rPr>
              <w:t>Зарубежная литература. (9 ч.)</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128</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rsidRPr="00BD5109">
              <w:t>Знакомство с названием раздела. В мире книг.</w:t>
            </w:r>
            <w:r>
              <w:t xml:space="preserve"> Г.Х. Андерсен «Гадкий утёнок»</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4.05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8"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lastRenderedPageBreak/>
              <w:t>129</w:t>
            </w:r>
          </w:p>
        </w:tc>
        <w:tc>
          <w:tcPr>
            <w:tcW w:w="2580" w:type="dxa"/>
            <w:tcBorders>
              <w:top w:val="single" w:sz="4" w:space="0" w:color="auto"/>
              <w:left w:val="single" w:sz="4" w:space="0" w:color="auto"/>
              <w:bottom w:val="single" w:sz="4" w:space="0" w:color="auto"/>
              <w:right w:val="single" w:sz="4" w:space="0" w:color="auto"/>
            </w:tcBorders>
          </w:tcPr>
          <w:p w:rsidR="00E31FB6" w:rsidRPr="00E31FB6" w:rsidRDefault="00E31FB6" w:rsidP="00E31FB6">
            <w:r w:rsidRPr="00E31FB6">
              <w:t>Г.Х. Андерсен «Гадкий утёнок»</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Урок ознакомления с новым материалом</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10.05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29"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130</w:t>
            </w:r>
          </w:p>
        </w:tc>
        <w:tc>
          <w:tcPr>
            <w:tcW w:w="2580" w:type="dxa"/>
            <w:tcBorders>
              <w:top w:val="single" w:sz="4" w:space="0" w:color="auto"/>
              <w:left w:val="single" w:sz="4" w:space="0" w:color="auto"/>
              <w:bottom w:val="single" w:sz="4" w:space="0" w:color="auto"/>
              <w:right w:val="single" w:sz="4" w:space="0" w:color="auto"/>
            </w:tcBorders>
          </w:tcPr>
          <w:p w:rsidR="00E714C9" w:rsidRDefault="00E714C9" w:rsidP="00B47F83">
            <w:r>
              <w:t>Г.Х. Андерсен «Гадкий утёнок»</w:t>
            </w:r>
          </w:p>
          <w:p w:rsidR="00E714C9" w:rsidRPr="00E2297F" w:rsidRDefault="00E714C9" w:rsidP="00B47F83"/>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11.05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0" w:history="1">
              <w:r w:rsidR="00E31FB6" w:rsidRPr="00571393">
                <w:rPr>
                  <w:u w:val="single"/>
                </w:rPr>
                <w:t>http://www.nachalka.com/</w:t>
              </w:r>
            </w:hyperlink>
          </w:p>
          <w:p w:rsidR="00E714C9" w:rsidRPr="00571393" w:rsidRDefault="00E31FB6" w:rsidP="00E31FB6">
            <w:pPr>
              <w:jc w:val="center"/>
              <w:rPr>
                <w:b/>
              </w:rPr>
            </w:pPr>
            <w:r w:rsidRPr="00571393">
              <w:t>http://fcior.edu.ru</w:t>
            </w:r>
          </w:p>
        </w:tc>
        <w:bookmarkStart w:id="2" w:name="_GoBack"/>
        <w:bookmarkEnd w:id="2"/>
      </w:tr>
      <w:tr w:rsidR="00E714C9" w:rsidRPr="00571393" w:rsidTr="00BE2BB0">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rsidRPr="00E2297F">
              <w:t>131</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t>Г.Х. Андерсен «Гадкий утёнок»</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15.05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1"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78"/>
        </w:trPr>
        <w:tc>
          <w:tcPr>
            <w:tcW w:w="801"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pPr>
            <w:r>
              <w:t>132</w:t>
            </w:r>
          </w:p>
        </w:tc>
        <w:tc>
          <w:tcPr>
            <w:tcW w:w="2580" w:type="dxa"/>
            <w:tcBorders>
              <w:top w:val="single" w:sz="4" w:space="0" w:color="auto"/>
              <w:left w:val="single" w:sz="4" w:space="0" w:color="auto"/>
              <w:bottom w:val="single" w:sz="4" w:space="0" w:color="auto"/>
              <w:right w:val="single" w:sz="4" w:space="0" w:color="auto"/>
            </w:tcBorders>
          </w:tcPr>
          <w:p w:rsidR="00E714C9" w:rsidRPr="00E2297F" w:rsidRDefault="00E714C9" w:rsidP="00B47F83">
            <w:r w:rsidRPr="00BD5109">
              <w:t>Обобщающий урок по разделу</w:t>
            </w:r>
            <w:r>
              <w:t xml:space="preserve">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E714C9"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 xml:space="preserve">Урок обобщения и </w:t>
            </w:r>
            <w:r w:rsidR="00A83F57" w:rsidRPr="00571393">
              <w:t>систематизации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16.05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2"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742"/>
        </w:trPr>
        <w:tc>
          <w:tcPr>
            <w:tcW w:w="801"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pPr>
            <w:r>
              <w:t>133</w:t>
            </w:r>
          </w:p>
          <w:p w:rsidR="00E714C9" w:rsidRDefault="00E714C9" w:rsidP="00B47F83">
            <w:pPr>
              <w:jc w:val="center"/>
            </w:pP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rsidRPr="00BD5109">
              <w:t>«Зарубежная литература». «</w:t>
            </w:r>
            <w:proofErr w:type="spellStart"/>
            <w:r w:rsidRPr="00BD5109">
              <w:t>Брейн</w:t>
            </w:r>
            <w:proofErr w:type="spellEnd"/>
            <w:r>
              <w:t xml:space="preserve"> </w:t>
            </w:r>
            <w:r w:rsidRPr="00BD5109">
              <w:t>-</w:t>
            </w:r>
            <w:proofErr w:type="gramStart"/>
            <w:r w:rsidRPr="00BD5109">
              <w:t xml:space="preserve">ринг»   </w:t>
            </w:r>
            <w:proofErr w:type="gramEnd"/>
            <w:r w:rsidRPr="00BD5109">
              <w:t xml:space="preserve">     </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A83F57"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A83F57" w:rsidP="00B47F83">
            <w:pPr>
              <w:jc w:val="center"/>
            </w:pPr>
            <w:r w:rsidRPr="00571393">
              <w:t>Урок обобщения и систематизации знаний</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17.05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3"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742"/>
        </w:trPr>
        <w:tc>
          <w:tcPr>
            <w:tcW w:w="801"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pPr>
            <w:r>
              <w:t>134</w:t>
            </w: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A83F57" w:rsidP="00B47F83">
            <w:r>
              <w:t>Итоговое повторение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A83F57"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A83F57"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18.05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4"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RPr="00571393" w:rsidTr="00BE2BB0">
        <w:trPr>
          <w:trHeight w:val="742"/>
        </w:trPr>
        <w:tc>
          <w:tcPr>
            <w:tcW w:w="801"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pPr>
            <w:r>
              <w:t>135</w:t>
            </w: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E714C9" w:rsidP="00B47F83">
            <w:r>
              <w:t>Итог</w:t>
            </w:r>
            <w:r w:rsidR="00A83F57">
              <w:t>овая контрольная работа</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A83F57"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A83F57" w:rsidP="00B47F83">
            <w:pPr>
              <w:jc w:val="center"/>
            </w:pPr>
            <w:r w:rsidRPr="00571393">
              <w:t>Урок контроля</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22.05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r>
      <w:tr w:rsidR="00E714C9" w:rsidRPr="00571393" w:rsidTr="00BE2BB0">
        <w:trPr>
          <w:trHeight w:val="742"/>
        </w:trPr>
        <w:tc>
          <w:tcPr>
            <w:tcW w:w="801" w:type="dxa"/>
            <w:tcBorders>
              <w:top w:val="single" w:sz="4" w:space="0" w:color="auto"/>
              <w:left w:val="single" w:sz="4" w:space="0" w:color="auto"/>
              <w:bottom w:val="single" w:sz="4" w:space="0" w:color="auto"/>
              <w:right w:val="single" w:sz="4" w:space="0" w:color="auto"/>
            </w:tcBorders>
          </w:tcPr>
          <w:p w:rsidR="00E714C9" w:rsidRDefault="00E714C9" w:rsidP="00B47F83">
            <w:pPr>
              <w:jc w:val="center"/>
            </w:pPr>
            <w:r>
              <w:t>136</w:t>
            </w:r>
          </w:p>
        </w:tc>
        <w:tc>
          <w:tcPr>
            <w:tcW w:w="2580" w:type="dxa"/>
            <w:tcBorders>
              <w:top w:val="single" w:sz="4" w:space="0" w:color="auto"/>
              <w:left w:val="single" w:sz="4" w:space="0" w:color="auto"/>
              <w:bottom w:val="single" w:sz="4" w:space="0" w:color="auto"/>
              <w:right w:val="single" w:sz="4" w:space="0" w:color="auto"/>
            </w:tcBorders>
          </w:tcPr>
          <w:p w:rsidR="00E714C9" w:rsidRPr="00BD5109" w:rsidRDefault="00A83F57" w:rsidP="00B47F83">
            <w:r w:rsidRPr="00A83F57">
              <w:t>Итоговое повторение</w:t>
            </w:r>
          </w:p>
        </w:tc>
        <w:tc>
          <w:tcPr>
            <w:tcW w:w="1499" w:type="dxa"/>
            <w:tcBorders>
              <w:top w:val="single" w:sz="4" w:space="0" w:color="auto"/>
              <w:left w:val="single" w:sz="4" w:space="0" w:color="auto"/>
              <w:bottom w:val="single" w:sz="4" w:space="0" w:color="auto"/>
              <w:right w:val="single" w:sz="4" w:space="0" w:color="auto"/>
            </w:tcBorders>
          </w:tcPr>
          <w:p w:rsidR="00E714C9" w:rsidRPr="00E2297F" w:rsidRDefault="00A83F57" w:rsidP="00B47F83">
            <w:pPr>
              <w:jc w:val="center"/>
              <w:rPr>
                <w:rFonts w:eastAsia="Calibri"/>
                <w:lang w:eastAsia="en-US"/>
              </w:rPr>
            </w:pPr>
            <w:r w:rsidRPr="00E2297F">
              <w:rPr>
                <w:rFonts w:eastAsia="Calibri"/>
                <w:lang w:eastAsia="en-US"/>
              </w:rPr>
              <w:t>1</w:t>
            </w:r>
          </w:p>
        </w:tc>
        <w:tc>
          <w:tcPr>
            <w:tcW w:w="1838" w:type="dxa"/>
            <w:tcBorders>
              <w:top w:val="single" w:sz="4" w:space="0" w:color="auto"/>
              <w:left w:val="single" w:sz="4" w:space="0" w:color="auto"/>
              <w:bottom w:val="single" w:sz="4" w:space="0" w:color="auto"/>
              <w:right w:val="single" w:sz="4" w:space="0" w:color="auto"/>
            </w:tcBorders>
          </w:tcPr>
          <w:p w:rsidR="00E714C9" w:rsidRPr="00571393" w:rsidRDefault="00A83F57" w:rsidP="00B47F83">
            <w:pPr>
              <w:jc w:val="center"/>
            </w:pPr>
            <w:r w:rsidRPr="00571393">
              <w:t>Комбинированный урок</w:t>
            </w:r>
          </w:p>
        </w:tc>
        <w:tc>
          <w:tcPr>
            <w:tcW w:w="748"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pPr>
            <w:r w:rsidRPr="00571393">
              <w:t>23.05</w:t>
            </w:r>
          </w:p>
        </w:tc>
        <w:tc>
          <w:tcPr>
            <w:tcW w:w="759" w:type="dxa"/>
            <w:tcBorders>
              <w:top w:val="single" w:sz="4" w:space="0" w:color="auto"/>
              <w:left w:val="single" w:sz="4" w:space="0" w:color="auto"/>
              <w:bottom w:val="single" w:sz="4" w:space="0" w:color="auto"/>
              <w:right w:val="single" w:sz="4" w:space="0" w:color="auto"/>
            </w:tcBorders>
          </w:tcPr>
          <w:p w:rsidR="00E714C9" w:rsidRPr="00571393" w:rsidRDefault="00E714C9" w:rsidP="00B47F83">
            <w:pPr>
              <w:jc w:val="center"/>
              <w:rPr>
                <w:b/>
              </w:rPr>
            </w:pPr>
          </w:p>
        </w:tc>
        <w:tc>
          <w:tcPr>
            <w:tcW w:w="3016" w:type="dxa"/>
            <w:tcBorders>
              <w:top w:val="single" w:sz="4" w:space="0" w:color="auto"/>
              <w:left w:val="single" w:sz="4" w:space="0" w:color="auto"/>
              <w:bottom w:val="single" w:sz="4" w:space="0" w:color="auto"/>
              <w:right w:val="single" w:sz="4" w:space="0" w:color="auto"/>
            </w:tcBorders>
          </w:tcPr>
          <w:p w:rsidR="00E31FB6" w:rsidRPr="00571393" w:rsidRDefault="003A61B0" w:rsidP="00E31FB6">
            <w:hyperlink r:id="rId135" w:history="1">
              <w:r w:rsidR="00E31FB6" w:rsidRPr="00571393">
                <w:rPr>
                  <w:u w:val="single"/>
                </w:rPr>
                <w:t>http://www.nachalka.com/</w:t>
              </w:r>
            </w:hyperlink>
          </w:p>
          <w:p w:rsidR="00E714C9" w:rsidRPr="00571393" w:rsidRDefault="00E31FB6" w:rsidP="00E31FB6">
            <w:pPr>
              <w:jc w:val="center"/>
              <w:rPr>
                <w:b/>
              </w:rPr>
            </w:pPr>
            <w:r w:rsidRPr="00571393">
              <w:t>http://fcior.edu.ru</w:t>
            </w:r>
          </w:p>
        </w:tc>
      </w:tr>
      <w:tr w:rsidR="00E714C9" w:rsidTr="00BE2BB0">
        <w:tblPrEx>
          <w:tblBorders>
            <w:top w:val="single" w:sz="4" w:space="0" w:color="auto"/>
          </w:tblBorders>
          <w:tblLook w:val="0000" w:firstRow="0" w:lastRow="0" w:firstColumn="0" w:lastColumn="0" w:noHBand="0" w:noVBand="0"/>
        </w:tblPrEx>
        <w:trPr>
          <w:trHeight w:val="100"/>
        </w:trPr>
        <w:tc>
          <w:tcPr>
            <w:tcW w:w="8225" w:type="dxa"/>
            <w:gridSpan w:val="6"/>
            <w:tcBorders>
              <w:top w:val="single" w:sz="4" w:space="0" w:color="auto"/>
            </w:tcBorders>
          </w:tcPr>
          <w:p w:rsidR="00E714C9" w:rsidRDefault="00E714C9" w:rsidP="00B47F83"/>
        </w:tc>
        <w:tc>
          <w:tcPr>
            <w:tcW w:w="3016" w:type="dxa"/>
            <w:tcBorders>
              <w:top w:val="single" w:sz="4" w:space="0" w:color="auto"/>
            </w:tcBorders>
          </w:tcPr>
          <w:p w:rsidR="00E714C9" w:rsidRDefault="00E714C9" w:rsidP="00B47F83"/>
        </w:tc>
      </w:tr>
    </w:tbl>
    <w:p w:rsidR="00B47F83" w:rsidRDefault="00B47F83" w:rsidP="00E2297F"/>
    <w:p w:rsidR="00503332" w:rsidRDefault="00503332" w:rsidP="00E2297F"/>
    <w:p w:rsidR="00E958BE" w:rsidRDefault="00E958BE" w:rsidP="00E2297F"/>
    <w:p w:rsidR="00E2297F" w:rsidRDefault="00E2297F" w:rsidP="00E2297F"/>
    <w:p w:rsidR="00BD5109" w:rsidRPr="00B0297F" w:rsidRDefault="006D71D2" w:rsidP="00E2297F">
      <w:pPr>
        <w:rPr>
          <w:b/>
        </w:rPr>
      </w:pPr>
      <w:r>
        <w:t xml:space="preserve">                                          </w:t>
      </w:r>
      <w:r w:rsidRPr="00B0297F">
        <w:rPr>
          <w:b/>
        </w:rPr>
        <w:t>Материально-техническое обеспечение образовательного процесса</w:t>
      </w:r>
    </w:p>
    <w:p w:rsidR="00E2297F" w:rsidRDefault="00E2297F" w:rsidP="00553B15">
      <w:pPr>
        <w:pStyle w:val="af7"/>
        <w:jc w:val="center"/>
        <w:rPr>
          <w:rFonts w:ascii="Times New Roman" w:hAnsi="Times New Roman"/>
          <w:b/>
          <w:sz w:val="24"/>
          <w:szCs w:val="20"/>
        </w:rPr>
      </w:pPr>
    </w:p>
    <w:p w:rsidR="00180F2C" w:rsidRPr="009424D3" w:rsidRDefault="00180F2C" w:rsidP="00180F2C">
      <w:pPr>
        <w:pStyle w:val="af7"/>
        <w:ind w:left="720"/>
        <w:rPr>
          <w:rFonts w:ascii="Times New Roman" w:hAnsi="Times New Roman"/>
          <w:b/>
          <w:sz w:val="24"/>
          <w:szCs w:val="20"/>
        </w:rPr>
      </w:pPr>
      <w:r w:rsidRPr="009424D3">
        <w:rPr>
          <w:rFonts w:ascii="Times New Roman" w:hAnsi="Times New Roman"/>
          <w:b/>
          <w:sz w:val="24"/>
          <w:szCs w:val="20"/>
        </w:rPr>
        <w:t>Для реализации программного содержания используются следующие учебные пособия:</w:t>
      </w:r>
    </w:p>
    <w:p w:rsidR="00180F2C" w:rsidRPr="009424D3" w:rsidRDefault="00180F2C" w:rsidP="00180F2C">
      <w:pPr>
        <w:tabs>
          <w:tab w:val="left" w:pos="1080"/>
        </w:tabs>
        <w:ind w:firstLine="539"/>
        <w:jc w:val="both"/>
        <w:rPr>
          <w:szCs w:val="20"/>
        </w:rPr>
      </w:pPr>
      <w:r w:rsidRPr="009424D3">
        <w:rPr>
          <w:szCs w:val="20"/>
        </w:rPr>
        <w:t>– словари: толковый словарь, словарь фразеологизмов;</w:t>
      </w:r>
    </w:p>
    <w:p w:rsidR="00180F2C" w:rsidRPr="009424D3" w:rsidRDefault="00180F2C" w:rsidP="00180F2C">
      <w:pPr>
        <w:tabs>
          <w:tab w:val="left" w:pos="1080"/>
        </w:tabs>
        <w:ind w:firstLine="539"/>
        <w:jc w:val="both"/>
        <w:rPr>
          <w:szCs w:val="20"/>
        </w:rPr>
      </w:pPr>
      <w:r w:rsidRPr="009424D3">
        <w:rPr>
          <w:szCs w:val="20"/>
        </w:rPr>
        <w:t>– детские книги разных типов из круга детского чтения;</w:t>
      </w:r>
    </w:p>
    <w:p w:rsidR="00180F2C" w:rsidRPr="009424D3" w:rsidRDefault="00180F2C" w:rsidP="00180F2C">
      <w:pPr>
        <w:tabs>
          <w:tab w:val="left" w:pos="1080"/>
        </w:tabs>
        <w:ind w:firstLine="539"/>
        <w:jc w:val="both"/>
        <w:rPr>
          <w:szCs w:val="20"/>
        </w:rPr>
      </w:pPr>
      <w:r w:rsidRPr="009424D3">
        <w:rPr>
          <w:szCs w:val="20"/>
        </w:rPr>
        <w:t>– портреты поэтов и писателей.</w:t>
      </w:r>
    </w:p>
    <w:p w:rsidR="00180F2C" w:rsidRPr="009424D3" w:rsidRDefault="00180F2C" w:rsidP="00180F2C">
      <w:pPr>
        <w:contextualSpacing/>
        <w:jc w:val="center"/>
        <w:rPr>
          <w:b/>
          <w:bCs/>
          <w:szCs w:val="20"/>
        </w:rPr>
      </w:pPr>
      <w:r w:rsidRPr="009424D3">
        <w:rPr>
          <w:b/>
          <w:bCs/>
          <w:szCs w:val="20"/>
        </w:rPr>
        <w:t>Учебные средства:</w:t>
      </w:r>
    </w:p>
    <w:p w:rsidR="00180F2C" w:rsidRPr="009424D3" w:rsidRDefault="00180F2C" w:rsidP="00180F2C">
      <w:pPr>
        <w:contextualSpacing/>
        <w:rPr>
          <w:b/>
          <w:bCs/>
          <w:szCs w:val="20"/>
        </w:rPr>
      </w:pPr>
      <w:r w:rsidRPr="009424D3">
        <w:rPr>
          <w:szCs w:val="20"/>
        </w:rPr>
        <w:t>Учебник для общеобразовательных учреждений с приложением на электронном носителе.</w:t>
      </w:r>
    </w:p>
    <w:p w:rsidR="00180F2C" w:rsidRPr="009424D3" w:rsidRDefault="00180F2C" w:rsidP="00180F2C">
      <w:pPr>
        <w:contextualSpacing/>
        <w:rPr>
          <w:szCs w:val="20"/>
        </w:rPr>
      </w:pPr>
      <w:r w:rsidRPr="009424D3">
        <w:rPr>
          <w:szCs w:val="20"/>
        </w:rPr>
        <w:lastRenderedPageBreak/>
        <w:t xml:space="preserve">1.Климанова Л.Ф., Горецкий В.Г.  Учебник «Литературное чтение» в двух частях, </w:t>
      </w:r>
      <w:r>
        <w:rPr>
          <w:szCs w:val="20"/>
        </w:rPr>
        <w:t>часть 1. М., «Просвещение», 2018</w:t>
      </w:r>
      <w:r w:rsidRPr="009424D3">
        <w:rPr>
          <w:szCs w:val="20"/>
        </w:rPr>
        <w:t xml:space="preserve"> год.</w:t>
      </w:r>
    </w:p>
    <w:p w:rsidR="00180F2C" w:rsidRPr="009424D3" w:rsidRDefault="00180F2C" w:rsidP="00180F2C">
      <w:pPr>
        <w:contextualSpacing/>
        <w:rPr>
          <w:szCs w:val="20"/>
        </w:rPr>
      </w:pPr>
      <w:r w:rsidRPr="009424D3">
        <w:rPr>
          <w:szCs w:val="20"/>
        </w:rPr>
        <w:t xml:space="preserve">2. Климанова Л.Ф., Горецкий В.Г.  Учебник «Литературное чтение» в двух частях, </w:t>
      </w:r>
      <w:r>
        <w:rPr>
          <w:szCs w:val="20"/>
        </w:rPr>
        <w:t>часть 2. М., «Просвещение», 2018</w:t>
      </w:r>
      <w:r w:rsidRPr="009424D3">
        <w:rPr>
          <w:szCs w:val="20"/>
        </w:rPr>
        <w:t xml:space="preserve"> год.</w:t>
      </w:r>
    </w:p>
    <w:p w:rsidR="00180F2C" w:rsidRPr="009424D3" w:rsidRDefault="00180F2C" w:rsidP="00180F2C">
      <w:pPr>
        <w:jc w:val="both"/>
        <w:rPr>
          <w:szCs w:val="20"/>
        </w:rPr>
      </w:pPr>
      <w:r w:rsidRPr="009424D3">
        <w:rPr>
          <w:szCs w:val="20"/>
        </w:rPr>
        <w:t>4.Кутявина С.В. Контрольно-измерительные материалы.  Литературное ч</w:t>
      </w:r>
      <w:r>
        <w:rPr>
          <w:szCs w:val="20"/>
        </w:rPr>
        <w:t>тение: 3 класс. – М.: ВАКО, 2019</w:t>
      </w:r>
      <w:r w:rsidRPr="009424D3">
        <w:rPr>
          <w:szCs w:val="20"/>
        </w:rPr>
        <w:t>.</w:t>
      </w:r>
    </w:p>
    <w:p w:rsidR="00180F2C" w:rsidRPr="009424D3" w:rsidRDefault="00180F2C" w:rsidP="00180F2C">
      <w:pPr>
        <w:contextualSpacing/>
        <w:rPr>
          <w:bCs/>
          <w:szCs w:val="20"/>
        </w:rPr>
      </w:pPr>
      <w:r w:rsidRPr="009424D3">
        <w:rPr>
          <w:bCs/>
          <w:szCs w:val="20"/>
        </w:rPr>
        <w:t xml:space="preserve">Информационные материалы (программно-методическое обеспечение) </w:t>
      </w:r>
    </w:p>
    <w:p w:rsidR="00180F2C" w:rsidRPr="009424D3" w:rsidRDefault="00180F2C" w:rsidP="00180F2C">
      <w:pPr>
        <w:numPr>
          <w:ilvl w:val="0"/>
          <w:numId w:val="2"/>
        </w:numPr>
        <w:ind w:left="0" w:firstLine="340"/>
        <w:rPr>
          <w:color w:val="000000"/>
          <w:szCs w:val="20"/>
        </w:rPr>
      </w:pPr>
      <w:r w:rsidRPr="009424D3">
        <w:rPr>
          <w:color w:val="000000"/>
          <w:szCs w:val="20"/>
        </w:rPr>
        <w:t xml:space="preserve">Рабочие программы.  Начальная школа. 3 класс. УМК «Школа России». Методическое пособие с электронным приложением. / Авт. – сост. М. В. Буряк; под редакцией Е.С. </w:t>
      </w:r>
      <w:proofErr w:type="spellStart"/>
      <w:r w:rsidRPr="009424D3">
        <w:rPr>
          <w:color w:val="000000"/>
          <w:szCs w:val="20"/>
        </w:rPr>
        <w:t>Галанжиной</w:t>
      </w:r>
      <w:proofErr w:type="spellEnd"/>
      <w:r w:rsidRPr="009424D3">
        <w:rPr>
          <w:color w:val="000000"/>
          <w:szCs w:val="20"/>
        </w:rPr>
        <w:t>. -  М.: Планета, 2015. – 184с. – (Образовательный стандарт)</w:t>
      </w:r>
    </w:p>
    <w:p w:rsidR="00180F2C" w:rsidRDefault="00180F2C" w:rsidP="00180F2C">
      <w:pPr>
        <w:pStyle w:val="af4"/>
        <w:numPr>
          <w:ilvl w:val="0"/>
          <w:numId w:val="2"/>
        </w:numPr>
        <w:rPr>
          <w:sz w:val="24"/>
        </w:rPr>
      </w:pPr>
      <w:r w:rsidRPr="009424D3">
        <w:rPr>
          <w:sz w:val="24"/>
        </w:rPr>
        <w:t xml:space="preserve"> </w:t>
      </w:r>
      <w:proofErr w:type="spellStart"/>
      <w:r w:rsidRPr="009424D3">
        <w:rPr>
          <w:sz w:val="24"/>
        </w:rPr>
        <w:t>Кутявина</w:t>
      </w:r>
      <w:proofErr w:type="spellEnd"/>
      <w:r w:rsidRPr="009424D3">
        <w:rPr>
          <w:sz w:val="24"/>
        </w:rPr>
        <w:t xml:space="preserve"> С.В. Поурочные разработки по литературному чтению к учебнику Л.Ф. Климановой </w:t>
      </w:r>
      <w:r>
        <w:rPr>
          <w:sz w:val="24"/>
        </w:rPr>
        <w:t>3 класс. М., «Просвещение», 2018</w:t>
      </w:r>
      <w:r w:rsidRPr="009424D3">
        <w:rPr>
          <w:sz w:val="24"/>
        </w:rPr>
        <w:t xml:space="preserve"> год.</w:t>
      </w:r>
    </w:p>
    <w:p w:rsidR="00BE2BB0" w:rsidRPr="00BE2BB0" w:rsidRDefault="00BE2BB0" w:rsidP="00BE2BB0"/>
    <w:p w:rsidR="00BE2BB0" w:rsidRPr="00BE2BB0" w:rsidRDefault="00BE2BB0" w:rsidP="00BE2BB0">
      <w:pPr>
        <w:shd w:val="clear" w:color="auto" w:fill="FFFFFF"/>
        <w:ind w:left="720"/>
        <w:rPr>
          <w:color w:val="000000"/>
        </w:rPr>
      </w:pPr>
      <w:r w:rsidRPr="00BE2BB0">
        <w:rPr>
          <w:b/>
          <w:bCs/>
          <w:color w:val="000000"/>
          <w:sz w:val="28"/>
          <w:szCs w:val="28"/>
        </w:rPr>
        <w:t xml:space="preserve">                       Информационные ресурсы</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http://www.9151394.ru/ - Информационные и коммуникационные технологии в обучении</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http://som.fio.ru/ - сетевое объединение методистов</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xml:space="preserve">        http://www.ug.ru/ </w:t>
      </w:r>
      <w:proofErr w:type="gramStart"/>
      <w:r w:rsidRPr="00BE2BB0">
        <w:rPr>
          <w:color w:val="000000"/>
          <w:sz w:val="28"/>
          <w:szCs w:val="28"/>
        </w:rPr>
        <w:t>-«</w:t>
      </w:r>
      <w:proofErr w:type="gramEnd"/>
      <w:r w:rsidRPr="00BE2BB0">
        <w:rPr>
          <w:color w:val="000000"/>
          <w:sz w:val="28"/>
          <w:szCs w:val="28"/>
        </w:rPr>
        <w:t>Учительская газета»</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http://www.school.edu.ru/ -Российский образовательный портал</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http://schools.techno.ru/ - образовательный сервер «Школы в Интернет»</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http://www.1september.ru/ru/ - газета «Первое сентября»</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http://all.edu.ru/ - Все образование Интернета  </w:t>
      </w:r>
    </w:p>
    <w:p w:rsidR="00BE2BB0" w:rsidRPr="00BE2BB0" w:rsidRDefault="00BE2BB0" w:rsidP="00BE2BB0">
      <w:pPr>
        <w:numPr>
          <w:ilvl w:val="0"/>
          <w:numId w:val="10"/>
        </w:numPr>
        <w:shd w:val="clear" w:color="auto" w:fill="FFFFFF"/>
        <w:ind w:left="360"/>
        <w:rPr>
          <w:color w:val="000000"/>
        </w:rPr>
      </w:pPr>
      <w:r w:rsidRPr="00BE2BB0">
        <w:rPr>
          <w:color w:val="000000"/>
          <w:sz w:val="28"/>
          <w:szCs w:val="28"/>
        </w:rPr>
        <w:t>        </w:t>
      </w:r>
      <w:proofErr w:type="gramStart"/>
      <w:r w:rsidRPr="00BE2BB0">
        <w:rPr>
          <w:color w:val="000000"/>
          <w:sz w:val="28"/>
          <w:szCs w:val="28"/>
        </w:rPr>
        <w:t>http://suhin.narod.ru/zag1.htm/  -</w:t>
      </w:r>
      <w:proofErr w:type="gramEnd"/>
      <w:r w:rsidRPr="00BE2BB0">
        <w:rPr>
          <w:color w:val="000000"/>
          <w:sz w:val="28"/>
          <w:szCs w:val="28"/>
        </w:rPr>
        <w:t xml:space="preserve"> загадки-шутки в кроссвордах, занимательные задания в кроссвордах.</w:t>
      </w:r>
    </w:p>
    <w:p w:rsidR="00BE2BB0" w:rsidRPr="00BE2BB0" w:rsidRDefault="003A61B0" w:rsidP="00BE2BB0">
      <w:pPr>
        <w:numPr>
          <w:ilvl w:val="0"/>
          <w:numId w:val="10"/>
        </w:numPr>
        <w:shd w:val="clear" w:color="auto" w:fill="FFFFFF"/>
        <w:ind w:left="360"/>
        <w:rPr>
          <w:color w:val="000000"/>
        </w:rPr>
      </w:pPr>
      <w:hyperlink r:id="rId136" w:history="1">
        <w:r w:rsidR="00BE2BB0" w:rsidRPr="00BE2BB0">
          <w:rPr>
            <w:color w:val="0000FF"/>
            <w:sz w:val="28"/>
            <w:szCs w:val="28"/>
            <w:u w:val="single"/>
          </w:rPr>
          <w:t>  http://www.nac</w:t>
        </w:r>
      </w:hyperlink>
      <w:hyperlink r:id="rId137" w:history="1">
        <w:r w:rsidR="00BE2BB0" w:rsidRPr="00BE2BB0">
          <w:rPr>
            <w:color w:val="0000FF"/>
            <w:sz w:val="28"/>
            <w:szCs w:val="28"/>
            <w:u w:val="single"/>
          </w:rPr>
          <w:t>halka.com</w:t>
        </w:r>
        <w:proofErr w:type="gramStart"/>
        <w:r w:rsidR="00BE2BB0" w:rsidRPr="00BE2BB0">
          <w:rPr>
            <w:color w:val="0000FF"/>
            <w:sz w:val="28"/>
            <w:szCs w:val="28"/>
            <w:u w:val="single"/>
          </w:rPr>
          <w:t>/</w:t>
        </w:r>
      </w:hyperlink>
      <w:r w:rsidR="00BE2BB0" w:rsidRPr="00BE2BB0">
        <w:rPr>
          <w:color w:val="000000"/>
          <w:sz w:val="28"/>
          <w:szCs w:val="28"/>
        </w:rPr>
        <w:t>  -</w:t>
      </w:r>
      <w:proofErr w:type="gramEnd"/>
      <w:r w:rsidR="00BE2BB0" w:rsidRPr="00BE2BB0">
        <w:rPr>
          <w:color w:val="000000"/>
          <w:sz w:val="28"/>
          <w:szCs w:val="28"/>
        </w:rPr>
        <w:t xml:space="preserve"> Начальная школа - детям, родителям, учителя</w:t>
      </w:r>
    </w:p>
    <w:p w:rsidR="00BE2BB0" w:rsidRPr="00BE2BB0" w:rsidRDefault="003A61B0" w:rsidP="00BE2BB0">
      <w:pPr>
        <w:numPr>
          <w:ilvl w:val="0"/>
          <w:numId w:val="10"/>
        </w:numPr>
        <w:shd w:val="clear" w:color="auto" w:fill="FFFFFF"/>
        <w:ind w:left="360"/>
        <w:jc w:val="both"/>
        <w:rPr>
          <w:color w:val="000000"/>
        </w:rPr>
      </w:pPr>
      <w:hyperlink r:id="rId138" w:history="1">
        <w:r w:rsidR="00BE2BB0" w:rsidRPr="00BE2BB0">
          <w:rPr>
            <w:color w:val="0000FF"/>
            <w:sz w:val="28"/>
            <w:szCs w:val="28"/>
            <w:u w:val="single"/>
          </w:rPr>
          <w:t xml:space="preserve">  </w:t>
        </w:r>
        <w:proofErr w:type="gramStart"/>
        <w:r w:rsidR="00BE2BB0" w:rsidRPr="00BE2BB0">
          <w:rPr>
            <w:color w:val="0000FF"/>
            <w:sz w:val="28"/>
            <w:szCs w:val="28"/>
            <w:u w:val="single"/>
          </w:rPr>
          <w:t>http://viki.rdf.ru/</w:t>
        </w:r>
      </w:hyperlink>
      <w:r w:rsidR="00BE2BB0" w:rsidRPr="00BE2BB0">
        <w:rPr>
          <w:color w:val="000000"/>
          <w:sz w:val="28"/>
          <w:szCs w:val="28"/>
        </w:rPr>
        <w:t>  -</w:t>
      </w:r>
      <w:proofErr w:type="gramEnd"/>
      <w:r w:rsidR="00BE2BB0" w:rsidRPr="00BE2BB0">
        <w:rPr>
          <w:color w:val="000000"/>
          <w:sz w:val="28"/>
          <w:szCs w:val="28"/>
        </w:rPr>
        <w:t xml:space="preserve"> Детские электронные презентации и клипы.</w:t>
      </w:r>
    </w:p>
    <w:p w:rsidR="00BE2BB0" w:rsidRPr="00BE2BB0" w:rsidRDefault="00BE2BB0" w:rsidP="00BE2BB0">
      <w:pPr>
        <w:shd w:val="clear" w:color="auto" w:fill="FFFFFF"/>
        <w:ind w:left="720"/>
        <w:rPr>
          <w:color w:val="000000"/>
        </w:rPr>
      </w:pPr>
      <w:r w:rsidRPr="00BE2BB0">
        <w:rPr>
          <w:b/>
          <w:bCs/>
          <w:color w:val="000000"/>
          <w:sz w:val="28"/>
          <w:szCs w:val="28"/>
        </w:rPr>
        <w:t>Цифровые образовательные ресурсы:</w:t>
      </w:r>
    </w:p>
    <w:p w:rsidR="00BE2BB0" w:rsidRPr="00BE2BB0" w:rsidRDefault="00BE2BB0" w:rsidP="00BE2BB0">
      <w:pPr>
        <w:numPr>
          <w:ilvl w:val="0"/>
          <w:numId w:val="11"/>
        </w:numPr>
        <w:shd w:val="clear" w:color="auto" w:fill="FFFFFF"/>
        <w:ind w:left="360"/>
        <w:rPr>
          <w:color w:val="000000"/>
        </w:rPr>
      </w:pPr>
      <w:r w:rsidRPr="00BE2BB0">
        <w:rPr>
          <w:color w:val="000000"/>
          <w:sz w:val="28"/>
          <w:szCs w:val="28"/>
        </w:rPr>
        <w:t>http://school-collection.edu.ru/ - Единая коллекция цифровых образовательных ресурсов</w:t>
      </w:r>
    </w:p>
    <w:p w:rsidR="00BE2BB0" w:rsidRPr="00BE2BB0" w:rsidRDefault="003A61B0" w:rsidP="00BE2BB0">
      <w:pPr>
        <w:numPr>
          <w:ilvl w:val="0"/>
          <w:numId w:val="11"/>
        </w:numPr>
        <w:shd w:val="clear" w:color="auto" w:fill="FFFFFF"/>
        <w:ind w:left="360"/>
        <w:rPr>
          <w:color w:val="000000"/>
        </w:rPr>
      </w:pPr>
      <w:hyperlink r:id="rId139" w:history="1">
        <w:r w:rsidR="00BE2BB0" w:rsidRPr="00BE2BB0">
          <w:rPr>
            <w:color w:val="0000FF"/>
            <w:sz w:val="28"/>
            <w:szCs w:val="28"/>
            <w:u w:val="single"/>
          </w:rPr>
          <w:t>http://www.openclass.ru/dig_resources</w:t>
        </w:r>
      </w:hyperlink>
      <w:r w:rsidR="00BE2BB0" w:rsidRPr="00BE2BB0">
        <w:rPr>
          <w:color w:val="000000"/>
          <w:sz w:val="28"/>
          <w:szCs w:val="28"/>
        </w:rPr>
        <w:t> - Открытый класс. Сетевые образовательные сообщества</w:t>
      </w:r>
    </w:p>
    <w:p w:rsidR="00781406" w:rsidRDefault="00781406" w:rsidP="0096668E">
      <w:pPr>
        <w:jc w:val="center"/>
        <w:rPr>
          <w:b/>
          <w:smallCaps/>
          <w:szCs w:val="20"/>
        </w:rPr>
      </w:pPr>
    </w:p>
    <w:p w:rsidR="00781406" w:rsidRDefault="00781406" w:rsidP="0096668E">
      <w:pPr>
        <w:jc w:val="center"/>
        <w:rPr>
          <w:b/>
          <w:smallCaps/>
          <w:szCs w:val="20"/>
        </w:rPr>
      </w:pPr>
    </w:p>
    <w:p w:rsidR="00E86A8D" w:rsidRDefault="00E86A8D" w:rsidP="006D2210">
      <w:pPr>
        <w:jc w:val="center"/>
        <w:rPr>
          <w:b/>
          <w:smallCaps/>
          <w:szCs w:val="20"/>
        </w:rPr>
      </w:pPr>
    </w:p>
    <w:p w:rsidR="00E86A8D" w:rsidRDefault="00E86A8D" w:rsidP="006D2210">
      <w:pPr>
        <w:jc w:val="center"/>
        <w:rPr>
          <w:b/>
          <w:smallCaps/>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27"/>
      </w:tblGrid>
      <w:tr w:rsidR="00C12988" w:rsidRPr="00C12988" w:rsidTr="004E12C0">
        <w:trPr>
          <w:trHeight w:val="3488"/>
        </w:trPr>
        <w:tc>
          <w:tcPr>
            <w:tcW w:w="5245" w:type="dxa"/>
            <w:tcBorders>
              <w:top w:val="single" w:sz="4" w:space="0" w:color="auto"/>
              <w:left w:val="single" w:sz="4" w:space="0" w:color="auto"/>
              <w:bottom w:val="single" w:sz="4" w:space="0" w:color="auto"/>
              <w:right w:val="single" w:sz="4" w:space="0" w:color="auto"/>
            </w:tcBorders>
          </w:tcPr>
          <w:p w:rsidR="00C12988" w:rsidRPr="00C12988" w:rsidRDefault="00C12988" w:rsidP="00C12988">
            <w:pPr>
              <w:suppressAutoHyphens/>
              <w:jc w:val="right"/>
              <w:rPr>
                <w:color w:val="000000"/>
                <w:shd w:val="clear" w:color="auto" w:fill="FFFFFF"/>
                <w:lang w:eastAsia="ar-SA"/>
              </w:rPr>
            </w:pPr>
            <w:r w:rsidRPr="00C12988">
              <w:rPr>
                <w:sz w:val="28"/>
                <w:szCs w:val="28"/>
                <w:lang w:eastAsia="ar-SA"/>
              </w:rPr>
              <w:lastRenderedPageBreak/>
              <w:tab/>
            </w:r>
            <w:r w:rsidRPr="00C12988">
              <w:rPr>
                <w:sz w:val="28"/>
                <w:szCs w:val="28"/>
                <w:lang w:eastAsia="ar-SA"/>
              </w:rPr>
              <w:tab/>
            </w:r>
            <w:r w:rsidRPr="00C12988">
              <w:rPr>
                <w:color w:val="000000"/>
                <w:shd w:val="clear" w:color="auto" w:fill="FFFFFF"/>
                <w:lang w:eastAsia="ar-SA"/>
              </w:rPr>
              <w:t xml:space="preserve">                              </w:t>
            </w:r>
          </w:p>
          <w:p w:rsidR="00C12988" w:rsidRPr="00C12988" w:rsidRDefault="00C12988" w:rsidP="00C12988">
            <w:pPr>
              <w:suppressAutoHyphens/>
              <w:jc w:val="center"/>
              <w:rPr>
                <w:sz w:val="28"/>
                <w:szCs w:val="28"/>
                <w:shd w:val="clear" w:color="auto" w:fill="FFFFFF"/>
                <w:lang w:eastAsia="ar-SA"/>
              </w:rPr>
            </w:pPr>
            <w:r w:rsidRPr="00C12988">
              <w:rPr>
                <w:color w:val="000000"/>
                <w:sz w:val="28"/>
                <w:szCs w:val="28"/>
                <w:shd w:val="clear" w:color="auto" w:fill="FFFFFF"/>
                <w:lang w:eastAsia="ar-SA"/>
              </w:rPr>
              <w:t>«РАССМОТРЕНО»</w:t>
            </w:r>
          </w:p>
          <w:p w:rsidR="00C12988" w:rsidRPr="00C12988" w:rsidRDefault="00C12988" w:rsidP="00C12988">
            <w:pPr>
              <w:suppressAutoHyphens/>
              <w:spacing w:after="120" w:line="276" w:lineRule="auto"/>
              <w:jc w:val="center"/>
              <w:rPr>
                <w:color w:val="000000"/>
                <w:sz w:val="28"/>
                <w:szCs w:val="28"/>
                <w:shd w:val="clear" w:color="auto" w:fill="FFFFFF"/>
                <w:lang w:eastAsia="ar-SA"/>
              </w:rPr>
            </w:pPr>
            <w:r w:rsidRPr="00C12988">
              <w:rPr>
                <w:color w:val="000000"/>
                <w:sz w:val="28"/>
                <w:szCs w:val="28"/>
                <w:shd w:val="clear" w:color="auto" w:fill="FFFFFF"/>
                <w:lang w:eastAsia="ar-SA"/>
              </w:rPr>
              <w:t xml:space="preserve">на заседании педагогического совета                                                                                          </w:t>
            </w:r>
          </w:p>
          <w:p w:rsidR="00C12988" w:rsidRPr="00C12988" w:rsidRDefault="00C12988" w:rsidP="00C12988">
            <w:pPr>
              <w:suppressAutoHyphens/>
              <w:jc w:val="right"/>
              <w:rPr>
                <w:lang w:eastAsia="ar-SA"/>
              </w:rPr>
            </w:pPr>
            <w:r w:rsidRPr="00C12988">
              <w:rPr>
                <w:color w:val="000000"/>
                <w:sz w:val="28"/>
                <w:szCs w:val="28"/>
                <w:shd w:val="clear" w:color="auto" w:fill="FFFFFF"/>
                <w:lang w:eastAsia="ar-SA"/>
              </w:rPr>
              <w:t xml:space="preserve">Протокол № _____ от _______20____ г.                                                                         </w:t>
            </w:r>
          </w:p>
          <w:p w:rsidR="00C12988" w:rsidRPr="00C12988" w:rsidRDefault="00C12988" w:rsidP="00C12988">
            <w:pPr>
              <w:suppressAutoHyphens/>
              <w:jc w:val="center"/>
              <w:rPr>
                <w:b/>
                <w:sz w:val="28"/>
                <w:szCs w:val="28"/>
                <w:lang w:eastAsia="ar-SA"/>
              </w:rPr>
            </w:pPr>
          </w:p>
          <w:p w:rsidR="00C12988" w:rsidRPr="00C12988" w:rsidRDefault="00C12988" w:rsidP="00C12988">
            <w:pPr>
              <w:suppressAutoHyphens/>
              <w:rPr>
                <w:sz w:val="28"/>
                <w:szCs w:val="28"/>
                <w:lang w:eastAsia="ar-SA"/>
              </w:rPr>
            </w:pPr>
          </w:p>
        </w:tc>
        <w:tc>
          <w:tcPr>
            <w:tcW w:w="4927" w:type="dxa"/>
            <w:tcBorders>
              <w:top w:val="single" w:sz="4" w:space="0" w:color="auto"/>
              <w:left w:val="single" w:sz="4" w:space="0" w:color="auto"/>
              <w:bottom w:val="single" w:sz="4" w:space="0" w:color="auto"/>
              <w:right w:val="single" w:sz="4" w:space="0" w:color="auto"/>
            </w:tcBorders>
            <w:hideMark/>
          </w:tcPr>
          <w:p w:rsidR="00C12988" w:rsidRPr="00C12988" w:rsidRDefault="00C12988" w:rsidP="00C12988">
            <w:pPr>
              <w:suppressAutoHyphens/>
              <w:ind w:left="34"/>
              <w:rPr>
                <w:sz w:val="28"/>
                <w:szCs w:val="28"/>
                <w:lang w:eastAsia="ar-SA"/>
              </w:rPr>
            </w:pPr>
            <w:r w:rsidRPr="00C12988">
              <w:rPr>
                <w:sz w:val="28"/>
                <w:szCs w:val="28"/>
                <w:lang w:eastAsia="ar-SA"/>
              </w:rPr>
              <w:t xml:space="preserve">                                                                 </w:t>
            </w:r>
          </w:p>
          <w:p w:rsidR="00C12988" w:rsidRPr="00C12988" w:rsidRDefault="00C12988" w:rsidP="00C12988">
            <w:pPr>
              <w:suppressAutoHyphens/>
              <w:ind w:left="34"/>
              <w:rPr>
                <w:sz w:val="28"/>
                <w:szCs w:val="28"/>
                <w:lang w:eastAsia="ar-SA"/>
              </w:rPr>
            </w:pPr>
            <w:r w:rsidRPr="00C12988">
              <w:rPr>
                <w:sz w:val="28"/>
                <w:szCs w:val="28"/>
                <w:lang w:eastAsia="ar-SA"/>
              </w:rPr>
              <w:t xml:space="preserve">               «СОГЛАСОВАНО»</w:t>
            </w:r>
          </w:p>
          <w:p w:rsidR="00C12988" w:rsidRPr="00C12988" w:rsidRDefault="00C12988" w:rsidP="00C12988">
            <w:pPr>
              <w:suppressAutoHyphens/>
              <w:ind w:left="-137"/>
              <w:jc w:val="center"/>
              <w:rPr>
                <w:sz w:val="28"/>
                <w:szCs w:val="28"/>
                <w:lang w:eastAsia="ar-SA"/>
              </w:rPr>
            </w:pPr>
            <w:r w:rsidRPr="00C12988">
              <w:rPr>
                <w:sz w:val="28"/>
                <w:szCs w:val="28"/>
                <w:lang w:eastAsia="ar-SA"/>
              </w:rPr>
              <w:t xml:space="preserve">Заместитель директора по УВР                                                             </w:t>
            </w:r>
            <w:r w:rsidR="000D5378">
              <w:rPr>
                <w:sz w:val="28"/>
                <w:szCs w:val="28"/>
                <w:lang w:eastAsia="ar-SA"/>
              </w:rPr>
              <w:t xml:space="preserve">        _____________</w:t>
            </w:r>
            <w:proofErr w:type="spellStart"/>
            <w:r w:rsidR="000D5378">
              <w:rPr>
                <w:sz w:val="28"/>
                <w:szCs w:val="28"/>
                <w:lang w:eastAsia="ar-SA"/>
              </w:rPr>
              <w:t>Цвиринько</w:t>
            </w:r>
            <w:proofErr w:type="spellEnd"/>
            <w:r w:rsidR="000D5378">
              <w:rPr>
                <w:sz w:val="28"/>
                <w:szCs w:val="28"/>
                <w:lang w:eastAsia="ar-SA"/>
              </w:rPr>
              <w:t xml:space="preserve"> И.П.</w:t>
            </w:r>
            <w:r w:rsidRPr="00C12988">
              <w:rPr>
                <w:sz w:val="28"/>
                <w:szCs w:val="28"/>
                <w:lang w:eastAsia="ar-SA"/>
              </w:rPr>
              <w:t xml:space="preserve">                                                  </w:t>
            </w:r>
            <w:r w:rsidRPr="00C12988">
              <w:rPr>
                <w:lang w:eastAsia="ar-SA"/>
              </w:rPr>
              <w:t>(подпись)</w:t>
            </w:r>
            <w:r w:rsidRPr="00C12988">
              <w:rPr>
                <w:sz w:val="28"/>
                <w:szCs w:val="28"/>
                <w:lang w:eastAsia="ar-SA"/>
              </w:rPr>
              <w:t xml:space="preserve">                                                                                                 ____    _________ 20___ г                                                                                                                                              </w:t>
            </w:r>
            <w:r w:rsidRPr="00C12988">
              <w:rPr>
                <w:lang w:eastAsia="ar-SA"/>
              </w:rPr>
              <w:t>(дата)</w:t>
            </w:r>
          </w:p>
        </w:tc>
      </w:tr>
    </w:tbl>
    <w:p w:rsidR="00C12988" w:rsidRPr="00C12988" w:rsidRDefault="00C12988" w:rsidP="00C12988">
      <w:pPr>
        <w:shd w:val="clear" w:color="auto" w:fill="FFFFFF"/>
        <w:ind w:left="180"/>
      </w:pPr>
    </w:p>
    <w:p w:rsidR="00E86A8D" w:rsidRDefault="00E86A8D" w:rsidP="006D2210">
      <w:pPr>
        <w:jc w:val="center"/>
        <w:rPr>
          <w:b/>
          <w:smallCaps/>
          <w:szCs w:val="20"/>
        </w:rPr>
      </w:pPr>
    </w:p>
    <w:p w:rsidR="00E86A8D" w:rsidRDefault="00E86A8D" w:rsidP="006D2210">
      <w:pPr>
        <w:jc w:val="center"/>
        <w:rPr>
          <w:b/>
          <w:smallCaps/>
          <w:szCs w:val="20"/>
        </w:rPr>
      </w:pPr>
    </w:p>
    <w:p w:rsidR="00E86A8D" w:rsidRDefault="00E86A8D" w:rsidP="006D2210">
      <w:pPr>
        <w:jc w:val="center"/>
        <w:rPr>
          <w:b/>
          <w:smallCaps/>
          <w:szCs w:val="20"/>
        </w:rPr>
      </w:pPr>
    </w:p>
    <w:sectPr w:rsidR="00E86A8D" w:rsidSect="00D52602">
      <w:footerReference w:type="even" r:id="rId140"/>
      <w:footerReference w:type="default" r:id="rId141"/>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B0" w:rsidRDefault="003A61B0" w:rsidP="004A2615">
      <w:r>
        <w:separator/>
      </w:r>
    </w:p>
  </w:endnote>
  <w:endnote w:type="continuationSeparator" w:id="0">
    <w:p w:rsidR="003A61B0" w:rsidRDefault="003A61B0" w:rsidP="004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B0" w:rsidRDefault="00BE2BB0" w:rsidP="006A651D">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E2BB0" w:rsidRDefault="00BE2B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B0" w:rsidRDefault="00BE2BB0" w:rsidP="006A651D">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571393">
      <w:rPr>
        <w:rStyle w:val="af8"/>
        <w:noProof/>
      </w:rPr>
      <w:t>31</w:t>
    </w:r>
    <w:r>
      <w:rPr>
        <w:rStyle w:val="af8"/>
      </w:rPr>
      <w:fldChar w:fldCharType="end"/>
    </w:r>
  </w:p>
  <w:p w:rsidR="00BE2BB0" w:rsidRDefault="00BE2B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B0" w:rsidRDefault="003A61B0" w:rsidP="004A2615">
      <w:r>
        <w:separator/>
      </w:r>
    </w:p>
  </w:footnote>
  <w:footnote w:type="continuationSeparator" w:id="0">
    <w:p w:rsidR="003A61B0" w:rsidRDefault="003A61B0" w:rsidP="004A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78A"/>
    <w:multiLevelType w:val="multilevel"/>
    <w:tmpl w:val="B6880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884968"/>
    <w:multiLevelType w:val="multilevel"/>
    <w:tmpl w:val="D8CC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74369"/>
    <w:multiLevelType w:val="hybridMultilevel"/>
    <w:tmpl w:val="1254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72AD3"/>
    <w:multiLevelType w:val="multilevel"/>
    <w:tmpl w:val="2BA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21197"/>
    <w:multiLevelType w:val="multilevel"/>
    <w:tmpl w:val="E41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284B31"/>
    <w:multiLevelType w:val="multilevel"/>
    <w:tmpl w:val="B31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91199D"/>
    <w:multiLevelType w:val="multilevel"/>
    <w:tmpl w:val="A2D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EA25B7"/>
    <w:multiLevelType w:val="multilevel"/>
    <w:tmpl w:val="27D0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84347C"/>
    <w:multiLevelType w:val="multilevel"/>
    <w:tmpl w:val="6C6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AE6DFE"/>
    <w:multiLevelType w:val="multilevel"/>
    <w:tmpl w:val="F31C08F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7AD646EF"/>
    <w:multiLevelType w:val="hybridMultilevel"/>
    <w:tmpl w:val="9170E814"/>
    <w:lvl w:ilvl="0" w:tplc="E18EA27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1"/>
  </w:num>
  <w:num w:numId="6">
    <w:abstractNumId w:val="6"/>
  </w:num>
  <w:num w:numId="7">
    <w:abstractNumId w:val="8"/>
  </w:num>
  <w:num w:numId="8">
    <w:abstractNumId w:val="3"/>
  </w:num>
  <w:num w:numId="9">
    <w:abstractNumId w:val="4"/>
  </w:num>
  <w:num w:numId="10">
    <w:abstractNumId w:val="0"/>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15"/>
    <w:rsid w:val="000055BC"/>
    <w:rsid w:val="00016ACF"/>
    <w:rsid w:val="0005025E"/>
    <w:rsid w:val="00051B05"/>
    <w:rsid w:val="0006396E"/>
    <w:rsid w:val="000655F9"/>
    <w:rsid w:val="0008064B"/>
    <w:rsid w:val="00094402"/>
    <w:rsid w:val="0009549C"/>
    <w:rsid w:val="00097106"/>
    <w:rsid w:val="000A05E0"/>
    <w:rsid w:val="000D0590"/>
    <w:rsid w:val="000D0D6E"/>
    <w:rsid w:val="000D5378"/>
    <w:rsid w:val="000E6C8F"/>
    <w:rsid w:val="000F0533"/>
    <w:rsid w:val="00113285"/>
    <w:rsid w:val="001142B5"/>
    <w:rsid w:val="00116F40"/>
    <w:rsid w:val="0012305E"/>
    <w:rsid w:val="00136ADD"/>
    <w:rsid w:val="00180E21"/>
    <w:rsid w:val="00180F2C"/>
    <w:rsid w:val="00183E78"/>
    <w:rsid w:val="00186F42"/>
    <w:rsid w:val="001916BE"/>
    <w:rsid w:val="00194436"/>
    <w:rsid w:val="00194E8D"/>
    <w:rsid w:val="001B25F9"/>
    <w:rsid w:val="001B2D38"/>
    <w:rsid w:val="001B4B28"/>
    <w:rsid w:val="001B5608"/>
    <w:rsid w:val="001E48F8"/>
    <w:rsid w:val="001E4FCB"/>
    <w:rsid w:val="001F440D"/>
    <w:rsid w:val="0020248A"/>
    <w:rsid w:val="002037B7"/>
    <w:rsid w:val="00213289"/>
    <w:rsid w:val="002427E2"/>
    <w:rsid w:val="0025605B"/>
    <w:rsid w:val="0026520E"/>
    <w:rsid w:val="00271BDD"/>
    <w:rsid w:val="002959BF"/>
    <w:rsid w:val="00296ECC"/>
    <w:rsid w:val="002A5AF6"/>
    <w:rsid w:val="002C2FAE"/>
    <w:rsid w:val="00314C17"/>
    <w:rsid w:val="0033434A"/>
    <w:rsid w:val="00351234"/>
    <w:rsid w:val="003568CA"/>
    <w:rsid w:val="00375E4D"/>
    <w:rsid w:val="00385F21"/>
    <w:rsid w:val="0039241C"/>
    <w:rsid w:val="00395A4E"/>
    <w:rsid w:val="003A31F2"/>
    <w:rsid w:val="003A4614"/>
    <w:rsid w:val="003A61B0"/>
    <w:rsid w:val="003B0BBE"/>
    <w:rsid w:val="003B576C"/>
    <w:rsid w:val="003B5FCE"/>
    <w:rsid w:val="003C21F8"/>
    <w:rsid w:val="003C6E6D"/>
    <w:rsid w:val="00404D37"/>
    <w:rsid w:val="004629B4"/>
    <w:rsid w:val="00467D4E"/>
    <w:rsid w:val="00467DDC"/>
    <w:rsid w:val="0047008C"/>
    <w:rsid w:val="00474083"/>
    <w:rsid w:val="00492FED"/>
    <w:rsid w:val="004950C6"/>
    <w:rsid w:val="004A02D6"/>
    <w:rsid w:val="004A2615"/>
    <w:rsid w:val="004B109D"/>
    <w:rsid w:val="004B1432"/>
    <w:rsid w:val="004D0982"/>
    <w:rsid w:val="004E12C0"/>
    <w:rsid w:val="004F31C2"/>
    <w:rsid w:val="00503332"/>
    <w:rsid w:val="00512355"/>
    <w:rsid w:val="00515979"/>
    <w:rsid w:val="00523AD7"/>
    <w:rsid w:val="005474BB"/>
    <w:rsid w:val="00553B15"/>
    <w:rsid w:val="005708A2"/>
    <w:rsid w:val="00571393"/>
    <w:rsid w:val="005741CF"/>
    <w:rsid w:val="00595AA3"/>
    <w:rsid w:val="005B4E16"/>
    <w:rsid w:val="005C1095"/>
    <w:rsid w:val="00604F14"/>
    <w:rsid w:val="00612AED"/>
    <w:rsid w:val="00620693"/>
    <w:rsid w:val="00620B43"/>
    <w:rsid w:val="006239F0"/>
    <w:rsid w:val="00654203"/>
    <w:rsid w:val="006A651D"/>
    <w:rsid w:val="006B1D9C"/>
    <w:rsid w:val="006B6166"/>
    <w:rsid w:val="006D2210"/>
    <w:rsid w:val="006D4644"/>
    <w:rsid w:val="006D71D2"/>
    <w:rsid w:val="007073A9"/>
    <w:rsid w:val="00721FFB"/>
    <w:rsid w:val="00723DD0"/>
    <w:rsid w:val="00725680"/>
    <w:rsid w:val="007268B6"/>
    <w:rsid w:val="007316A5"/>
    <w:rsid w:val="00731E2A"/>
    <w:rsid w:val="00763AD2"/>
    <w:rsid w:val="00781406"/>
    <w:rsid w:val="00794FD6"/>
    <w:rsid w:val="007A65EF"/>
    <w:rsid w:val="007B33BD"/>
    <w:rsid w:val="007B746B"/>
    <w:rsid w:val="007C45B9"/>
    <w:rsid w:val="007D6559"/>
    <w:rsid w:val="00805530"/>
    <w:rsid w:val="00813BE6"/>
    <w:rsid w:val="008220F4"/>
    <w:rsid w:val="0083561E"/>
    <w:rsid w:val="008668E4"/>
    <w:rsid w:val="00872A82"/>
    <w:rsid w:val="008815A3"/>
    <w:rsid w:val="00881C99"/>
    <w:rsid w:val="008A36F5"/>
    <w:rsid w:val="008A3EE0"/>
    <w:rsid w:val="008A5169"/>
    <w:rsid w:val="008B3A88"/>
    <w:rsid w:val="008B502B"/>
    <w:rsid w:val="008B51AE"/>
    <w:rsid w:val="008C0085"/>
    <w:rsid w:val="008C0A08"/>
    <w:rsid w:val="008C53C3"/>
    <w:rsid w:val="008E19A4"/>
    <w:rsid w:val="00901B82"/>
    <w:rsid w:val="009066C5"/>
    <w:rsid w:val="009076D0"/>
    <w:rsid w:val="00923FDC"/>
    <w:rsid w:val="00935D0E"/>
    <w:rsid w:val="009424D3"/>
    <w:rsid w:val="00950902"/>
    <w:rsid w:val="0096668E"/>
    <w:rsid w:val="00975E42"/>
    <w:rsid w:val="00976A12"/>
    <w:rsid w:val="0099548A"/>
    <w:rsid w:val="009A2490"/>
    <w:rsid w:val="009B0D70"/>
    <w:rsid w:val="009C3420"/>
    <w:rsid w:val="009C6ECC"/>
    <w:rsid w:val="009C7FDC"/>
    <w:rsid w:val="009E7C97"/>
    <w:rsid w:val="009F60F9"/>
    <w:rsid w:val="00A10A71"/>
    <w:rsid w:val="00A32C12"/>
    <w:rsid w:val="00A33CAE"/>
    <w:rsid w:val="00A352F4"/>
    <w:rsid w:val="00A36977"/>
    <w:rsid w:val="00A43C63"/>
    <w:rsid w:val="00A5142B"/>
    <w:rsid w:val="00A61CAE"/>
    <w:rsid w:val="00A620E1"/>
    <w:rsid w:val="00A62EC5"/>
    <w:rsid w:val="00A6450B"/>
    <w:rsid w:val="00A6744C"/>
    <w:rsid w:val="00A83F57"/>
    <w:rsid w:val="00AC7A4B"/>
    <w:rsid w:val="00AF2DA6"/>
    <w:rsid w:val="00B0297F"/>
    <w:rsid w:val="00B218DF"/>
    <w:rsid w:val="00B47F83"/>
    <w:rsid w:val="00B50446"/>
    <w:rsid w:val="00B51364"/>
    <w:rsid w:val="00B530FF"/>
    <w:rsid w:val="00B53A91"/>
    <w:rsid w:val="00B55AD5"/>
    <w:rsid w:val="00B77C60"/>
    <w:rsid w:val="00B922DB"/>
    <w:rsid w:val="00B932F7"/>
    <w:rsid w:val="00B96D14"/>
    <w:rsid w:val="00BA2E0C"/>
    <w:rsid w:val="00BC30A2"/>
    <w:rsid w:val="00BD5109"/>
    <w:rsid w:val="00BE2BB0"/>
    <w:rsid w:val="00BE3FE0"/>
    <w:rsid w:val="00BF25A9"/>
    <w:rsid w:val="00BF48B9"/>
    <w:rsid w:val="00C00821"/>
    <w:rsid w:val="00C01868"/>
    <w:rsid w:val="00C02076"/>
    <w:rsid w:val="00C069E2"/>
    <w:rsid w:val="00C07AE6"/>
    <w:rsid w:val="00C12988"/>
    <w:rsid w:val="00C13518"/>
    <w:rsid w:val="00C15B79"/>
    <w:rsid w:val="00C16619"/>
    <w:rsid w:val="00C21947"/>
    <w:rsid w:val="00C22210"/>
    <w:rsid w:val="00C25D91"/>
    <w:rsid w:val="00C535C7"/>
    <w:rsid w:val="00C728D0"/>
    <w:rsid w:val="00C92DD5"/>
    <w:rsid w:val="00C95FD0"/>
    <w:rsid w:val="00CB34C3"/>
    <w:rsid w:val="00CF5451"/>
    <w:rsid w:val="00D11DFF"/>
    <w:rsid w:val="00D26746"/>
    <w:rsid w:val="00D31E6A"/>
    <w:rsid w:val="00D40360"/>
    <w:rsid w:val="00D44A4F"/>
    <w:rsid w:val="00D46FF4"/>
    <w:rsid w:val="00D52602"/>
    <w:rsid w:val="00D54831"/>
    <w:rsid w:val="00D54971"/>
    <w:rsid w:val="00D71A1E"/>
    <w:rsid w:val="00D96A7D"/>
    <w:rsid w:val="00DE2F52"/>
    <w:rsid w:val="00DE3A87"/>
    <w:rsid w:val="00DF723D"/>
    <w:rsid w:val="00E179CF"/>
    <w:rsid w:val="00E17B7A"/>
    <w:rsid w:val="00E2297F"/>
    <w:rsid w:val="00E30857"/>
    <w:rsid w:val="00E31FB6"/>
    <w:rsid w:val="00E34599"/>
    <w:rsid w:val="00E44BAE"/>
    <w:rsid w:val="00E44E72"/>
    <w:rsid w:val="00E503F0"/>
    <w:rsid w:val="00E6034E"/>
    <w:rsid w:val="00E60EDA"/>
    <w:rsid w:val="00E714C9"/>
    <w:rsid w:val="00E74DCF"/>
    <w:rsid w:val="00E75A4B"/>
    <w:rsid w:val="00E83D00"/>
    <w:rsid w:val="00E86A8D"/>
    <w:rsid w:val="00E958BE"/>
    <w:rsid w:val="00E961C7"/>
    <w:rsid w:val="00E97632"/>
    <w:rsid w:val="00EA57D9"/>
    <w:rsid w:val="00EB4450"/>
    <w:rsid w:val="00EB68EC"/>
    <w:rsid w:val="00EC3DD0"/>
    <w:rsid w:val="00EC671F"/>
    <w:rsid w:val="00EE1022"/>
    <w:rsid w:val="00EF09CB"/>
    <w:rsid w:val="00EF239B"/>
    <w:rsid w:val="00EF525E"/>
    <w:rsid w:val="00F113B0"/>
    <w:rsid w:val="00F12C37"/>
    <w:rsid w:val="00F40E76"/>
    <w:rsid w:val="00F54209"/>
    <w:rsid w:val="00F54E2C"/>
    <w:rsid w:val="00F55398"/>
    <w:rsid w:val="00F5758E"/>
    <w:rsid w:val="00F57ACF"/>
    <w:rsid w:val="00F63D92"/>
    <w:rsid w:val="00F72C8C"/>
    <w:rsid w:val="00F82068"/>
    <w:rsid w:val="00F82F2F"/>
    <w:rsid w:val="00FA440A"/>
    <w:rsid w:val="00FA6224"/>
    <w:rsid w:val="00FB4F25"/>
    <w:rsid w:val="00FC0F36"/>
    <w:rsid w:val="00FC1CDC"/>
    <w:rsid w:val="00FC22E9"/>
    <w:rsid w:val="00FC5791"/>
    <w:rsid w:val="00FD1AAB"/>
    <w:rsid w:val="00FD2770"/>
    <w:rsid w:val="00FD60A5"/>
    <w:rsid w:val="00FE019F"/>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E6D75-B9AD-46EB-AD85-292763F7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B1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553B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53B15"/>
    <w:pPr>
      <w:keepNext/>
      <w:spacing w:before="240" w:after="60"/>
      <w:outlineLvl w:val="2"/>
    </w:pPr>
    <w:rPr>
      <w:rFonts w:ascii="Tahoma" w:hAnsi="Tahoma"/>
      <w:sz w:val="16"/>
      <w:szCs w:val="16"/>
    </w:rPr>
  </w:style>
  <w:style w:type="paragraph" w:styleId="4">
    <w:name w:val="heading 4"/>
    <w:basedOn w:val="a"/>
    <w:next w:val="a"/>
    <w:link w:val="40"/>
    <w:qFormat/>
    <w:rsid w:val="00553B15"/>
    <w:pPr>
      <w:keepNext/>
      <w:spacing w:before="240" w:after="60"/>
      <w:outlineLvl w:val="3"/>
    </w:pPr>
    <w:rPr>
      <w:rFonts w:ascii="Calibri" w:hAnsi="Calibri"/>
      <w:b/>
      <w:bCs/>
      <w:sz w:val="28"/>
      <w:szCs w:val="28"/>
    </w:rPr>
  </w:style>
  <w:style w:type="paragraph" w:styleId="5">
    <w:name w:val="heading 5"/>
    <w:basedOn w:val="a"/>
    <w:next w:val="a"/>
    <w:link w:val="50"/>
    <w:qFormat/>
    <w:rsid w:val="00553B15"/>
    <w:pPr>
      <w:spacing w:before="240" w:after="60"/>
      <w:outlineLvl w:val="4"/>
    </w:pPr>
    <w:rPr>
      <w:b/>
      <w:bCs/>
      <w:i/>
      <w:iCs/>
      <w:sz w:val="26"/>
      <w:szCs w:val="26"/>
    </w:rPr>
  </w:style>
  <w:style w:type="paragraph" w:styleId="6">
    <w:name w:val="heading 6"/>
    <w:basedOn w:val="a"/>
    <w:next w:val="a"/>
    <w:link w:val="60"/>
    <w:qFormat/>
    <w:rsid w:val="00553B15"/>
    <w:pPr>
      <w:spacing w:before="240" w:after="60"/>
      <w:outlineLvl w:val="5"/>
    </w:pPr>
  </w:style>
  <w:style w:type="paragraph" w:styleId="7">
    <w:name w:val="heading 7"/>
    <w:basedOn w:val="a"/>
    <w:next w:val="a"/>
    <w:link w:val="70"/>
    <w:qFormat/>
    <w:rsid w:val="00553B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B15"/>
    <w:rPr>
      <w:rFonts w:ascii="Cambria" w:eastAsia="Times New Roman" w:hAnsi="Cambria" w:cs="Times New Roman"/>
      <w:b/>
      <w:bCs/>
      <w:kern w:val="32"/>
      <w:sz w:val="32"/>
      <w:szCs w:val="32"/>
    </w:rPr>
  </w:style>
  <w:style w:type="character" w:customStyle="1" w:styleId="20">
    <w:name w:val="Заголовок 2 Знак"/>
    <w:basedOn w:val="a0"/>
    <w:link w:val="2"/>
    <w:rsid w:val="00553B15"/>
    <w:rPr>
      <w:rFonts w:ascii="Arial" w:eastAsia="Times New Roman" w:hAnsi="Arial" w:cs="Arial"/>
      <w:b/>
      <w:bCs/>
      <w:i/>
      <w:iCs/>
      <w:sz w:val="28"/>
      <w:szCs w:val="28"/>
      <w:lang w:eastAsia="ru-RU"/>
    </w:rPr>
  </w:style>
  <w:style w:type="character" w:customStyle="1" w:styleId="30">
    <w:name w:val="Заголовок 3 Знак"/>
    <w:basedOn w:val="a0"/>
    <w:link w:val="3"/>
    <w:rsid w:val="00553B15"/>
    <w:rPr>
      <w:rFonts w:ascii="Tahoma" w:eastAsia="Times New Roman" w:hAnsi="Tahoma" w:cs="Times New Roman"/>
      <w:sz w:val="16"/>
      <w:szCs w:val="16"/>
      <w:lang w:eastAsia="ru-RU"/>
    </w:rPr>
  </w:style>
  <w:style w:type="character" w:customStyle="1" w:styleId="40">
    <w:name w:val="Заголовок 4 Знак"/>
    <w:basedOn w:val="a0"/>
    <w:link w:val="4"/>
    <w:rsid w:val="00553B15"/>
    <w:rPr>
      <w:rFonts w:ascii="Calibri" w:eastAsia="Times New Roman" w:hAnsi="Calibri" w:cs="Times New Roman"/>
      <w:b/>
      <w:bCs/>
      <w:sz w:val="28"/>
      <w:szCs w:val="28"/>
      <w:lang w:eastAsia="ru-RU"/>
    </w:rPr>
  </w:style>
  <w:style w:type="character" w:customStyle="1" w:styleId="50">
    <w:name w:val="Заголовок 5 Знак"/>
    <w:basedOn w:val="a0"/>
    <w:link w:val="5"/>
    <w:rsid w:val="00553B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B15"/>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553B15"/>
    <w:rPr>
      <w:rFonts w:ascii="Times New Roman" w:eastAsia="Times New Roman" w:hAnsi="Times New Roman" w:cs="Times New Roman"/>
      <w:sz w:val="24"/>
      <w:szCs w:val="24"/>
      <w:lang w:eastAsia="ru-RU"/>
    </w:rPr>
  </w:style>
  <w:style w:type="paragraph" w:styleId="a3">
    <w:name w:val="footnote text"/>
    <w:basedOn w:val="a"/>
    <w:link w:val="a4"/>
    <w:semiHidden/>
    <w:rsid w:val="00553B15"/>
    <w:rPr>
      <w:sz w:val="20"/>
      <w:szCs w:val="20"/>
    </w:rPr>
  </w:style>
  <w:style w:type="character" w:customStyle="1" w:styleId="a4">
    <w:name w:val="Текст сноски Знак"/>
    <w:basedOn w:val="a0"/>
    <w:link w:val="a3"/>
    <w:semiHidden/>
    <w:rsid w:val="00553B15"/>
    <w:rPr>
      <w:rFonts w:ascii="Times New Roman" w:eastAsia="Times New Roman" w:hAnsi="Times New Roman" w:cs="Times New Roman"/>
      <w:sz w:val="20"/>
      <w:szCs w:val="20"/>
      <w:lang w:eastAsia="ru-RU"/>
    </w:rPr>
  </w:style>
  <w:style w:type="character" w:styleId="a5">
    <w:name w:val="footnote reference"/>
    <w:basedOn w:val="a0"/>
    <w:semiHidden/>
    <w:rsid w:val="00553B15"/>
    <w:rPr>
      <w:vertAlign w:val="superscript"/>
    </w:rPr>
  </w:style>
  <w:style w:type="paragraph" w:styleId="a6">
    <w:name w:val="Normal (Web)"/>
    <w:basedOn w:val="a"/>
    <w:uiPriority w:val="99"/>
    <w:rsid w:val="00553B15"/>
    <w:pPr>
      <w:spacing w:before="100" w:beforeAutospacing="1" w:after="100" w:afterAutospacing="1"/>
    </w:pPr>
  </w:style>
  <w:style w:type="character" w:styleId="a7">
    <w:name w:val="Hyperlink"/>
    <w:basedOn w:val="a0"/>
    <w:uiPriority w:val="99"/>
    <w:rsid w:val="00553B15"/>
    <w:rPr>
      <w:color w:val="0000FF"/>
      <w:u w:val="single"/>
    </w:rPr>
  </w:style>
  <w:style w:type="paragraph" w:styleId="a8">
    <w:name w:val="header"/>
    <w:basedOn w:val="a"/>
    <w:link w:val="a9"/>
    <w:unhideWhenUsed/>
    <w:rsid w:val="00553B1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553B15"/>
    <w:rPr>
      <w:rFonts w:ascii="Calibri" w:eastAsia="Calibri" w:hAnsi="Calibri" w:cs="Times New Roman"/>
    </w:rPr>
  </w:style>
  <w:style w:type="paragraph" w:styleId="aa">
    <w:name w:val="footer"/>
    <w:basedOn w:val="a"/>
    <w:link w:val="ab"/>
    <w:unhideWhenUsed/>
    <w:rsid w:val="00553B1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553B15"/>
    <w:rPr>
      <w:rFonts w:ascii="Calibri" w:eastAsia="Calibri" w:hAnsi="Calibri" w:cs="Times New Roman"/>
    </w:rPr>
  </w:style>
  <w:style w:type="paragraph" w:styleId="ac">
    <w:name w:val="Balloon Text"/>
    <w:basedOn w:val="a"/>
    <w:link w:val="ad"/>
    <w:semiHidden/>
    <w:unhideWhenUsed/>
    <w:rsid w:val="00553B15"/>
    <w:rPr>
      <w:rFonts w:ascii="Tahoma" w:eastAsia="Calibri" w:hAnsi="Tahoma" w:cs="Tahoma"/>
      <w:sz w:val="16"/>
      <w:szCs w:val="16"/>
      <w:lang w:eastAsia="en-US"/>
    </w:rPr>
  </w:style>
  <w:style w:type="character" w:customStyle="1" w:styleId="ad">
    <w:name w:val="Текст выноски Знак"/>
    <w:basedOn w:val="a0"/>
    <w:link w:val="ac"/>
    <w:semiHidden/>
    <w:rsid w:val="00553B15"/>
    <w:rPr>
      <w:rFonts w:ascii="Tahoma" w:eastAsia="Calibri" w:hAnsi="Tahoma" w:cs="Tahoma"/>
      <w:sz w:val="16"/>
      <w:szCs w:val="16"/>
    </w:rPr>
  </w:style>
  <w:style w:type="table" w:styleId="ae">
    <w:name w:val="Table Grid"/>
    <w:basedOn w:val="a1"/>
    <w:rsid w:val="00553B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qFormat/>
    <w:rsid w:val="00553B15"/>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53B15"/>
    <w:rPr>
      <w:rFonts w:ascii="Cambria" w:eastAsia="Times New Roman" w:hAnsi="Cambria" w:cs="Times New Roman"/>
      <w:b/>
      <w:bCs/>
      <w:kern w:val="28"/>
      <w:sz w:val="32"/>
      <w:szCs w:val="32"/>
      <w:lang w:eastAsia="ru-RU"/>
    </w:rPr>
  </w:style>
  <w:style w:type="character" w:customStyle="1" w:styleId="af1">
    <w:name w:val="Схема документа Знак"/>
    <w:basedOn w:val="a0"/>
    <w:link w:val="af2"/>
    <w:semiHidden/>
    <w:rsid w:val="00553B15"/>
    <w:rPr>
      <w:rFonts w:ascii="Tahoma" w:hAnsi="Tahoma"/>
      <w:shd w:val="clear" w:color="auto" w:fill="000080"/>
    </w:rPr>
  </w:style>
  <w:style w:type="paragraph" w:styleId="af2">
    <w:name w:val="Document Map"/>
    <w:basedOn w:val="a"/>
    <w:link w:val="af1"/>
    <w:semiHidden/>
    <w:rsid w:val="00553B15"/>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553B15"/>
    <w:rPr>
      <w:rFonts w:ascii="Tahoma" w:eastAsia="Times New Roman" w:hAnsi="Tahoma" w:cs="Tahoma"/>
      <w:sz w:val="16"/>
      <w:szCs w:val="16"/>
      <w:lang w:eastAsia="ru-RU"/>
    </w:rPr>
  </w:style>
  <w:style w:type="character" w:styleId="af3">
    <w:name w:val="Strong"/>
    <w:basedOn w:val="a0"/>
    <w:uiPriority w:val="99"/>
    <w:qFormat/>
    <w:rsid w:val="00553B15"/>
    <w:rPr>
      <w:b/>
      <w:bCs/>
    </w:rPr>
  </w:style>
  <w:style w:type="paragraph" w:styleId="af4">
    <w:name w:val="List Paragraph"/>
    <w:basedOn w:val="a"/>
    <w:uiPriority w:val="34"/>
    <w:qFormat/>
    <w:rsid w:val="00553B15"/>
    <w:pPr>
      <w:ind w:left="720"/>
      <w:contextualSpacing/>
    </w:pPr>
    <w:rPr>
      <w:sz w:val="20"/>
      <w:szCs w:val="20"/>
    </w:rPr>
  </w:style>
  <w:style w:type="paragraph" w:styleId="21">
    <w:name w:val="Body Text Indent 2"/>
    <w:basedOn w:val="a"/>
    <w:link w:val="22"/>
    <w:rsid w:val="00553B15"/>
    <w:pPr>
      <w:ind w:firstLine="706"/>
      <w:jc w:val="both"/>
    </w:pPr>
    <w:rPr>
      <w:sz w:val="28"/>
    </w:rPr>
  </w:style>
  <w:style w:type="character" w:customStyle="1" w:styleId="22">
    <w:name w:val="Основной текст с отступом 2 Знак"/>
    <w:basedOn w:val="a0"/>
    <w:link w:val="21"/>
    <w:rsid w:val="00553B15"/>
    <w:rPr>
      <w:rFonts w:ascii="Times New Roman" w:eastAsia="Times New Roman" w:hAnsi="Times New Roman" w:cs="Times New Roman"/>
      <w:sz w:val="28"/>
      <w:szCs w:val="24"/>
      <w:lang w:eastAsia="ru-RU"/>
    </w:rPr>
  </w:style>
  <w:style w:type="paragraph" w:styleId="af5">
    <w:name w:val="Body Text Indent"/>
    <w:basedOn w:val="a"/>
    <w:link w:val="af6"/>
    <w:rsid w:val="00553B15"/>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553B15"/>
    <w:rPr>
      <w:rFonts w:ascii="Times New Roman" w:eastAsia="Times New Roman" w:hAnsi="Times New Roman" w:cs="Times New Roman"/>
      <w:sz w:val="20"/>
      <w:szCs w:val="20"/>
      <w:lang w:eastAsia="ru-RU"/>
    </w:rPr>
  </w:style>
  <w:style w:type="paragraph" w:styleId="af7">
    <w:name w:val="No Spacing"/>
    <w:qFormat/>
    <w:rsid w:val="00553B15"/>
    <w:pPr>
      <w:spacing w:after="0" w:line="240" w:lineRule="auto"/>
    </w:pPr>
    <w:rPr>
      <w:rFonts w:ascii="Calibri" w:eastAsia="Calibri" w:hAnsi="Calibri" w:cs="Times New Roman"/>
    </w:rPr>
  </w:style>
  <w:style w:type="character" w:styleId="af8">
    <w:name w:val="page number"/>
    <w:basedOn w:val="a0"/>
    <w:rsid w:val="00553B15"/>
  </w:style>
  <w:style w:type="paragraph" w:customStyle="1" w:styleId="Default">
    <w:name w:val="Default"/>
    <w:rsid w:val="00553B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553B15"/>
    <w:pPr>
      <w:spacing w:after="160" w:line="240" w:lineRule="exact"/>
    </w:pPr>
    <w:rPr>
      <w:rFonts w:ascii="Verdana" w:hAnsi="Verdana"/>
      <w:sz w:val="20"/>
      <w:szCs w:val="20"/>
      <w:lang w:val="en-US" w:eastAsia="en-US"/>
    </w:rPr>
  </w:style>
  <w:style w:type="character" w:customStyle="1" w:styleId="spelle">
    <w:name w:val="spelle"/>
    <w:basedOn w:val="a0"/>
    <w:rsid w:val="00553B15"/>
  </w:style>
  <w:style w:type="paragraph" w:styleId="afa">
    <w:name w:val="Body Text"/>
    <w:basedOn w:val="a"/>
    <w:link w:val="afb"/>
    <w:rsid w:val="00553B15"/>
    <w:pPr>
      <w:spacing w:after="120"/>
    </w:pPr>
  </w:style>
  <w:style w:type="character" w:customStyle="1" w:styleId="afb">
    <w:name w:val="Основной текст Знак"/>
    <w:basedOn w:val="a0"/>
    <w:link w:val="afa"/>
    <w:rsid w:val="00553B1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53B15"/>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553B15"/>
    <w:rPr>
      <w:rFonts w:ascii="Franklin Gothic Medium" w:hAnsi="Franklin Gothic Medium" w:cs="Franklin Gothic Medium"/>
      <w:b/>
      <w:bCs/>
      <w:sz w:val="20"/>
      <w:szCs w:val="20"/>
    </w:rPr>
  </w:style>
  <w:style w:type="character" w:customStyle="1" w:styleId="FontStyle16">
    <w:name w:val="Font Style16"/>
    <w:basedOn w:val="a0"/>
    <w:uiPriority w:val="99"/>
    <w:rsid w:val="00553B1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553B15"/>
  </w:style>
  <w:style w:type="character" w:customStyle="1" w:styleId="Zag11">
    <w:name w:val="Zag_11"/>
    <w:uiPriority w:val="99"/>
    <w:rsid w:val="00553B15"/>
  </w:style>
  <w:style w:type="character" w:styleId="afc">
    <w:name w:val="Emphasis"/>
    <w:basedOn w:val="a0"/>
    <w:uiPriority w:val="99"/>
    <w:qFormat/>
    <w:rsid w:val="00553B15"/>
    <w:rPr>
      <w:i/>
      <w:iCs/>
    </w:rPr>
  </w:style>
  <w:style w:type="paragraph" w:styleId="23">
    <w:name w:val="Body Text 2"/>
    <w:basedOn w:val="a"/>
    <w:link w:val="24"/>
    <w:rsid w:val="00553B15"/>
    <w:pPr>
      <w:spacing w:after="120" w:line="480" w:lineRule="auto"/>
    </w:pPr>
  </w:style>
  <w:style w:type="character" w:customStyle="1" w:styleId="24">
    <w:name w:val="Основной текст 2 Знак"/>
    <w:basedOn w:val="a0"/>
    <w:link w:val="23"/>
    <w:rsid w:val="00553B1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B15"/>
  </w:style>
  <w:style w:type="character" w:customStyle="1" w:styleId="c2">
    <w:name w:val="c2"/>
    <w:basedOn w:val="a0"/>
    <w:rsid w:val="00553B15"/>
  </w:style>
  <w:style w:type="character" w:customStyle="1" w:styleId="c42">
    <w:name w:val="c42"/>
    <w:basedOn w:val="a0"/>
    <w:rsid w:val="00553B15"/>
  </w:style>
  <w:style w:type="paragraph" w:customStyle="1" w:styleId="c36">
    <w:name w:val="c36"/>
    <w:basedOn w:val="a"/>
    <w:rsid w:val="00553B15"/>
    <w:pPr>
      <w:spacing w:before="100" w:beforeAutospacing="1" w:after="100" w:afterAutospacing="1"/>
    </w:pPr>
  </w:style>
  <w:style w:type="character" w:customStyle="1" w:styleId="c1">
    <w:name w:val="c1"/>
    <w:basedOn w:val="a0"/>
    <w:rsid w:val="00553B15"/>
  </w:style>
  <w:style w:type="character" w:customStyle="1" w:styleId="c8">
    <w:name w:val="c8"/>
    <w:basedOn w:val="a0"/>
    <w:rsid w:val="00553B15"/>
  </w:style>
  <w:style w:type="paragraph" w:customStyle="1" w:styleId="c20">
    <w:name w:val="c20"/>
    <w:basedOn w:val="a"/>
    <w:rsid w:val="00553B15"/>
    <w:pPr>
      <w:spacing w:before="100" w:beforeAutospacing="1" w:after="100" w:afterAutospacing="1"/>
    </w:pPr>
  </w:style>
  <w:style w:type="paragraph" w:customStyle="1" w:styleId="c26">
    <w:name w:val="c26"/>
    <w:basedOn w:val="a"/>
    <w:rsid w:val="00553B15"/>
    <w:pPr>
      <w:spacing w:before="100" w:beforeAutospacing="1" w:after="100" w:afterAutospacing="1"/>
    </w:pPr>
  </w:style>
  <w:style w:type="paragraph" w:styleId="31">
    <w:name w:val="Body Text 3"/>
    <w:basedOn w:val="a"/>
    <w:link w:val="32"/>
    <w:rsid w:val="00553B15"/>
    <w:pPr>
      <w:spacing w:after="120"/>
    </w:pPr>
    <w:rPr>
      <w:sz w:val="16"/>
      <w:szCs w:val="16"/>
    </w:rPr>
  </w:style>
  <w:style w:type="character" w:customStyle="1" w:styleId="32">
    <w:name w:val="Основной текст 3 Знак"/>
    <w:basedOn w:val="a0"/>
    <w:link w:val="31"/>
    <w:rsid w:val="00553B15"/>
    <w:rPr>
      <w:rFonts w:ascii="Times New Roman" w:eastAsia="Times New Roman" w:hAnsi="Times New Roman" w:cs="Times New Roman"/>
      <w:sz w:val="16"/>
      <w:szCs w:val="16"/>
      <w:lang w:eastAsia="ru-RU"/>
    </w:rPr>
  </w:style>
  <w:style w:type="paragraph" w:customStyle="1" w:styleId="Standard">
    <w:name w:val="Standard"/>
    <w:rsid w:val="00553B15"/>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553B15"/>
    <w:pPr>
      <w:spacing w:before="100" w:beforeAutospacing="1" w:after="100" w:afterAutospacing="1"/>
    </w:pPr>
  </w:style>
  <w:style w:type="paragraph" w:customStyle="1" w:styleId="12">
    <w:name w:val="Абзац списка1"/>
    <w:basedOn w:val="a"/>
    <w:qFormat/>
    <w:rsid w:val="00553B15"/>
    <w:pPr>
      <w:ind w:left="720"/>
    </w:pPr>
    <w:rPr>
      <w:lang w:val="en-US" w:eastAsia="en-US"/>
    </w:rPr>
  </w:style>
  <w:style w:type="paragraph" w:customStyle="1" w:styleId="afd">
    <w:name w:val="Стиль"/>
    <w:rsid w:val="00553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53B15"/>
    <w:pPr>
      <w:spacing w:before="100" w:beforeAutospacing="1" w:after="119"/>
    </w:pPr>
    <w:rPr>
      <w:color w:val="000000"/>
    </w:rPr>
  </w:style>
  <w:style w:type="paragraph" w:customStyle="1" w:styleId="msolistparagraph0">
    <w:name w:val="msolistparagraph"/>
    <w:basedOn w:val="a"/>
    <w:rsid w:val="00553B15"/>
    <w:pPr>
      <w:spacing w:before="30" w:after="30"/>
    </w:pPr>
    <w:rPr>
      <w:sz w:val="20"/>
      <w:szCs w:val="20"/>
    </w:rPr>
  </w:style>
  <w:style w:type="paragraph" w:customStyle="1" w:styleId="msolistparagraphcxspmiddle">
    <w:name w:val="msolistparagraphcxspmiddle"/>
    <w:basedOn w:val="a"/>
    <w:rsid w:val="00553B15"/>
    <w:pPr>
      <w:spacing w:before="30" w:after="30"/>
    </w:pPr>
    <w:rPr>
      <w:sz w:val="20"/>
      <w:szCs w:val="20"/>
    </w:rPr>
  </w:style>
  <w:style w:type="character" w:customStyle="1" w:styleId="c3">
    <w:name w:val="c3"/>
    <w:basedOn w:val="a0"/>
    <w:rsid w:val="00553B15"/>
  </w:style>
  <w:style w:type="character" w:customStyle="1" w:styleId="c0">
    <w:name w:val="c0"/>
    <w:basedOn w:val="a0"/>
    <w:rsid w:val="00553B15"/>
  </w:style>
  <w:style w:type="paragraph" w:customStyle="1" w:styleId="c6">
    <w:name w:val="c6"/>
    <w:basedOn w:val="a"/>
    <w:rsid w:val="00553B15"/>
    <w:pPr>
      <w:spacing w:before="90" w:after="90"/>
    </w:pPr>
  </w:style>
  <w:style w:type="paragraph" w:customStyle="1" w:styleId="NormalPP">
    <w:name w:val="Normal PP"/>
    <w:basedOn w:val="a"/>
    <w:rsid w:val="00553B15"/>
    <w:pPr>
      <w:widowControl w:val="0"/>
      <w:autoSpaceDE w:val="0"/>
      <w:autoSpaceDN w:val="0"/>
      <w:adjustRightInd w:val="0"/>
    </w:pPr>
    <w:rPr>
      <w:rFonts w:ascii="Arial" w:hAnsi="Arial" w:cs="Arial"/>
      <w:color w:val="000000"/>
      <w:lang w:val="en-US"/>
    </w:rPr>
  </w:style>
  <w:style w:type="paragraph" w:customStyle="1" w:styleId="13">
    <w:name w:val="Знак1"/>
    <w:basedOn w:val="a"/>
    <w:rsid w:val="0096668E"/>
    <w:pPr>
      <w:spacing w:after="160" w:line="240" w:lineRule="exact"/>
    </w:pPr>
    <w:rPr>
      <w:rFonts w:ascii="Verdana" w:hAnsi="Verdana"/>
      <w:sz w:val="20"/>
      <w:szCs w:val="20"/>
      <w:lang w:val="en-US" w:eastAsia="en-US"/>
    </w:rPr>
  </w:style>
  <w:style w:type="numbering" w:customStyle="1" w:styleId="14">
    <w:name w:val="Нет списка1"/>
    <w:next w:val="a2"/>
    <w:uiPriority w:val="99"/>
    <w:semiHidden/>
    <w:unhideWhenUsed/>
    <w:rsid w:val="00D26746"/>
  </w:style>
  <w:style w:type="paragraph" w:customStyle="1" w:styleId="c7">
    <w:name w:val="c7"/>
    <w:basedOn w:val="a"/>
    <w:rsid w:val="00D26746"/>
    <w:pPr>
      <w:spacing w:before="100" w:beforeAutospacing="1" w:after="100" w:afterAutospacing="1"/>
    </w:pPr>
  </w:style>
  <w:style w:type="paragraph" w:customStyle="1" w:styleId="c18">
    <w:name w:val="c18"/>
    <w:basedOn w:val="a"/>
    <w:rsid w:val="00D26746"/>
    <w:pPr>
      <w:spacing w:before="100" w:beforeAutospacing="1" w:after="100" w:afterAutospacing="1"/>
    </w:pPr>
  </w:style>
  <w:style w:type="paragraph" w:customStyle="1" w:styleId="c70">
    <w:name w:val="c70"/>
    <w:basedOn w:val="a"/>
    <w:rsid w:val="00D26746"/>
    <w:pPr>
      <w:spacing w:before="100" w:beforeAutospacing="1" w:after="100" w:afterAutospacing="1"/>
    </w:pPr>
  </w:style>
  <w:style w:type="paragraph" w:customStyle="1" w:styleId="c138">
    <w:name w:val="c138"/>
    <w:basedOn w:val="a"/>
    <w:rsid w:val="00D26746"/>
    <w:pPr>
      <w:spacing w:before="100" w:beforeAutospacing="1" w:after="100" w:afterAutospacing="1"/>
    </w:pPr>
  </w:style>
  <w:style w:type="character" w:customStyle="1" w:styleId="c58">
    <w:name w:val="c58"/>
    <w:basedOn w:val="a0"/>
    <w:rsid w:val="00D26746"/>
  </w:style>
  <w:style w:type="character" w:customStyle="1" w:styleId="c13">
    <w:name w:val="c13"/>
    <w:basedOn w:val="a0"/>
    <w:rsid w:val="00D26746"/>
  </w:style>
  <w:style w:type="character" w:customStyle="1" w:styleId="c5">
    <w:name w:val="c5"/>
    <w:basedOn w:val="a0"/>
    <w:rsid w:val="00D26746"/>
  </w:style>
  <w:style w:type="character" w:customStyle="1" w:styleId="c15">
    <w:name w:val="c15"/>
    <w:basedOn w:val="a0"/>
    <w:rsid w:val="00D26746"/>
  </w:style>
  <w:style w:type="character" w:customStyle="1" w:styleId="c41">
    <w:name w:val="c41"/>
    <w:basedOn w:val="a0"/>
    <w:rsid w:val="00D26746"/>
  </w:style>
  <w:style w:type="table" w:customStyle="1" w:styleId="15">
    <w:name w:val="Сетка таблицы1"/>
    <w:basedOn w:val="a1"/>
    <w:next w:val="ae"/>
    <w:uiPriority w:val="39"/>
    <w:rsid w:val="00BD5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5073">
      <w:bodyDiv w:val="1"/>
      <w:marLeft w:val="0"/>
      <w:marRight w:val="0"/>
      <w:marTop w:val="0"/>
      <w:marBottom w:val="0"/>
      <w:divBdr>
        <w:top w:val="none" w:sz="0" w:space="0" w:color="auto"/>
        <w:left w:val="none" w:sz="0" w:space="0" w:color="auto"/>
        <w:bottom w:val="none" w:sz="0" w:space="0" w:color="auto"/>
        <w:right w:val="none" w:sz="0" w:space="0" w:color="auto"/>
      </w:divBdr>
    </w:div>
    <w:div w:id="277294092">
      <w:bodyDiv w:val="1"/>
      <w:marLeft w:val="0"/>
      <w:marRight w:val="0"/>
      <w:marTop w:val="0"/>
      <w:marBottom w:val="0"/>
      <w:divBdr>
        <w:top w:val="none" w:sz="0" w:space="0" w:color="auto"/>
        <w:left w:val="none" w:sz="0" w:space="0" w:color="auto"/>
        <w:bottom w:val="none" w:sz="0" w:space="0" w:color="auto"/>
        <w:right w:val="none" w:sz="0" w:space="0" w:color="auto"/>
      </w:divBdr>
    </w:div>
    <w:div w:id="780958030">
      <w:bodyDiv w:val="1"/>
      <w:marLeft w:val="0"/>
      <w:marRight w:val="0"/>
      <w:marTop w:val="0"/>
      <w:marBottom w:val="0"/>
      <w:divBdr>
        <w:top w:val="none" w:sz="0" w:space="0" w:color="auto"/>
        <w:left w:val="none" w:sz="0" w:space="0" w:color="auto"/>
        <w:bottom w:val="none" w:sz="0" w:space="0" w:color="auto"/>
        <w:right w:val="none" w:sz="0" w:space="0" w:color="auto"/>
      </w:divBdr>
    </w:div>
    <w:div w:id="1038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chalka.com/" TargetMode="External"/><Relationship Id="rId117" Type="http://schemas.openxmlformats.org/officeDocument/2006/relationships/hyperlink" Target="http://www.nachalka.com/" TargetMode="External"/><Relationship Id="rId21" Type="http://schemas.openxmlformats.org/officeDocument/2006/relationships/hyperlink" Target="http://www.nachalka.com/" TargetMode="External"/><Relationship Id="rId42" Type="http://schemas.openxmlformats.org/officeDocument/2006/relationships/hyperlink" Target="http://www.nachalka.com/" TargetMode="External"/><Relationship Id="rId47" Type="http://schemas.openxmlformats.org/officeDocument/2006/relationships/hyperlink" Target="http://www.nachalka.com/" TargetMode="External"/><Relationship Id="rId63" Type="http://schemas.openxmlformats.org/officeDocument/2006/relationships/hyperlink" Target="http://www.nachalka.com/" TargetMode="External"/><Relationship Id="rId68" Type="http://schemas.openxmlformats.org/officeDocument/2006/relationships/hyperlink" Target="http://www.nachalka.com/" TargetMode="External"/><Relationship Id="rId84" Type="http://schemas.openxmlformats.org/officeDocument/2006/relationships/hyperlink" Target="http://www.nachalka.com/" TargetMode="External"/><Relationship Id="rId89" Type="http://schemas.openxmlformats.org/officeDocument/2006/relationships/hyperlink" Target="http://www.nachalka.com/" TargetMode="External"/><Relationship Id="rId112" Type="http://schemas.openxmlformats.org/officeDocument/2006/relationships/hyperlink" Target="http://www.nachalka.com/" TargetMode="External"/><Relationship Id="rId133" Type="http://schemas.openxmlformats.org/officeDocument/2006/relationships/hyperlink" Target="http://www.nachalka.com/" TargetMode="External"/><Relationship Id="rId138" Type="http://schemas.openxmlformats.org/officeDocument/2006/relationships/hyperlink" Target="http://www.google.com/url?q=http%3A%2F%2Fviki.rdf.ru%2F&amp;sa=D&amp;sntz=1&amp;usg=AFQjCNElHtxTLibNDfOcuVRGzqa-MMMwNQ" TargetMode="External"/><Relationship Id="rId16" Type="http://schemas.openxmlformats.org/officeDocument/2006/relationships/hyperlink" Target="http://www.nachalka.com/" TargetMode="External"/><Relationship Id="rId107" Type="http://schemas.openxmlformats.org/officeDocument/2006/relationships/hyperlink" Target="http://www.nachalka.com/" TargetMode="External"/><Relationship Id="rId11" Type="http://schemas.openxmlformats.org/officeDocument/2006/relationships/hyperlink" Target="http://www.nachalka.com/" TargetMode="External"/><Relationship Id="rId32" Type="http://schemas.openxmlformats.org/officeDocument/2006/relationships/hyperlink" Target="http://www.nachalka.com/" TargetMode="External"/><Relationship Id="rId37" Type="http://schemas.openxmlformats.org/officeDocument/2006/relationships/hyperlink" Target="http://www.nachalka.com/" TargetMode="External"/><Relationship Id="rId53" Type="http://schemas.openxmlformats.org/officeDocument/2006/relationships/hyperlink" Target="http://www.nachalka.com/" TargetMode="External"/><Relationship Id="rId58" Type="http://schemas.openxmlformats.org/officeDocument/2006/relationships/hyperlink" Target="http://www.nachalka.com/" TargetMode="External"/><Relationship Id="rId74" Type="http://schemas.openxmlformats.org/officeDocument/2006/relationships/hyperlink" Target="http://www.nachalka.com/" TargetMode="External"/><Relationship Id="rId79" Type="http://schemas.openxmlformats.org/officeDocument/2006/relationships/hyperlink" Target="http://www.nachalka.com/" TargetMode="External"/><Relationship Id="rId102" Type="http://schemas.openxmlformats.org/officeDocument/2006/relationships/hyperlink" Target="http://www.nachalka.com/" TargetMode="External"/><Relationship Id="rId123" Type="http://schemas.openxmlformats.org/officeDocument/2006/relationships/hyperlink" Target="http://www.nachalka.com/" TargetMode="External"/><Relationship Id="rId128" Type="http://schemas.openxmlformats.org/officeDocument/2006/relationships/hyperlink" Target="http://www.nachalka.com/" TargetMode="External"/><Relationship Id="rId5" Type="http://schemas.openxmlformats.org/officeDocument/2006/relationships/webSettings" Target="webSettings.xml"/><Relationship Id="rId90" Type="http://schemas.openxmlformats.org/officeDocument/2006/relationships/hyperlink" Target="http://www.nachalka.com/" TargetMode="External"/><Relationship Id="rId95" Type="http://schemas.openxmlformats.org/officeDocument/2006/relationships/hyperlink" Target="http://www.nachalka.com/" TargetMode="External"/><Relationship Id="rId22" Type="http://schemas.openxmlformats.org/officeDocument/2006/relationships/hyperlink" Target="http://www.nachalka.com/" TargetMode="External"/><Relationship Id="rId27" Type="http://schemas.openxmlformats.org/officeDocument/2006/relationships/hyperlink" Target="http://www.nachalka.com/" TargetMode="External"/><Relationship Id="rId43" Type="http://schemas.openxmlformats.org/officeDocument/2006/relationships/hyperlink" Target="http://www.nachalka.com/" TargetMode="External"/><Relationship Id="rId48" Type="http://schemas.openxmlformats.org/officeDocument/2006/relationships/hyperlink" Target="http://www.nachalka.com/" TargetMode="External"/><Relationship Id="rId64" Type="http://schemas.openxmlformats.org/officeDocument/2006/relationships/hyperlink" Target="http://www.nachalka.com/" TargetMode="External"/><Relationship Id="rId69" Type="http://schemas.openxmlformats.org/officeDocument/2006/relationships/hyperlink" Target="http://www.nachalka.com/" TargetMode="External"/><Relationship Id="rId113" Type="http://schemas.openxmlformats.org/officeDocument/2006/relationships/hyperlink" Target="http://www.nachalka.com/" TargetMode="External"/><Relationship Id="rId118" Type="http://schemas.openxmlformats.org/officeDocument/2006/relationships/hyperlink" Target="http://www.nachalka.com/" TargetMode="External"/><Relationship Id="rId134" Type="http://schemas.openxmlformats.org/officeDocument/2006/relationships/hyperlink" Target="http://www.nachalka.com/" TargetMode="External"/><Relationship Id="rId139" Type="http://schemas.openxmlformats.org/officeDocument/2006/relationships/hyperlink" Target="http://www.google.com/url?q=http%3A%2F%2Fwww.openclass.ru%2Fdig_resources&amp;sa=D&amp;sntz=1&amp;usg=AFQjCNEXGsl8yydsbHpvKxjPFKSl_N4zyQ" TargetMode="External"/><Relationship Id="rId8" Type="http://schemas.openxmlformats.org/officeDocument/2006/relationships/hyperlink" Target="http://www.nachalka.com/" TargetMode="External"/><Relationship Id="rId51" Type="http://schemas.openxmlformats.org/officeDocument/2006/relationships/hyperlink" Target="http://www.nachalka.com/" TargetMode="External"/><Relationship Id="rId72" Type="http://schemas.openxmlformats.org/officeDocument/2006/relationships/hyperlink" Target="http://www.nachalka.com/" TargetMode="External"/><Relationship Id="rId80" Type="http://schemas.openxmlformats.org/officeDocument/2006/relationships/hyperlink" Target="http://www.nachalka.com/" TargetMode="External"/><Relationship Id="rId85" Type="http://schemas.openxmlformats.org/officeDocument/2006/relationships/hyperlink" Target="http://www.nachalka.com/" TargetMode="External"/><Relationship Id="rId93" Type="http://schemas.openxmlformats.org/officeDocument/2006/relationships/hyperlink" Target="http://www.nachalka.com/" TargetMode="External"/><Relationship Id="rId98" Type="http://schemas.openxmlformats.org/officeDocument/2006/relationships/hyperlink" Target="http://www.nachalka.com/" TargetMode="External"/><Relationship Id="rId121" Type="http://schemas.openxmlformats.org/officeDocument/2006/relationships/hyperlink" Target="http://www.nachalka.com/"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chalka.com/" TargetMode="External"/><Relationship Id="rId17" Type="http://schemas.openxmlformats.org/officeDocument/2006/relationships/hyperlink" Target="http://www.nachalka.com/" TargetMode="External"/><Relationship Id="rId25" Type="http://schemas.openxmlformats.org/officeDocument/2006/relationships/hyperlink" Target="http://www.nachalka.com/" TargetMode="External"/><Relationship Id="rId33" Type="http://schemas.openxmlformats.org/officeDocument/2006/relationships/hyperlink" Target="http://www.nachalka.com/" TargetMode="External"/><Relationship Id="rId38" Type="http://schemas.openxmlformats.org/officeDocument/2006/relationships/hyperlink" Target="http://www.nachalka.com/" TargetMode="External"/><Relationship Id="rId46" Type="http://schemas.openxmlformats.org/officeDocument/2006/relationships/hyperlink" Target="http://www.nachalka.com/" TargetMode="External"/><Relationship Id="rId59" Type="http://schemas.openxmlformats.org/officeDocument/2006/relationships/hyperlink" Target="http://www.nachalka.com/" TargetMode="External"/><Relationship Id="rId67" Type="http://schemas.openxmlformats.org/officeDocument/2006/relationships/hyperlink" Target="http://www.nachalka.com/" TargetMode="External"/><Relationship Id="rId103" Type="http://schemas.openxmlformats.org/officeDocument/2006/relationships/hyperlink" Target="http://www.nachalka.com/" TargetMode="External"/><Relationship Id="rId108" Type="http://schemas.openxmlformats.org/officeDocument/2006/relationships/hyperlink" Target="http://www.nachalka.com/" TargetMode="External"/><Relationship Id="rId116" Type="http://schemas.openxmlformats.org/officeDocument/2006/relationships/hyperlink" Target="http://www.nachalka.com/" TargetMode="External"/><Relationship Id="rId124" Type="http://schemas.openxmlformats.org/officeDocument/2006/relationships/hyperlink" Target="http://www.nachalka.com/" TargetMode="External"/><Relationship Id="rId129" Type="http://schemas.openxmlformats.org/officeDocument/2006/relationships/hyperlink" Target="http://www.nachalka.com/" TargetMode="External"/><Relationship Id="rId137" Type="http://schemas.openxmlformats.org/officeDocument/2006/relationships/hyperlink" Target="http://www.google.com/url?q=http%3A%2F%2Fwww.nachalka.com%2F&amp;sa=D&amp;sntz=1&amp;usg=AFQjCNGVirQu1rxpV3CXxDeReNIdK--ItQ" TargetMode="External"/><Relationship Id="rId20" Type="http://schemas.openxmlformats.org/officeDocument/2006/relationships/hyperlink" Target="http://www.nachalka.com/" TargetMode="External"/><Relationship Id="rId41" Type="http://schemas.openxmlformats.org/officeDocument/2006/relationships/hyperlink" Target="http://www.nachalka.com/" TargetMode="External"/><Relationship Id="rId54" Type="http://schemas.openxmlformats.org/officeDocument/2006/relationships/hyperlink" Target="http://www.nachalka.com/" TargetMode="External"/><Relationship Id="rId62" Type="http://schemas.openxmlformats.org/officeDocument/2006/relationships/hyperlink" Target="http://www.nachalka.com/" TargetMode="External"/><Relationship Id="rId70" Type="http://schemas.openxmlformats.org/officeDocument/2006/relationships/hyperlink" Target="http://www.nachalka.com/" TargetMode="External"/><Relationship Id="rId75" Type="http://schemas.openxmlformats.org/officeDocument/2006/relationships/hyperlink" Target="http://www.nachalka.com/" TargetMode="External"/><Relationship Id="rId83" Type="http://schemas.openxmlformats.org/officeDocument/2006/relationships/hyperlink" Target="http://www.nachalka.com/" TargetMode="External"/><Relationship Id="rId88" Type="http://schemas.openxmlformats.org/officeDocument/2006/relationships/hyperlink" Target="http://www.nachalka.com/" TargetMode="External"/><Relationship Id="rId91" Type="http://schemas.openxmlformats.org/officeDocument/2006/relationships/hyperlink" Target="http://www.nachalka.com/" TargetMode="External"/><Relationship Id="rId96" Type="http://schemas.openxmlformats.org/officeDocument/2006/relationships/hyperlink" Target="http://www.nachalka.com/" TargetMode="External"/><Relationship Id="rId111" Type="http://schemas.openxmlformats.org/officeDocument/2006/relationships/hyperlink" Target="http://www.nachalka.com/" TargetMode="External"/><Relationship Id="rId132" Type="http://schemas.openxmlformats.org/officeDocument/2006/relationships/hyperlink" Target="http://www.nachalka.co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chalka.com/" TargetMode="External"/><Relationship Id="rId23" Type="http://schemas.openxmlformats.org/officeDocument/2006/relationships/hyperlink" Target="http://www.nachalka.com/" TargetMode="External"/><Relationship Id="rId28" Type="http://schemas.openxmlformats.org/officeDocument/2006/relationships/hyperlink" Target="http://www.nachalka.com/" TargetMode="External"/><Relationship Id="rId36" Type="http://schemas.openxmlformats.org/officeDocument/2006/relationships/hyperlink" Target="http://www.nachalka.com/" TargetMode="External"/><Relationship Id="rId49" Type="http://schemas.openxmlformats.org/officeDocument/2006/relationships/hyperlink" Target="http://www.nachalka.com/" TargetMode="External"/><Relationship Id="rId57" Type="http://schemas.openxmlformats.org/officeDocument/2006/relationships/hyperlink" Target="http://www.nachalka.com/" TargetMode="External"/><Relationship Id="rId106" Type="http://schemas.openxmlformats.org/officeDocument/2006/relationships/hyperlink" Target="http://www.nachalka.com/" TargetMode="External"/><Relationship Id="rId114" Type="http://schemas.openxmlformats.org/officeDocument/2006/relationships/hyperlink" Target="http://www.nachalka.com/" TargetMode="External"/><Relationship Id="rId119" Type="http://schemas.openxmlformats.org/officeDocument/2006/relationships/hyperlink" Target="http://www.nachalka.com/" TargetMode="External"/><Relationship Id="rId127" Type="http://schemas.openxmlformats.org/officeDocument/2006/relationships/hyperlink" Target="http://www.nachalka.com/" TargetMode="External"/><Relationship Id="rId10" Type="http://schemas.openxmlformats.org/officeDocument/2006/relationships/hyperlink" Target="http://www.nachalka.com/" TargetMode="External"/><Relationship Id="rId31" Type="http://schemas.openxmlformats.org/officeDocument/2006/relationships/hyperlink" Target="http://www.nachalka.com/" TargetMode="External"/><Relationship Id="rId44" Type="http://schemas.openxmlformats.org/officeDocument/2006/relationships/hyperlink" Target="http://www.nachalka.com/" TargetMode="External"/><Relationship Id="rId52" Type="http://schemas.openxmlformats.org/officeDocument/2006/relationships/hyperlink" Target="http://www.nachalka.com/" TargetMode="External"/><Relationship Id="rId60" Type="http://schemas.openxmlformats.org/officeDocument/2006/relationships/hyperlink" Target="http://www.nachalka.com/" TargetMode="External"/><Relationship Id="rId65" Type="http://schemas.openxmlformats.org/officeDocument/2006/relationships/hyperlink" Target="http://www.nachalka.com/" TargetMode="External"/><Relationship Id="rId73" Type="http://schemas.openxmlformats.org/officeDocument/2006/relationships/hyperlink" Target="http://www.nachalka.com/" TargetMode="External"/><Relationship Id="rId78" Type="http://schemas.openxmlformats.org/officeDocument/2006/relationships/hyperlink" Target="http://www.nachalka.com/" TargetMode="External"/><Relationship Id="rId81" Type="http://schemas.openxmlformats.org/officeDocument/2006/relationships/hyperlink" Target="http://www.nachalka.com/" TargetMode="External"/><Relationship Id="rId86" Type="http://schemas.openxmlformats.org/officeDocument/2006/relationships/hyperlink" Target="http://www.nachalka.com/" TargetMode="External"/><Relationship Id="rId94" Type="http://schemas.openxmlformats.org/officeDocument/2006/relationships/hyperlink" Target="http://www.nachalka.com/" TargetMode="External"/><Relationship Id="rId99" Type="http://schemas.openxmlformats.org/officeDocument/2006/relationships/hyperlink" Target="http://www.nachalka.com/" TargetMode="External"/><Relationship Id="rId101" Type="http://schemas.openxmlformats.org/officeDocument/2006/relationships/hyperlink" Target="http://www.nachalka.com/" TargetMode="External"/><Relationship Id="rId122" Type="http://schemas.openxmlformats.org/officeDocument/2006/relationships/hyperlink" Target="http://www.nachalka.com/" TargetMode="External"/><Relationship Id="rId130" Type="http://schemas.openxmlformats.org/officeDocument/2006/relationships/hyperlink" Target="http://www.nachalka.com/" TargetMode="External"/><Relationship Id="rId135" Type="http://schemas.openxmlformats.org/officeDocument/2006/relationships/hyperlink" Target="http://www.nachalka.co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chalka.com/" TargetMode="External"/><Relationship Id="rId13" Type="http://schemas.openxmlformats.org/officeDocument/2006/relationships/hyperlink" Target="http://www.nachalka.com/" TargetMode="External"/><Relationship Id="rId18" Type="http://schemas.openxmlformats.org/officeDocument/2006/relationships/hyperlink" Target="http://www.nachalka.com/" TargetMode="External"/><Relationship Id="rId39" Type="http://schemas.openxmlformats.org/officeDocument/2006/relationships/hyperlink" Target="http://www.nachalka.com/" TargetMode="External"/><Relationship Id="rId109" Type="http://schemas.openxmlformats.org/officeDocument/2006/relationships/hyperlink" Target="http://www.nachalka.com/" TargetMode="External"/><Relationship Id="rId34" Type="http://schemas.openxmlformats.org/officeDocument/2006/relationships/hyperlink" Target="http://www.nachalka.com/" TargetMode="External"/><Relationship Id="rId50" Type="http://schemas.openxmlformats.org/officeDocument/2006/relationships/hyperlink" Target="http://www.nachalka.com/" TargetMode="External"/><Relationship Id="rId55" Type="http://schemas.openxmlformats.org/officeDocument/2006/relationships/hyperlink" Target="http://www.nachalka.com/" TargetMode="External"/><Relationship Id="rId76" Type="http://schemas.openxmlformats.org/officeDocument/2006/relationships/hyperlink" Target="http://www.nachalka.com/" TargetMode="External"/><Relationship Id="rId97" Type="http://schemas.openxmlformats.org/officeDocument/2006/relationships/hyperlink" Target="http://www.nachalka.com/" TargetMode="External"/><Relationship Id="rId104" Type="http://schemas.openxmlformats.org/officeDocument/2006/relationships/hyperlink" Target="http://www.nachalka.com/" TargetMode="External"/><Relationship Id="rId120" Type="http://schemas.openxmlformats.org/officeDocument/2006/relationships/hyperlink" Target="http://www.nachalka.com/" TargetMode="External"/><Relationship Id="rId125" Type="http://schemas.openxmlformats.org/officeDocument/2006/relationships/hyperlink" Target="http://www.nachalka.com/"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nachalka.com/" TargetMode="External"/><Relationship Id="rId92" Type="http://schemas.openxmlformats.org/officeDocument/2006/relationships/hyperlink" Target="http://www.nachalka.com/" TargetMode="External"/><Relationship Id="rId2" Type="http://schemas.openxmlformats.org/officeDocument/2006/relationships/numbering" Target="numbering.xml"/><Relationship Id="rId29" Type="http://schemas.openxmlformats.org/officeDocument/2006/relationships/hyperlink" Target="http://www.nachalka.com/" TargetMode="External"/><Relationship Id="rId24" Type="http://schemas.openxmlformats.org/officeDocument/2006/relationships/hyperlink" Target="http://www.nachalka.com/" TargetMode="External"/><Relationship Id="rId40" Type="http://schemas.openxmlformats.org/officeDocument/2006/relationships/hyperlink" Target="http://www.nachalka.com/" TargetMode="External"/><Relationship Id="rId45" Type="http://schemas.openxmlformats.org/officeDocument/2006/relationships/hyperlink" Target="http://www.nachalka.com/" TargetMode="External"/><Relationship Id="rId66" Type="http://schemas.openxmlformats.org/officeDocument/2006/relationships/hyperlink" Target="http://www.nachalka.com/" TargetMode="External"/><Relationship Id="rId87" Type="http://schemas.openxmlformats.org/officeDocument/2006/relationships/hyperlink" Target="http://www.nachalka.com/" TargetMode="External"/><Relationship Id="rId110" Type="http://schemas.openxmlformats.org/officeDocument/2006/relationships/hyperlink" Target="http://www.nachalka.com/" TargetMode="External"/><Relationship Id="rId115" Type="http://schemas.openxmlformats.org/officeDocument/2006/relationships/hyperlink" Target="http://www.nachalka.com/" TargetMode="External"/><Relationship Id="rId131" Type="http://schemas.openxmlformats.org/officeDocument/2006/relationships/hyperlink" Target="http://www.nachalka.com/" TargetMode="External"/><Relationship Id="rId136" Type="http://schemas.openxmlformats.org/officeDocument/2006/relationships/hyperlink" Target="http://www.google.com/url?q=http%3A%2F%2Fwww.nac%2F&amp;sa=D&amp;sntz=1&amp;usg=AFQjCNGATdonEGRrDO-3m8x-qKic9t53WQ" TargetMode="External"/><Relationship Id="rId61" Type="http://schemas.openxmlformats.org/officeDocument/2006/relationships/hyperlink" Target="http://www.nachalka.com/" TargetMode="External"/><Relationship Id="rId82" Type="http://schemas.openxmlformats.org/officeDocument/2006/relationships/hyperlink" Target="http://www.nachalka.com/" TargetMode="External"/><Relationship Id="rId19" Type="http://schemas.openxmlformats.org/officeDocument/2006/relationships/hyperlink" Target="http://www.nachalka.com/" TargetMode="External"/><Relationship Id="rId14" Type="http://schemas.openxmlformats.org/officeDocument/2006/relationships/hyperlink" Target="http://www.nachalka.com/" TargetMode="External"/><Relationship Id="rId30" Type="http://schemas.openxmlformats.org/officeDocument/2006/relationships/hyperlink" Target="http://www.nachalka.com/" TargetMode="External"/><Relationship Id="rId35" Type="http://schemas.openxmlformats.org/officeDocument/2006/relationships/hyperlink" Target="http://www.nachalka.com/" TargetMode="External"/><Relationship Id="rId56" Type="http://schemas.openxmlformats.org/officeDocument/2006/relationships/hyperlink" Target="http://www.nachalka.com/" TargetMode="External"/><Relationship Id="rId77" Type="http://schemas.openxmlformats.org/officeDocument/2006/relationships/hyperlink" Target="http://www.nachalka.com/" TargetMode="External"/><Relationship Id="rId100" Type="http://schemas.openxmlformats.org/officeDocument/2006/relationships/hyperlink" Target="http://www.nachalka.com/" TargetMode="External"/><Relationship Id="rId105" Type="http://schemas.openxmlformats.org/officeDocument/2006/relationships/hyperlink" Target="http://www.nachalka.com/" TargetMode="External"/><Relationship Id="rId126" Type="http://schemas.openxmlformats.org/officeDocument/2006/relationships/hyperlink" Target="http://www.nachal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6373-3E0B-4345-A38B-FDA257C3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34</Pages>
  <Words>10328</Words>
  <Characters>58875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Ольга</cp:lastModifiedBy>
  <cp:revision>28</cp:revision>
  <cp:lastPrinted>2006-12-31T21:15:00Z</cp:lastPrinted>
  <dcterms:created xsi:type="dcterms:W3CDTF">2015-08-25T14:52:00Z</dcterms:created>
  <dcterms:modified xsi:type="dcterms:W3CDTF">2022-09-23T08:36:00Z</dcterms:modified>
</cp:coreProperties>
</file>