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D6" w:rsidRDefault="002D51D6" w:rsidP="00A919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D51D6" w:rsidRDefault="002D51D6" w:rsidP="002D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2D51D6" w:rsidRDefault="002D51D6" w:rsidP="002D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немецкому языку</w:t>
      </w:r>
    </w:p>
    <w:p w:rsidR="002D51D6" w:rsidRDefault="000B79FC" w:rsidP="002D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 – 2022</w:t>
      </w:r>
      <w:r w:rsidR="002D51D6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2D51D6" w:rsidRDefault="002D51D6" w:rsidP="002D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 класс.</w:t>
      </w:r>
    </w:p>
    <w:p w:rsidR="002D51D6" w:rsidRDefault="002D51D6" w:rsidP="002D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77"/>
        <w:gridCol w:w="8877"/>
      </w:tblGrid>
      <w:tr w:rsidR="002D51D6" w:rsidTr="002D51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2D51D6" w:rsidTr="002D51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51D6" w:rsidTr="002D51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D51D6" w:rsidTr="002D51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0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bookmarkStart w:id="0" w:name="_GoBack"/>
            <w:bookmarkEnd w:id="0"/>
            <w:r w:rsidR="002D51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2D51D6" w:rsidTr="002D51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6" w:rsidRPr="00A91970" w:rsidRDefault="002D51D6" w:rsidP="002D51D6">
            <w:pPr>
              <w:ind w:firstLine="708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A91970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Изучение иностранного языка в соответствии со Стандартом направлено на достижение </w:t>
            </w:r>
            <w:r w:rsidRPr="00A91970">
              <w:rPr>
                <w:rFonts w:ascii="Times New Roman" w:eastAsia="@Arial Unicode MS" w:hAnsi="Times New Roman" w:cs="Times New Roman"/>
                <w:b/>
                <w:sz w:val="28"/>
                <w:szCs w:val="28"/>
                <w:lang w:eastAsia="ru-RU"/>
              </w:rPr>
              <w:t>следующих целей:</w:t>
            </w:r>
          </w:p>
          <w:p w:rsidR="002D51D6" w:rsidRPr="00A91970" w:rsidRDefault="002D51D6" w:rsidP="002D51D6">
            <w:pPr>
              <w:ind w:firstLine="708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A91970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- 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      </w:r>
          </w:p>
          <w:p w:rsidR="002D51D6" w:rsidRPr="00A91970" w:rsidRDefault="002D51D6" w:rsidP="002D51D6">
            <w:pPr>
              <w:ind w:firstLine="708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A91970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- воспитание качеств гражданина, патриота; развитие национально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 </w:t>
            </w:r>
            <w:r w:rsidRPr="00A9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 обучении немецкому языку.  Виды контроля знаний: текущий, промежуточный и итоговый. Формы контроля:  словарные диктанты, тесты, контрольные работы, зачеты, викторины тесты.</w:t>
            </w:r>
            <w:r w:rsidRPr="00A91970">
              <w:rPr>
                <w:rFonts w:ascii="Times New Roman" w:eastAsia="@Arial Unicode MS" w:hAnsi="Times New Roman" w:cs="Times New Roman"/>
                <w:i/>
                <w:sz w:val="28"/>
                <w:szCs w:val="28"/>
                <w:lang w:eastAsia="ru-RU"/>
              </w:rPr>
              <w:t xml:space="preserve"> Интегративной целью</w:t>
            </w:r>
            <w:r w:rsidRPr="00A91970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обучения немецкому языку в пятом классе является  продолжение формирования элементарной коммуникативной </w:t>
            </w:r>
            <w:r w:rsidRPr="00A91970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компетенции школьника на доступном для него уровне в основных видах речевой деятельности: </w:t>
            </w:r>
            <w:proofErr w:type="spellStart"/>
            <w:r w:rsidRPr="00A91970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аудировании</w:t>
            </w:r>
            <w:proofErr w:type="spellEnd"/>
            <w:r w:rsidRPr="00A91970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, говорении, чтении и письме.</w:t>
            </w:r>
          </w:p>
          <w:p w:rsidR="002D51D6" w:rsidRPr="00A91970" w:rsidRDefault="002D51D6" w:rsidP="002D51D6">
            <w:pPr>
              <w:ind w:firstLine="708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  <w:p w:rsidR="002D51D6" w:rsidRDefault="002D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51D6" w:rsidTr="002D51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6" w:rsidRPr="002D51D6" w:rsidRDefault="002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D6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КАНИКУЛЫ</w:t>
            </w:r>
            <w:r w:rsidRPr="002D51D6">
              <w:rPr>
                <w:rFonts w:ascii="Times New Roman" w:hAnsi="Times New Roman" w:cs="Times New Roman"/>
                <w:sz w:val="28"/>
                <w:szCs w:val="28"/>
              </w:rPr>
              <w:t>, ПОКА! (курс повторения)</w:t>
            </w:r>
            <w:r w:rsidRPr="002D5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D5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(7   часов),</w:t>
            </w:r>
            <w:r w:rsidRPr="002D51D6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 И КНИГИ. ОНИ  СВЯЗАНЫ  ДРУГ  С  ДРУГОМ?  (19 часов), СЕГОДНЯШНЯЯ МОЛОДЕЖЬ. КАКИЕ  У  НЕЁ ПРОБЛЕМЫ?  (18 часов</w:t>
            </w:r>
            <w:proofErr w:type="gramStart"/>
            <w:r w:rsidRPr="002D51D6">
              <w:rPr>
                <w:rFonts w:ascii="Times New Roman" w:hAnsi="Times New Roman" w:cs="Times New Roman"/>
                <w:sz w:val="28"/>
                <w:szCs w:val="28"/>
              </w:rPr>
              <w:t>) ,БУДУЩЕЕ</w:t>
            </w:r>
            <w:proofErr w:type="gramEnd"/>
            <w:r w:rsidRPr="002D51D6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УЖЕ СЕГОДНЯ. КАК  ОБСТОЯТ  ДЕЛА  С ВЫБОРОМ ПРОФЕССИИ? (20 часов), СРЕДСТВА МАССОВОЙ ИНФОРМАЦИИ. ДЕЙСТВИТЕЛЬНО  ЛИ ЭТО  ЧЕТВЕРТАЯ  ВЛАСТЬ? (23   часа</w:t>
            </w:r>
            <w:proofErr w:type="gramStart"/>
            <w:r w:rsidRPr="002D51D6">
              <w:rPr>
                <w:rFonts w:ascii="Times New Roman" w:hAnsi="Times New Roman" w:cs="Times New Roman"/>
                <w:sz w:val="28"/>
                <w:szCs w:val="28"/>
              </w:rPr>
              <w:t>) ,</w:t>
            </w:r>
            <w:proofErr w:type="gramEnd"/>
            <w:r w:rsidRPr="002D5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1D6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 ПОВТОРЕНИЕ ( 14   часов).</w:t>
            </w:r>
          </w:p>
        </w:tc>
      </w:tr>
      <w:tr w:rsidR="002D51D6" w:rsidTr="002D51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Pr="00A91970" w:rsidRDefault="002D51D6" w:rsidP="002D51D6">
            <w:pPr>
              <w:autoSpaceDE w:val="0"/>
              <w:autoSpaceDN w:val="0"/>
              <w:adjustRightInd w:val="0"/>
              <w:ind w:right="27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 w:rsidRPr="00A9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Основанием для разработки данной рабочей программы послужила завершенная предметная линия учебников  «Немецкий язык» для 5-9 классов общеобразовательных  учреждений, авторы: И. Л. Бим, Л. И. Рыжова, и др. издательство «Просвещение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D51D6" w:rsidRDefault="002D51D6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2D51D6" w:rsidRDefault="002D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2D51D6" w:rsidTr="002D51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6" w:rsidRDefault="002D51D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6" w:rsidRDefault="002D51D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2D51D6" w:rsidRDefault="002D51D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1D6" w:rsidRDefault="002D51D6" w:rsidP="002D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1D6" w:rsidRDefault="002D51D6" w:rsidP="00A919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D51D6" w:rsidRDefault="002D51D6" w:rsidP="00A919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91970" w:rsidRPr="00A91970" w:rsidRDefault="00A91970">
      <w:pPr>
        <w:rPr>
          <w:rFonts w:ascii="Times New Roman" w:hAnsi="Times New Roman" w:cs="Times New Roman"/>
          <w:sz w:val="32"/>
          <w:szCs w:val="32"/>
        </w:rPr>
      </w:pPr>
    </w:p>
    <w:sectPr w:rsidR="00A91970" w:rsidRPr="00A91970" w:rsidSect="002D5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1970"/>
    <w:rsid w:val="000B79FC"/>
    <w:rsid w:val="002B5C91"/>
    <w:rsid w:val="002D51D6"/>
    <w:rsid w:val="00A70F1F"/>
    <w:rsid w:val="00A91970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7CFDC-F290-48FC-9A63-0572F0FA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79284023942</cp:lastModifiedBy>
  <cp:revision>5</cp:revision>
  <dcterms:created xsi:type="dcterms:W3CDTF">2019-10-17T10:05:00Z</dcterms:created>
  <dcterms:modified xsi:type="dcterms:W3CDTF">2021-09-21T07:00:00Z</dcterms:modified>
</cp:coreProperties>
</file>