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3D0D" w:rsidRPr="00653D0D" w:rsidRDefault="00653D0D" w:rsidP="00653D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3D0D" w:rsidRDefault="00653D0D" w:rsidP="00653D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653D0D">
        <w:rPr>
          <w:rFonts w:ascii="Times New Roman" w:hAnsi="Times New Roman"/>
          <w:b/>
          <w:sz w:val="24"/>
          <w:lang w:eastAsia="en-US"/>
        </w:rPr>
        <w:t xml:space="preserve">Аннотации к рабочим программам </w:t>
      </w:r>
    </w:p>
    <w:p w:rsidR="00240CBC" w:rsidRDefault="00240CBC" w:rsidP="00653D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240CBC" w:rsidRPr="00653D0D" w:rsidRDefault="00240CBC" w:rsidP="00240CBC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D408D7">
        <w:rPr>
          <w:rFonts w:ascii="Times New Roman" w:hAnsi="Times New Roman"/>
          <w:b/>
          <w:sz w:val="24"/>
          <w:szCs w:val="24"/>
        </w:rPr>
        <w:t>Окружающий мир</w:t>
      </w:r>
    </w:p>
    <w:p w:rsidR="005B6E93" w:rsidRDefault="005B6E93" w:rsidP="005B6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CBC" w:rsidRDefault="00240CBC" w:rsidP="005B6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CBC" w:rsidRPr="00D408D7" w:rsidRDefault="00240CBC" w:rsidP="005B6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10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770"/>
      </w:tblGrid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770" w:type="dxa"/>
          </w:tcPr>
          <w:p w:rsidR="005B6E93" w:rsidRPr="00D408D7" w:rsidRDefault="005B6E93" w:rsidP="002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="00833D06">
              <w:rPr>
                <w:rFonts w:ascii="Times New Roman" w:hAnsi="Times New Roman"/>
                <w:b/>
                <w:sz w:val="24"/>
                <w:szCs w:val="24"/>
              </w:rPr>
              <w:t xml:space="preserve">, 2 </w:t>
            </w:r>
            <w:r w:rsidR="001D3E3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770" w:type="dxa"/>
          </w:tcPr>
          <w:p w:rsidR="005B6E93" w:rsidRPr="00D408D7" w:rsidRDefault="00480960" w:rsidP="0024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 </w:t>
            </w:r>
          </w:p>
        </w:tc>
      </w:tr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770" w:type="dxa"/>
          </w:tcPr>
          <w:p w:rsidR="005B6E93" w:rsidRPr="00D408D7" w:rsidRDefault="005B6E93" w:rsidP="002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770" w:type="dxa"/>
          </w:tcPr>
          <w:p w:rsidR="005B6E93" w:rsidRPr="00D408D7" w:rsidRDefault="005B6E93" w:rsidP="00240C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D7">
              <w:rPr>
                <w:rFonts w:ascii="Times New Roman" w:hAnsi="Times New Roman"/>
                <w:sz w:val="24"/>
                <w:szCs w:val="24"/>
              </w:rPr>
              <w:t xml:space="preserve">Окружающий мир. Рабочие программы. Предметная линия учебников системы «Школа России». 1—4 классы: учеб. пособие для учителей </w:t>
            </w:r>
            <w:proofErr w:type="spellStart"/>
            <w:r w:rsidRPr="00D408D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408D7">
              <w:rPr>
                <w:rFonts w:ascii="Times New Roman" w:hAnsi="Times New Roman"/>
                <w:sz w:val="24"/>
                <w:szCs w:val="24"/>
              </w:rPr>
              <w:t xml:space="preserve">. организаций / А. А. Плешаков. – 3-е изд., </w:t>
            </w:r>
            <w:proofErr w:type="spellStart"/>
            <w:r w:rsidRPr="00D408D7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Pr="00D408D7">
              <w:rPr>
                <w:rFonts w:ascii="Times New Roman" w:hAnsi="Times New Roman"/>
                <w:sz w:val="24"/>
                <w:szCs w:val="24"/>
              </w:rPr>
              <w:t>. — М.: Просвещение, 2019.</w:t>
            </w:r>
          </w:p>
        </w:tc>
      </w:tr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770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D7">
              <w:rPr>
                <w:rFonts w:ascii="Times New Roman" w:hAnsi="Times New Roman"/>
                <w:sz w:val="24"/>
                <w:szCs w:val="24"/>
              </w:rPr>
              <w:t>68 часов ( 2 часа в неделю)</w:t>
            </w:r>
          </w:p>
        </w:tc>
      </w:tr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770" w:type="dxa"/>
          </w:tcPr>
          <w:p w:rsidR="005B6E93" w:rsidRPr="00D408D7" w:rsidRDefault="005B6E93" w:rsidP="002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770" w:type="dxa"/>
          </w:tcPr>
          <w:p w:rsidR="005B6E93" w:rsidRPr="00D408D7" w:rsidRDefault="005B6E93" w:rsidP="0024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D408D7">
              <w:rPr>
                <w:rFonts w:ascii="Times New Roman" w:hAnsi="Times New Roman"/>
                <w:sz w:val="24"/>
                <w:szCs w:val="24"/>
              </w:rPr>
              <w:t xml:space="preserve">Окружающий мир в 2 частях  А. А. Плешаков </w:t>
            </w:r>
            <w:r w:rsidRPr="00D408D7">
              <w:rPr>
                <w:rFonts w:ascii="Times New Roman" w:hAnsi="Times New Roman"/>
                <w:color w:val="231F20"/>
                <w:sz w:val="24"/>
                <w:szCs w:val="24"/>
              </w:rPr>
              <w:t>Москва «Просвещение» 2017- 2018</w:t>
            </w:r>
            <w:r w:rsidR="00C54C7C">
              <w:rPr>
                <w:rFonts w:ascii="Times New Roman" w:hAnsi="Times New Roman"/>
                <w:color w:val="231F20"/>
                <w:sz w:val="24"/>
                <w:szCs w:val="24"/>
              </w:rPr>
              <w:t>, 2021</w:t>
            </w:r>
            <w:r w:rsidRPr="00D408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год</w:t>
            </w:r>
          </w:p>
        </w:tc>
      </w:tr>
      <w:tr w:rsidR="005B6E93" w:rsidRPr="00D408D7" w:rsidTr="00240CBC">
        <w:trPr>
          <w:trHeight w:val="928"/>
        </w:trPr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770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8D7">
              <w:rPr>
                <w:rFonts w:ascii="Times New Roman" w:hAnsi="Times New Roman"/>
                <w:sz w:val="24"/>
                <w:szCs w:val="24"/>
              </w:rPr>
              <w:t>Плешаков А. А. Окружающий м</w:t>
            </w:r>
            <w:r w:rsidR="00833D06">
              <w:rPr>
                <w:rFonts w:ascii="Times New Roman" w:hAnsi="Times New Roman"/>
                <w:sz w:val="24"/>
                <w:szCs w:val="24"/>
              </w:rPr>
              <w:t>ир. Методические рекомендации. 2</w:t>
            </w:r>
            <w:r w:rsidRPr="00D408D7">
              <w:rPr>
                <w:rFonts w:ascii="Times New Roman" w:hAnsi="Times New Roman"/>
                <w:sz w:val="24"/>
                <w:szCs w:val="24"/>
              </w:rPr>
              <w:t xml:space="preserve"> класс: пособие для учителей </w:t>
            </w:r>
            <w:proofErr w:type="spellStart"/>
            <w:r w:rsidRPr="00D408D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408D7">
              <w:rPr>
                <w:rFonts w:ascii="Times New Roman" w:hAnsi="Times New Roman"/>
                <w:sz w:val="24"/>
                <w:szCs w:val="24"/>
              </w:rPr>
              <w:t>. учреждений / А. А. Плешаков, А. Е. Соловьева. — М.</w:t>
            </w:r>
            <w:proofErr w:type="gramStart"/>
            <w:r w:rsidRPr="00D408D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08D7">
              <w:rPr>
                <w:rFonts w:ascii="Times New Roman" w:hAnsi="Times New Roman"/>
                <w:sz w:val="24"/>
                <w:szCs w:val="24"/>
              </w:rPr>
              <w:t xml:space="preserve"> Просвещение, 2012. — 95 с. — (Школа России). — ISBN 978-5-09-018643-8. (электронное пособие)</w:t>
            </w:r>
          </w:p>
        </w:tc>
      </w:tr>
      <w:tr w:rsidR="005B6E93" w:rsidRPr="00D408D7" w:rsidTr="00240CBC">
        <w:tc>
          <w:tcPr>
            <w:tcW w:w="3261" w:type="dxa"/>
          </w:tcPr>
          <w:p w:rsidR="005B6E93" w:rsidRPr="00D408D7" w:rsidRDefault="005B6E93" w:rsidP="00240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D7">
              <w:rPr>
                <w:rFonts w:ascii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770" w:type="dxa"/>
          </w:tcPr>
          <w:p w:rsidR="005B6E93" w:rsidRPr="00D408D7" w:rsidRDefault="00833D06" w:rsidP="0048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80960">
              <w:rPr>
                <w:rFonts w:ascii="Times New Roman" w:hAnsi="Times New Roman"/>
                <w:sz w:val="24"/>
                <w:szCs w:val="24"/>
              </w:rPr>
              <w:t>классс</w:t>
            </w:r>
            <w:bookmarkStart w:id="0" w:name="_GoBack"/>
            <w:bookmarkEnd w:id="0"/>
          </w:p>
        </w:tc>
      </w:tr>
    </w:tbl>
    <w:p w:rsidR="005B6E93" w:rsidRPr="00D408D7" w:rsidRDefault="005B6E93" w:rsidP="005B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E93" w:rsidRPr="00D408D7" w:rsidRDefault="005B6E93" w:rsidP="005B6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6E93" w:rsidRPr="00D408D7" w:rsidRDefault="005B6E93" w:rsidP="005B6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6E93" w:rsidRDefault="005B6E93" w:rsidP="005B6E93"/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B6E93" w:rsidRDefault="005B6E93" w:rsidP="005B6E9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B6E93" w:rsidRDefault="005B6E93" w:rsidP="00883E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3EE3" w:rsidRPr="00883EE3" w:rsidRDefault="00883EE3" w:rsidP="00883EE3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653D0D" w:rsidRPr="00653D0D" w:rsidRDefault="00653D0D" w:rsidP="00653D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150D8" w:rsidRPr="00653D0D" w:rsidRDefault="008150D8" w:rsidP="00653D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8150D8" w:rsidRPr="008150D8" w:rsidRDefault="008150D8" w:rsidP="008150D8">
      <w:pPr>
        <w:tabs>
          <w:tab w:val="left" w:pos="2535"/>
        </w:tabs>
      </w:pPr>
    </w:p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8150D8" w:rsidRPr="008150D8" w:rsidRDefault="008150D8" w:rsidP="008150D8"/>
    <w:p w:rsidR="003B0F3B" w:rsidRPr="008150D8" w:rsidRDefault="003B0F3B" w:rsidP="008150D8"/>
    <w:sectPr w:rsidR="003B0F3B" w:rsidRPr="008150D8" w:rsidSect="008A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C68"/>
    <w:rsid w:val="000A10D9"/>
    <w:rsid w:val="000A4560"/>
    <w:rsid w:val="001D2C68"/>
    <w:rsid w:val="001D3E36"/>
    <w:rsid w:val="00240CBC"/>
    <w:rsid w:val="00242E01"/>
    <w:rsid w:val="003047EE"/>
    <w:rsid w:val="003B0F3B"/>
    <w:rsid w:val="00480960"/>
    <w:rsid w:val="005A6FD0"/>
    <w:rsid w:val="005B6E93"/>
    <w:rsid w:val="005C4AFE"/>
    <w:rsid w:val="00653D0D"/>
    <w:rsid w:val="008150D8"/>
    <w:rsid w:val="00833D06"/>
    <w:rsid w:val="00883EE3"/>
    <w:rsid w:val="008A57B4"/>
    <w:rsid w:val="00B94CED"/>
    <w:rsid w:val="00C5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E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83EE3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81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5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 tima</dc:creator>
  <cp:lastModifiedBy>Lenova</cp:lastModifiedBy>
  <cp:revision>14</cp:revision>
  <dcterms:created xsi:type="dcterms:W3CDTF">2021-09-03T12:29:00Z</dcterms:created>
  <dcterms:modified xsi:type="dcterms:W3CDTF">2022-09-22T16:27:00Z</dcterms:modified>
</cp:coreProperties>
</file>