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79" w:rsidRDefault="00502679" w:rsidP="00E1658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02679" w:rsidRDefault="000C1C58" w:rsidP="000C2B1C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Аннотации к рабочим программам</w:t>
      </w:r>
      <w:r w:rsidR="00373BEB" w:rsidRPr="00373BEB">
        <w:rPr>
          <w:rFonts w:ascii="Times New Roman" w:hAnsi="Times New Roman"/>
          <w:b/>
          <w:sz w:val="24"/>
        </w:rPr>
        <w:t xml:space="preserve"> </w:t>
      </w:r>
    </w:p>
    <w:p w:rsidR="000C2B1C" w:rsidRDefault="000C2B1C" w:rsidP="000C2B1C">
      <w:pPr>
        <w:pStyle w:val="a3"/>
        <w:jc w:val="center"/>
        <w:rPr>
          <w:rFonts w:ascii="Times New Roman" w:hAnsi="Times New Roman"/>
          <w:b/>
          <w:sz w:val="24"/>
        </w:rPr>
      </w:pPr>
    </w:p>
    <w:p w:rsidR="000C2B1C" w:rsidRPr="004A0F52" w:rsidRDefault="000C2B1C" w:rsidP="004A0F52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Русский язык</w:t>
      </w:r>
    </w:p>
    <w:p w:rsidR="000C2B1C" w:rsidRPr="00346478" w:rsidRDefault="000C2B1C" w:rsidP="00502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502679" w:rsidRPr="00346478" w:rsidTr="00881086">
        <w:tc>
          <w:tcPr>
            <w:tcW w:w="2943" w:type="dxa"/>
          </w:tcPr>
          <w:p w:rsidR="00502679" w:rsidRPr="00346478" w:rsidRDefault="00502679" w:rsidP="008810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6478">
              <w:rPr>
                <w:rFonts w:ascii="Times New Roman" w:hAnsi="Times New Roman"/>
                <w:b/>
                <w:sz w:val="24"/>
                <w:szCs w:val="24"/>
              </w:rPr>
              <w:t>Название рабочей программы:</w:t>
            </w:r>
          </w:p>
        </w:tc>
        <w:tc>
          <w:tcPr>
            <w:tcW w:w="6628" w:type="dxa"/>
          </w:tcPr>
          <w:p w:rsidR="00502679" w:rsidRPr="00346478" w:rsidRDefault="00502679" w:rsidP="00881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47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  <w:r w:rsidR="00003650">
              <w:rPr>
                <w:rFonts w:ascii="Times New Roman" w:hAnsi="Times New Roman"/>
                <w:b/>
                <w:sz w:val="24"/>
                <w:szCs w:val="24"/>
              </w:rPr>
              <w:t>, 2</w:t>
            </w:r>
            <w:r w:rsidR="00D2507A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02679" w:rsidRPr="00346478" w:rsidTr="00881086">
        <w:tc>
          <w:tcPr>
            <w:tcW w:w="2943" w:type="dxa"/>
          </w:tcPr>
          <w:p w:rsidR="00502679" w:rsidRPr="00346478" w:rsidRDefault="00502679" w:rsidP="008810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6478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</w:p>
        </w:tc>
        <w:tc>
          <w:tcPr>
            <w:tcW w:w="6628" w:type="dxa"/>
          </w:tcPr>
          <w:p w:rsidR="00003650" w:rsidRPr="00346478" w:rsidRDefault="006D3D4B" w:rsidP="0088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Цымбал Оксана Алексеевна</w:t>
            </w:r>
          </w:p>
        </w:tc>
      </w:tr>
      <w:tr w:rsidR="00502679" w:rsidRPr="00346478" w:rsidTr="00881086">
        <w:tc>
          <w:tcPr>
            <w:tcW w:w="2943" w:type="dxa"/>
          </w:tcPr>
          <w:p w:rsidR="00502679" w:rsidRPr="00346478" w:rsidRDefault="00502679" w:rsidP="008810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6478">
              <w:rPr>
                <w:rFonts w:ascii="Times New Roman" w:hAnsi="Times New Roman"/>
                <w:b/>
                <w:sz w:val="24"/>
                <w:szCs w:val="24"/>
              </w:rPr>
              <w:t>Предмет:</w:t>
            </w:r>
          </w:p>
        </w:tc>
        <w:tc>
          <w:tcPr>
            <w:tcW w:w="6628" w:type="dxa"/>
          </w:tcPr>
          <w:p w:rsidR="00502679" w:rsidRPr="00346478" w:rsidRDefault="00502679" w:rsidP="00881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47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502679" w:rsidRPr="00346478" w:rsidTr="00881086">
        <w:tc>
          <w:tcPr>
            <w:tcW w:w="2943" w:type="dxa"/>
          </w:tcPr>
          <w:p w:rsidR="00502679" w:rsidRPr="00346478" w:rsidRDefault="00502679" w:rsidP="008810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6478">
              <w:rPr>
                <w:rFonts w:ascii="Times New Roman" w:hAnsi="Times New Roman"/>
                <w:b/>
                <w:sz w:val="24"/>
                <w:szCs w:val="24"/>
              </w:rPr>
              <w:t>Рабочая программа составлена на основе (полные выходные данные как в сборнике):</w:t>
            </w:r>
          </w:p>
        </w:tc>
        <w:tc>
          <w:tcPr>
            <w:tcW w:w="6628" w:type="dxa"/>
          </w:tcPr>
          <w:p w:rsidR="00502679" w:rsidRPr="00346478" w:rsidRDefault="00502679" w:rsidP="008810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478">
              <w:rPr>
                <w:rFonts w:ascii="Times New Roman" w:hAnsi="Times New Roman"/>
                <w:sz w:val="24"/>
                <w:szCs w:val="24"/>
              </w:rPr>
              <w:t>Рабочие программы. Предметная линия учебников системы «Школа России» авторов В.П.Канакиной, В.Г.Горецкого. 1-4 классы: учеб. пособие для общеобразоват. организаций /В.П.Канакина и др.,-2-е изд., дораб. – М.: Просвещение, 2019.</w:t>
            </w:r>
          </w:p>
        </w:tc>
      </w:tr>
      <w:tr w:rsidR="00502679" w:rsidRPr="00346478" w:rsidTr="00881086">
        <w:tc>
          <w:tcPr>
            <w:tcW w:w="2943" w:type="dxa"/>
          </w:tcPr>
          <w:p w:rsidR="00502679" w:rsidRPr="00346478" w:rsidRDefault="00502679" w:rsidP="008810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6478">
              <w:rPr>
                <w:rFonts w:ascii="Times New Roman" w:hAnsi="Times New Roman"/>
                <w:b/>
                <w:sz w:val="24"/>
                <w:szCs w:val="24"/>
              </w:rPr>
              <w:t>Количество часов:</w:t>
            </w:r>
          </w:p>
        </w:tc>
        <w:tc>
          <w:tcPr>
            <w:tcW w:w="6628" w:type="dxa"/>
          </w:tcPr>
          <w:p w:rsidR="00502679" w:rsidRPr="00346478" w:rsidRDefault="005A6637" w:rsidP="00881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  <w:bookmarkStart w:id="0" w:name="_GoBack"/>
            <w:bookmarkEnd w:id="0"/>
            <w:r w:rsidR="00502679" w:rsidRPr="00346478">
              <w:rPr>
                <w:rFonts w:ascii="Times New Roman" w:hAnsi="Times New Roman"/>
                <w:sz w:val="24"/>
                <w:szCs w:val="24"/>
              </w:rPr>
              <w:t xml:space="preserve"> часов ( 5 часов в неделю)</w:t>
            </w:r>
          </w:p>
        </w:tc>
      </w:tr>
      <w:tr w:rsidR="00502679" w:rsidRPr="00346478" w:rsidTr="00881086">
        <w:tc>
          <w:tcPr>
            <w:tcW w:w="2943" w:type="dxa"/>
          </w:tcPr>
          <w:p w:rsidR="00502679" w:rsidRPr="00346478" w:rsidRDefault="00502679" w:rsidP="008810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6478">
              <w:rPr>
                <w:rFonts w:ascii="Times New Roman" w:hAnsi="Times New Roman"/>
                <w:b/>
                <w:sz w:val="24"/>
                <w:szCs w:val="24"/>
              </w:rPr>
              <w:t>УМК:</w:t>
            </w:r>
          </w:p>
        </w:tc>
        <w:tc>
          <w:tcPr>
            <w:tcW w:w="6628" w:type="dxa"/>
          </w:tcPr>
          <w:p w:rsidR="00502679" w:rsidRPr="00346478" w:rsidRDefault="00502679" w:rsidP="00881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478">
              <w:rPr>
                <w:rFonts w:ascii="Times New Roman" w:hAnsi="Times New Roman"/>
                <w:b/>
                <w:sz w:val="24"/>
                <w:szCs w:val="24"/>
              </w:rPr>
              <w:t>«Школа России»</w:t>
            </w:r>
          </w:p>
        </w:tc>
      </w:tr>
      <w:tr w:rsidR="00502679" w:rsidRPr="00346478" w:rsidTr="00881086">
        <w:tc>
          <w:tcPr>
            <w:tcW w:w="2943" w:type="dxa"/>
            <w:vMerge w:val="restart"/>
          </w:tcPr>
          <w:p w:rsidR="00502679" w:rsidRPr="00346478" w:rsidRDefault="00502679" w:rsidP="008810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46478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</w:p>
        </w:tc>
        <w:tc>
          <w:tcPr>
            <w:tcW w:w="6628" w:type="dxa"/>
          </w:tcPr>
          <w:p w:rsidR="00502679" w:rsidRPr="00346478" w:rsidRDefault="00502679" w:rsidP="0088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346478">
              <w:rPr>
                <w:rFonts w:ascii="Times New Roman" w:hAnsi="Times New Roman"/>
                <w:color w:val="231F20"/>
                <w:sz w:val="24"/>
                <w:szCs w:val="24"/>
              </w:rPr>
              <w:t>Русский язык в 2 частях В. П. Канакина, В. Г. Горецкий</w:t>
            </w:r>
          </w:p>
          <w:p w:rsidR="00502679" w:rsidRPr="00346478" w:rsidRDefault="00003650" w:rsidP="0088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Москва «Просвещение» 2018,19</w:t>
            </w:r>
            <w:r w:rsidR="00502679" w:rsidRPr="0034647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год</w:t>
            </w:r>
          </w:p>
        </w:tc>
      </w:tr>
      <w:tr w:rsidR="00502679" w:rsidRPr="00346478" w:rsidTr="00881086">
        <w:tc>
          <w:tcPr>
            <w:tcW w:w="2943" w:type="dxa"/>
            <w:vMerge/>
          </w:tcPr>
          <w:p w:rsidR="00502679" w:rsidRPr="00346478" w:rsidRDefault="00502679" w:rsidP="008810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502679" w:rsidRPr="00346478" w:rsidRDefault="00502679" w:rsidP="00881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679" w:rsidRPr="00346478" w:rsidTr="00881086">
        <w:trPr>
          <w:trHeight w:val="928"/>
        </w:trPr>
        <w:tc>
          <w:tcPr>
            <w:tcW w:w="2943" w:type="dxa"/>
          </w:tcPr>
          <w:p w:rsidR="00502679" w:rsidRPr="00346478" w:rsidRDefault="00502679" w:rsidP="008810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46478">
              <w:rPr>
                <w:rFonts w:ascii="Times New Roman" w:hAnsi="Times New Roman"/>
                <w:b/>
                <w:sz w:val="24"/>
                <w:szCs w:val="24"/>
              </w:rPr>
              <w:t>Методическое пособие:</w:t>
            </w:r>
          </w:p>
        </w:tc>
        <w:tc>
          <w:tcPr>
            <w:tcW w:w="6628" w:type="dxa"/>
          </w:tcPr>
          <w:p w:rsidR="00502679" w:rsidRPr="00346478" w:rsidRDefault="00502679" w:rsidP="00881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478">
              <w:rPr>
                <w:rFonts w:ascii="Times New Roman" w:hAnsi="Times New Roman"/>
                <w:sz w:val="24"/>
                <w:szCs w:val="24"/>
              </w:rPr>
              <w:t>- Русский язык. Методическое посо</w:t>
            </w:r>
            <w:r w:rsidR="00003650">
              <w:rPr>
                <w:rFonts w:ascii="Times New Roman" w:hAnsi="Times New Roman"/>
                <w:sz w:val="24"/>
                <w:szCs w:val="24"/>
              </w:rPr>
              <w:t>бие с поурочными разработками. 2</w:t>
            </w:r>
            <w:r w:rsidRPr="00346478">
              <w:rPr>
                <w:rFonts w:ascii="Times New Roman" w:hAnsi="Times New Roman"/>
                <w:sz w:val="24"/>
                <w:szCs w:val="24"/>
              </w:rPr>
              <w:t xml:space="preserve"> класс. Учеб. пособие для общеобразоват. организаций. В 2 ч. Ч. 2 / В. П. Канакина, Г. Н. Манасова. — 4-е изд., доп. — М. : Просвещение, 2017. — 206 с. — (Школа России). — ISBN 978-5-09-052357-8.(электронное пособие) </w:t>
            </w:r>
          </w:p>
          <w:p w:rsidR="00502679" w:rsidRPr="00346478" w:rsidRDefault="00502679" w:rsidP="00881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478">
              <w:rPr>
                <w:rFonts w:ascii="Times New Roman" w:hAnsi="Times New Roman"/>
                <w:sz w:val="24"/>
                <w:szCs w:val="24"/>
              </w:rPr>
              <w:t xml:space="preserve">-  Поурочные </w:t>
            </w:r>
            <w:r w:rsidR="00003650">
              <w:rPr>
                <w:rFonts w:ascii="Times New Roman" w:hAnsi="Times New Roman"/>
                <w:sz w:val="24"/>
                <w:szCs w:val="24"/>
              </w:rPr>
              <w:t xml:space="preserve">разработки по русскому языку  2 </w:t>
            </w:r>
            <w:r w:rsidRPr="0034647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502679" w:rsidRPr="00346478" w:rsidRDefault="00502679" w:rsidP="00881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478">
              <w:rPr>
                <w:rFonts w:ascii="Times New Roman" w:hAnsi="Times New Roman"/>
                <w:sz w:val="24"/>
                <w:szCs w:val="24"/>
              </w:rPr>
              <w:t>О. И. Дмитриева  Москва ВАКО 2018г.</w:t>
            </w:r>
          </w:p>
        </w:tc>
      </w:tr>
      <w:tr w:rsidR="00502679" w:rsidRPr="00346478" w:rsidTr="00881086">
        <w:tc>
          <w:tcPr>
            <w:tcW w:w="2943" w:type="dxa"/>
          </w:tcPr>
          <w:p w:rsidR="00502679" w:rsidRPr="00346478" w:rsidRDefault="00502679" w:rsidP="008810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6478">
              <w:rPr>
                <w:rFonts w:ascii="Times New Roman" w:hAnsi="Times New Roman"/>
                <w:b/>
                <w:sz w:val="24"/>
                <w:szCs w:val="24"/>
              </w:rPr>
              <w:t>Классы, в которых реализуется данная рабочая программа:</w:t>
            </w:r>
          </w:p>
        </w:tc>
        <w:tc>
          <w:tcPr>
            <w:tcW w:w="6628" w:type="dxa"/>
          </w:tcPr>
          <w:p w:rsidR="00502679" w:rsidRPr="00346478" w:rsidRDefault="006D3D4B" w:rsidP="0088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</w:tr>
    </w:tbl>
    <w:p w:rsidR="00502679" w:rsidRDefault="00502679" w:rsidP="0050267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02679" w:rsidRDefault="00502679" w:rsidP="00E1658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02679" w:rsidRDefault="00502679" w:rsidP="00E1658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02679" w:rsidRDefault="00502679" w:rsidP="00E1658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02679" w:rsidRDefault="00502679" w:rsidP="00E1658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02679" w:rsidRDefault="00502679" w:rsidP="00E1658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02679" w:rsidRDefault="00502679" w:rsidP="00E1658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1658B" w:rsidRDefault="00E1658B" w:rsidP="00E1658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C1C58" w:rsidRDefault="000C1C58" w:rsidP="00E1658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C1C58" w:rsidRDefault="000C1C58" w:rsidP="00E1658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C1C58" w:rsidRDefault="000C1C58" w:rsidP="00E1658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C1C58" w:rsidRDefault="000C1C58" w:rsidP="00E1658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C1C58" w:rsidRDefault="000C1C58" w:rsidP="00E1658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C1C58" w:rsidRDefault="000C1C58" w:rsidP="00E1658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C1C58" w:rsidRDefault="000C1C58" w:rsidP="00E1658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C1C58" w:rsidRDefault="000C1C58" w:rsidP="00E1658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C1C58" w:rsidRDefault="000C1C58" w:rsidP="00E1658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C1C58" w:rsidRDefault="000C1C58" w:rsidP="00E1658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02679" w:rsidRDefault="00502679"/>
    <w:sectPr w:rsidR="00502679" w:rsidSect="004D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103DD"/>
    <w:rsid w:val="00003650"/>
    <w:rsid w:val="000C1C58"/>
    <w:rsid w:val="000C2B1C"/>
    <w:rsid w:val="002B6D33"/>
    <w:rsid w:val="00347B6E"/>
    <w:rsid w:val="00373BEB"/>
    <w:rsid w:val="00385930"/>
    <w:rsid w:val="003B0F3B"/>
    <w:rsid w:val="004103DD"/>
    <w:rsid w:val="004A09E1"/>
    <w:rsid w:val="004A0F52"/>
    <w:rsid w:val="004D2902"/>
    <w:rsid w:val="00502679"/>
    <w:rsid w:val="0052048C"/>
    <w:rsid w:val="005A6637"/>
    <w:rsid w:val="005C49A1"/>
    <w:rsid w:val="006D3D4B"/>
    <w:rsid w:val="006F536C"/>
    <w:rsid w:val="00A90DD4"/>
    <w:rsid w:val="00CE4AA4"/>
    <w:rsid w:val="00D02D22"/>
    <w:rsid w:val="00D2507A"/>
    <w:rsid w:val="00E16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8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658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1658B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2B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2B6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 tima</dc:creator>
  <cp:lastModifiedBy>Lenova</cp:lastModifiedBy>
  <cp:revision>19</cp:revision>
  <dcterms:created xsi:type="dcterms:W3CDTF">2021-09-03T12:21:00Z</dcterms:created>
  <dcterms:modified xsi:type="dcterms:W3CDTF">2022-09-22T17:23:00Z</dcterms:modified>
</cp:coreProperties>
</file>