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DD" w:rsidRPr="00CA2B2E" w:rsidRDefault="00466039" w:rsidP="001A6ADD">
      <w:pPr>
        <w:spacing w:after="0"/>
        <w:ind w:left="-1134"/>
        <w:jc w:val="center"/>
        <w:rPr>
          <w:rFonts w:eastAsia="Calibri" w:cstheme="minorHAnsi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_</w:t>
      </w:r>
      <w:r w:rsidR="001A6ADD" w:rsidRPr="001A6ADD">
        <w:rPr>
          <w:rFonts w:eastAsia="Calibri" w:cstheme="minorHAnsi"/>
          <w:sz w:val="24"/>
          <w:szCs w:val="24"/>
          <w:u w:val="single"/>
          <w:lang w:val="ru-RU"/>
        </w:rPr>
        <w:t xml:space="preserve"> </w:t>
      </w:r>
      <w:r w:rsidR="001A6ADD" w:rsidRPr="00CA2B2E">
        <w:rPr>
          <w:rFonts w:eastAsia="Calibri" w:cstheme="minorHAnsi"/>
          <w:sz w:val="24"/>
          <w:szCs w:val="24"/>
          <w:u w:val="single"/>
          <w:lang w:val="ru-RU"/>
        </w:rPr>
        <w:t>Муниципальное бюджетное общеобразовательное учреждение Сов-</w:t>
      </w:r>
      <w:proofErr w:type="spellStart"/>
      <w:proofErr w:type="gramStart"/>
      <w:r w:rsidR="001A6ADD" w:rsidRPr="00CA2B2E">
        <w:rPr>
          <w:rFonts w:eastAsia="Calibri" w:cstheme="minorHAnsi"/>
          <w:sz w:val="24"/>
          <w:szCs w:val="24"/>
          <w:u w:val="single"/>
          <w:lang w:val="ru-RU"/>
        </w:rPr>
        <w:t>Дарская</w:t>
      </w:r>
      <w:proofErr w:type="spellEnd"/>
      <w:r w:rsidR="001A6ADD" w:rsidRPr="00CA2B2E">
        <w:rPr>
          <w:rFonts w:eastAsia="Calibri" w:cstheme="minorHAnsi"/>
          <w:sz w:val="24"/>
          <w:szCs w:val="24"/>
          <w:u w:val="single"/>
          <w:lang w:val="ru-RU"/>
        </w:rPr>
        <w:t xml:space="preserve">  основная</w:t>
      </w:r>
      <w:proofErr w:type="gramEnd"/>
      <w:r w:rsidR="001A6ADD" w:rsidRPr="00CA2B2E">
        <w:rPr>
          <w:rFonts w:eastAsia="Calibri" w:cstheme="minorHAnsi"/>
          <w:sz w:val="24"/>
          <w:szCs w:val="24"/>
          <w:u w:val="single"/>
          <w:lang w:val="ru-RU"/>
        </w:rPr>
        <w:t xml:space="preserve"> общеобразовательная школа Азовского района</w:t>
      </w:r>
      <w:r w:rsidR="001A6ADD" w:rsidRPr="00CA2B2E">
        <w:rPr>
          <w:rFonts w:eastAsia="Calibri" w:cstheme="minorHAnsi"/>
          <w:sz w:val="24"/>
          <w:szCs w:val="24"/>
          <w:lang w:val="ru-RU"/>
        </w:rPr>
        <w:t>.</w:t>
      </w:r>
    </w:p>
    <w:p w:rsidR="001A6ADD" w:rsidRPr="001A6ADD" w:rsidRDefault="001A6ADD" w:rsidP="001A6ADD">
      <w:pPr>
        <w:spacing w:before="0" w:beforeAutospacing="0" w:after="0" w:afterAutospacing="0"/>
        <w:ind w:left="-1134"/>
        <w:jc w:val="center"/>
        <w:rPr>
          <w:rFonts w:eastAsia="Calibri" w:cstheme="minorHAnsi"/>
          <w:sz w:val="24"/>
          <w:szCs w:val="24"/>
          <w:lang w:val="ru-RU"/>
        </w:rPr>
      </w:pPr>
      <w:r w:rsidRPr="001A6ADD">
        <w:rPr>
          <w:rFonts w:eastAsia="Calibri" w:cstheme="minorHAnsi"/>
          <w:sz w:val="24"/>
          <w:szCs w:val="24"/>
          <w:lang w:val="ru-RU"/>
        </w:rPr>
        <w:t>МБОУ Сов-</w:t>
      </w:r>
      <w:proofErr w:type="spellStart"/>
      <w:r w:rsidRPr="001A6ADD">
        <w:rPr>
          <w:rFonts w:eastAsia="Calibri" w:cstheme="minorHAnsi"/>
          <w:sz w:val="24"/>
          <w:szCs w:val="24"/>
          <w:lang w:val="ru-RU"/>
        </w:rPr>
        <w:t>Дарская</w:t>
      </w:r>
      <w:proofErr w:type="spellEnd"/>
      <w:r w:rsidRPr="001A6ADD">
        <w:rPr>
          <w:rFonts w:eastAsia="Calibri" w:cstheme="minorHAnsi"/>
          <w:sz w:val="24"/>
          <w:szCs w:val="24"/>
          <w:lang w:val="ru-RU"/>
        </w:rPr>
        <w:t xml:space="preserve"> ООШ, 346768, Ростовская область, Азовский район, село Советский Дар переулок Степной 5, ИНН 6101023260, КПП 610101001, ОГРН 1026100508500, л/с 20586х98500 в УФК по Ростовской области, р/</w:t>
      </w:r>
      <w:proofErr w:type="spellStart"/>
      <w:r w:rsidRPr="001A6ADD">
        <w:rPr>
          <w:rFonts w:eastAsia="Calibri" w:cstheme="minorHAnsi"/>
          <w:sz w:val="24"/>
          <w:szCs w:val="24"/>
          <w:lang w:val="ru-RU"/>
        </w:rPr>
        <w:t>сч</w:t>
      </w:r>
      <w:proofErr w:type="spellEnd"/>
      <w:r w:rsidRPr="001A6ADD">
        <w:rPr>
          <w:rFonts w:eastAsia="Calibri" w:cstheme="minorHAnsi"/>
          <w:sz w:val="24"/>
          <w:szCs w:val="24"/>
          <w:lang w:val="ru-RU"/>
        </w:rPr>
        <w:t xml:space="preserve">. </w:t>
      </w:r>
      <w:proofErr w:type="gramStart"/>
      <w:r w:rsidRPr="001A6ADD">
        <w:rPr>
          <w:rFonts w:eastAsia="Calibri" w:cstheme="minorHAnsi"/>
          <w:sz w:val="24"/>
          <w:szCs w:val="24"/>
          <w:lang w:val="ru-RU"/>
        </w:rPr>
        <w:t>03234643606010005800  Отделение</w:t>
      </w:r>
      <w:proofErr w:type="gramEnd"/>
      <w:r w:rsidRPr="001A6ADD">
        <w:rPr>
          <w:rFonts w:eastAsia="Calibri" w:cstheme="minorHAnsi"/>
          <w:sz w:val="24"/>
          <w:szCs w:val="24"/>
          <w:lang w:val="ru-RU"/>
        </w:rPr>
        <w:t xml:space="preserve"> Ростов-на-Дону банка России/УФК по Ростовской области г. Ростов на Дону , адрес электронной почты- </w:t>
      </w:r>
      <w:hyperlink r:id="rId7" w:history="1">
        <w:r w:rsidRPr="001A6ADD">
          <w:rPr>
            <w:rFonts w:eastAsia="Calibri" w:cstheme="minorHAnsi"/>
            <w:sz w:val="24"/>
            <w:szCs w:val="24"/>
            <w:u w:val="single"/>
            <w:lang w:val="ru-RU"/>
          </w:rPr>
          <w:t>shkola36azov1@yandex.ru</w:t>
        </w:r>
      </w:hyperlink>
      <w:r w:rsidRPr="001A6ADD">
        <w:rPr>
          <w:rFonts w:eastAsia="Calibri" w:cstheme="minorHAnsi"/>
          <w:sz w:val="24"/>
          <w:szCs w:val="24"/>
          <w:lang w:val="ru-RU"/>
        </w:rPr>
        <w:t>.</w:t>
      </w:r>
    </w:p>
    <w:p w:rsidR="001A6ADD" w:rsidRPr="001A6ADD" w:rsidRDefault="001A6ADD" w:rsidP="001A6ADD">
      <w:pPr>
        <w:keepNext/>
        <w:tabs>
          <w:tab w:val="left" w:pos="7605"/>
        </w:tabs>
        <w:spacing w:before="0" w:beforeAutospacing="0" w:after="200" w:afterAutospacing="0" w:line="276" w:lineRule="auto"/>
        <w:jc w:val="center"/>
        <w:outlineLvl w:val="0"/>
        <w:rPr>
          <w:rFonts w:eastAsia="Times New Roman" w:cstheme="minorHAnsi"/>
          <w:sz w:val="24"/>
          <w:szCs w:val="24"/>
          <w:lang w:val="ru-RU" w:eastAsia="ru-RU"/>
        </w:rPr>
      </w:pPr>
    </w:p>
    <w:p w:rsidR="001A6ADD" w:rsidRPr="001A6ADD" w:rsidRDefault="001A6ADD" w:rsidP="001A6ADD">
      <w:pPr>
        <w:keepNext/>
        <w:tabs>
          <w:tab w:val="left" w:pos="7605"/>
        </w:tabs>
        <w:spacing w:before="0" w:beforeAutospacing="0" w:after="200" w:afterAutospacing="0" w:line="276" w:lineRule="auto"/>
        <w:jc w:val="center"/>
        <w:outlineLvl w:val="0"/>
        <w:rPr>
          <w:rFonts w:eastAsia="Times New Roman" w:cstheme="minorHAnsi"/>
          <w:sz w:val="24"/>
          <w:szCs w:val="24"/>
          <w:u w:val="single"/>
          <w:lang w:val="ru-RU" w:eastAsia="ru-RU"/>
        </w:rPr>
      </w:pPr>
      <w:r w:rsidRPr="001A6ADD">
        <w:rPr>
          <w:rFonts w:eastAsia="Times New Roman" w:cstheme="minorHAnsi"/>
          <w:sz w:val="24"/>
          <w:szCs w:val="24"/>
          <w:lang w:val="ru-RU" w:eastAsia="ru-RU"/>
        </w:rPr>
        <w:t>Приказ №_</w:t>
      </w:r>
      <w:r w:rsidRPr="001A6ADD">
        <w:rPr>
          <w:rFonts w:eastAsia="Times New Roman" w:cstheme="minorHAnsi"/>
          <w:sz w:val="24"/>
          <w:szCs w:val="24"/>
          <w:u w:val="single"/>
          <w:lang w:val="ru-RU" w:eastAsia="ru-RU"/>
        </w:rPr>
        <w:t>31/3</w:t>
      </w:r>
    </w:p>
    <w:p w:rsidR="001A6ADD" w:rsidRPr="001A6ADD" w:rsidRDefault="001A6ADD" w:rsidP="001A6ADD">
      <w:pPr>
        <w:spacing w:before="0" w:beforeAutospacing="0" w:after="200" w:afterAutospacing="0" w:line="276" w:lineRule="auto"/>
        <w:jc w:val="center"/>
        <w:rPr>
          <w:rFonts w:eastAsia="Times New Roman" w:cstheme="minorHAnsi"/>
          <w:sz w:val="24"/>
          <w:szCs w:val="24"/>
          <w:lang w:val="ru-RU" w:eastAsia="ru-RU"/>
        </w:rPr>
      </w:pPr>
      <w:proofErr w:type="spellStart"/>
      <w:r w:rsidRPr="001A6ADD">
        <w:rPr>
          <w:rFonts w:eastAsia="Times New Roman" w:cstheme="minorHAnsi"/>
          <w:sz w:val="24"/>
          <w:szCs w:val="24"/>
          <w:lang w:val="ru-RU" w:eastAsia="ru-RU"/>
        </w:rPr>
        <w:t>с.Советский</w:t>
      </w:r>
      <w:proofErr w:type="spellEnd"/>
      <w:r w:rsidRPr="001A6ADD">
        <w:rPr>
          <w:rFonts w:eastAsia="Times New Roman" w:cstheme="minorHAnsi"/>
          <w:sz w:val="24"/>
          <w:szCs w:val="24"/>
          <w:lang w:val="ru-RU" w:eastAsia="ru-RU"/>
        </w:rPr>
        <w:t xml:space="preserve"> Дар</w:t>
      </w:r>
    </w:p>
    <w:p w:rsidR="006463D0" w:rsidRPr="001A6ADD" w:rsidRDefault="00466039">
      <w:pPr>
        <w:jc w:val="center"/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</w:tblGrid>
      <w:tr w:rsidR="001A6ADD" w:rsidRPr="001A6A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6ADD">
              <w:rPr>
                <w:rFonts w:cstheme="minorHAnsi"/>
                <w:color w:val="000000"/>
                <w:sz w:val="24"/>
                <w:szCs w:val="24"/>
                <w:lang w:val="ru-RU"/>
              </w:rPr>
              <w:t>25.01.2022</w:t>
            </w:r>
          </w:p>
        </w:tc>
      </w:tr>
    </w:tbl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1A6ADD">
        <w:rPr>
          <w:rFonts w:cstheme="minorHAnsi"/>
          <w:b/>
          <w:bCs/>
          <w:color w:val="000000"/>
          <w:sz w:val="24"/>
          <w:szCs w:val="24"/>
        </w:rPr>
        <w:t> </w:t>
      </w:r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рабочей группе по введению ФГОС-2021 в </w:t>
      </w:r>
      <w:r w:rsidR="001A6ADD" w:rsidRPr="001A6ADD">
        <w:rPr>
          <w:rFonts w:cstheme="minorHAnsi"/>
          <w:b/>
          <w:bCs/>
          <w:color w:val="000000"/>
          <w:sz w:val="24"/>
          <w:szCs w:val="24"/>
          <w:lang w:val="ru-RU"/>
        </w:rPr>
        <w:t>МБОУ Сов-</w:t>
      </w:r>
      <w:proofErr w:type="spellStart"/>
      <w:r w:rsidR="001A6ADD" w:rsidRPr="001A6ADD">
        <w:rPr>
          <w:rFonts w:cstheme="minorHAnsi"/>
          <w:b/>
          <w:bCs/>
          <w:color w:val="000000"/>
          <w:sz w:val="24"/>
          <w:szCs w:val="24"/>
          <w:lang w:val="ru-RU"/>
        </w:rPr>
        <w:t>Дарской</w:t>
      </w:r>
      <w:proofErr w:type="spellEnd"/>
      <w:r w:rsidR="001A6ADD" w:rsidRPr="001A6AD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ООШ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ПРИКАЗЫВАЮ: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 xml:space="preserve">1. Создать рабочую группу по введению в </w:t>
      </w:r>
      <w:r w:rsidR="001A6ADD" w:rsidRPr="001A6ADD">
        <w:rPr>
          <w:rFonts w:cstheme="minorHAnsi"/>
          <w:color w:val="000000"/>
          <w:sz w:val="24"/>
          <w:szCs w:val="24"/>
          <w:lang w:val="ru-RU"/>
        </w:rPr>
        <w:t>МБОУ Сов-</w:t>
      </w:r>
      <w:proofErr w:type="spellStart"/>
      <w:r w:rsidR="001A6ADD" w:rsidRPr="001A6ADD">
        <w:rPr>
          <w:rFonts w:cstheme="minorHAnsi"/>
          <w:color w:val="000000"/>
          <w:sz w:val="24"/>
          <w:szCs w:val="24"/>
          <w:lang w:val="ru-RU"/>
        </w:rPr>
        <w:t>Дарской</w:t>
      </w:r>
      <w:proofErr w:type="spellEnd"/>
      <w:r w:rsidR="001A6ADD" w:rsidRPr="001A6ADD">
        <w:rPr>
          <w:rFonts w:cstheme="minorHAnsi"/>
          <w:color w:val="000000"/>
          <w:sz w:val="24"/>
          <w:szCs w:val="24"/>
          <w:lang w:val="ru-RU"/>
        </w:rPr>
        <w:t xml:space="preserve"> ООШ </w:t>
      </w:r>
      <w:r w:rsidRPr="001A6ADD">
        <w:rPr>
          <w:rFonts w:cstheme="minorHAnsi"/>
          <w:color w:val="000000"/>
          <w:sz w:val="24"/>
          <w:szCs w:val="24"/>
          <w:lang w:val="ru-RU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от 31.05.2021 № 286 и 287, (далее – рабочая группа) в следующем составе:</w:t>
      </w:r>
      <w:r w:rsidR="001A6ADD" w:rsidRPr="001A6ADD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1A6ADD" w:rsidRPr="001A6ADD" w:rsidRDefault="001A6ADD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 xml:space="preserve">Руководителя: </w:t>
      </w: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Цвиринько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И.П.</w:t>
      </w:r>
    </w:p>
    <w:p w:rsidR="001A6ADD" w:rsidRPr="001A6ADD" w:rsidRDefault="001A6ADD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Члены Сиваш О.А.</w:t>
      </w:r>
    </w:p>
    <w:p w:rsidR="001A6ADD" w:rsidRPr="001A6ADD" w:rsidRDefault="001A6ADD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 xml:space="preserve">             </w:t>
      </w: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Хмара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А.М.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2. Рабочей группе:</w:t>
      </w:r>
    </w:p>
    <w:p w:rsidR="006463D0" w:rsidRPr="001A6ADD" w:rsidRDefault="00466039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обеспечить введение в __</w:t>
      </w:r>
      <w:r w:rsidR="001A6ADD" w:rsidRPr="001A6AD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A6ADD" w:rsidRPr="001A6ADD">
        <w:rPr>
          <w:rFonts w:cstheme="minorHAnsi"/>
          <w:color w:val="000000"/>
          <w:sz w:val="24"/>
          <w:szCs w:val="24"/>
          <w:u w:val="single"/>
          <w:lang w:val="ru-RU"/>
        </w:rPr>
        <w:t>МБОУ Сов-</w:t>
      </w:r>
      <w:proofErr w:type="spellStart"/>
      <w:r w:rsidR="001A6ADD" w:rsidRPr="001A6ADD">
        <w:rPr>
          <w:rFonts w:cstheme="minorHAnsi"/>
          <w:color w:val="000000"/>
          <w:sz w:val="24"/>
          <w:szCs w:val="24"/>
          <w:u w:val="single"/>
          <w:lang w:val="ru-RU"/>
        </w:rPr>
        <w:t>Дарской</w:t>
      </w:r>
      <w:proofErr w:type="spellEnd"/>
      <w:r w:rsidR="001A6ADD" w:rsidRPr="001A6ADD">
        <w:rPr>
          <w:rFonts w:cstheme="minorHAnsi"/>
          <w:color w:val="000000"/>
          <w:sz w:val="24"/>
          <w:szCs w:val="24"/>
          <w:u w:val="single"/>
          <w:lang w:val="ru-RU"/>
        </w:rPr>
        <w:t xml:space="preserve"> ООШ </w:t>
      </w:r>
      <w:r w:rsidRPr="001A6ADD">
        <w:rPr>
          <w:rFonts w:cstheme="minorHAnsi"/>
          <w:color w:val="000000"/>
          <w:sz w:val="24"/>
          <w:szCs w:val="24"/>
          <w:lang w:val="ru-RU"/>
        </w:rPr>
        <w:t xml:space="preserve">____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от 31.05.2021 № 286 и 287, в том числе с 01.09.2022 для 1-х и 5-х классов, в соответствии с положением о рабочей группе (приложение);</w:t>
      </w:r>
    </w:p>
    <w:p w:rsidR="006463D0" w:rsidRPr="001A6ADD" w:rsidRDefault="00466039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провести мероприятия в соответствии с </w:t>
      </w:r>
      <w:r w:rsidR="001A6ADD" w:rsidRPr="001A6ADD">
        <w:rPr>
          <w:rFonts w:cstheme="minorHAnsi"/>
          <w:color w:val="000000"/>
          <w:sz w:val="24"/>
          <w:szCs w:val="24"/>
          <w:lang w:val="ru-RU"/>
        </w:rPr>
        <w:t>дорожной картой</w:t>
      </w:r>
      <w:r w:rsidRPr="001A6ADD">
        <w:rPr>
          <w:rFonts w:cstheme="minorHAnsi"/>
          <w:color w:val="000000"/>
          <w:sz w:val="24"/>
          <w:szCs w:val="24"/>
          <w:lang w:val="ru-RU"/>
        </w:rPr>
        <w:t xml:space="preserve"> введения ФГОС-2021 в </w:t>
      </w:r>
      <w:r w:rsidRPr="001A6ADD">
        <w:rPr>
          <w:rFonts w:cstheme="minorHAnsi"/>
          <w:color w:val="000000"/>
          <w:sz w:val="24"/>
          <w:szCs w:val="24"/>
          <w:u w:val="single"/>
          <w:lang w:val="ru-RU"/>
        </w:rPr>
        <w:t>_</w:t>
      </w:r>
      <w:r w:rsidR="001A6ADD" w:rsidRPr="001A6ADD">
        <w:rPr>
          <w:rFonts w:cstheme="minorHAnsi"/>
          <w:color w:val="000000"/>
          <w:sz w:val="24"/>
          <w:szCs w:val="24"/>
          <w:u w:val="single"/>
          <w:lang w:val="ru-RU"/>
        </w:rPr>
        <w:t xml:space="preserve"> МБОУ Сов-</w:t>
      </w:r>
      <w:proofErr w:type="spellStart"/>
      <w:r w:rsidR="001A6ADD" w:rsidRPr="001A6ADD">
        <w:rPr>
          <w:rFonts w:cstheme="minorHAnsi"/>
          <w:color w:val="000000"/>
          <w:sz w:val="24"/>
          <w:szCs w:val="24"/>
          <w:u w:val="single"/>
          <w:lang w:val="ru-RU"/>
        </w:rPr>
        <w:t>Дарской</w:t>
      </w:r>
      <w:proofErr w:type="spellEnd"/>
      <w:r w:rsidR="001A6ADD" w:rsidRPr="001A6ADD">
        <w:rPr>
          <w:rFonts w:cstheme="minorHAnsi"/>
          <w:color w:val="000000"/>
          <w:sz w:val="24"/>
          <w:szCs w:val="24"/>
          <w:u w:val="single"/>
          <w:lang w:val="ru-RU"/>
        </w:rPr>
        <w:t xml:space="preserve"> ООШ</w:t>
      </w:r>
      <w:r w:rsidR="001A6ADD" w:rsidRPr="001A6ADD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6463D0" w:rsidRPr="001A6ADD" w:rsidRDefault="00466039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мониторить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от 31.05.2021 № 286 и 287, и учитывать их в работе.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3. Утвердить положение о рабочей группе согласно приложению к настоящему приказу.</w:t>
      </w:r>
    </w:p>
    <w:p w:rsidR="006463D0" w:rsidRPr="001A6ADD" w:rsidRDefault="001A6ADD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4</w:t>
      </w:r>
      <w:r w:rsidR="00466039" w:rsidRPr="001A6ADD">
        <w:rPr>
          <w:rFonts w:cstheme="minorHAnsi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870"/>
        <w:gridCol w:w="1738"/>
      </w:tblGrid>
      <w:tr w:rsidR="006463D0" w:rsidRPr="001A6A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3D0" w:rsidRPr="001A6ADD" w:rsidRDefault="00466039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6ADD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3D0" w:rsidRPr="001A6ADD" w:rsidRDefault="004660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6ADD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3D0" w:rsidRPr="001031E6" w:rsidRDefault="001031E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Высавская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Т.И.</w:t>
            </w:r>
          </w:p>
        </w:tc>
      </w:tr>
    </w:tbl>
    <w:p w:rsidR="006463D0" w:rsidRPr="001A6ADD" w:rsidRDefault="00466039">
      <w:pPr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</w:rPr>
        <w:t>С приказом ознакомлены:</w:t>
      </w:r>
    </w:p>
    <w:p w:rsidR="006463D0" w:rsidRPr="001A6ADD" w:rsidRDefault="006463D0">
      <w:pPr>
        <w:jc w:val="center"/>
        <w:rPr>
          <w:rFonts w:cstheme="minorHAnsi"/>
          <w:color w:val="000000"/>
          <w:sz w:val="24"/>
          <w:szCs w:val="24"/>
        </w:rPr>
      </w:pPr>
    </w:p>
    <w:p w:rsidR="001861A8" w:rsidRDefault="001861A8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94"/>
        <w:gridCol w:w="1233"/>
      </w:tblGrid>
      <w:tr w:rsidR="006463D0" w:rsidRPr="001031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3D0" w:rsidRPr="001A6ADD" w:rsidRDefault="001861A8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75pt;height:637.5pt">
                  <v:imagedata r:id="rId8" o:title="положение о рабочей группе ФГОС21"/>
                </v:shape>
              </w:pict>
            </w:r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P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861A8" w:rsidRDefault="001861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861A8" w:rsidRDefault="001861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861A8" w:rsidRDefault="001861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861A8" w:rsidRDefault="001861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861A8" w:rsidRDefault="001861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861A8" w:rsidRDefault="001861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861A8" w:rsidRDefault="001861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861A8" w:rsidRDefault="001861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861A8" w:rsidRDefault="001861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1A6ADD" w:rsidRDefault="001A6AD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6463D0" w:rsidRPr="001031E6" w:rsidRDefault="00466039" w:rsidP="001031E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031E6">
              <w:rPr>
                <w:rFonts w:cstheme="minorHAnsi"/>
                <w:color w:val="000000"/>
                <w:sz w:val="24"/>
                <w:szCs w:val="24"/>
                <w:lang w:val="ru-RU"/>
              </w:rPr>
              <w:t>Приложение</w:t>
            </w:r>
            <w:r w:rsidRPr="001031E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031E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Pr="001031E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031E6">
              <w:rPr>
                <w:rFonts w:cstheme="minorHAnsi"/>
                <w:color w:val="000000"/>
                <w:sz w:val="24"/>
                <w:szCs w:val="24"/>
                <w:lang w:val="ru-RU"/>
              </w:rPr>
              <w:t>от _</w:t>
            </w:r>
            <w:r w:rsidR="001031E6" w:rsidRPr="001031E6">
              <w:rPr>
                <w:rFonts w:cstheme="minorHAnsi"/>
                <w:color w:val="000000"/>
                <w:sz w:val="24"/>
                <w:szCs w:val="24"/>
                <w:u w:val="single"/>
                <w:lang w:val="ru-RU"/>
              </w:rPr>
              <w:t>25.01.22</w:t>
            </w:r>
            <w:r w:rsidRPr="001031E6">
              <w:rPr>
                <w:rFonts w:cstheme="minorHAnsi"/>
                <w:color w:val="000000"/>
                <w:sz w:val="24"/>
                <w:szCs w:val="24"/>
                <w:lang w:val="ru-RU"/>
              </w:rPr>
              <w:t>_ № __</w:t>
            </w:r>
            <w:r w:rsidR="001031E6" w:rsidRPr="001031E6">
              <w:rPr>
                <w:rFonts w:cstheme="minorHAnsi"/>
                <w:color w:val="000000"/>
                <w:sz w:val="24"/>
                <w:szCs w:val="24"/>
                <w:u w:val="single"/>
                <w:lang w:val="ru-RU"/>
              </w:rPr>
              <w:t>31/2</w:t>
            </w:r>
            <w:r w:rsidRPr="001031E6">
              <w:rPr>
                <w:rFonts w:cstheme="minorHAnsi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1A6ADD" w:rsidRPr="001031E6" w:rsidRDefault="001A6ADD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1A6ADD" w:rsidRPr="001031E6" w:rsidRDefault="001A6ADD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0"/>
        <w:gridCol w:w="5587"/>
      </w:tblGrid>
      <w:tr w:rsidR="006463D0" w:rsidRPr="001861A8" w:rsidTr="001031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ADD" w:rsidRPr="001031E6" w:rsidRDefault="00466039" w:rsidP="001031E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031E6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463D0" w:rsidRPr="001031E6" w:rsidRDefault="001A6ADD" w:rsidP="001031E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Протокол педсовета от 25.01.22 №3</w:t>
            </w:r>
            <w:r w:rsidR="00466039" w:rsidRPr="001031E6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3D0" w:rsidRPr="001A6ADD" w:rsidRDefault="001031E6" w:rsidP="001031E6">
            <w:pPr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школы:  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Высавская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Т.И</w:t>
            </w:r>
            <w:r w:rsidRPr="001A6AD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39" w:rsidRPr="001A6ADD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УТВЕРЖДЕНО</w:t>
            </w:r>
            <w:r w:rsidR="00466039" w:rsidRPr="001A6ADD">
              <w:rPr>
                <w:rFonts w:cstheme="minorHAnsi"/>
                <w:sz w:val="24"/>
                <w:szCs w:val="24"/>
                <w:lang w:val="ru-RU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466039" w:rsidRPr="001A6AD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1A6AD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№31/2 от 25.01.22</w:t>
            </w:r>
          </w:p>
        </w:tc>
      </w:tr>
      <w:tr w:rsidR="001031E6" w:rsidRPr="001A6ADD" w:rsidTr="001031E6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1E6" w:rsidRPr="001031E6" w:rsidRDefault="001031E6" w:rsidP="001031E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463D0" w:rsidRPr="001A6ADD" w:rsidRDefault="001031E6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textWrapping" w:clear="all"/>
      </w:r>
    </w:p>
    <w:p w:rsidR="006463D0" w:rsidRPr="001A6ADD" w:rsidRDefault="006463D0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463D0" w:rsidRPr="001A6ADD" w:rsidRDefault="0046603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Положение о рабочей группе по введению в </w:t>
      </w:r>
      <w:r w:rsidR="001031E6">
        <w:rPr>
          <w:rFonts w:cstheme="minorHAnsi"/>
          <w:b/>
          <w:bCs/>
          <w:color w:val="000000"/>
          <w:sz w:val="24"/>
          <w:szCs w:val="24"/>
          <w:lang w:val="ru-RU"/>
        </w:rPr>
        <w:t>МБОУ Сов-</w:t>
      </w:r>
      <w:proofErr w:type="spellStart"/>
      <w:r w:rsidR="001031E6">
        <w:rPr>
          <w:rFonts w:cstheme="minorHAnsi"/>
          <w:b/>
          <w:bCs/>
          <w:color w:val="000000"/>
          <w:sz w:val="24"/>
          <w:szCs w:val="24"/>
          <w:lang w:val="ru-RU"/>
        </w:rPr>
        <w:t>Дарская</w:t>
      </w:r>
      <w:proofErr w:type="spellEnd"/>
      <w:r w:rsidR="001031E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ООШ</w:t>
      </w:r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от 31.05.2021 № 286 и 287</w:t>
      </w:r>
    </w:p>
    <w:p w:rsidR="006463D0" w:rsidRPr="001A6ADD" w:rsidRDefault="006463D0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463D0" w:rsidRPr="001A6ADD" w:rsidRDefault="0046603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 xml:space="preserve">1.1. Положение о рабочей группе по введению в </w:t>
      </w:r>
      <w:r w:rsidRPr="001031E6">
        <w:rPr>
          <w:rFonts w:cstheme="minorHAnsi"/>
          <w:color w:val="000000"/>
          <w:sz w:val="24"/>
          <w:szCs w:val="24"/>
          <w:u w:val="single"/>
          <w:lang w:val="ru-RU"/>
        </w:rPr>
        <w:t>__</w:t>
      </w:r>
      <w:r w:rsidR="001031E6" w:rsidRPr="001031E6">
        <w:rPr>
          <w:rFonts w:cstheme="minorHAnsi"/>
          <w:b/>
          <w:bCs/>
          <w:color w:val="000000"/>
          <w:sz w:val="24"/>
          <w:szCs w:val="24"/>
          <w:u w:val="single"/>
          <w:lang w:val="ru-RU"/>
        </w:rPr>
        <w:t xml:space="preserve"> МБОУ Сов-</w:t>
      </w:r>
      <w:proofErr w:type="spellStart"/>
      <w:r w:rsidR="001031E6" w:rsidRPr="001031E6">
        <w:rPr>
          <w:rFonts w:cstheme="minorHAnsi"/>
          <w:b/>
          <w:bCs/>
          <w:color w:val="000000"/>
          <w:sz w:val="24"/>
          <w:szCs w:val="24"/>
          <w:u w:val="single"/>
          <w:lang w:val="ru-RU"/>
        </w:rPr>
        <w:t>Дарская</w:t>
      </w:r>
      <w:proofErr w:type="spellEnd"/>
      <w:r w:rsidR="001031E6" w:rsidRPr="001031E6">
        <w:rPr>
          <w:rFonts w:cstheme="minorHAnsi"/>
          <w:b/>
          <w:bCs/>
          <w:color w:val="000000"/>
          <w:sz w:val="24"/>
          <w:szCs w:val="24"/>
          <w:u w:val="single"/>
          <w:lang w:val="ru-RU"/>
        </w:rPr>
        <w:t xml:space="preserve"> ООШ</w:t>
      </w:r>
      <w:r w:rsidR="001031E6" w:rsidRPr="001A6AD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1A6ADD">
        <w:rPr>
          <w:rFonts w:cstheme="minorHAnsi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от 31.05.2021 № 286 и 287, (далее – рабочая группа) регламентирует деятельность рабочей группы при поэтапном введении в МБОУ Школа № 3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1A6AD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A6ADD">
        <w:rPr>
          <w:rFonts w:cstheme="minorHAnsi"/>
          <w:color w:val="000000"/>
          <w:sz w:val="24"/>
          <w:szCs w:val="24"/>
          <w:lang w:val="ru-RU"/>
        </w:rPr>
        <w:t xml:space="preserve"> от 31.05.2021 № 286 и 287 (далее – ФГОС-2021).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6463D0" w:rsidRPr="001A6ADD" w:rsidRDefault="0046603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lastRenderedPageBreak/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6463D0" w:rsidRPr="001A6ADD" w:rsidRDefault="00466039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разработка основных образовательных программ НОО и ООО в соответствии со ФГОС-2021;</w:t>
      </w:r>
    </w:p>
    <w:p w:rsidR="006463D0" w:rsidRPr="001A6ADD" w:rsidRDefault="00466039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определение условий для реализации ООП НОО и ООП ООО в соответствии со ФГОС-2021;</w:t>
      </w:r>
    </w:p>
    <w:p w:rsidR="006463D0" w:rsidRPr="001A6ADD" w:rsidRDefault="00466039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1A6ADD">
        <w:rPr>
          <w:rFonts w:cstheme="minorHAnsi"/>
          <w:color w:val="000000"/>
          <w:sz w:val="24"/>
          <w:szCs w:val="24"/>
        </w:rPr>
        <w:t>ФГОС-2021;</w:t>
      </w:r>
    </w:p>
    <w:p w:rsidR="006463D0" w:rsidRPr="001A6ADD" w:rsidRDefault="00466039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6463D0" w:rsidRPr="001A6ADD" w:rsidRDefault="00466039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реализация мероприятий, направленных на введение ФГОС-2021;</w:t>
      </w:r>
    </w:p>
    <w:p w:rsidR="006463D0" w:rsidRPr="001A6ADD" w:rsidRDefault="00466039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</w:rPr>
        <w:t>_____.</w:t>
      </w:r>
    </w:p>
    <w:p w:rsidR="006463D0" w:rsidRPr="001A6ADD" w:rsidRDefault="00466039">
      <w:pPr>
        <w:jc w:val="center"/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b/>
          <w:bCs/>
          <w:color w:val="000000"/>
          <w:sz w:val="24"/>
          <w:szCs w:val="24"/>
        </w:rPr>
        <w:t>3. Функции рабочей группы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</w:rPr>
        <w:t>3.1. Экспертно-аналитическая:</w:t>
      </w:r>
    </w:p>
    <w:p w:rsidR="006463D0" w:rsidRPr="001A6ADD" w:rsidRDefault="00466039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разработка проектов основных образовательных программ НОО и ООО в соответствии со ФГОС-2021;</w:t>
      </w:r>
    </w:p>
    <w:p w:rsidR="006463D0" w:rsidRPr="001A6ADD" w:rsidRDefault="00466039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6463D0" w:rsidRPr="001A6ADD" w:rsidRDefault="00466039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6463D0" w:rsidRPr="001A6ADD" w:rsidRDefault="00466039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6463D0" w:rsidRPr="001A6ADD" w:rsidRDefault="00466039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анализ информации о результатах мероприятий по введению в школе ФГОС-2021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</w:rPr>
        <w:t>3.2. Координационно-методическая:</w:t>
      </w:r>
    </w:p>
    <w:p w:rsidR="006463D0" w:rsidRPr="001A6ADD" w:rsidRDefault="00466039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координация деятельности педагогов, работающих с учащимися 1–4-х, 5–9-х классов, в рамках введения ФГОС-2021;</w:t>
      </w:r>
    </w:p>
    <w:p w:rsidR="006463D0" w:rsidRPr="001A6ADD" w:rsidRDefault="00466039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</w:rPr>
        <w:t>3.3. Информационная:</w:t>
      </w:r>
    </w:p>
    <w:p w:rsidR="006463D0" w:rsidRPr="001A6ADD" w:rsidRDefault="00466039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6463D0" w:rsidRPr="001A6ADD" w:rsidRDefault="00466039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результатов введения в школе ФГОС-2021.</w:t>
      </w:r>
    </w:p>
    <w:p w:rsidR="006463D0" w:rsidRPr="001A6ADD" w:rsidRDefault="0046603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>4. Права и обязанности рабочей группы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lastRenderedPageBreak/>
        <w:t>4.1. В процессе работы рабочая группа имеет право:</w:t>
      </w:r>
    </w:p>
    <w:p w:rsidR="006463D0" w:rsidRPr="001A6ADD" w:rsidRDefault="00466039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6463D0" w:rsidRPr="001A6ADD" w:rsidRDefault="00466039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6463D0" w:rsidRPr="001A6ADD" w:rsidRDefault="00466039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6463D0" w:rsidRPr="001A6ADD" w:rsidRDefault="00466039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</w:rPr>
        <w:t>_____.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4.2. В процессе работы рабочая группа обязана:</w:t>
      </w:r>
    </w:p>
    <w:p w:rsidR="006463D0" w:rsidRPr="001A6ADD" w:rsidRDefault="00466039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выполнять поручения в срок, установленный директором;</w:t>
      </w:r>
    </w:p>
    <w:p w:rsidR="006463D0" w:rsidRPr="001A6ADD" w:rsidRDefault="00466039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1A6ADD">
        <w:rPr>
          <w:rFonts w:cstheme="minorHAnsi"/>
          <w:color w:val="000000"/>
          <w:sz w:val="24"/>
          <w:szCs w:val="24"/>
        </w:rPr>
        <w:t>ФГОС-2021;</w:t>
      </w:r>
    </w:p>
    <w:p w:rsidR="006463D0" w:rsidRPr="001A6ADD" w:rsidRDefault="00466039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соблюдать законодательство Российской Федерации и ____________, локальные нормативные акты школы;</w:t>
      </w:r>
    </w:p>
    <w:p w:rsidR="006463D0" w:rsidRPr="001A6ADD" w:rsidRDefault="00466039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</w:rPr>
        <w:t>_____.</w:t>
      </w:r>
    </w:p>
    <w:p w:rsidR="006463D0" w:rsidRPr="001A6ADD" w:rsidRDefault="00466039">
      <w:pPr>
        <w:jc w:val="center"/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b/>
          <w:bCs/>
          <w:color w:val="000000"/>
          <w:sz w:val="24"/>
          <w:szCs w:val="24"/>
        </w:rPr>
        <w:t>5. Организация деятельности рабочей группы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5.3. Заседания рабочей группы проводятся по мере необходимости, но не реже ___________________.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5.5. Для учета результатов голосования заседание рабочей группы считается правомочным, если на нем присутствует _________________ членов рабочей группы. Результат голосования определяется ____________________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6463D0" w:rsidRPr="001A6ADD" w:rsidRDefault="0046603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  <w:lang w:val="ru-RU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>6.1. Заседание рабочей группы оформляются протоколом.</w:t>
      </w:r>
    </w:p>
    <w:p w:rsidR="006463D0" w:rsidRPr="001A6ADD" w:rsidRDefault="00466039">
      <w:pPr>
        <w:rPr>
          <w:rFonts w:cstheme="minorHAnsi"/>
          <w:color w:val="000000"/>
          <w:sz w:val="24"/>
          <w:szCs w:val="24"/>
        </w:rPr>
      </w:pPr>
      <w:r w:rsidRPr="001A6ADD">
        <w:rPr>
          <w:rFonts w:cstheme="minorHAnsi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группы. </w:t>
      </w:r>
      <w:proofErr w:type="spellStart"/>
      <w:r w:rsidRPr="001A6ADD">
        <w:rPr>
          <w:rFonts w:cstheme="minorHAnsi"/>
          <w:color w:val="000000"/>
          <w:sz w:val="24"/>
          <w:szCs w:val="24"/>
        </w:rPr>
        <w:t>Подписывают</w:t>
      </w:r>
      <w:proofErr w:type="spellEnd"/>
      <w:r w:rsidRPr="001A6AD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6ADD">
        <w:rPr>
          <w:rFonts w:cstheme="minorHAnsi"/>
          <w:color w:val="000000"/>
          <w:sz w:val="24"/>
          <w:szCs w:val="24"/>
        </w:rPr>
        <w:t>протокол</w:t>
      </w:r>
      <w:proofErr w:type="spellEnd"/>
      <w:r w:rsidRPr="001A6AD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6ADD">
        <w:rPr>
          <w:rFonts w:cstheme="minorHAnsi"/>
          <w:color w:val="000000"/>
          <w:sz w:val="24"/>
          <w:szCs w:val="24"/>
        </w:rPr>
        <w:t>члены</w:t>
      </w:r>
      <w:proofErr w:type="spellEnd"/>
      <w:r w:rsidRPr="001A6AD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6ADD">
        <w:rPr>
          <w:rFonts w:cstheme="minorHAnsi"/>
          <w:color w:val="000000"/>
          <w:sz w:val="24"/>
          <w:szCs w:val="24"/>
        </w:rPr>
        <w:t>рабочей</w:t>
      </w:r>
      <w:proofErr w:type="spellEnd"/>
      <w:r w:rsidRPr="001A6ADD">
        <w:rPr>
          <w:rFonts w:cstheme="minorHAnsi"/>
          <w:color w:val="000000"/>
          <w:sz w:val="24"/>
          <w:szCs w:val="24"/>
        </w:rPr>
        <w:t xml:space="preserve"> группы, присутствовавшие на заседании.</w:t>
      </w:r>
    </w:p>
    <w:sectPr w:rsidR="006463D0" w:rsidRPr="001A6AD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BA" w:rsidRDefault="00CF49BA" w:rsidP="001861A8">
      <w:pPr>
        <w:spacing w:before="0" w:after="0"/>
      </w:pPr>
      <w:r>
        <w:separator/>
      </w:r>
    </w:p>
  </w:endnote>
  <w:endnote w:type="continuationSeparator" w:id="0">
    <w:p w:rsidR="00CF49BA" w:rsidRDefault="00CF49BA" w:rsidP="001861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BA" w:rsidRDefault="00CF49BA" w:rsidP="001861A8">
      <w:pPr>
        <w:spacing w:before="0" w:after="0"/>
      </w:pPr>
      <w:r>
        <w:separator/>
      </w:r>
    </w:p>
  </w:footnote>
  <w:footnote w:type="continuationSeparator" w:id="0">
    <w:p w:rsidR="00CF49BA" w:rsidRDefault="00CF49BA" w:rsidP="001861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55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42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52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56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44D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B4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31E6"/>
    <w:rsid w:val="001861A8"/>
    <w:rsid w:val="001A6ADD"/>
    <w:rsid w:val="002D33B1"/>
    <w:rsid w:val="002D3591"/>
    <w:rsid w:val="003514A0"/>
    <w:rsid w:val="00466039"/>
    <w:rsid w:val="004F7E17"/>
    <w:rsid w:val="005A05CE"/>
    <w:rsid w:val="006463D0"/>
    <w:rsid w:val="00653AF6"/>
    <w:rsid w:val="00B73A5A"/>
    <w:rsid w:val="00CF49B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48637-55D6-4733-A703-395FF5A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6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1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1A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1861A8"/>
  </w:style>
  <w:style w:type="paragraph" w:styleId="a8">
    <w:name w:val="footer"/>
    <w:basedOn w:val="a"/>
    <w:link w:val="a9"/>
    <w:uiPriority w:val="99"/>
    <w:unhideWhenUsed/>
    <w:rsid w:val="001861A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18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kola36az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Высавская</dc:creator>
  <dc:description>Подготовлено экспертами Актион-МЦФЭР</dc:description>
  <cp:lastModifiedBy>79284023942</cp:lastModifiedBy>
  <cp:revision>4</cp:revision>
  <cp:lastPrinted>2022-05-30T11:49:00Z</cp:lastPrinted>
  <dcterms:created xsi:type="dcterms:W3CDTF">2022-05-30T12:11:00Z</dcterms:created>
  <dcterms:modified xsi:type="dcterms:W3CDTF">2022-05-31T09:25:00Z</dcterms:modified>
</cp:coreProperties>
</file>