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Анализ работы школьной библиотеки</w:t>
      </w:r>
    </w:p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М</w:t>
      </w:r>
      <w:r w:rsidR="007B7362">
        <w:rPr>
          <w:b/>
          <w:sz w:val="28"/>
          <w:szCs w:val="28"/>
        </w:rPr>
        <w:t xml:space="preserve">БОУ  </w:t>
      </w:r>
      <w:r w:rsidR="008F3E68">
        <w:rPr>
          <w:b/>
          <w:sz w:val="28"/>
          <w:szCs w:val="28"/>
        </w:rPr>
        <w:t>«</w:t>
      </w:r>
      <w:r w:rsidR="003167F3">
        <w:rPr>
          <w:b/>
          <w:sz w:val="28"/>
          <w:szCs w:val="28"/>
        </w:rPr>
        <w:t>Сов-</w:t>
      </w:r>
      <w:proofErr w:type="spellStart"/>
      <w:r w:rsidR="003167F3">
        <w:rPr>
          <w:b/>
          <w:sz w:val="28"/>
          <w:szCs w:val="28"/>
        </w:rPr>
        <w:t>Дарская</w:t>
      </w:r>
      <w:proofErr w:type="spellEnd"/>
      <w:r w:rsidR="003167F3">
        <w:rPr>
          <w:b/>
          <w:sz w:val="28"/>
          <w:szCs w:val="28"/>
        </w:rPr>
        <w:t xml:space="preserve"> ООШ</w:t>
      </w:r>
      <w:r w:rsidR="008F3E68">
        <w:rPr>
          <w:b/>
          <w:sz w:val="28"/>
          <w:szCs w:val="28"/>
        </w:rPr>
        <w:t>»</w:t>
      </w:r>
      <w:r w:rsidR="003167F3">
        <w:rPr>
          <w:b/>
          <w:sz w:val="28"/>
          <w:szCs w:val="28"/>
        </w:rPr>
        <w:t xml:space="preserve">  </w:t>
      </w:r>
      <w:r w:rsidR="00B87C57">
        <w:rPr>
          <w:b/>
          <w:sz w:val="28"/>
          <w:szCs w:val="28"/>
        </w:rPr>
        <w:t xml:space="preserve">за </w:t>
      </w:r>
      <w:r w:rsidR="000C262C">
        <w:rPr>
          <w:b/>
          <w:sz w:val="28"/>
          <w:szCs w:val="28"/>
        </w:rPr>
        <w:t>201</w:t>
      </w:r>
      <w:r w:rsidR="004C0439">
        <w:rPr>
          <w:b/>
          <w:sz w:val="28"/>
          <w:szCs w:val="28"/>
        </w:rPr>
        <w:t>9</w:t>
      </w:r>
      <w:r w:rsidR="000C262C">
        <w:rPr>
          <w:b/>
          <w:sz w:val="28"/>
          <w:szCs w:val="28"/>
        </w:rPr>
        <w:t>-20</w:t>
      </w:r>
      <w:r w:rsidR="004C0439">
        <w:rPr>
          <w:b/>
          <w:sz w:val="28"/>
          <w:szCs w:val="28"/>
        </w:rPr>
        <w:t>20</w:t>
      </w:r>
      <w:r w:rsidR="007B7362" w:rsidRPr="007B7362">
        <w:rPr>
          <w:b/>
          <w:sz w:val="28"/>
          <w:szCs w:val="28"/>
        </w:rPr>
        <w:t xml:space="preserve"> учеб</w:t>
      </w:r>
      <w:r w:rsidR="007B7362" w:rsidRPr="007B7362">
        <w:rPr>
          <w:b/>
          <w:sz w:val="28"/>
          <w:szCs w:val="28"/>
          <w:lang w:val="tt-RU"/>
        </w:rPr>
        <w:t xml:space="preserve">ный </w:t>
      </w:r>
      <w:r w:rsidR="007B7362" w:rsidRPr="007B7362">
        <w:rPr>
          <w:b/>
          <w:sz w:val="28"/>
          <w:szCs w:val="28"/>
        </w:rPr>
        <w:t>год.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</w:p>
    <w:p w:rsidR="00C86F51" w:rsidRPr="00B5765D" w:rsidRDefault="00C86F51" w:rsidP="004C0439">
      <w:pPr>
        <w:spacing w:before="40" w:after="40"/>
        <w:ind w:firstLine="708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Школьная би</w:t>
      </w:r>
      <w:r w:rsidR="000C262C">
        <w:rPr>
          <w:color w:val="000000"/>
          <w:sz w:val="28"/>
          <w:szCs w:val="28"/>
        </w:rPr>
        <w:t>блиотека в течение 201</w:t>
      </w:r>
      <w:r w:rsidR="004C0439">
        <w:rPr>
          <w:color w:val="000000"/>
          <w:sz w:val="28"/>
          <w:szCs w:val="28"/>
        </w:rPr>
        <w:t>9</w:t>
      </w:r>
      <w:r w:rsidR="000C262C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20</w:t>
      </w:r>
      <w:r w:rsidR="00B87C57">
        <w:rPr>
          <w:color w:val="000000"/>
          <w:sz w:val="28"/>
          <w:szCs w:val="28"/>
        </w:rPr>
        <w:t xml:space="preserve"> учебного года</w:t>
      </w:r>
      <w:r w:rsidRPr="00B5765D">
        <w:rPr>
          <w:color w:val="000000"/>
          <w:sz w:val="28"/>
          <w:szCs w:val="28"/>
        </w:rPr>
        <w:t xml:space="preserve">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</w:t>
      </w:r>
      <w:r w:rsidR="00CF26C3" w:rsidRPr="00B5765D">
        <w:rPr>
          <w:color w:val="000000"/>
          <w:sz w:val="28"/>
          <w:szCs w:val="28"/>
        </w:rPr>
        <w:t xml:space="preserve"> течение всего </w:t>
      </w:r>
      <w:r w:rsidR="000C262C">
        <w:rPr>
          <w:color w:val="000000"/>
          <w:sz w:val="28"/>
          <w:szCs w:val="28"/>
        </w:rPr>
        <w:t>201</w:t>
      </w:r>
      <w:r w:rsidR="004C0439">
        <w:rPr>
          <w:color w:val="000000"/>
          <w:sz w:val="28"/>
          <w:szCs w:val="28"/>
        </w:rPr>
        <w:t>9</w:t>
      </w:r>
      <w:r w:rsidR="000C262C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20</w:t>
      </w:r>
      <w:r w:rsidR="00B87C57">
        <w:rPr>
          <w:color w:val="000000"/>
          <w:sz w:val="28"/>
          <w:szCs w:val="28"/>
        </w:rPr>
        <w:t xml:space="preserve"> учебного года</w:t>
      </w:r>
      <w:r w:rsidR="007B7362">
        <w:rPr>
          <w:color w:val="000000"/>
          <w:sz w:val="28"/>
          <w:szCs w:val="28"/>
        </w:rPr>
        <w:t>.</w:t>
      </w:r>
    </w:p>
    <w:p w:rsidR="00C86F51" w:rsidRPr="00B5765D" w:rsidRDefault="00C86F51" w:rsidP="004C0439">
      <w:pPr>
        <w:contextualSpacing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  В прошедшем учебном году </w:t>
      </w:r>
      <w:r w:rsidRPr="00146B9A">
        <w:rPr>
          <w:b/>
          <w:bCs/>
          <w:color w:val="000000"/>
          <w:sz w:val="28"/>
          <w:szCs w:val="28"/>
        </w:rPr>
        <w:t>цел</w:t>
      </w:r>
      <w:r w:rsidR="00076B94">
        <w:rPr>
          <w:b/>
          <w:bCs/>
          <w:color w:val="000000"/>
          <w:sz w:val="28"/>
          <w:szCs w:val="28"/>
        </w:rPr>
        <w:t>ями</w:t>
      </w:r>
      <w:r w:rsidRPr="00B5765D">
        <w:rPr>
          <w:color w:val="000000"/>
          <w:sz w:val="28"/>
          <w:szCs w:val="28"/>
        </w:rPr>
        <w:t xml:space="preserve"> работы школьной биб</w:t>
      </w:r>
      <w:r w:rsidR="009252E3" w:rsidRPr="00B5765D">
        <w:rPr>
          <w:color w:val="000000"/>
          <w:sz w:val="28"/>
          <w:szCs w:val="28"/>
        </w:rPr>
        <w:t>лиотеки был</w:t>
      </w:r>
      <w:r w:rsidR="004C0439">
        <w:rPr>
          <w:color w:val="000000"/>
          <w:sz w:val="28"/>
          <w:szCs w:val="28"/>
        </w:rPr>
        <w:t>и</w:t>
      </w:r>
      <w:r w:rsidRPr="00B5765D">
        <w:rPr>
          <w:color w:val="000000"/>
          <w:sz w:val="28"/>
          <w:szCs w:val="28"/>
        </w:rPr>
        <w:t xml:space="preserve">: </w:t>
      </w:r>
    </w:p>
    <w:p w:rsidR="004C0439" w:rsidRPr="004C0439" w:rsidRDefault="00DC2DBA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333333"/>
          <w:sz w:val="28"/>
          <w:szCs w:val="28"/>
        </w:rPr>
        <w:t> </w:t>
      </w:r>
      <w:r w:rsidR="004C0439" w:rsidRPr="004C0439">
        <w:rPr>
          <w:color w:val="000000"/>
          <w:sz w:val="28"/>
          <w:szCs w:val="28"/>
        </w:rPr>
        <w:t>обеспечение учебно-воспитательного процесса всеми формами и методами библиотечного обслуживания;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содействие педагогическому коллективу в развитии и воспитании учащихся;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привитие учащимся любви к чтению, воспитание культуры чтения, бережного отношения к печатным изданиям;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оказание помощи в деятельности учащихся и учителей при реализации образовательных проектов.</w:t>
      </w:r>
    </w:p>
    <w:p w:rsidR="007E3FF6" w:rsidRPr="00B5765D" w:rsidRDefault="007E3FF6" w:rsidP="004C0439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ind w:firstLine="709"/>
        <w:contextualSpacing/>
        <w:jc w:val="both"/>
        <w:rPr>
          <w:color w:val="333333"/>
          <w:sz w:val="28"/>
          <w:szCs w:val="28"/>
        </w:rPr>
      </w:pPr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Показатели</w:t>
      </w:r>
      <w:r w:rsidR="007B7362">
        <w:rPr>
          <w:b/>
          <w:bCs/>
          <w:color w:val="000000"/>
          <w:sz w:val="28"/>
          <w:szCs w:val="28"/>
        </w:rPr>
        <w:t xml:space="preserve"> библио</w:t>
      </w:r>
      <w:r w:rsidR="000C262C">
        <w:rPr>
          <w:b/>
          <w:bCs/>
          <w:color w:val="000000"/>
          <w:sz w:val="28"/>
          <w:szCs w:val="28"/>
        </w:rPr>
        <w:t>течной статистики за 201</w:t>
      </w:r>
      <w:r w:rsidR="004C0439">
        <w:rPr>
          <w:b/>
          <w:bCs/>
          <w:color w:val="000000"/>
          <w:sz w:val="28"/>
          <w:szCs w:val="28"/>
        </w:rPr>
        <w:t>9</w:t>
      </w:r>
      <w:r w:rsidR="000C262C">
        <w:rPr>
          <w:b/>
          <w:bCs/>
          <w:color w:val="000000"/>
          <w:sz w:val="28"/>
          <w:szCs w:val="28"/>
        </w:rPr>
        <w:t>-20</w:t>
      </w:r>
      <w:r w:rsidR="004C0439">
        <w:rPr>
          <w:b/>
          <w:bCs/>
          <w:color w:val="000000"/>
          <w:sz w:val="28"/>
          <w:szCs w:val="28"/>
        </w:rPr>
        <w:t>20</w:t>
      </w:r>
      <w:r w:rsidR="00B87C57">
        <w:rPr>
          <w:b/>
          <w:bCs/>
          <w:color w:val="000000"/>
          <w:sz w:val="28"/>
          <w:szCs w:val="28"/>
        </w:rPr>
        <w:t xml:space="preserve"> учебный</w:t>
      </w:r>
      <w:r w:rsidRPr="00B5765D">
        <w:rPr>
          <w:b/>
          <w:bCs/>
          <w:color w:val="000000"/>
          <w:sz w:val="28"/>
          <w:szCs w:val="28"/>
        </w:rPr>
        <w:t xml:space="preserve"> год</w:t>
      </w:r>
      <w:r w:rsidR="007E3FF6">
        <w:rPr>
          <w:b/>
          <w:bCs/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</w:p>
    <w:p w:rsidR="00C86F51" w:rsidRPr="00B5765D" w:rsidRDefault="00C86F51" w:rsidP="00C81B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765D">
        <w:rPr>
          <w:rFonts w:ascii="Times New Roman" w:hAnsi="Times New Roman"/>
          <w:b/>
          <w:sz w:val="28"/>
          <w:szCs w:val="28"/>
          <w:u w:val="single"/>
        </w:rPr>
        <w:t>Количество читателей</w:t>
      </w:r>
      <w:r w:rsidRPr="00B5765D">
        <w:rPr>
          <w:rFonts w:ascii="Times New Roman" w:hAnsi="Times New Roman"/>
          <w:b/>
          <w:sz w:val="28"/>
          <w:szCs w:val="28"/>
        </w:rPr>
        <w:t>:</w:t>
      </w:r>
      <w:r w:rsidR="000C262C">
        <w:rPr>
          <w:rFonts w:ascii="Times New Roman" w:hAnsi="Times New Roman"/>
          <w:sz w:val="28"/>
          <w:szCs w:val="28"/>
        </w:rPr>
        <w:t xml:space="preserve"> всего - </w:t>
      </w:r>
      <w:r w:rsidR="004F609A">
        <w:rPr>
          <w:rFonts w:ascii="Times New Roman" w:hAnsi="Times New Roman"/>
          <w:sz w:val="28"/>
          <w:szCs w:val="28"/>
        </w:rPr>
        <w:t>2</w:t>
      </w:r>
      <w:r w:rsidR="004C0439">
        <w:rPr>
          <w:rFonts w:ascii="Times New Roman" w:hAnsi="Times New Roman"/>
          <w:sz w:val="28"/>
          <w:szCs w:val="28"/>
        </w:rPr>
        <w:t>7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F047FD" w:rsidRPr="00B5765D">
        <w:rPr>
          <w:sz w:val="28"/>
          <w:szCs w:val="28"/>
        </w:rPr>
        <w:t xml:space="preserve">        </w:t>
      </w:r>
      <w:r w:rsidR="000C262C">
        <w:rPr>
          <w:sz w:val="28"/>
          <w:szCs w:val="28"/>
        </w:rPr>
        <w:t xml:space="preserve">в т. ч. обучающихся - </w:t>
      </w:r>
      <w:r w:rsidR="004F609A">
        <w:rPr>
          <w:sz w:val="28"/>
          <w:szCs w:val="28"/>
        </w:rPr>
        <w:t>1</w:t>
      </w:r>
      <w:r w:rsidR="004C0439">
        <w:rPr>
          <w:sz w:val="28"/>
          <w:szCs w:val="28"/>
        </w:rPr>
        <w:t>8</w:t>
      </w:r>
    </w:p>
    <w:p w:rsidR="00F047F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0C262C">
        <w:rPr>
          <w:sz w:val="28"/>
          <w:szCs w:val="28"/>
        </w:rPr>
        <w:t xml:space="preserve">       </w:t>
      </w:r>
      <w:r w:rsidR="00CF26C3" w:rsidRPr="00B5765D">
        <w:rPr>
          <w:sz w:val="28"/>
          <w:szCs w:val="28"/>
        </w:rPr>
        <w:t xml:space="preserve"> </w:t>
      </w:r>
      <w:r w:rsidR="00B87C57">
        <w:rPr>
          <w:sz w:val="28"/>
          <w:szCs w:val="28"/>
        </w:rPr>
        <w:t>учителя</w:t>
      </w:r>
      <w:r w:rsidR="001B025B">
        <w:rPr>
          <w:sz w:val="28"/>
          <w:szCs w:val="28"/>
        </w:rPr>
        <w:t xml:space="preserve"> </w:t>
      </w:r>
      <w:r w:rsidR="000C262C">
        <w:rPr>
          <w:sz w:val="28"/>
          <w:szCs w:val="28"/>
        </w:rPr>
        <w:t xml:space="preserve">– </w:t>
      </w:r>
      <w:r w:rsidR="004F609A">
        <w:rPr>
          <w:sz w:val="28"/>
          <w:szCs w:val="28"/>
        </w:rPr>
        <w:t>9</w:t>
      </w:r>
    </w:p>
    <w:p w:rsidR="000C262C" w:rsidRPr="00294764" w:rsidRDefault="000C262C" w:rsidP="00C8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86F51" w:rsidRPr="00294764" w:rsidRDefault="00CF26C3" w:rsidP="007B7362">
      <w:pPr>
        <w:jc w:val="both"/>
        <w:rPr>
          <w:sz w:val="28"/>
          <w:szCs w:val="28"/>
        </w:rPr>
      </w:pPr>
      <w:r w:rsidRPr="00294764">
        <w:rPr>
          <w:b/>
          <w:sz w:val="28"/>
          <w:szCs w:val="28"/>
        </w:rPr>
        <w:t xml:space="preserve">      </w:t>
      </w:r>
      <w:r w:rsidR="00C86F51" w:rsidRPr="00294764">
        <w:rPr>
          <w:b/>
          <w:sz w:val="28"/>
          <w:szCs w:val="28"/>
        </w:rPr>
        <w:t>2.</w:t>
      </w:r>
      <w:r w:rsidR="00C86F51" w:rsidRPr="00294764">
        <w:rPr>
          <w:sz w:val="28"/>
          <w:szCs w:val="28"/>
        </w:rPr>
        <w:t xml:space="preserve">  </w:t>
      </w:r>
      <w:r w:rsidR="00C86F51" w:rsidRPr="00294764">
        <w:rPr>
          <w:b/>
          <w:sz w:val="28"/>
          <w:szCs w:val="28"/>
          <w:u w:val="single"/>
        </w:rPr>
        <w:t>Книжный фонд:</w:t>
      </w:r>
      <w:r w:rsidR="00C86F51" w:rsidRPr="00294764">
        <w:rPr>
          <w:sz w:val="28"/>
          <w:szCs w:val="28"/>
          <w:u w:val="single"/>
        </w:rPr>
        <w:t xml:space="preserve">  </w:t>
      </w:r>
      <w:r w:rsidR="00C86F51" w:rsidRPr="00294764">
        <w:rPr>
          <w:sz w:val="28"/>
          <w:szCs w:val="28"/>
        </w:rPr>
        <w:t xml:space="preserve">       </w:t>
      </w:r>
      <w:r w:rsidR="00294764">
        <w:rPr>
          <w:sz w:val="28"/>
          <w:szCs w:val="28"/>
        </w:rPr>
        <w:t xml:space="preserve">  </w:t>
      </w:r>
      <w:r w:rsidR="000C262C" w:rsidRPr="00294764">
        <w:rPr>
          <w:sz w:val="28"/>
          <w:szCs w:val="28"/>
        </w:rPr>
        <w:t xml:space="preserve">всего - </w:t>
      </w:r>
      <w:r w:rsidR="00C86F51" w:rsidRPr="00294764">
        <w:rPr>
          <w:sz w:val="28"/>
          <w:szCs w:val="28"/>
        </w:rPr>
        <w:tab/>
      </w:r>
      <w:r w:rsidR="004F609A">
        <w:rPr>
          <w:sz w:val="28"/>
          <w:szCs w:val="28"/>
        </w:rPr>
        <w:t>1</w:t>
      </w:r>
      <w:r w:rsidR="004C0439">
        <w:rPr>
          <w:sz w:val="28"/>
          <w:szCs w:val="28"/>
        </w:rPr>
        <w:t>507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b/>
          <w:sz w:val="28"/>
          <w:szCs w:val="28"/>
        </w:rPr>
        <w:t xml:space="preserve">      3. </w:t>
      </w:r>
      <w:r w:rsidRPr="00B5765D">
        <w:rPr>
          <w:b/>
          <w:sz w:val="28"/>
          <w:szCs w:val="28"/>
          <w:u w:val="single"/>
        </w:rPr>
        <w:t>Книговыдача:</w:t>
      </w:r>
      <w:r w:rsidRPr="00B5765D">
        <w:rPr>
          <w:sz w:val="28"/>
          <w:szCs w:val="28"/>
          <w:u w:val="single"/>
        </w:rPr>
        <w:t xml:space="preserve">   </w:t>
      </w:r>
      <w:r w:rsidR="00294764">
        <w:rPr>
          <w:sz w:val="28"/>
          <w:szCs w:val="28"/>
        </w:rPr>
        <w:t xml:space="preserve">            </w:t>
      </w:r>
      <w:r w:rsidR="00057382" w:rsidRPr="00B5765D">
        <w:rPr>
          <w:sz w:val="28"/>
          <w:szCs w:val="28"/>
        </w:rPr>
        <w:t>всего</w:t>
      </w:r>
      <w:r w:rsidR="007B7362">
        <w:rPr>
          <w:sz w:val="28"/>
          <w:szCs w:val="28"/>
        </w:rPr>
        <w:t xml:space="preserve"> </w:t>
      </w:r>
      <w:r w:rsidR="00D623DC">
        <w:rPr>
          <w:sz w:val="28"/>
          <w:szCs w:val="28"/>
        </w:rPr>
        <w:t>–</w:t>
      </w:r>
      <w:r w:rsidR="00E7282A">
        <w:rPr>
          <w:sz w:val="28"/>
          <w:szCs w:val="28"/>
        </w:rPr>
        <w:t xml:space="preserve"> </w:t>
      </w:r>
      <w:r w:rsidR="004C0439">
        <w:rPr>
          <w:sz w:val="28"/>
          <w:szCs w:val="28"/>
        </w:rPr>
        <w:t>305</w:t>
      </w:r>
      <w:r w:rsidR="00D623DC">
        <w:rPr>
          <w:sz w:val="28"/>
          <w:szCs w:val="28"/>
        </w:rPr>
        <w:t xml:space="preserve"> </w:t>
      </w:r>
      <w:r w:rsidR="00D623DC" w:rsidRPr="00D623DC">
        <w:rPr>
          <w:b/>
          <w:sz w:val="28"/>
          <w:szCs w:val="28"/>
          <w:u w:val="single"/>
        </w:rPr>
        <w:t xml:space="preserve"> </w:t>
      </w:r>
    </w:p>
    <w:p w:rsidR="00D623DC" w:rsidRDefault="00C86F51" w:rsidP="00641EA1">
      <w:pPr>
        <w:jc w:val="both"/>
        <w:rPr>
          <w:b/>
          <w:sz w:val="28"/>
          <w:szCs w:val="28"/>
          <w:u w:val="single"/>
        </w:rPr>
      </w:pPr>
      <w:r w:rsidRPr="00B5765D">
        <w:rPr>
          <w:sz w:val="28"/>
          <w:szCs w:val="28"/>
        </w:rPr>
        <w:t xml:space="preserve">      </w:t>
      </w:r>
      <w:r w:rsidRPr="00B5765D">
        <w:rPr>
          <w:b/>
          <w:sz w:val="28"/>
          <w:szCs w:val="28"/>
        </w:rPr>
        <w:t>4</w:t>
      </w:r>
      <w:r w:rsidRPr="00B5765D">
        <w:rPr>
          <w:b/>
          <w:sz w:val="28"/>
          <w:szCs w:val="28"/>
          <w:u w:val="single"/>
        </w:rPr>
        <w:t>. Число посещений</w:t>
      </w:r>
      <w:r w:rsidRPr="00B5765D">
        <w:rPr>
          <w:b/>
          <w:sz w:val="28"/>
          <w:szCs w:val="28"/>
        </w:rPr>
        <w:t xml:space="preserve">:                 - </w:t>
      </w:r>
      <w:r w:rsidR="004F609A">
        <w:rPr>
          <w:sz w:val="28"/>
          <w:szCs w:val="28"/>
        </w:rPr>
        <w:t>1</w:t>
      </w:r>
      <w:r w:rsidR="004C0439">
        <w:rPr>
          <w:sz w:val="28"/>
          <w:szCs w:val="28"/>
        </w:rPr>
        <w:t>03</w:t>
      </w:r>
      <w:r w:rsidR="002C11AE">
        <w:rPr>
          <w:b/>
          <w:sz w:val="28"/>
          <w:szCs w:val="28"/>
        </w:rPr>
        <w:t xml:space="preserve">     </w:t>
      </w:r>
      <w:r w:rsidR="00294764" w:rsidRPr="00294764">
        <w:rPr>
          <w:sz w:val="28"/>
          <w:szCs w:val="28"/>
        </w:rPr>
        <w:t xml:space="preserve">на 1 уч. </w:t>
      </w:r>
      <w:r w:rsidR="004C0439">
        <w:rPr>
          <w:sz w:val="28"/>
          <w:szCs w:val="28"/>
        </w:rPr>
        <w:t>5</w:t>
      </w:r>
      <w:r w:rsidR="006602E1">
        <w:rPr>
          <w:sz w:val="28"/>
          <w:szCs w:val="28"/>
        </w:rPr>
        <w:t>,</w:t>
      </w:r>
      <w:r w:rsidR="00051D13">
        <w:rPr>
          <w:sz w:val="28"/>
          <w:szCs w:val="28"/>
        </w:rPr>
        <w:t>7</w:t>
      </w:r>
      <w:r w:rsidR="004C0439">
        <w:rPr>
          <w:sz w:val="28"/>
          <w:szCs w:val="28"/>
        </w:rPr>
        <w:t>2</w:t>
      </w:r>
    </w:p>
    <w:p w:rsidR="00C86F51" w:rsidRDefault="00D623DC" w:rsidP="00641E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5. </w:t>
      </w:r>
      <w:r w:rsidRPr="00D623DC">
        <w:rPr>
          <w:b/>
          <w:sz w:val="28"/>
          <w:szCs w:val="28"/>
          <w:u w:val="single"/>
        </w:rPr>
        <w:t>Читаемость</w:t>
      </w:r>
      <w:r>
        <w:rPr>
          <w:b/>
          <w:sz w:val="28"/>
          <w:szCs w:val="28"/>
          <w:u w:val="single"/>
        </w:rPr>
        <w:t xml:space="preserve">: </w:t>
      </w:r>
      <w:r w:rsidRPr="00D623DC">
        <w:rPr>
          <w:b/>
          <w:sz w:val="28"/>
          <w:szCs w:val="28"/>
        </w:rPr>
        <w:t xml:space="preserve">                          -</w:t>
      </w:r>
      <w:r w:rsidR="000470BE">
        <w:rPr>
          <w:b/>
          <w:sz w:val="28"/>
          <w:szCs w:val="28"/>
        </w:rPr>
        <w:t xml:space="preserve"> </w:t>
      </w:r>
      <w:r w:rsidR="000470BE" w:rsidRPr="00294764">
        <w:rPr>
          <w:b/>
          <w:sz w:val="28"/>
          <w:szCs w:val="28"/>
        </w:rPr>
        <w:t xml:space="preserve">≈ </w:t>
      </w:r>
      <w:r w:rsidR="006602E1">
        <w:rPr>
          <w:sz w:val="28"/>
          <w:szCs w:val="28"/>
        </w:rPr>
        <w:t>1</w:t>
      </w:r>
      <w:r w:rsidR="004C0439">
        <w:rPr>
          <w:sz w:val="28"/>
          <w:szCs w:val="28"/>
        </w:rPr>
        <w:t>1</w:t>
      </w:r>
      <w:r w:rsidR="006602E1">
        <w:rPr>
          <w:sz w:val="28"/>
          <w:szCs w:val="28"/>
        </w:rPr>
        <w:t>,</w:t>
      </w:r>
      <w:r w:rsidR="004C0439">
        <w:rPr>
          <w:sz w:val="28"/>
          <w:szCs w:val="28"/>
        </w:rPr>
        <w:t>2</w:t>
      </w:r>
      <w:r w:rsidR="0044065C">
        <w:rPr>
          <w:sz w:val="28"/>
          <w:szCs w:val="28"/>
        </w:rPr>
        <w:t>9</w:t>
      </w:r>
      <w:r w:rsidR="002C11AE" w:rsidRPr="00294764">
        <w:rPr>
          <w:sz w:val="28"/>
          <w:szCs w:val="28"/>
        </w:rPr>
        <w:t xml:space="preserve"> </w:t>
      </w:r>
    </w:p>
    <w:p w:rsidR="00D623DC" w:rsidRPr="00D623DC" w:rsidRDefault="00D623DC" w:rsidP="00641EA1">
      <w:pPr>
        <w:jc w:val="both"/>
        <w:rPr>
          <w:sz w:val="28"/>
          <w:szCs w:val="28"/>
        </w:rPr>
      </w:pPr>
      <w:r w:rsidRPr="00D623DC">
        <w:rPr>
          <w:b/>
          <w:sz w:val="28"/>
          <w:szCs w:val="28"/>
        </w:rPr>
        <w:t xml:space="preserve">      6. </w:t>
      </w:r>
      <w:r w:rsidRPr="00D623DC">
        <w:rPr>
          <w:b/>
          <w:sz w:val="28"/>
          <w:szCs w:val="28"/>
          <w:u w:val="single"/>
        </w:rPr>
        <w:t>Обращаемость фонда:</w:t>
      </w:r>
      <w:r w:rsidRPr="00D623DC">
        <w:rPr>
          <w:b/>
          <w:sz w:val="28"/>
          <w:szCs w:val="28"/>
        </w:rPr>
        <w:t xml:space="preserve">        </w:t>
      </w:r>
      <w:r w:rsidRPr="00294764">
        <w:rPr>
          <w:b/>
          <w:sz w:val="28"/>
          <w:szCs w:val="28"/>
        </w:rPr>
        <w:t xml:space="preserve">  -</w:t>
      </w:r>
      <w:r w:rsidR="002C11AE" w:rsidRPr="00294764">
        <w:rPr>
          <w:b/>
          <w:sz w:val="28"/>
          <w:szCs w:val="28"/>
        </w:rPr>
        <w:t xml:space="preserve"> </w:t>
      </w:r>
      <w:r w:rsidR="00E7282A">
        <w:rPr>
          <w:sz w:val="28"/>
          <w:szCs w:val="28"/>
        </w:rPr>
        <w:t>0,</w:t>
      </w:r>
      <w:r w:rsidR="006602E1">
        <w:rPr>
          <w:sz w:val="28"/>
          <w:szCs w:val="28"/>
        </w:rPr>
        <w:t>2</w:t>
      </w:r>
    </w:p>
    <w:p w:rsidR="00DE03DA" w:rsidRDefault="00DE03DA" w:rsidP="00C81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09A" w:rsidRPr="00B5765D" w:rsidRDefault="004F609A" w:rsidP="004F6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09A" w:rsidRPr="00B5765D" w:rsidRDefault="004F609A" w:rsidP="00C81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Обслуживание читателей</w:t>
      </w:r>
    </w:p>
    <w:p w:rsidR="00C86F51" w:rsidRPr="00B5765D" w:rsidRDefault="00C86F51" w:rsidP="00C81B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 библиотеке систематически ведется </w:t>
      </w:r>
      <w:r w:rsidR="0044065C">
        <w:rPr>
          <w:color w:val="000000"/>
          <w:sz w:val="28"/>
          <w:szCs w:val="28"/>
        </w:rPr>
        <w:t>учет</w:t>
      </w:r>
      <w:r w:rsidRPr="00B5765D">
        <w:rPr>
          <w:color w:val="000000"/>
          <w:sz w:val="28"/>
          <w:szCs w:val="28"/>
        </w:rPr>
        <w:t xml:space="preserve"> сведения о количестве и составе читател</w:t>
      </w:r>
      <w:r w:rsidR="0044065C">
        <w:rPr>
          <w:color w:val="000000"/>
          <w:sz w:val="28"/>
          <w:szCs w:val="28"/>
        </w:rPr>
        <w:t>ей, об объеме выданных изданий.</w:t>
      </w:r>
    </w:p>
    <w:p w:rsidR="00C86F51" w:rsidRPr="00B5765D" w:rsidRDefault="00057382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Обесп</w:t>
      </w:r>
      <w:r w:rsidR="00213693">
        <w:rPr>
          <w:sz w:val="28"/>
          <w:szCs w:val="28"/>
        </w:rPr>
        <w:t>еченность учебниками составила 100</w:t>
      </w:r>
      <w:r w:rsidR="00C86F51" w:rsidRPr="00B5765D">
        <w:rPr>
          <w:sz w:val="28"/>
          <w:szCs w:val="28"/>
        </w:rPr>
        <w:t>%.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</w:t>
      </w:r>
      <w:r w:rsidR="00CF26C3" w:rsidRPr="00B5765D">
        <w:rPr>
          <w:sz w:val="28"/>
          <w:szCs w:val="28"/>
        </w:rPr>
        <w:t>зывали учителя</w:t>
      </w:r>
      <w:r w:rsidRPr="00B5765D">
        <w:rPr>
          <w:sz w:val="28"/>
          <w:szCs w:val="28"/>
        </w:rPr>
        <w:t xml:space="preserve">. Систематически проводились </w:t>
      </w:r>
      <w:r w:rsidR="00DD111B">
        <w:rPr>
          <w:sz w:val="28"/>
          <w:szCs w:val="28"/>
        </w:rPr>
        <w:t>беседы</w:t>
      </w:r>
      <w:r w:rsidR="00057382" w:rsidRPr="00B5765D">
        <w:rPr>
          <w:sz w:val="28"/>
          <w:szCs w:val="28"/>
        </w:rPr>
        <w:t xml:space="preserve"> по сохранности учебников </w:t>
      </w:r>
      <w:r w:rsidRPr="00B5765D">
        <w:rPr>
          <w:sz w:val="28"/>
          <w:szCs w:val="28"/>
        </w:rPr>
        <w:t xml:space="preserve">обучающихся. 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lastRenderedPageBreak/>
        <w:t>В конце учебного года   проходит сдача учебни</w:t>
      </w:r>
      <w:r w:rsidRPr="00B5765D">
        <w:rPr>
          <w:color w:val="000000"/>
          <w:sz w:val="28"/>
          <w:szCs w:val="28"/>
        </w:rPr>
        <w:softHyphen/>
        <w:t>ков по классам.</w:t>
      </w:r>
      <w:r w:rsidRPr="00B5765D">
        <w:rPr>
          <w:sz w:val="28"/>
          <w:szCs w:val="28"/>
        </w:rPr>
        <w:t xml:space="preserve">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Основные формы индивидуального обслуживания</w:t>
      </w:r>
      <w:r w:rsidRPr="00B5765D">
        <w:rPr>
          <w:color w:val="000000"/>
          <w:sz w:val="28"/>
          <w:szCs w:val="28"/>
        </w:rPr>
        <w:t xml:space="preserve">: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при записи в библиотеку,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беседа при выдаче документов,  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о </w:t>
      </w:r>
      <w:proofErr w:type="gramStart"/>
      <w:r w:rsidRPr="00B5765D">
        <w:rPr>
          <w:sz w:val="28"/>
          <w:szCs w:val="28"/>
        </w:rPr>
        <w:t>прочитанном</w:t>
      </w:r>
      <w:proofErr w:type="gramEnd"/>
      <w:r w:rsidRPr="00B5765D">
        <w:rPr>
          <w:sz w:val="28"/>
          <w:szCs w:val="28"/>
        </w:rPr>
        <w:t xml:space="preserve">;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анализ читательских формуляров, </w:t>
      </w:r>
    </w:p>
    <w:p w:rsidR="002751B1" w:rsidRDefault="002751B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Важнейшим направлением деятельности библиотеки является </w:t>
      </w:r>
      <w:r w:rsidRPr="00B5765D">
        <w:rPr>
          <w:b/>
          <w:bCs/>
          <w:color w:val="000000"/>
          <w:sz w:val="28"/>
          <w:szCs w:val="28"/>
        </w:rPr>
        <w:t>раскрытие фонда через выставки.</w:t>
      </w:r>
    </w:p>
    <w:p w:rsidR="00C86F51" w:rsidRPr="00B5765D" w:rsidRDefault="00C86F5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 В библиотеке оформляются разнообразные выставки как к юбилейным и знаменательным датам, так и к различным месячникам. </w:t>
      </w:r>
    </w:p>
    <w:p w:rsidR="00641EA1" w:rsidRPr="00641EA1" w:rsidRDefault="00C86F51" w:rsidP="00641EA1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</w:t>
      </w:r>
    </w:p>
    <w:p w:rsidR="00C86F51" w:rsidRPr="002A7508" w:rsidRDefault="00C86F51" w:rsidP="00C81BD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A7508">
        <w:rPr>
          <w:color w:val="000000"/>
          <w:sz w:val="28"/>
          <w:szCs w:val="28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</w:t>
      </w:r>
      <w:r w:rsidR="002C40A4">
        <w:rPr>
          <w:color w:val="000000"/>
          <w:sz w:val="28"/>
          <w:szCs w:val="28"/>
        </w:rPr>
        <w:t xml:space="preserve">ый образ книги и чтения. </w:t>
      </w:r>
    </w:p>
    <w:p w:rsidR="002C40A4" w:rsidRDefault="002C40A4" w:rsidP="00C81BD3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F51" w:rsidRPr="00B5765D" w:rsidRDefault="00C86F51" w:rsidP="00C81BD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765D">
        <w:rPr>
          <w:rFonts w:ascii="Times New Roman" w:hAnsi="Times New Roman"/>
          <w:b/>
          <w:bCs/>
          <w:color w:val="000000"/>
          <w:sz w:val="28"/>
          <w:szCs w:val="28"/>
        </w:rPr>
        <w:t>Работа с библиотечным фондом</w:t>
      </w:r>
      <w:r w:rsidR="00213693">
        <w:rPr>
          <w:rFonts w:ascii="Times New Roman" w:hAnsi="Times New Roman"/>
          <w:b/>
          <w:color w:val="000000"/>
          <w:sz w:val="28"/>
          <w:szCs w:val="28"/>
        </w:rPr>
        <w:t xml:space="preserve"> ведется в течение</w:t>
      </w:r>
      <w:r w:rsidR="00D83169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4C043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83169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4C043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641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765D">
        <w:rPr>
          <w:rFonts w:ascii="Times New Roman" w:hAnsi="Times New Roman"/>
          <w:b/>
          <w:color w:val="000000"/>
          <w:sz w:val="28"/>
          <w:szCs w:val="28"/>
        </w:rPr>
        <w:t xml:space="preserve">учебного года.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B5765D">
        <w:rPr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-книга суммарного учета фонда библиотеки;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книга суммарного учёта учебного фонда;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-инвентарные книги;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-читательские формуляры.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/>
          <w:bCs/>
          <w:color w:val="000000"/>
          <w:sz w:val="28"/>
          <w:szCs w:val="28"/>
        </w:rPr>
        <w:t xml:space="preserve">    </w:t>
      </w:r>
      <w:r w:rsidRPr="00B5765D">
        <w:rPr>
          <w:bCs/>
          <w:color w:val="000000"/>
          <w:sz w:val="28"/>
          <w:szCs w:val="28"/>
        </w:rPr>
        <w:t>Фонд художественной литератур</w:t>
      </w:r>
      <w:r w:rsidRPr="00213693">
        <w:rPr>
          <w:bCs/>
          <w:color w:val="000000"/>
          <w:sz w:val="28"/>
          <w:szCs w:val="28"/>
        </w:rPr>
        <w:t>ы</w:t>
      </w:r>
      <w:r w:rsidRPr="00B5765D">
        <w:rPr>
          <w:color w:val="000000"/>
          <w:sz w:val="28"/>
          <w:szCs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• м</w:t>
      </w:r>
      <w:r w:rsidR="00AE7FE9" w:rsidRPr="00B5765D">
        <w:rPr>
          <w:color w:val="000000"/>
          <w:sz w:val="28"/>
          <w:szCs w:val="28"/>
        </w:rPr>
        <w:t>ладшего школьного возраста (1-4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</w:t>
      </w:r>
      <w:r w:rsidR="00AE7FE9" w:rsidRPr="00B5765D">
        <w:rPr>
          <w:color w:val="000000"/>
          <w:sz w:val="28"/>
          <w:szCs w:val="28"/>
        </w:rPr>
        <w:t xml:space="preserve"> среднего школьного возраста (5-8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 стар</w:t>
      </w:r>
      <w:r w:rsidR="00AE7FE9" w:rsidRPr="00B5765D">
        <w:rPr>
          <w:color w:val="000000"/>
          <w:sz w:val="28"/>
          <w:szCs w:val="28"/>
        </w:rPr>
        <w:t>шего школьного возраста (9</w:t>
      </w:r>
      <w:r w:rsidR="003167F3">
        <w:rPr>
          <w:color w:val="000000"/>
          <w:sz w:val="28"/>
          <w:szCs w:val="28"/>
        </w:rPr>
        <w:t>класс</w:t>
      </w:r>
      <w:r w:rsidRPr="00B5765D">
        <w:rPr>
          <w:color w:val="000000"/>
          <w:sz w:val="28"/>
          <w:szCs w:val="28"/>
        </w:rPr>
        <w:t>);</w:t>
      </w:r>
      <w:r w:rsidRPr="00B5765D">
        <w:rPr>
          <w:color w:val="000000"/>
          <w:sz w:val="28"/>
          <w:szCs w:val="28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  Литература для учащихся 1-4 классов расставлена по тематическим рубрикам: «Сказ</w:t>
      </w:r>
      <w:r w:rsidR="00213693">
        <w:rPr>
          <w:color w:val="000000"/>
          <w:sz w:val="28"/>
          <w:szCs w:val="28"/>
        </w:rPr>
        <w:t>ки», «Стихи»</w:t>
      </w:r>
      <w:r w:rsidRPr="00B5765D">
        <w:rPr>
          <w:color w:val="000000"/>
          <w:sz w:val="28"/>
          <w:szCs w:val="28"/>
        </w:rPr>
        <w:t>,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  Фонд учебников</w:t>
      </w:r>
      <w:r w:rsidRPr="00B5765D">
        <w:rPr>
          <w:color w:val="000000"/>
          <w:sz w:val="28"/>
          <w:szCs w:val="28"/>
        </w:rPr>
        <w:t xml:space="preserve"> расположен в книгохранилище.</w:t>
      </w:r>
    </w:p>
    <w:p w:rsidR="00641EA1" w:rsidRDefault="00641EA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Работа по сохранности фонда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>О</w:t>
      </w:r>
      <w:r w:rsidRPr="00B5765D">
        <w:rPr>
          <w:color w:val="000000"/>
          <w:sz w:val="28"/>
          <w:szCs w:val="28"/>
        </w:rPr>
        <w:t xml:space="preserve">собо ценные издания (словари, энциклопедии, справочники) хранятся на отдельном стеллаже. Один раз в полугодие провожу проверку сохранности </w:t>
      </w:r>
      <w:r w:rsidRPr="00B5765D">
        <w:rPr>
          <w:color w:val="000000"/>
          <w:sz w:val="28"/>
          <w:szCs w:val="28"/>
        </w:rPr>
        <w:lastRenderedPageBreak/>
        <w:t xml:space="preserve">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библиотеке работает читательский зал, где учащиеся работают с ценными изданиями.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>Работа по самообразованию:</w:t>
      </w:r>
      <w:r w:rsidRPr="00B5765D">
        <w:rPr>
          <w:b/>
          <w:bCs/>
          <w:color w:val="000000"/>
          <w:sz w:val="28"/>
          <w:szCs w:val="28"/>
        </w:rPr>
        <w:t xml:space="preserve"> </w:t>
      </w:r>
      <w:r w:rsidRPr="00B5765D">
        <w:rPr>
          <w:color w:val="000000"/>
          <w:sz w:val="28"/>
          <w:szCs w:val="28"/>
        </w:rPr>
        <w:t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</w:t>
      </w:r>
      <w:r w:rsidR="002751B1">
        <w:rPr>
          <w:color w:val="000000"/>
          <w:sz w:val="28"/>
          <w:szCs w:val="28"/>
        </w:rPr>
        <w:t>сти школьных библиотек»), а так</w:t>
      </w:r>
      <w:r w:rsidRPr="00B5765D">
        <w:rPr>
          <w:color w:val="000000"/>
          <w:sz w:val="28"/>
          <w:szCs w:val="28"/>
        </w:rPr>
        <w:t xml:space="preserve">же опыт лучших школьных библиотекарей, посещаю семинары, присутствую на открытых мероприятиях, индивидуальных консультациях. Совершенствую традиционные и применяю новые инновационные технологии. 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 Анализируя ра</w:t>
      </w:r>
      <w:r w:rsidR="00912043">
        <w:rPr>
          <w:bCs/>
          <w:color w:val="000000"/>
          <w:sz w:val="28"/>
          <w:szCs w:val="28"/>
        </w:rPr>
        <w:t>боту школьной библиотеки за</w:t>
      </w:r>
      <w:r w:rsidR="00D83169">
        <w:rPr>
          <w:bCs/>
          <w:color w:val="000000"/>
          <w:sz w:val="28"/>
          <w:szCs w:val="28"/>
        </w:rPr>
        <w:t xml:space="preserve"> 201</w:t>
      </w:r>
      <w:r w:rsidR="004C0439">
        <w:rPr>
          <w:bCs/>
          <w:color w:val="000000"/>
          <w:sz w:val="28"/>
          <w:szCs w:val="28"/>
        </w:rPr>
        <w:t>9</w:t>
      </w:r>
      <w:r w:rsidR="00D83169">
        <w:rPr>
          <w:bCs/>
          <w:color w:val="000000"/>
          <w:sz w:val="28"/>
          <w:szCs w:val="28"/>
        </w:rPr>
        <w:t>/20</w:t>
      </w:r>
      <w:r w:rsidR="004C0439">
        <w:rPr>
          <w:bCs/>
          <w:color w:val="000000"/>
          <w:sz w:val="28"/>
          <w:szCs w:val="28"/>
        </w:rPr>
        <w:t>20</w:t>
      </w:r>
      <w:r w:rsidRPr="00B5765D">
        <w:rPr>
          <w:bCs/>
          <w:color w:val="000000"/>
          <w:sz w:val="28"/>
          <w:szCs w:val="28"/>
        </w:rPr>
        <w:t xml:space="preserve"> учебный год, можно сделать следующий вывод: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 Школьная библиотека в течение</w:t>
      </w:r>
      <w:r w:rsidR="00912043">
        <w:rPr>
          <w:color w:val="000000"/>
          <w:sz w:val="28"/>
          <w:szCs w:val="28"/>
        </w:rPr>
        <w:t xml:space="preserve"> </w:t>
      </w:r>
      <w:r w:rsidR="00D83169">
        <w:rPr>
          <w:color w:val="000000"/>
          <w:sz w:val="28"/>
          <w:szCs w:val="28"/>
        </w:rPr>
        <w:t xml:space="preserve"> 201</w:t>
      </w:r>
      <w:r w:rsidR="004C0439">
        <w:rPr>
          <w:color w:val="000000"/>
          <w:sz w:val="28"/>
          <w:szCs w:val="28"/>
        </w:rPr>
        <w:t>9</w:t>
      </w:r>
      <w:r w:rsidR="00D83169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20</w:t>
      </w:r>
      <w:r w:rsidR="00641EA1">
        <w:rPr>
          <w:color w:val="000000"/>
          <w:sz w:val="28"/>
          <w:szCs w:val="28"/>
        </w:rPr>
        <w:t xml:space="preserve"> учебного</w:t>
      </w:r>
      <w:r w:rsidRPr="00B5765D">
        <w:rPr>
          <w:color w:val="000000"/>
          <w:sz w:val="28"/>
          <w:szCs w:val="28"/>
        </w:rPr>
        <w:t xml:space="preserve">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Работа библиотеки проводилась в соответствии с годовым планом библиоте</w:t>
      </w:r>
      <w:r w:rsidR="00D83169">
        <w:rPr>
          <w:color w:val="000000"/>
          <w:sz w:val="28"/>
          <w:szCs w:val="28"/>
        </w:rPr>
        <w:t>ки и планом работы школы на 201</w:t>
      </w:r>
      <w:r w:rsidR="004C0439">
        <w:rPr>
          <w:color w:val="000000"/>
          <w:sz w:val="28"/>
          <w:szCs w:val="28"/>
        </w:rPr>
        <w:t>9</w:t>
      </w:r>
      <w:r w:rsidR="00D83169">
        <w:rPr>
          <w:color w:val="000000"/>
          <w:sz w:val="28"/>
          <w:szCs w:val="28"/>
        </w:rPr>
        <w:t>/20</w:t>
      </w:r>
      <w:r w:rsidR="004C0439">
        <w:rPr>
          <w:color w:val="000000"/>
          <w:sz w:val="28"/>
          <w:szCs w:val="28"/>
        </w:rPr>
        <w:t>20</w:t>
      </w:r>
      <w:r w:rsidRPr="00B5765D">
        <w:rPr>
          <w:color w:val="000000"/>
          <w:sz w:val="28"/>
          <w:szCs w:val="28"/>
        </w:rPr>
        <w:t xml:space="preserve"> учебный год.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 xml:space="preserve">     Выявлены основные </w:t>
      </w:r>
      <w:r w:rsidRPr="00912043">
        <w:rPr>
          <w:bCs/>
          <w:color w:val="000000"/>
          <w:sz w:val="28"/>
          <w:szCs w:val="28"/>
        </w:rPr>
        <w:t>проблемы</w:t>
      </w:r>
      <w:r w:rsidRPr="00B5765D">
        <w:rPr>
          <w:bCs/>
          <w:color w:val="000000"/>
          <w:sz w:val="28"/>
          <w:szCs w:val="28"/>
        </w:rPr>
        <w:t>, над кот</w:t>
      </w:r>
      <w:r w:rsidR="00AE7FE9" w:rsidRPr="00B5765D">
        <w:rPr>
          <w:bCs/>
          <w:color w:val="000000"/>
          <w:sz w:val="28"/>
          <w:szCs w:val="28"/>
        </w:rPr>
        <w:t xml:space="preserve">орыми необходимо работать в </w:t>
      </w:r>
      <w:r w:rsidR="00D83169">
        <w:rPr>
          <w:bCs/>
          <w:color w:val="000000"/>
          <w:sz w:val="28"/>
          <w:szCs w:val="28"/>
        </w:rPr>
        <w:t>20</w:t>
      </w:r>
      <w:r w:rsidR="004C0439">
        <w:rPr>
          <w:bCs/>
          <w:color w:val="000000"/>
          <w:sz w:val="28"/>
          <w:szCs w:val="28"/>
        </w:rPr>
        <w:t>20</w:t>
      </w:r>
      <w:r w:rsidR="00D83169">
        <w:rPr>
          <w:bCs/>
          <w:color w:val="000000"/>
          <w:sz w:val="28"/>
          <w:szCs w:val="28"/>
        </w:rPr>
        <w:t>/20</w:t>
      </w:r>
      <w:r w:rsidR="0044065C">
        <w:rPr>
          <w:bCs/>
          <w:color w:val="000000"/>
          <w:sz w:val="28"/>
          <w:szCs w:val="28"/>
        </w:rPr>
        <w:t>2</w:t>
      </w:r>
      <w:r w:rsidR="004C0439">
        <w:rPr>
          <w:bCs/>
          <w:color w:val="000000"/>
          <w:sz w:val="28"/>
          <w:szCs w:val="28"/>
        </w:rPr>
        <w:t>1</w:t>
      </w:r>
      <w:r w:rsidRPr="00B5765D">
        <w:rPr>
          <w:bCs/>
          <w:color w:val="000000"/>
          <w:sz w:val="28"/>
          <w:szCs w:val="28"/>
        </w:rPr>
        <w:t xml:space="preserve"> учебном году:</w:t>
      </w:r>
    </w:p>
    <w:p w:rsidR="00C86F51" w:rsidRPr="00B5765D" w:rsidRDefault="00C86F51" w:rsidP="00C81BD3">
      <w:pPr>
        <w:numPr>
          <w:ilvl w:val="0"/>
          <w:numId w:val="2"/>
        </w:numPr>
        <w:spacing w:before="40" w:after="40"/>
        <w:ind w:left="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Устаревший фонд художественной литературы.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 xml:space="preserve">Задачи, над которыми стоит работать в следующем </w:t>
      </w:r>
      <w:r w:rsidR="00B75624">
        <w:rPr>
          <w:bCs/>
          <w:color w:val="000000"/>
          <w:sz w:val="28"/>
          <w:szCs w:val="28"/>
        </w:rPr>
        <w:t>20</w:t>
      </w:r>
      <w:r w:rsidR="004C0439">
        <w:rPr>
          <w:bCs/>
          <w:color w:val="000000"/>
          <w:sz w:val="28"/>
          <w:szCs w:val="28"/>
        </w:rPr>
        <w:t>20</w:t>
      </w:r>
      <w:r w:rsidR="00B75624">
        <w:rPr>
          <w:bCs/>
          <w:color w:val="000000"/>
          <w:sz w:val="28"/>
          <w:szCs w:val="28"/>
        </w:rPr>
        <w:t>-20</w:t>
      </w:r>
      <w:r w:rsidR="0044065C">
        <w:rPr>
          <w:bCs/>
          <w:color w:val="000000"/>
          <w:sz w:val="28"/>
          <w:szCs w:val="28"/>
        </w:rPr>
        <w:t>2</w:t>
      </w:r>
      <w:r w:rsidR="004C0439">
        <w:rPr>
          <w:bCs/>
          <w:color w:val="000000"/>
          <w:sz w:val="28"/>
          <w:szCs w:val="28"/>
        </w:rPr>
        <w:t>1</w:t>
      </w:r>
      <w:r w:rsidR="00912043">
        <w:rPr>
          <w:bCs/>
          <w:color w:val="000000"/>
          <w:sz w:val="28"/>
          <w:szCs w:val="28"/>
        </w:rPr>
        <w:t xml:space="preserve"> учебном году</w:t>
      </w:r>
      <w:r w:rsidRPr="00B5765D">
        <w:rPr>
          <w:bCs/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C86F51" w:rsidRPr="00B5765D" w:rsidRDefault="00C86F51" w:rsidP="00C81BD3">
      <w:pPr>
        <w:spacing w:before="40" w:after="40"/>
        <w:jc w:val="both"/>
        <w:rPr>
          <w:sz w:val="28"/>
          <w:szCs w:val="28"/>
        </w:rPr>
      </w:pPr>
      <w:bookmarkStart w:id="0" w:name="_GoBack"/>
      <w:bookmarkEnd w:id="0"/>
    </w:p>
    <w:p w:rsidR="00641EA1" w:rsidRPr="00B5765D" w:rsidRDefault="00641EA1" w:rsidP="00C81BD3">
      <w:pPr>
        <w:spacing w:before="40" w:after="40"/>
        <w:jc w:val="both"/>
        <w:rPr>
          <w:sz w:val="28"/>
          <w:szCs w:val="28"/>
        </w:rPr>
      </w:pPr>
    </w:p>
    <w:p w:rsidR="00C86F51" w:rsidRPr="00B5765D" w:rsidRDefault="0008662F" w:rsidP="00C81BD3">
      <w:pPr>
        <w:spacing w:before="40" w:after="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  <w:r w:rsidR="00C86F51" w:rsidRPr="00B5765D">
        <w:rPr>
          <w:sz w:val="28"/>
          <w:szCs w:val="28"/>
        </w:rPr>
        <w:t xml:space="preserve"> Педагог-библиотекарь:           </w:t>
      </w:r>
      <w:r w:rsidR="00641EA1">
        <w:rPr>
          <w:sz w:val="28"/>
          <w:szCs w:val="28"/>
        </w:rPr>
        <w:t xml:space="preserve">                  </w:t>
      </w:r>
      <w:r w:rsidR="003167F3">
        <w:rPr>
          <w:sz w:val="28"/>
          <w:szCs w:val="28"/>
        </w:rPr>
        <w:t>Калинин А. Н.</w:t>
      </w:r>
    </w:p>
    <w:sectPr w:rsidR="00C86F51" w:rsidRPr="00B5765D" w:rsidSect="007E3FF6">
      <w:footerReference w:type="even" r:id="rId9"/>
      <w:footerReference w:type="default" r:id="rId10"/>
      <w:pgSz w:w="11906" w:h="16838"/>
      <w:pgMar w:top="568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53" w:rsidRDefault="001E1953" w:rsidP="00A91E84">
      <w:r>
        <w:separator/>
      </w:r>
    </w:p>
  </w:endnote>
  <w:endnote w:type="continuationSeparator" w:id="0">
    <w:p w:rsidR="001E1953" w:rsidRDefault="001E1953" w:rsidP="00A9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AE" w:rsidRDefault="002F77A7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1AE" w:rsidRDefault="004C0439" w:rsidP="00531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AE" w:rsidRDefault="002F77A7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439">
      <w:rPr>
        <w:rStyle w:val="a6"/>
        <w:noProof/>
      </w:rPr>
      <w:t>1</w:t>
    </w:r>
    <w:r>
      <w:rPr>
        <w:rStyle w:val="a6"/>
      </w:rPr>
      <w:fldChar w:fldCharType="end"/>
    </w:r>
  </w:p>
  <w:p w:rsidR="005311AE" w:rsidRDefault="004C0439" w:rsidP="00531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53" w:rsidRDefault="001E1953" w:rsidP="00A91E84">
      <w:r>
        <w:separator/>
      </w:r>
    </w:p>
  </w:footnote>
  <w:footnote w:type="continuationSeparator" w:id="0">
    <w:p w:rsidR="001E1953" w:rsidRDefault="001E1953" w:rsidP="00A9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23"/>
    <w:multiLevelType w:val="hybridMultilevel"/>
    <w:tmpl w:val="0130CC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4EA7"/>
    <w:multiLevelType w:val="hybridMultilevel"/>
    <w:tmpl w:val="2440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71D1"/>
    <w:multiLevelType w:val="hybridMultilevel"/>
    <w:tmpl w:val="7270B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F10"/>
    <w:multiLevelType w:val="hybridMultilevel"/>
    <w:tmpl w:val="E9202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40599"/>
    <w:multiLevelType w:val="hybridMultilevel"/>
    <w:tmpl w:val="98568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61FA"/>
    <w:multiLevelType w:val="hybridMultilevel"/>
    <w:tmpl w:val="224AB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D71B3"/>
    <w:multiLevelType w:val="hybridMultilevel"/>
    <w:tmpl w:val="5D96D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E3D0E"/>
    <w:multiLevelType w:val="hybridMultilevel"/>
    <w:tmpl w:val="F22C2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D7DDF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385A"/>
    <w:multiLevelType w:val="hybridMultilevel"/>
    <w:tmpl w:val="436E2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E1DA4"/>
    <w:multiLevelType w:val="hybridMultilevel"/>
    <w:tmpl w:val="BAD6488C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30D10656"/>
    <w:multiLevelType w:val="hybridMultilevel"/>
    <w:tmpl w:val="797CF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86A9C"/>
    <w:multiLevelType w:val="hybridMultilevel"/>
    <w:tmpl w:val="760A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44B4E"/>
    <w:multiLevelType w:val="hybridMultilevel"/>
    <w:tmpl w:val="4F60AEB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B8B637F"/>
    <w:multiLevelType w:val="hybridMultilevel"/>
    <w:tmpl w:val="A6AC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F5CA2"/>
    <w:multiLevelType w:val="hybridMultilevel"/>
    <w:tmpl w:val="A3268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F9E"/>
    <w:multiLevelType w:val="hybridMultilevel"/>
    <w:tmpl w:val="37DE9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1">
    <w:nsid w:val="599563F8"/>
    <w:multiLevelType w:val="hybridMultilevel"/>
    <w:tmpl w:val="6CC66034"/>
    <w:lvl w:ilvl="0" w:tplc="1FF41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794E0D"/>
    <w:multiLevelType w:val="hybridMultilevel"/>
    <w:tmpl w:val="0A62C7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D208E"/>
    <w:multiLevelType w:val="hybridMultilevel"/>
    <w:tmpl w:val="74DA4B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F55E0"/>
    <w:multiLevelType w:val="hybridMultilevel"/>
    <w:tmpl w:val="9760C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B01631"/>
    <w:multiLevelType w:val="hybridMultilevel"/>
    <w:tmpl w:val="0E9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1"/>
  </w:num>
  <w:num w:numId="5">
    <w:abstractNumId w:val="26"/>
  </w:num>
  <w:num w:numId="6">
    <w:abstractNumId w:val="9"/>
  </w:num>
  <w:num w:numId="7">
    <w:abstractNumId w:val="0"/>
  </w:num>
  <w:num w:numId="8">
    <w:abstractNumId w:val="22"/>
  </w:num>
  <w:num w:numId="9">
    <w:abstractNumId w:val="11"/>
  </w:num>
  <w:num w:numId="10">
    <w:abstractNumId w:val="7"/>
  </w:num>
  <w:num w:numId="11">
    <w:abstractNumId w:val="5"/>
  </w:num>
  <w:num w:numId="12">
    <w:abstractNumId w:val="23"/>
  </w:num>
  <w:num w:numId="13">
    <w:abstractNumId w:val="18"/>
  </w:num>
  <w:num w:numId="14">
    <w:abstractNumId w:val="6"/>
  </w:num>
  <w:num w:numId="15">
    <w:abstractNumId w:val="12"/>
  </w:num>
  <w:num w:numId="16">
    <w:abstractNumId w:val="24"/>
  </w:num>
  <w:num w:numId="17">
    <w:abstractNumId w:val="25"/>
  </w:num>
  <w:num w:numId="18">
    <w:abstractNumId w:val="16"/>
  </w:num>
  <w:num w:numId="19">
    <w:abstractNumId w:val="4"/>
  </w:num>
  <w:num w:numId="20">
    <w:abstractNumId w:val="19"/>
  </w:num>
  <w:num w:numId="21">
    <w:abstractNumId w:val="13"/>
  </w:num>
  <w:num w:numId="22">
    <w:abstractNumId w:val="8"/>
  </w:num>
  <w:num w:numId="23">
    <w:abstractNumId w:val="1"/>
  </w:num>
  <w:num w:numId="24">
    <w:abstractNumId w:val="17"/>
  </w:num>
  <w:num w:numId="25">
    <w:abstractNumId w:val="14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1"/>
    <w:rsid w:val="00005AB2"/>
    <w:rsid w:val="0002777E"/>
    <w:rsid w:val="000470BE"/>
    <w:rsid w:val="00051D13"/>
    <w:rsid w:val="00057382"/>
    <w:rsid w:val="00076B94"/>
    <w:rsid w:val="0008662F"/>
    <w:rsid w:val="000C262C"/>
    <w:rsid w:val="000F52F0"/>
    <w:rsid w:val="001345C0"/>
    <w:rsid w:val="00146B9A"/>
    <w:rsid w:val="00185DD2"/>
    <w:rsid w:val="001A31B3"/>
    <w:rsid w:val="001B025B"/>
    <w:rsid w:val="001E1953"/>
    <w:rsid w:val="00213693"/>
    <w:rsid w:val="00213AEE"/>
    <w:rsid w:val="002751B1"/>
    <w:rsid w:val="00294764"/>
    <w:rsid w:val="002A4767"/>
    <w:rsid w:val="002A7508"/>
    <w:rsid w:val="002C11AE"/>
    <w:rsid w:val="002C40A4"/>
    <w:rsid w:val="002F0643"/>
    <w:rsid w:val="002F77A7"/>
    <w:rsid w:val="003167F3"/>
    <w:rsid w:val="003867DB"/>
    <w:rsid w:val="003F3410"/>
    <w:rsid w:val="00412796"/>
    <w:rsid w:val="00427567"/>
    <w:rsid w:val="0044065C"/>
    <w:rsid w:val="00443313"/>
    <w:rsid w:val="004569BE"/>
    <w:rsid w:val="004637DE"/>
    <w:rsid w:val="004A086B"/>
    <w:rsid w:val="004A546B"/>
    <w:rsid w:val="004C0439"/>
    <w:rsid w:val="004F3788"/>
    <w:rsid w:val="004F609A"/>
    <w:rsid w:val="004F6F39"/>
    <w:rsid w:val="00527DEF"/>
    <w:rsid w:val="005B028B"/>
    <w:rsid w:val="0060275E"/>
    <w:rsid w:val="00603762"/>
    <w:rsid w:val="00641EA1"/>
    <w:rsid w:val="006602E1"/>
    <w:rsid w:val="00674766"/>
    <w:rsid w:val="006D7B68"/>
    <w:rsid w:val="006E2263"/>
    <w:rsid w:val="00722DD9"/>
    <w:rsid w:val="00724CA8"/>
    <w:rsid w:val="007472DD"/>
    <w:rsid w:val="00770437"/>
    <w:rsid w:val="007B7362"/>
    <w:rsid w:val="007E3FF6"/>
    <w:rsid w:val="008822AC"/>
    <w:rsid w:val="008B05DA"/>
    <w:rsid w:val="008F3E68"/>
    <w:rsid w:val="00912043"/>
    <w:rsid w:val="009252E3"/>
    <w:rsid w:val="00960251"/>
    <w:rsid w:val="00960C49"/>
    <w:rsid w:val="00972905"/>
    <w:rsid w:val="00974C82"/>
    <w:rsid w:val="0097783F"/>
    <w:rsid w:val="00984840"/>
    <w:rsid w:val="009A0627"/>
    <w:rsid w:val="009C6F5D"/>
    <w:rsid w:val="009E328E"/>
    <w:rsid w:val="00A433AE"/>
    <w:rsid w:val="00A91E84"/>
    <w:rsid w:val="00A92C4D"/>
    <w:rsid w:val="00A9556B"/>
    <w:rsid w:val="00AD2A51"/>
    <w:rsid w:val="00AE7FE9"/>
    <w:rsid w:val="00B44B2C"/>
    <w:rsid w:val="00B5765D"/>
    <w:rsid w:val="00B75624"/>
    <w:rsid w:val="00B87C57"/>
    <w:rsid w:val="00B94CA6"/>
    <w:rsid w:val="00BB4E34"/>
    <w:rsid w:val="00BB7E5B"/>
    <w:rsid w:val="00BD27D2"/>
    <w:rsid w:val="00BF03B2"/>
    <w:rsid w:val="00C11B96"/>
    <w:rsid w:val="00C81BD3"/>
    <w:rsid w:val="00C86F51"/>
    <w:rsid w:val="00CF26C3"/>
    <w:rsid w:val="00CF7AFE"/>
    <w:rsid w:val="00D40512"/>
    <w:rsid w:val="00D50FC0"/>
    <w:rsid w:val="00D5221C"/>
    <w:rsid w:val="00D623DC"/>
    <w:rsid w:val="00D8195E"/>
    <w:rsid w:val="00D83169"/>
    <w:rsid w:val="00DB38C4"/>
    <w:rsid w:val="00DC2DBA"/>
    <w:rsid w:val="00DD111B"/>
    <w:rsid w:val="00DE03DA"/>
    <w:rsid w:val="00E37D2A"/>
    <w:rsid w:val="00E7282A"/>
    <w:rsid w:val="00E956EB"/>
    <w:rsid w:val="00ED063E"/>
    <w:rsid w:val="00F047FD"/>
    <w:rsid w:val="00F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C86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6F51"/>
  </w:style>
  <w:style w:type="paragraph" w:styleId="a7">
    <w:name w:val="Balloon Text"/>
    <w:basedOn w:val="a"/>
    <w:link w:val="a8"/>
    <w:uiPriority w:val="99"/>
    <w:semiHidden/>
    <w:unhideWhenUsed/>
    <w:rsid w:val="00275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03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C86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6F51"/>
  </w:style>
  <w:style w:type="paragraph" w:styleId="a7">
    <w:name w:val="Balloon Text"/>
    <w:basedOn w:val="a"/>
    <w:link w:val="a8"/>
    <w:uiPriority w:val="99"/>
    <w:semiHidden/>
    <w:unhideWhenUsed/>
    <w:rsid w:val="00275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0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6721-691E-4C46-82C5-4E01285A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МОУ"Помарская СОШ"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Артем</cp:lastModifiedBy>
  <cp:revision>8</cp:revision>
  <cp:lastPrinted>2016-05-30T13:31:00Z</cp:lastPrinted>
  <dcterms:created xsi:type="dcterms:W3CDTF">2018-05-18T05:34:00Z</dcterms:created>
  <dcterms:modified xsi:type="dcterms:W3CDTF">2020-07-31T17:41:00Z</dcterms:modified>
</cp:coreProperties>
</file>